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D0" w:rsidRPr="00D313DF" w:rsidRDefault="00F074D0" w:rsidP="00F074D0">
      <w:pPr>
        <w:pStyle w:val="3"/>
        <w:keepNext w:val="0"/>
        <w:widowControl w:val="0"/>
        <w:spacing w:before="120" w:after="120"/>
        <w:ind w:firstLine="709"/>
        <w:jc w:val="both"/>
        <w:rPr>
          <w:rFonts w:ascii="Times New Roman" w:hAnsi="Times New Roman"/>
          <w:sz w:val="24"/>
        </w:rPr>
      </w:pPr>
      <w:bookmarkStart w:id="0" w:name="_Toc112689119"/>
      <w:r>
        <w:rPr>
          <w:rFonts w:ascii="Times New Roman" w:hAnsi="Times New Roman"/>
          <w:sz w:val="24"/>
        </w:rPr>
        <w:t xml:space="preserve">Легко ли </w:t>
      </w:r>
      <w:r w:rsidRPr="00D313DF">
        <w:rPr>
          <w:rFonts w:ascii="Times New Roman" w:hAnsi="Times New Roman"/>
          <w:sz w:val="24"/>
        </w:rPr>
        <w:t xml:space="preserve"> быть одаренным</w:t>
      </w:r>
      <w:bookmarkEnd w:id="0"/>
    </w:p>
    <w:p w:rsidR="00F074D0" w:rsidRDefault="00F074D0" w:rsidP="00F074D0">
      <w:pPr>
        <w:pStyle w:val="a3"/>
        <w:widowControl w:val="0"/>
        <w:spacing w:before="120" w:beforeAutospacing="0" w:after="120" w:afterAutospacing="0"/>
        <w:ind w:firstLine="709"/>
        <w:jc w:val="both"/>
      </w:pPr>
      <w:r>
        <w:t>Кому из родителей не хотелось бы, чтобы их ребенок оказался одаренным, вырос умным, способным?</w:t>
      </w:r>
    </w:p>
    <w:p w:rsidR="00F074D0" w:rsidRDefault="00F074D0" w:rsidP="00F074D0">
      <w:pPr>
        <w:pStyle w:val="a3"/>
        <w:widowControl w:val="0"/>
        <w:spacing w:before="120" w:beforeAutospacing="0" w:after="120" w:afterAutospacing="0"/>
        <w:ind w:firstLine="709"/>
        <w:jc w:val="both"/>
      </w:pPr>
      <w:r>
        <w:t>Многие родители замечают у своих малышей незаурядные умственные достоинства: познавательные интересы, остроумие, прямо-таки взрослость некоторых их суждений. И при этом каждый раз отмечают  повышенную умственную активность. У всех детей имеются предпосылки быстро развивающихся способностей и творческая жилка, но,  все же,  большие индивидуальные различия в этом отношении несомненны.</w:t>
      </w:r>
    </w:p>
    <w:p w:rsidR="00F074D0" w:rsidRDefault="00F074D0" w:rsidP="00F074D0">
      <w:pPr>
        <w:pStyle w:val="a3"/>
        <w:widowControl w:val="0"/>
        <w:spacing w:before="120" w:beforeAutospacing="0" w:after="120" w:afterAutospacing="0"/>
        <w:ind w:firstLine="709"/>
        <w:jc w:val="both"/>
      </w:pPr>
      <w:r>
        <w:t>Казалось бы, ребенку, опережающему сверстников по уровню интеллекта, блещущему умственными способностями, уготовано более счастливое, чем у других, детство, ему будет особенно легко учиться. В действительности же не так. У детей с ранним умственным расцветом возникают свои специфические сложности в семье и в школе, свои драмы возрастного развития.</w:t>
      </w:r>
    </w:p>
    <w:p w:rsidR="00F074D0" w:rsidRDefault="00F074D0" w:rsidP="00F074D0">
      <w:pPr>
        <w:pStyle w:val="a3"/>
        <w:widowControl w:val="0"/>
        <w:spacing w:before="120" w:beforeAutospacing="0" w:after="120" w:afterAutospacing="0"/>
        <w:ind w:firstLine="709"/>
        <w:jc w:val="both"/>
      </w:pPr>
      <w:r>
        <w:t xml:space="preserve">Очень многое зависит от того, как поведут себя родители и другие старшие члены семьи, когда обнаружится необычность ребенка. </w:t>
      </w:r>
      <w:proofErr w:type="gramStart"/>
      <w:r>
        <w:t>Какой будет реакция на то, например, что он гораздо раньше других начинает говорить и очень быстро осваивает алфавит и самостоятельно начинает читать; или с легкостью схватывает представление о числах, правила арифметических действий, тянется к решению все более сложных примеров; или придумывает новые игры, что-нибудь изобретает; или одинаково быстро продвигается в самых разных направлениях, обнаруживая удивительный теми общего развития?</w:t>
      </w:r>
      <w:proofErr w:type="gramEnd"/>
    </w:p>
    <w:p w:rsidR="00F074D0" w:rsidRDefault="00F074D0" w:rsidP="00F074D0">
      <w:pPr>
        <w:pStyle w:val="a3"/>
        <w:widowControl w:val="0"/>
        <w:spacing w:before="120" w:beforeAutospacing="0" w:after="120" w:afterAutospacing="0"/>
        <w:ind w:firstLine="709"/>
        <w:jc w:val="both"/>
      </w:pPr>
      <w:r>
        <w:t xml:space="preserve">Некоторые родители опасливо присматриваются к проявлениям незаурядности малыша, бьют </w:t>
      </w:r>
      <w:proofErr w:type="gramStart"/>
      <w:r>
        <w:t>тревогу</w:t>
      </w:r>
      <w:proofErr w:type="gramEnd"/>
      <w:r>
        <w:t xml:space="preserve"> но поводу его впечатлительности, стремятся прекратить или резко уменьшить умственные занятия, опасаясь за психическое здоровье бурно развивающегося ребенка (чтобы снять эти опасения, надо проконсультироваться у врача). Очень жаль, когда без </w:t>
      </w:r>
      <w:proofErr w:type="gramStart"/>
      <w:r>
        <w:t>достаточных</w:t>
      </w:r>
      <w:proofErr w:type="gramEnd"/>
      <w:r>
        <w:t xml:space="preserve"> основании в семье сдерживают якобы чрезмерную умственную активность малыша, стремятся затормозить свойственный ему темп развития.</w:t>
      </w:r>
    </w:p>
    <w:p w:rsidR="00F074D0" w:rsidRDefault="00F074D0" w:rsidP="00F074D0">
      <w:pPr>
        <w:pStyle w:val="a3"/>
        <w:widowControl w:val="0"/>
        <w:spacing w:before="120" w:beforeAutospacing="0" w:after="120" w:afterAutospacing="0"/>
        <w:ind w:firstLine="709"/>
        <w:jc w:val="both"/>
      </w:pPr>
      <w:r>
        <w:t>В других семьях, наоборот, чрезвычайные детские способности принимаются, как готовый дар, которым спешат пользоваться, наслаждаться, который сулит дальнейшие радости. Здесь восхищаются успехами ребенка, необычностью его возможностей, его охотно демонстрируют знакомым и незнакомым. Тем самым подогревают детское тщеславие, что может привести к недостатку самокритичности и к трудностям в общении со сверстниками. В дальнейшем это может обернуться немалыми огорчениями, а то и горестями для растущего человека.</w:t>
      </w:r>
    </w:p>
    <w:p w:rsidR="00F074D0" w:rsidRDefault="00F074D0" w:rsidP="00F074D0">
      <w:pPr>
        <w:pStyle w:val="a3"/>
        <w:widowControl w:val="0"/>
        <w:spacing w:before="120" w:beforeAutospacing="0" w:after="120" w:afterAutospacing="0"/>
        <w:ind w:firstLine="709"/>
        <w:jc w:val="both"/>
      </w:pPr>
      <w:r>
        <w:t xml:space="preserve">Таким образом, в отношении к незаурядным детям можно встретить две крайности. Одна — игнорировать, а то и подавлять необычно высокий уровень познавательной и творческой активности. </w:t>
      </w:r>
      <w:proofErr w:type="gramStart"/>
      <w:r>
        <w:t>Другая</w:t>
      </w:r>
      <w:proofErr w:type="gramEnd"/>
      <w:r>
        <w:t xml:space="preserve"> — искусственно ускорять развитие, предъявлять чрезмерные требования. Трудно сказать, какая из этих крайностей встречается чаще.</w:t>
      </w:r>
    </w:p>
    <w:p w:rsidR="00F074D0" w:rsidRDefault="00F074D0" w:rsidP="00F074D0">
      <w:pPr>
        <w:pStyle w:val="a3"/>
        <w:widowControl w:val="0"/>
        <w:spacing w:before="120" w:beforeAutospacing="0" w:after="120" w:afterAutospacing="0"/>
        <w:ind w:firstLine="709"/>
        <w:jc w:val="both"/>
      </w:pPr>
      <w:r>
        <w:t>Перед родителями таких детей, прежде всего, стоит задача помочь их умственному росту в соответствии с их необычными способностями, обогащая наборы игр, обеспечивая достаточный круг общения, включая ребенка в разнообразные посильные занятия. Но</w:t>
      </w:r>
      <w:r w:rsidR="008C0684">
        <w:t xml:space="preserve"> следует избегать ставить ребёнка</w:t>
      </w:r>
      <w:r>
        <w:t xml:space="preserve"> в слишком жесткие рамки или навязывать ему то, к чему у него не возник</w:t>
      </w:r>
      <w:r w:rsidR="008C0684">
        <w:t>ает собственных побуждений</w:t>
      </w:r>
      <w:r>
        <w:t>.</w:t>
      </w:r>
    </w:p>
    <w:p w:rsidR="00F074D0" w:rsidRDefault="00F074D0" w:rsidP="00F074D0">
      <w:pPr>
        <w:pStyle w:val="a3"/>
        <w:widowControl w:val="0"/>
        <w:spacing w:before="120" w:beforeAutospacing="0" w:after="120" w:afterAutospacing="0"/>
        <w:ind w:firstLine="709"/>
        <w:jc w:val="both"/>
      </w:pPr>
      <w:r>
        <w:t>Некоторые родители в целях всестороннего развития перегружают ребенка различными занятиями. К сожалению, распространена точка зрения, будто</w:t>
      </w:r>
      <w:r w:rsidR="008C0684">
        <w:t xml:space="preserve"> в раннем и дошкольном возрасте</w:t>
      </w:r>
      <w:r>
        <w:t xml:space="preserve"> возможности откликаться на воздействия, усваивать столь велики, что с помощью усиленного обучения у восприимчивого малыша можно развить способности до самого высокого уровня и к любому виду занятий. В психологической литературе описаны случаи, когда вырабатывали навыки чтения и печатания на машинке </w:t>
      </w:r>
      <w:r>
        <w:lastRenderedPageBreak/>
        <w:t xml:space="preserve">на втором году жизни и формировали довольно сложные логико-математические операции у </w:t>
      </w:r>
      <w:proofErr w:type="spellStart"/>
      <w:proofErr w:type="gramStart"/>
      <w:r>
        <w:t>четырех-пятилетних</w:t>
      </w:r>
      <w:proofErr w:type="spellEnd"/>
      <w:proofErr w:type="gramEnd"/>
      <w:r>
        <w:t xml:space="preserve"> детей. Но неверно думать, что установка «чем раньше, тем лучше» справедлива во всех случаях.</w:t>
      </w:r>
    </w:p>
    <w:p w:rsidR="00F074D0" w:rsidRDefault="00F074D0" w:rsidP="00F074D0">
      <w:pPr>
        <w:pStyle w:val="a3"/>
        <w:widowControl w:val="0"/>
        <w:spacing w:before="120" w:beforeAutospacing="0" w:after="120" w:afterAutospacing="0"/>
        <w:ind w:firstLine="709"/>
        <w:jc w:val="both"/>
      </w:pPr>
      <w:r>
        <w:t xml:space="preserve">Специалист по психологии раннего и дошкольного детства А.В.Запорожец, много сделавший для выявления резервов детского развития и поддерживавший мысль о том, что маленький ребенок может значительно больше, чем предполагали ранее, вместе с тем призывал не забывать, что созревание мозга ребенка еще не закончилось и его функциональные возможности не беспредельны. </w:t>
      </w:r>
      <w:proofErr w:type="gramStart"/>
      <w:r>
        <w:t>Он предупреждал об опасности перегрузок и переутомления для здоровья детей и дальнейшего хода их развития (СНОСКА:</w:t>
      </w:r>
      <w:proofErr w:type="gramEnd"/>
      <w:r>
        <w:t xml:space="preserve"> См.: Запорожец А. В. Основные проблемы онтогенеза </w:t>
      </w:r>
      <w:proofErr w:type="spellStart"/>
      <w:r>
        <w:t>психикн</w:t>
      </w:r>
      <w:proofErr w:type="spellEnd"/>
      <w:r>
        <w:t>//</w:t>
      </w:r>
      <w:proofErr w:type="spellStart"/>
      <w:r>
        <w:t>Избр</w:t>
      </w:r>
      <w:proofErr w:type="spellEnd"/>
      <w:r>
        <w:t>. психолог, труды. — М., 1986. —Т. 1). Нельзя не считаться с индивидуальной мерой потребности ребенка в умственных усилиях!</w:t>
      </w:r>
    </w:p>
    <w:p w:rsidR="00F074D0" w:rsidRDefault="00F074D0" w:rsidP="00F074D0">
      <w:pPr>
        <w:pStyle w:val="a3"/>
        <w:widowControl w:val="0"/>
        <w:spacing w:before="120" w:beforeAutospacing="0" w:after="120" w:afterAutospacing="0"/>
        <w:ind w:firstLine="709"/>
        <w:jc w:val="both"/>
      </w:pPr>
      <w:r>
        <w:t xml:space="preserve">Детей с опережающим темпом развития, с очень высокой умственной активностью трудно учить и трудно воспитывать. Они зачастую </w:t>
      </w:r>
      <w:proofErr w:type="gramStart"/>
      <w:r>
        <w:t>бывают</w:t>
      </w:r>
      <w:proofErr w:type="gramEnd"/>
      <w:r>
        <w:t xml:space="preserve"> нетерпеливы и порывисты, более остро, чем другие, реагируют на окружающе</w:t>
      </w:r>
      <w:r w:rsidR="008C0684">
        <w:t xml:space="preserve">е. Наиболее развитый ребенок </w:t>
      </w:r>
      <w:r>
        <w:t xml:space="preserve">нередко бывает «возмутителем спокойствия» </w:t>
      </w:r>
      <w:r w:rsidR="008C0684">
        <w:t xml:space="preserve">уже </w:t>
      </w:r>
      <w:r>
        <w:t>в детском саду. Он старается полностью овладеть вниманием взрослых, добиваясь каких-нибудь совместных действий, подавая частые реплики и без конца задавая во</w:t>
      </w:r>
      <w:r w:rsidR="008C0684">
        <w:t>просы. Понятно, что взрослым</w:t>
      </w:r>
      <w:r>
        <w:t xml:space="preserve"> не следует излишне потакать такому ребенку. Но не </w:t>
      </w:r>
      <w:proofErr w:type="gramStart"/>
      <w:r>
        <w:t>следует</w:t>
      </w:r>
      <w:proofErr w:type="gramEnd"/>
      <w:r>
        <w:t xml:space="preserve"> и подавлять его. Исследования психологов показывают, как благотворно влияет на интеллект детей высокий уровень активности и, наоборот, как тормозится умственный подъем, если ребенок вял, пассивен, безынициативен.</w:t>
      </w:r>
    </w:p>
    <w:p w:rsidR="00F074D0" w:rsidRDefault="00F074D0" w:rsidP="00F074D0">
      <w:pPr>
        <w:pStyle w:val="a3"/>
        <w:widowControl w:val="0"/>
        <w:spacing w:before="120" w:beforeAutospacing="0" w:after="120" w:afterAutospacing="0"/>
        <w:ind w:firstLine="709"/>
        <w:jc w:val="both"/>
      </w:pPr>
      <w:r>
        <w:t>Важно, чтобы умственные усилия ребенка, его познавательная энергия встречали доброжелательное отношение, поддержку со стороны старших. Необычные затеи и бесконечные вопросы ребенка не должны становиться поводом для раздражения. Боль</w:t>
      </w:r>
      <w:r w:rsidR="008C0684">
        <w:t>шинство взрослых</w:t>
      </w:r>
      <w:r>
        <w:t xml:space="preserve"> интуитивно чувствуют, что необычный расцвет интеллекта требует к себе осторожного, внимательного отношения. Но зачастую они бывают в некоторой растерянности, не зная, как поддержать, сберечь ростки одаренности, понимая, что не только чрезмерная нагрузка, но и недогрузка может отрицательно сказаться на ходе развития.</w:t>
      </w:r>
    </w:p>
    <w:p w:rsidR="00F074D0" w:rsidRDefault="00F074D0" w:rsidP="00F074D0">
      <w:pPr>
        <w:pStyle w:val="a3"/>
        <w:widowControl w:val="0"/>
        <w:spacing w:before="120" w:beforeAutospacing="0" w:after="120" w:afterAutospacing="0"/>
        <w:ind w:firstLine="709"/>
        <w:jc w:val="both"/>
      </w:pPr>
      <w:r>
        <w:t xml:space="preserve">Иногда родителей таких детей беспокоит то, о чем другие родители могут лишь мечтать: ребенок </w:t>
      </w:r>
      <w:proofErr w:type="gramStart"/>
      <w:r>
        <w:t>прочитывает</w:t>
      </w:r>
      <w:proofErr w:type="gramEnd"/>
      <w:r>
        <w:t xml:space="preserve"> чуть ли не все книги в доме; он поглощен решением задач; его не оторвать от монтирования каких-нибудь устройств; и т.д. Оказывается, пристрастие к умственной работе может достигать такой степени, что это действительно производит впечатление чрезмерности, анормальности. И главная забота: ребенок далеко обгоняет сверстников и уже очень многое знает, а впереди — школа, где всех будут учить одинаково и где ему уже не может быть так интересно. Не значит ли это, что предстоящие школьные занятия ему ничего хорошего не сулят, что его способности не получат в школе нужного развития? Есть о чем тревожиться родителям такого ребенка.</w:t>
      </w:r>
    </w:p>
    <w:p w:rsidR="00F074D0" w:rsidRDefault="00F074D0" w:rsidP="00F074D0">
      <w:pPr>
        <w:pStyle w:val="a3"/>
        <w:widowControl w:val="0"/>
        <w:spacing w:before="120" w:beforeAutospacing="0" w:after="120" w:afterAutospacing="0"/>
        <w:ind w:firstLine="709"/>
        <w:jc w:val="both"/>
      </w:pPr>
      <w:r>
        <w:t xml:space="preserve">Дети интересующей нас категории, как и все другие, с не меньшим, а то и с большим, чем другие дошкольники, нетерпением ожидают поступления в школу, </w:t>
      </w:r>
      <w:proofErr w:type="gramStart"/>
      <w:r>
        <w:t>стремясь</w:t>
      </w:r>
      <w:proofErr w:type="gramEnd"/>
      <w:r>
        <w:t xml:space="preserve"> стать учениками. Но вскоре после начала занятий обнаруживается, что, увы, опасения были не напрасными, что необычайность умственных возможностей ребенка становится проблемой не только для семьи, но и для учителей. Трудности действительно возникают. Таких детей поджидают отнюдь не только радости учения, но и разочарования, и конфликты.</w:t>
      </w:r>
    </w:p>
    <w:p w:rsidR="00F074D0" w:rsidRDefault="00F074D0" w:rsidP="00F074D0">
      <w:pPr>
        <w:pStyle w:val="a3"/>
        <w:widowControl w:val="0"/>
        <w:spacing w:before="120" w:beforeAutospacing="0" w:after="120" w:afterAutospacing="0"/>
        <w:ind w:firstLine="709"/>
        <w:jc w:val="both"/>
      </w:pPr>
      <w:r>
        <w:t>Именно им, наиболее любознательным, часто становится скучно в классе. Уже умеющим читать и считать, им приходится пребывать в безделье, пока другие осваивают азбуку и начальную арифметику. Конечно, очень многое зависит от того, как ведется преподавание.</w:t>
      </w:r>
    </w:p>
    <w:p w:rsidR="00F074D0" w:rsidRDefault="00F074D0" w:rsidP="00F074D0">
      <w:pPr>
        <w:pStyle w:val="a3"/>
        <w:widowControl w:val="0"/>
        <w:spacing w:before="120" w:beforeAutospacing="0" w:after="120" w:afterAutospacing="0"/>
        <w:ind w:firstLine="709"/>
        <w:jc w:val="both"/>
      </w:pPr>
      <w:r>
        <w:lastRenderedPageBreak/>
        <w:t>Некоторые педагоги учат не просто навыкам чтения или письма, но одновременно уделяют внимание, например, анализу соотношения звуков и букв, а также истории слов, т.е. в какой-то мере вводят и в теорию языка. Такое развивающее обучение (оно получает распространение в некоторых школах) несет в себе нечто новое и для самых сильных учеников. Но беда в том, что и самый лучший учитель, имея дело с целым классом, лишен возможности ориентироваться на того, кто идет впереди всех, кто уже оторвался в своем развитии от сверстников.</w:t>
      </w:r>
    </w:p>
    <w:p w:rsidR="00F074D0" w:rsidRDefault="00F074D0" w:rsidP="00F074D0">
      <w:pPr>
        <w:pStyle w:val="a3"/>
        <w:widowControl w:val="0"/>
        <w:spacing w:before="120" w:beforeAutospacing="0" w:after="120" w:afterAutospacing="0"/>
        <w:ind w:firstLine="709"/>
        <w:jc w:val="both"/>
      </w:pPr>
      <w:r>
        <w:t>Большинству учителей просто некогда заботиться об одаренном ребенке, а иногда им даже мешают ученики с поражающими познаниями, с не всегда понятной умственной активностью. Бывает и так, что педагог поначалу собирается давать явно выдающемуся ученику более сложные задания, уделять ему специальное внимание, но потом такие намерения (</w:t>
      </w:r>
      <w:proofErr w:type="gramStart"/>
      <w:r>
        <w:t>а</w:t>
      </w:r>
      <w:proofErr w:type="gramEnd"/>
      <w:r>
        <w:t xml:space="preserve"> то и обещания родителям) забываются, не выполняются.</w:t>
      </w:r>
    </w:p>
    <w:p w:rsidR="00F074D0" w:rsidRDefault="00F074D0" w:rsidP="00F074D0">
      <w:pPr>
        <w:pStyle w:val="a3"/>
        <w:widowControl w:val="0"/>
        <w:spacing w:before="120" w:beforeAutospacing="0" w:after="120" w:afterAutospacing="0"/>
        <w:ind w:firstLine="709"/>
        <w:jc w:val="both"/>
      </w:pPr>
      <w:r>
        <w:t>Трудности могут начаться с того, что ребенок, опережающий сверстников, склонен постоянно привлекать к себе внимание. Стремительное выполнение заданий, готовность правильно ответить на вопрос учителя — для него желанная умственная игра, состязание, и он раньше других тянет руку, радостный, предвкушая одобрение. При этом ему мало того, что удается узнать и сделать на уроке. Можно, чтобы удовлетворить его познавательную потребность, давать ему решать задачи вперед, позволить приносить с собой книги, разрешить читать их на уроках. Но это через какое-то время надоедает и учителю, и другим ученикам, и ему самому.</w:t>
      </w:r>
    </w:p>
    <w:p w:rsidR="00F074D0" w:rsidRDefault="00F074D0" w:rsidP="00F074D0">
      <w:pPr>
        <w:pStyle w:val="a3"/>
        <w:widowControl w:val="0"/>
        <w:spacing w:before="120" w:beforeAutospacing="0" w:after="120" w:afterAutospacing="0"/>
        <w:ind w:firstLine="709"/>
        <w:jc w:val="both"/>
      </w:pPr>
      <w:r>
        <w:t xml:space="preserve">Часто в начальных классах наиболее развитого ученика почти перестают спрашивать, </w:t>
      </w:r>
      <w:proofErr w:type="gramStart"/>
      <w:r>
        <w:t>как бы не замечая</w:t>
      </w:r>
      <w:proofErr w:type="gramEnd"/>
      <w:r>
        <w:t xml:space="preserve"> его готовности к ответу. Если он все же настойчиво пытается что-нибудь сказать или спросить, учитель начинает упрекать его за то, что он «всегда тянет руку», что он «выскочка». В результате ребенок становится все менее активным на уроке, переключается на что-нибудь постороннее, но и при этом ему не миновать недовольства, </w:t>
      </w:r>
      <w:proofErr w:type="gramStart"/>
      <w:r>
        <w:t>а</w:t>
      </w:r>
      <w:proofErr w:type="gramEnd"/>
      <w:r>
        <w:t xml:space="preserve"> то и раздражения педагога: почему отвлекается, не интересуется ходом занятия, уж не слишком ли он о себе возомнил?</w:t>
      </w:r>
    </w:p>
    <w:p w:rsidR="00F074D0" w:rsidRDefault="00F074D0" w:rsidP="00F074D0">
      <w:pPr>
        <w:pStyle w:val="a3"/>
        <w:widowControl w:val="0"/>
        <w:spacing w:before="120" w:beforeAutospacing="0" w:after="120" w:afterAutospacing="0"/>
        <w:ind w:firstLine="709"/>
        <w:jc w:val="both"/>
      </w:pPr>
      <w:r>
        <w:t>Так, поначалу энтузиаст школьных занятий, одаренный ребенок предпочитает болеть, лишь бы не посещать уроки, начинает ненавидеть домашние задания.</w:t>
      </w:r>
    </w:p>
    <w:p w:rsidR="00F074D0" w:rsidRDefault="00F074D0" w:rsidP="00F074D0">
      <w:pPr>
        <w:pStyle w:val="a3"/>
        <w:widowControl w:val="0"/>
        <w:spacing w:before="120" w:beforeAutospacing="0" w:after="120" w:afterAutospacing="0"/>
        <w:ind w:firstLine="709"/>
        <w:jc w:val="both"/>
      </w:pPr>
      <w:r>
        <w:t xml:space="preserve">Наиболее способные дети нуждаются в нагрузке, которая была бы </w:t>
      </w:r>
      <w:proofErr w:type="spellStart"/>
      <w:r>
        <w:t>подстать</w:t>
      </w:r>
      <w:proofErr w:type="spellEnd"/>
      <w:r>
        <w:t xml:space="preserve"> их умственным силам, но наша средняя школа, кроме «средней» программы, чаще всего ничего им предложить не может.</w:t>
      </w:r>
    </w:p>
    <w:p w:rsidR="00F074D0" w:rsidRDefault="00F074D0" w:rsidP="00F074D0">
      <w:pPr>
        <w:pStyle w:val="a3"/>
        <w:widowControl w:val="0"/>
        <w:spacing w:before="120" w:beforeAutospacing="0" w:after="120" w:afterAutospacing="0"/>
        <w:ind w:firstLine="709"/>
        <w:jc w:val="both"/>
      </w:pPr>
      <w:r>
        <w:t>Весьма обычная картина. На контрольной работе по математике, пока большинство класса с затруднениями, только к концу урока решает предложенные задачи, два-три ученика успевают сделать свой вариант, вариант для соседнего ряда и у них еще остается время. Ученики, быстрее всех справившиеся с работой, неоднократно обращаются к учительнице: «Что делать дальше?». Иногда они получают новые примеры или начинают приготовлять домашнее задание; но это — в лучшем случае. Бывает, что учительница отказывается давать дополнительные задания, потому что она «не намерена проверять лишнее». А бывает и так: ученикам, с легкостью решающим задачи, надоест просто так сидеть в классе, они начинают переговариваться, баловаться. Кончается это тем, что от них требуют дневники, в которые записывается: «Болтал на уроке!», «Плохое поведение на уроке!». Не так уж это редко, когда ученики с более высоким умственным уровнем так или иначе нарушают порядок занятий. На уроке нужно следовать за педагогом, заниматься тем же, что и все, но ученикам наиболее независимым и творчески активным соблюдать эти условия особенно трудно. Кое-кто из них бунтует против муштры. Отсюда — частые призывы к ним не мешать, укоряющие записи в дневнике, вызовы родителей в школе.</w:t>
      </w:r>
    </w:p>
    <w:p w:rsidR="00F074D0" w:rsidRDefault="00F074D0" w:rsidP="00F074D0">
      <w:pPr>
        <w:pStyle w:val="a3"/>
        <w:widowControl w:val="0"/>
        <w:spacing w:before="120" w:beforeAutospacing="0" w:after="120" w:afterAutospacing="0"/>
        <w:ind w:firstLine="709"/>
        <w:jc w:val="both"/>
      </w:pPr>
      <w:r>
        <w:t xml:space="preserve">У ребенка с ранним умственным расцветом возникают специфические трудности и </w:t>
      </w:r>
      <w:r>
        <w:lastRenderedPageBreak/>
        <w:t>во взаимоотношениях с соучениками. Нередко одноклассники, особенно к началу подросткового возраста, активно отторгают от себя такого ученика, дают ему обидные прозвища. Это приводит к тому, что одаренный ребенок начинает стремиться быть «как все» — избегает обнаруживать себя самым знающим или, тем более, самым старательным. Не только потому, что некоторые соученики агрессивны, но и потому, что ему самому хочется быть вместе с другими, в компаниях. Немало дополнительных переживаний выпадает на долю такого ребенка, если ему почему-либо не даются физкультура, занятия по труду. Слабости « в этом отношении могут быть и у других ребят, но у них они не привлекают к себе такого внимания, как у ученика, выделяющегося своим интеллектом. Его физическая неумелость, робость становятся поводом для насмешек, издевательств. Трения с соучениками бывают связаны и с предпочитаемыми играми: юные интеллектуалы тянутся к различным словесным играм, к шахматам в те годы, когда их сверстники увлекаются подвижными и азартными играми.</w:t>
      </w:r>
    </w:p>
    <w:p w:rsidR="00F074D0" w:rsidRDefault="00F074D0" w:rsidP="00F074D0">
      <w:pPr>
        <w:pStyle w:val="a3"/>
        <w:widowControl w:val="0"/>
        <w:spacing w:before="120" w:beforeAutospacing="0" w:after="120" w:afterAutospacing="0"/>
        <w:ind w:firstLine="709"/>
        <w:jc w:val="both"/>
      </w:pPr>
      <w:r>
        <w:t xml:space="preserve">Правда, немалая часть детей с ранним подъемом </w:t>
      </w:r>
      <w:proofErr w:type="gramStart"/>
      <w:r>
        <w:t>способностей</w:t>
      </w:r>
      <w:proofErr w:type="gramEnd"/>
      <w:r>
        <w:t xml:space="preserve"> в конечном счете как-то приспосабливается к общим требованиям. Но происходит это, в сущности, за счет ослабления (если не потери) некоторых ценных особенностей, отличающих таких детей. Они вынуждены, становясь менее самостоятельными, тормозить свою любознательность и порывы к творческим проявлениям. Их особые возможности в эти годы остаются невостребованными.</w:t>
      </w:r>
    </w:p>
    <w:p w:rsidR="00F074D0" w:rsidRDefault="00F074D0" w:rsidP="00F074D0">
      <w:pPr>
        <w:pStyle w:val="a3"/>
        <w:widowControl w:val="0"/>
        <w:spacing w:before="120" w:beforeAutospacing="0" w:after="120" w:afterAutospacing="0"/>
        <w:ind w:firstLine="709"/>
        <w:jc w:val="both"/>
      </w:pPr>
      <w:r>
        <w:rPr>
          <w:i/>
          <w:iCs/>
        </w:rPr>
        <w:t>Недостатки как продолжение достоинств</w:t>
      </w:r>
    </w:p>
    <w:p w:rsidR="00F074D0" w:rsidRDefault="00F074D0" w:rsidP="00F074D0">
      <w:pPr>
        <w:pStyle w:val="a3"/>
        <w:widowControl w:val="0"/>
        <w:spacing w:before="120" w:beforeAutospacing="0" w:after="120" w:afterAutospacing="0"/>
        <w:ind w:firstLine="709"/>
        <w:jc w:val="both"/>
      </w:pPr>
      <w:r>
        <w:t>Как известно, в проявлениях каждого ребенка мы встречаемся не только с чем-то предвидимым заранее, с тем, что наблюдается у других детей, а всегда и с чем-то новым, своеобразным. Неудивительно, что именно ребенка с признаками одаренности, в наибольшей мере несущего в себе нечто неожиданное, старшие могут, как уже отмечалось, начать захваливать или же (может быть, невольно) обижать, подавлять. В семье таким детям бывает тяжелее, чем обычным.</w:t>
      </w:r>
    </w:p>
    <w:p w:rsidR="00F074D0" w:rsidRDefault="00F074D0" w:rsidP="00F074D0">
      <w:pPr>
        <w:pStyle w:val="a3"/>
        <w:widowControl w:val="0"/>
        <w:spacing w:before="120" w:beforeAutospacing="0" w:after="120" w:afterAutospacing="0"/>
        <w:ind w:firstLine="709"/>
        <w:jc w:val="both"/>
      </w:pPr>
      <w:r>
        <w:t>Характерный пример бестактности по отношению к одаренному ребенку ярко описан в автобиографической повести В.Шаламова «Четвертая Вологда».</w:t>
      </w:r>
    </w:p>
    <w:p w:rsidR="00F074D0" w:rsidRDefault="00F074D0" w:rsidP="00F074D0">
      <w:pPr>
        <w:pStyle w:val="a3"/>
        <w:widowControl w:val="0"/>
        <w:spacing w:before="120" w:beforeAutospacing="0" w:after="120" w:afterAutospacing="0"/>
        <w:ind w:firstLine="709"/>
        <w:jc w:val="both"/>
      </w:pPr>
      <w:r>
        <w:t xml:space="preserve">Маленький </w:t>
      </w:r>
      <w:proofErr w:type="spellStart"/>
      <w:r>
        <w:t>Варлам</w:t>
      </w:r>
      <w:proofErr w:type="spellEnd"/>
      <w:r>
        <w:t xml:space="preserve"> еще до школы умел очень быстро и внимательно читать. </w:t>
      </w:r>
      <w:proofErr w:type="gramStart"/>
      <w:r>
        <w:t>(Шаламов писал о себе:</w:t>
      </w:r>
      <w:proofErr w:type="gramEnd"/>
      <w:r>
        <w:t xml:space="preserve"> «Я читаю с трех лет и пишу печатными буквами с этого же возраста. </w:t>
      </w:r>
      <w:proofErr w:type="gramStart"/>
      <w:r>
        <w:t>В течение всей своей жизни я никогда не учил уроков — с первого до последнего класса все запоминалось в школе».)</w:t>
      </w:r>
      <w:proofErr w:type="gramEnd"/>
      <w:r>
        <w:t xml:space="preserve"> Уже в начальные школьные годы за то время, пока отец просматривал газету, он успевал прочесть половину какого-нибудь романа. Строгий отец, хотя и гордился успехами мальчика в учении, но не верил в его </w:t>
      </w:r>
      <w:proofErr w:type="spellStart"/>
      <w:r>
        <w:t>быстрочтение</w:t>
      </w:r>
      <w:proofErr w:type="spellEnd"/>
      <w:r>
        <w:t>, в его особые способности — он решил перед всей семьей изобличить восьмилетнего сына. Отец устроил ему публичный допрос, который должен был показать, что мальчик, читая, запоминает будто бы только сюжет. Это было несправедливо и доказать это не удалось. Но у ребенка осталась память о жестокой, обидной, унижающей достоинство процедуре семейного «воспитания».</w:t>
      </w:r>
    </w:p>
    <w:p w:rsidR="00F074D0" w:rsidRDefault="00F074D0" w:rsidP="00F074D0">
      <w:pPr>
        <w:pStyle w:val="a3"/>
        <w:widowControl w:val="0"/>
        <w:spacing w:before="120" w:beforeAutospacing="0" w:after="120" w:afterAutospacing="0"/>
        <w:ind w:firstLine="709"/>
        <w:jc w:val="both"/>
      </w:pPr>
      <w:r>
        <w:t xml:space="preserve">Бывают и другие трудности у ребенка с необычными умственными возможностями. От него ожидают, требуют — и родители, и педагоги, чтобы он обязательно был примерным учеником, отличником. А ведь отметки часто ставят не только за знания, но и за поведение, и за почерк. </w:t>
      </w:r>
      <w:proofErr w:type="gramStart"/>
      <w:r>
        <w:t>Ученику с повышенными способностями достается гораздо больше, чем другим, за не полностью выполненное домашнее задание, за какое-нибудь не предусмотренное темой высказывание на уроке, за небрежное оформление письменной работы.</w:t>
      </w:r>
      <w:proofErr w:type="gramEnd"/>
      <w:r>
        <w:t xml:space="preserve"> В некоторых семьях снижение отметок воспринимается как драма.</w:t>
      </w:r>
    </w:p>
    <w:p w:rsidR="00F074D0" w:rsidRDefault="00F074D0" w:rsidP="00F074D0">
      <w:pPr>
        <w:pStyle w:val="a3"/>
        <w:widowControl w:val="0"/>
        <w:spacing w:before="120" w:beforeAutospacing="0" w:after="120" w:afterAutospacing="0"/>
        <w:ind w:firstLine="709"/>
        <w:jc w:val="both"/>
      </w:pPr>
      <w:r>
        <w:t xml:space="preserve">Дети с ранним умственным подъемом нередко особенно чувствительны к ожиданиям окружающих, к одобрениям и порицаниям. В семье могут запрещать </w:t>
      </w:r>
      <w:r>
        <w:lastRenderedPageBreak/>
        <w:t>высказывания по поводу талантливости ребенка, но не всегда такой запрет достаточен: кто-нибудь из членов семьи иногда забудется, выразит свое восхищение, а ребенок, естественно, не пропустит это мимо ушей.</w:t>
      </w:r>
    </w:p>
    <w:p w:rsidR="00F074D0" w:rsidRDefault="00F074D0" w:rsidP="00F074D0">
      <w:pPr>
        <w:pStyle w:val="a3"/>
        <w:widowControl w:val="0"/>
        <w:spacing w:before="120" w:beforeAutospacing="0" w:after="120" w:afterAutospacing="0"/>
        <w:ind w:firstLine="709"/>
        <w:jc w:val="both"/>
      </w:pPr>
      <w:r>
        <w:t>Бывает и так, что старшие не принимают всерьез признаки высокого интеллекта, считают их странностями, которые со временем пройдут, и такая оценка тоже будет «принята к сведению».</w:t>
      </w:r>
    </w:p>
    <w:p w:rsidR="00F074D0" w:rsidRDefault="00F074D0" w:rsidP="00F074D0">
      <w:pPr>
        <w:pStyle w:val="a3"/>
        <w:widowControl w:val="0"/>
        <w:spacing w:before="120" w:beforeAutospacing="0" w:after="120" w:afterAutospacing="0"/>
        <w:ind w:firstLine="709"/>
        <w:jc w:val="both"/>
      </w:pPr>
      <w:r>
        <w:t xml:space="preserve">Среди незаурядных детей есть «фанаты» умственных увлечений; им жалко терять время на занятия в школе, которые отвлекают от того, чем они сейчас захвачены. Некоторые вообще хотели бы заниматься только тем, что для них загадочно и ново. И на кружки некоторые из них ходят лишь до тех пор, пока не научились чему-то, после чего интерес падает. Во всем этом выступает одна из показательных черт характера такого ребенка — </w:t>
      </w:r>
      <w:proofErr w:type="spellStart"/>
      <w:r>
        <w:t>упорнейшее</w:t>
      </w:r>
      <w:proofErr w:type="spellEnd"/>
      <w:r>
        <w:t xml:space="preserve"> нежелание делать то, что ему неинтересно.</w:t>
      </w:r>
    </w:p>
    <w:p w:rsidR="00F074D0" w:rsidRDefault="00F074D0" w:rsidP="00F074D0">
      <w:pPr>
        <w:pStyle w:val="a3"/>
        <w:widowControl w:val="0"/>
        <w:spacing w:before="120" w:beforeAutospacing="0" w:after="120" w:afterAutospacing="0"/>
        <w:ind w:firstLine="709"/>
        <w:jc w:val="both"/>
      </w:pPr>
      <w:r>
        <w:t>Дети с более высоким умственным развитием стремятся заниматься сами, их может задевать, обижать, если кто-нибудь из взрослых включается в их приготовление уроков. Осложнять отношения в семье может и их повышенная требовательность к старшим, от которых они могут дотошно добиваться, например, обоснования каких-нибудь высказанных теми утверждений. Некоторые из таких детей вследствие особой яркости воображения оказываются выдумщиками, фантазерами, готовыми убеждать окружающих в том, чего не было, что возникло в их мечтах. Это может обнаруживаться и на уроках, и во внешкольных занятиях.</w:t>
      </w:r>
    </w:p>
    <w:p w:rsidR="00F074D0" w:rsidRDefault="00F074D0" w:rsidP="00F074D0">
      <w:pPr>
        <w:pStyle w:val="a3"/>
        <w:widowControl w:val="0"/>
        <w:spacing w:before="120" w:beforeAutospacing="0" w:after="120" w:afterAutospacing="0"/>
        <w:ind w:firstLine="709"/>
        <w:jc w:val="both"/>
      </w:pPr>
      <w:r>
        <w:t>У рано созревших детей признаки формализма мышления (о чем уже говорилось выше) иногда обнаруживаются в особенностях их нравственного сознания. От них, например, можно услышать в младшем подростковом возрасте, что родителям никто ничем не обязан, или что те, кто мало смеется, — плохие люди. Такого рода «теоретизирование» обосновывается ссылками на то, что они слышали или читали. Тем самым в их умствованиях наряду с формальной отчетливостью суждений выступает и схематизм, односторонность.</w:t>
      </w:r>
    </w:p>
    <w:p w:rsidR="00F074D0" w:rsidRDefault="00F074D0" w:rsidP="00F074D0">
      <w:pPr>
        <w:pStyle w:val="a3"/>
        <w:widowControl w:val="0"/>
        <w:spacing w:before="120" w:beforeAutospacing="0" w:after="120" w:afterAutospacing="0"/>
        <w:ind w:firstLine="709"/>
        <w:jc w:val="both"/>
      </w:pPr>
      <w:r>
        <w:t>Сильные и слабые стороны ребенка с признаками умственной одаренности взаимосвязаны, переходят друг в друга. Например, капризы, упрямство, в той или иной мере присущие многим детям, при более высоком уровне интеллекта выступают резче, заметнее. Это относится и к проявлениям нежелания, неумения преодолевать повседневные учебные трудности. Повышенные способности часто сопровождаются привычкой учиться «хватая на лету».</w:t>
      </w:r>
    </w:p>
    <w:p w:rsidR="00F074D0" w:rsidRDefault="00F074D0" w:rsidP="00F074D0">
      <w:pPr>
        <w:pStyle w:val="a3"/>
        <w:widowControl w:val="0"/>
        <w:spacing w:before="120" w:beforeAutospacing="0" w:after="120" w:afterAutospacing="0"/>
        <w:ind w:firstLine="709"/>
        <w:jc w:val="both"/>
      </w:pPr>
      <w:r>
        <w:t xml:space="preserve">На детях интересующей нас категории ярко видна справедливость известного выражения: наши недостатки — продолжение наших достоинств. Так, опережение сверстников может порождать зазнайство и тщеславие. Умственная самостоятельность, установка на познавание могут оборачиваться своеволием, противопоставлением себя окружающим. Даже, казалось бы, явное преимущество ребенка, которому все учебные предметы даются одинаково легко, имеет и свою теневую сторону: к подростковому </w:t>
      </w:r>
      <w:proofErr w:type="gramStart"/>
      <w:r>
        <w:t>возрасту</w:t>
      </w:r>
      <w:proofErr w:type="gramEnd"/>
      <w:r>
        <w:t xml:space="preserve"> такой ученик уже может начать тяготиться тем, что не знает, к чему же он более склонен. Выясняется, что отсутствие таких ограничителей, как относительная неспособность к каким-нибудь видам занятий, может обусловливать излишнюю разбросанность интересов, затруднять самоопределение.</w:t>
      </w:r>
    </w:p>
    <w:p w:rsidR="00F074D0" w:rsidRDefault="00F074D0" w:rsidP="00F074D0">
      <w:pPr>
        <w:spacing w:after="0"/>
        <w:rPr>
          <w:rFonts w:ascii="Times New Roman" w:hAnsi="Times New Roman" w:cs="Times New Roman"/>
          <w:b/>
        </w:rPr>
      </w:pPr>
    </w:p>
    <w:p w:rsidR="008F5C07" w:rsidRPr="00F074D0" w:rsidRDefault="00F074D0" w:rsidP="00F074D0">
      <w:pPr>
        <w:spacing w:after="0"/>
        <w:rPr>
          <w:rFonts w:ascii="Times New Roman" w:hAnsi="Times New Roman" w:cs="Times New Roman"/>
          <w:b/>
        </w:rPr>
      </w:pPr>
      <w:r w:rsidRPr="00F074D0">
        <w:rPr>
          <w:rFonts w:ascii="Times New Roman" w:hAnsi="Times New Roman" w:cs="Times New Roman"/>
          <w:b/>
        </w:rPr>
        <w:t xml:space="preserve">Источник: </w:t>
      </w:r>
    </w:p>
    <w:p w:rsidR="00F074D0" w:rsidRPr="00F074D0" w:rsidRDefault="00F074D0" w:rsidP="00F074D0">
      <w:pPr>
        <w:pStyle w:val="1"/>
        <w:widowControl w:val="0"/>
        <w:spacing w:before="1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" w:name="_Toc112689064"/>
      <w:r w:rsidRPr="00F074D0">
        <w:rPr>
          <w:rFonts w:ascii="Times New Roman" w:hAnsi="Times New Roman" w:cs="Times New Roman"/>
          <w:b w:val="0"/>
          <w:color w:val="auto"/>
          <w:sz w:val="24"/>
          <w:szCs w:val="24"/>
        </w:rPr>
        <w:t>Психология одаренности детей и п</w:t>
      </w:r>
      <w:r w:rsidR="008C0684">
        <w:rPr>
          <w:rFonts w:ascii="Times New Roman" w:hAnsi="Times New Roman" w:cs="Times New Roman"/>
          <w:b w:val="0"/>
          <w:color w:val="auto"/>
          <w:sz w:val="24"/>
          <w:szCs w:val="24"/>
        </w:rPr>
        <w:t>одростков</w:t>
      </w:r>
      <w:proofErr w:type="gramStart"/>
      <w:r w:rsidR="008C0684">
        <w:rPr>
          <w:rFonts w:ascii="Times New Roman" w:hAnsi="Times New Roman" w:cs="Times New Roman"/>
          <w:b w:val="0"/>
          <w:color w:val="auto"/>
          <w:sz w:val="24"/>
          <w:szCs w:val="24"/>
        </w:rPr>
        <w:t>/ П</w:t>
      </w:r>
      <w:proofErr w:type="gramEnd"/>
      <w:r w:rsidR="008C068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од ред. Н.С. </w:t>
      </w:r>
      <w:proofErr w:type="spellStart"/>
      <w:r w:rsidR="008C0684">
        <w:rPr>
          <w:rFonts w:ascii="Times New Roman" w:hAnsi="Times New Roman" w:cs="Times New Roman"/>
          <w:b w:val="0"/>
          <w:color w:val="auto"/>
          <w:sz w:val="24"/>
          <w:szCs w:val="24"/>
        </w:rPr>
        <w:t>Лейтеса</w:t>
      </w:r>
      <w:proofErr w:type="spellEnd"/>
      <w:r w:rsidRPr="00F074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— М.: Издательский центр «Академия», 1996. - 416 </w:t>
      </w:r>
      <w:proofErr w:type="gramStart"/>
      <w:r w:rsidRPr="00F074D0">
        <w:rPr>
          <w:rFonts w:ascii="Times New Roman" w:hAnsi="Times New Roman" w:cs="Times New Roman"/>
          <w:b w:val="0"/>
          <w:color w:val="auto"/>
          <w:sz w:val="24"/>
          <w:szCs w:val="24"/>
        </w:rPr>
        <w:t>с</w:t>
      </w:r>
      <w:proofErr w:type="gramEnd"/>
      <w:r w:rsidRPr="00F074D0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bookmarkEnd w:id="1"/>
      <w:r w:rsidRPr="00F074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F074D0" w:rsidRDefault="00F074D0" w:rsidP="00F074D0">
      <w:pPr>
        <w:spacing w:after="0"/>
      </w:pPr>
    </w:p>
    <w:sectPr w:rsidR="00F074D0" w:rsidSect="008F5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74D0"/>
    <w:rsid w:val="000C1496"/>
    <w:rsid w:val="008C0684"/>
    <w:rsid w:val="008F5C07"/>
    <w:rsid w:val="00F07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07"/>
  </w:style>
  <w:style w:type="paragraph" w:styleId="1">
    <w:name w:val="heading 1"/>
    <w:basedOn w:val="a"/>
    <w:next w:val="a"/>
    <w:link w:val="10"/>
    <w:uiPriority w:val="9"/>
    <w:qFormat/>
    <w:rsid w:val="00F074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074D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074D0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rmal (Web)"/>
    <w:basedOn w:val="a"/>
    <w:rsid w:val="00F0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07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2655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5</cp:revision>
  <dcterms:created xsi:type="dcterms:W3CDTF">2016-10-13T11:25:00Z</dcterms:created>
  <dcterms:modified xsi:type="dcterms:W3CDTF">2016-10-17T07:21:00Z</dcterms:modified>
</cp:coreProperties>
</file>