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4"/>
        <w:gridCol w:w="5248"/>
      </w:tblGrid>
      <w:tr w:rsidR="00EA2D2C" w:rsidTr="00AE2B53">
        <w:trPr>
          <w:trHeight w:val="3390"/>
        </w:trPr>
        <w:tc>
          <w:tcPr>
            <w:tcW w:w="4395" w:type="dxa"/>
          </w:tcPr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76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259-84-01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cdodd@mail.ru</w:t>
            </w:r>
          </w:p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A2D2C" w:rsidRDefault="00EA2D2C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физике</w:t>
            </w: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класс, задачи</w:t>
            </w: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A2D2C" w:rsidRDefault="00EA2D2C" w:rsidP="00AE2B5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A2D2C" w:rsidRDefault="00EA2D2C" w:rsidP="00AE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Тумаев Е.Н., д.ф.-м.н., доцент</w:t>
            </w:r>
          </w:p>
        </w:tc>
      </w:tr>
    </w:tbl>
    <w:p w:rsidR="00E1741A" w:rsidRPr="00500FAD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500FAD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500FAD" w:rsidRDefault="00E1741A" w:rsidP="00E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D2C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500FAD">
        <w:rPr>
          <w:rFonts w:ascii="Times New Roman" w:hAnsi="Times New Roman" w:cs="Times New Roman"/>
          <w:sz w:val="28"/>
          <w:szCs w:val="28"/>
        </w:rPr>
        <w:t xml:space="preserve"> Маленький предмет покоится на краю горизонтального стола. Его толкают таким образом, что он падает с противоположного края стола, ширина </w:t>
      </w:r>
      <w:proofErr w:type="gramStart"/>
      <w:r w:rsidRPr="00500FAD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500FAD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5pt" o:ole="">
            <v:imagedata r:id="rId4" o:title=""/>
          </v:shape>
          <o:OLEObject Type="Embed" ProgID="Equation.DSMT4" ShapeID="_x0000_i1025" DrawAspect="Content" ObjectID="_1506491447" r:id="rId5"/>
        </w:object>
      </w:r>
      <w:r w:rsidRPr="00500FA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500FAD">
        <w:rPr>
          <w:rFonts w:ascii="Times New Roman" w:hAnsi="Times New Roman" w:cs="Times New Roman"/>
          <w:sz w:val="28"/>
          <w:szCs w:val="28"/>
        </w:rPr>
        <w:t xml:space="preserve">, через </w:t>
      </w:r>
      <w:r w:rsidRPr="00500FAD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26" type="#_x0000_t75" style="width:28.5pt;height:15pt" o:ole="">
            <v:imagedata r:id="rId6" o:title=""/>
          </v:shape>
          <o:OLEObject Type="Embed" ProgID="Equation.DSMT4" ShapeID="_x0000_i1026" DrawAspect="Content" ObjectID="_1506491448" r:id="rId7"/>
        </w:object>
      </w:r>
      <w:r w:rsidRPr="00500FAD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Является ли этот предмет колесом?</w:t>
      </w:r>
    </w:p>
    <w:p w:rsidR="00E1741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741A" w:rsidRPr="00500FAD" w:rsidRDefault="00E1741A" w:rsidP="00EA2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2C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EA2D2C">
        <w:rPr>
          <w:rFonts w:ascii="Times New Roman" w:hAnsi="Times New Roman" w:cs="Times New Roman"/>
          <w:sz w:val="28"/>
          <w:szCs w:val="28"/>
        </w:rPr>
        <w:t>.</w:t>
      </w:r>
      <w:r w:rsidRPr="00500FAD">
        <w:rPr>
          <w:rFonts w:ascii="Times New Roman" w:hAnsi="Times New Roman" w:cs="Times New Roman"/>
          <w:sz w:val="28"/>
          <w:szCs w:val="28"/>
        </w:rPr>
        <w:t xml:space="preserve"> </w:t>
      </w:r>
      <w:r w:rsidRPr="00500FAD">
        <w:rPr>
          <w:rFonts w:ascii="Times New Roman" w:eastAsia="Calibri" w:hAnsi="Times New Roman" w:cs="Times New Roman"/>
          <w:sz w:val="28"/>
          <w:szCs w:val="28"/>
        </w:rPr>
        <w:t>На листе бумаги стоит пря</w:t>
      </w:r>
      <w:r w:rsidR="009072F0">
        <w:rPr>
          <w:rFonts w:ascii="Times New Roman" w:eastAsia="Calibri" w:hAnsi="Times New Roman" w:cs="Times New Roman"/>
          <w:sz w:val="28"/>
          <w:szCs w:val="28"/>
        </w:rPr>
        <w:t>мой цилиндр, высота которого 20</w:t>
      </w:r>
      <w:r w:rsidRPr="00500FAD">
        <w:rPr>
          <w:rFonts w:ascii="Times New Roman" w:eastAsia="Calibri" w:hAnsi="Times New Roman" w:cs="Times New Roman"/>
          <w:sz w:val="28"/>
          <w:szCs w:val="28"/>
        </w:rPr>
        <w:t>см и д</w:t>
      </w:r>
      <w:bookmarkStart w:id="0" w:name="_GoBack"/>
      <w:bookmarkEnd w:id="0"/>
      <w:r w:rsidRPr="00500FAD">
        <w:rPr>
          <w:rFonts w:ascii="Times New Roman" w:eastAsia="Calibri" w:hAnsi="Times New Roman" w:cs="Times New Roman"/>
          <w:sz w:val="28"/>
          <w:szCs w:val="28"/>
        </w:rPr>
        <w:t>иаметр основания 2 см. С каким наименьшим ускорением нужно потянуть лист, чтобы цилиндр упал? Предполагается, что цилиндр не скользит по поверхности листа.</w:t>
      </w:r>
    </w:p>
    <w:p w:rsidR="00E1741A" w:rsidRPr="00500FAD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500FAD" w:rsidRDefault="00E1741A" w:rsidP="00EA2D2C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A2D2C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500FAD">
        <w:rPr>
          <w:rFonts w:ascii="Times New Roman" w:hAnsi="Times New Roman" w:cs="Times New Roman"/>
          <w:sz w:val="28"/>
          <w:szCs w:val="28"/>
        </w:rPr>
        <w:t xml:space="preserve"> 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В палатке, покрытой сверху шерстяными одеялами, пол застелен толстым теплонепроницаемым войлоком. Одинокий спящий индеец начинает мёрзнуть в такой палатке при уличной температуре воздуха </w:t>
      </w:r>
      <w:r w:rsidRPr="00500FAD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1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 = 10°С. Два спящих индейца начинают мёрзнуть в такой палатке при уличной температуре воздуха </w:t>
      </w:r>
      <w:r w:rsidRPr="00500FAD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2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 = 4°С. При какой температуре </w:t>
      </w:r>
      <w:r w:rsidRPr="00500FAD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0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воздуха индейцы начинают пользоваться палатками?</w:t>
      </w:r>
    </w:p>
    <w:p w:rsidR="00E1741A" w:rsidRPr="00500FAD" w:rsidRDefault="00E1741A" w:rsidP="00EA2D2C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какой температуре </w:t>
      </w:r>
      <w:r w:rsidRPr="00500FAD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3</w:t>
      </w:r>
      <w:r w:rsidRPr="00500FAD">
        <w:rPr>
          <w:rStyle w:val="apple-style-span"/>
          <w:rFonts w:ascii="Times New Roman" w:hAnsi="Times New Roman" w:cs="Times New Roman"/>
          <w:sz w:val="28"/>
          <w:szCs w:val="28"/>
        </w:rPr>
        <w:t xml:space="preserve"> в той же палатке будет холодно трём индейцам? Считайте, что количество теплоты, теряемое палаткой в единицу времени, пропорционально разности температур воздуха внутри и снаружи.</w:t>
      </w:r>
    </w:p>
    <w:p w:rsidR="00E1741A" w:rsidRPr="00500FAD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500FAD" w:rsidRDefault="00E1741A" w:rsidP="00E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D2C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EA2D2C">
        <w:rPr>
          <w:rFonts w:ascii="Times New Roman" w:hAnsi="Times New Roman" w:cs="Times New Roman"/>
          <w:sz w:val="28"/>
          <w:szCs w:val="28"/>
        </w:rPr>
        <w:t>.</w:t>
      </w:r>
      <w:r w:rsidRPr="00500FAD">
        <w:rPr>
          <w:rFonts w:ascii="Times New Roman" w:hAnsi="Times New Roman" w:cs="Times New Roman"/>
          <w:sz w:val="28"/>
          <w:szCs w:val="28"/>
        </w:rPr>
        <w:t xml:space="preserve"> </w: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Из круглого отверстия вытекает вертикальная струя воды так, что сечении </w:t>
      </w:r>
      <w:r w:rsidR="006B4071"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 w:rsidR="006B4071" w:rsidRPr="004E007A">
        <w:rPr>
          <w:rFonts w:ascii="Times New Roman" w:hAnsi="Times New Roman" w:cs="Times New Roman"/>
          <w:sz w:val="28"/>
          <w:szCs w:val="28"/>
        </w:rPr>
        <w:t xml:space="preserve">диаметр </w:t>
      </w:r>
      <w:r w:rsidR="006B4071" w:rsidRPr="004E007A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27" type="#_x0000_t75" style="width:47.25pt;height:18.75pt" o:ole="">
            <v:imagedata r:id="rId8" o:title=""/>
          </v:shape>
          <o:OLEObject Type="Embed" ProgID="Equation.DSMT4" ShapeID="_x0000_i1027" DrawAspect="Content" ObjectID="_1506491449" r:id="rId9"/>
        </w:objec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End"/>
      <w:r w:rsidR="006B4071" w:rsidRPr="004E007A">
        <w:rPr>
          <w:rFonts w:ascii="Times New Roman" w:hAnsi="Times New Roman" w:cs="Times New Roman"/>
          <w:sz w:val="28"/>
          <w:szCs w:val="28"/>
        </w:rPr>
        <w:t xml:space="preserve">,  а в сечении </w:t>
      </w:r>
      <w:r w:rsidR="006B4071" w:rsidRPr="004E007A">
        <w:rPr>
          <w:rFonts w:ascii="Times New Roman" w:hAnsi="Times New Roman" w:cs="Times New Roman"/>
          <w:i/>
          <w:sz w:val="28"/>
          <w:szCs w:val="28"/>
        </w:rPr>
        <w:t>2-2</w: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, расположенном ниже на </w:t>
      </w:r>
      <w:r w:rsidR="006B4071" w:rsidRPr="004E007A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28" type="#_x0000_t75" style="width:36pt;height:15pt" o:ole="">
            <v:imagedata r:id="rId10" o:title=""/>
          </v:shape>
          <o:OLEObject Type="Embed" ProgID="Equation.DSMT4" ShapeID="_x0000_i1028" DrawAspect="Content" ObjectID="_1506491450" r:id="rId11"/>
        </w:objec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 см, диаметр струи </w:t>
      </w:r>
      <w:r w:rsidR="006B4071" w:rsidRPr="004E007A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29" type="#_x0000_t75" style="width:15.75pt;height:18.75pt" o:ole="">
            <v:imagedata r:id="rId12" o:title=""/>
          </v:shape>
          <o:OLEObject Type="Embed" ProgID="Equation.DSMT4" ShapeID="_x0000_i1029" DrawAspect="Content" ObjectID="_1506491451" r:id="rId13"/>
        </w:objec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 в </w:t>
      </w:r>
      <w:r w:rsidR="006B4071" w:rsidRPr="004E007A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30" type="#_x0000_t75" style="width:39.75pt;height:17.25pt" o:ole="">
            <v:imagedata r:id="rId14" o:title=""/>
          </v:shape>
          <o:OLEObject Type="Embed" ProgID="Equation.DSMT4" ShapeID="_x0000_i1030" DrawAspect="Content" ObjectID="_1506491452" r:id="rId15"/>
        </w:object>
      </w:r>
      <w:r w:rsidR="006B4071" w:rsidRPr="004E007A">
        <w:rPr>
          <w:rFonts w:ascii="Times New Roman" w:hAnsi="Times New Roman" w:cs="Times New Roman"/>
          <w:sz w:val="28"/>
          <w:szCs w:val="28"/>
        </w:rPr>
        <w:t xml:space="preserve"> раза меньше. Найти объем </w:t>
      </w:r>
      <w:proofErr w:type="gramStart"/>
      <w:r w:rsidR="006B4071" w:rsidRPr="004E007A">
        <w:rPr>
          <w:rFonts w:ascii="Times New Roman" w:hAnsi="Times New Roman" w:cs="Times New Roman"/>
          <w:sz w:val="28"/>
          <w:szCs w:val="28"/>
        </w:rPr>
        <w:t xml:space="preserve">воды </w:t>
      </w:r>
      <w:r w:rsidR="006B4071" w:rsidRPr="004E007A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1" type="#_x0000_t75" style="width:14.25pt;height:18pt" o:ole="">
            <v:imagedata r:id="rId16" o:title=""/>
          </v:shape>
          <o:OLEObject Type="Embed" ProgID="Equation.DSMT4" ShapeID="_x0000_i1031" DrawAspect="Content" ObjectID="_1506491453" r:id="rId17"/>
        </w:object>
      </w:r>
      <w:r w:rsidR="006B4071" w:rsidRPr="004E00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4071" w:rsidRPr="004E007A">
        <w:rPr>
          <w:rFonts w:ascii="Times New Roman" w:hAnsi="Times New Roman" w:cs="Times New Roman"/>
          <w:sz w:val="28"/>
          <w:szCs w:val="28"/>
        </w:rPr>
        <w:t xml:space="preserve"> вытекающий из отверстия в 1 секунду. Поверхностным натяжением воды пренебречь.</w:t>
      </w:r>
    </w:p>
    <w:p w:rsidR="00E1741A" w:rsidRPr="00500FAD" w:rsidRDefault="00E1741A" w:rsidP="00E1741A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1741A" w:rsidRPr="00500FAD" w:rsidRDefault="00E1741A" w:rsidP="00EA2D2C">
      <w:pPr>
        <w:pStyle w:val="1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2D2C">
        <w:rPr>
          <w:rFonts w:ascii="Times New Roman" w:hAnsi="Times New Roman"/>
          <w:b/>
          <w:sz w:val="28"/>
          <w:szCs w:val="28"/>
        </w:rPr>
        <w:t>Задача 5.</w:t>
      </w:r>
      <w:r w:rsidRPr="00500FAD">
        <w:rPr>
          <w:rFonts w:ascii="Times New Roman" w:hAnsi="Times New Roman"/>
          <w:sz w:val="28"/>
          <w:szCs w:val="28"/>
        </w:rPr>
        <w:t xml:space="preserve"> 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В некоторых оптических приборах требуется, чтобы световой сигнал на пути от источника </w:t>
      </w:r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к приемнику </w:t>
      </w:r>
      <w:proofErr w:type="gramStart"/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запоздал</w:t>
      </w:r>
      <w:proofErr w:type="gramEnd"/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на время большее, чем время пробега по прямой </w:t>
      </w:r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АВ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. Этого можно добиться, если послать луч из </w:t>
      </w:r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proofErr w:type="spellEnd"/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не по прямой, а по ломаной. На рисунке движение луча по весьма длинной ломаной обеспечивается за счет многократного отражения от двух</w:t>
      </w:r>
      <w:r w:rsidRPr="00500FAD">
        <w:rPr>
          <w:rFonts w:ascii="Times New Roman" w:hAnsi="Times New Roman"/>
          <w:sz w:val="28"/>
          <w:szCs w:val="28"/>
        </w:rPr>
        <w:br/>
      </w:r>
      <w:r w:rsidRPr="00500FA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параллельных зеркал </w:t>
      </w:r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CD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500FAD">
        <w:rPr>
          <w:rFonts w:ascii="Times New Roman" w:hAnsi="Times New Roman"/>
          <w:i/>
          <w:sz w:val="28"/>
          <w:szCs w:val="28"/>
          <w:shd w:val="clear" w:color="auto" w:fill="FFFFFF"/>
        </w:rPr>
        <w:t>EF</w:t>
      </w:r>
      <w:r w:rsidRPr="00500FAD">
        <w:rPr>
          <w:rFonts w:ascii="Times New Roman" w:hAnsi="Times New Roman"/>
          <w:sz w:val="28"/>
          <w:szCs w:val="28"/>
          <w:shd w:val="clear" w:color="auto" w:fill="FFFFFF"/>
        </w:rPr>
        <w:t>. Как изменится длина ломаной 1– 2– 3–... – 21, если расстояние между зеркалами увеличить вдвое?</w:t>
      </w:r>
    </w:p>
    <w:p w:rsidR="00E1741A" w:rsidRPr="00500FAD" w:rsidRDefault="00E1741A" w:rsidP="00E1741A">
      <w:pPr>
        <w:pStyle w:val="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741A" w:rsidRPr="00500FAD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AD562" wp14:editId="5BC8E305">
            <wp:extent cx="5172075" cy="2162175"/>
            <wp:effectExtent l="19050" t="0" r="9525" b="0"/>
            <wp:docPr id="198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41A" w:rsidRPr="0050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1A"/>
    <w:rsid w:val="00251A22"/>
    <w:rsid w:val="006B4071"/>
    <w:rsid w:val="009072F0"/>
    <w:rsid w:val="0099274B"/>
    <w:rsid w:val="009D7E46"/>
    <w:rsid w:val="00B773EE"/>
    <w:rsid w:val="00BD3654"/>
    <w:rsid w:val="00D65F72"/>
    <w:rsid w:val="00E1741A"/>
    <w:rsid w:val="00EA2D2C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A17B0-9D12-4E32-BCAD-0207539D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41A"/>
  </w:style>
  <w:style w:type="paragraph" w:customStyle="1" w:styleId="1">
    <w:name w:val="Без интервала1"/>
    <w:rsid w:val="00E174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E1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</cp:lastModifiedBy>
  <cp:revision>10</cp:revision>
  <dcterms:created xsi:type="dcterms:W3CDTF">2015-10-14T05:58:00Z</dcterms:created>
  <dcterms:modified xsi:type="dcterms:W3CDTF">2015-10-16T06:03:00Z</dcterms:modified>
</cp:coreProperties>
</file>