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7"/>
        <w:gridCol w:w="284"/>
        <w:gridCol w:w="5249"/>
      </w:tblGrid>
      <w:tr w:rsidR="008B1E80" w:rsidRPr="003D7E38" w:rsidTr="001E7C83">
        <w:trPr>
          <w:trHeight w:val="3390"/>
        </w:trPr>
        <w:tc>
          <w:tcPr>
            <w:tcW w:w="4397" w:type="dxa"/>
          </w:tcPr>
          <w:p w:rsidR="008B1E80" w:rsidRPr="00D3382C" w:rsidRDefault="008B1E80" w:rsidP="00D338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2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8B1E80" w:rsidRPr="00D3382C" w:rsidRDefault="008B1E80" w:rsidP="00D3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2C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8B1E80" w:rsidRPr="008B1E80" w:rsidRDefault="008B1E80" w:rsidP="008B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</w:tc>
        <w:tc>
          <w:tcPr>
            <w:tcW w:w="284" w:type="dxa"/>
          </w:tcPr>
          <w:p w:rsidR="008B1E80" w:rsidRPr="008B1E80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9" w:type="dxa"/>
          </w:tcPr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27312A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1E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B1E80"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D338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8B1E80" w:rsidRPr="003D7E38" w:rsidRDefault="008B1E80" w:rsidP="001E7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1713" w:rsidRDefault="00A41713" w:rsidP="00A4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тур.</w:t>
      </w:r>
    </w:p>
    <w:p w:rsidR="00300842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Ручная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10 - 11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Pr="008B1E80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6516AC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Разработать конструкцию и изготовить шаблон </w:t>
      </w:r>
      <w:r w:rsidR="00981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пропис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ной буквы русского алфавита</w:t>
      </w:r>
    </w:p>
    <w:p w:rsidR="006516AC" w:rsidRPr="008B1E80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300842" w:rsidRPr="004B4397" w:rsidRDefault="00300842" w:rsidP="0030084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шаблона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обходимые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азметку выполнить на заготовке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заготовки–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0842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E" w:rsidRPr="00A41713" w:rsidRDefault="005500EE" w:rsidP="005500EE">
      <w:pPr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:rsidR="00300842" w:rsidRPr="005500EE" w:rsidRDefault="005500EE" w:rsidP="005500E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500EE">
        <w:rPr>
          <w:rFonts w:ascii="Times New Roman" w:hAnsi="Times New Roman" w:cs="Times New Roman"/>
          <w:i/>
          <w:iCs/>
        </w:rPr>
        <w:t xml:space="preserve">Информация: </w:t>
      </w:r>
      <w:r w:rsidRPr="005500EE">
        <w:rPr>
          <w:rFonts w:ascii="Times New Roman" w:hAnsi="Times New Roman" w:cs="Times New Roman"/>
        </w:rPr>
        <w:t xml:space="preserve">В слесарном и столярном деле, декоративно-прикладном творчестве очень часто возникает необходимость изготовить большое количество одинаковых </w:t>
      </w:r>
      <w:r>
        <w:rPr>
          <w:rFonts w:ascii="Times New Roman" w:hAnsi="Times New Roman" w:cs="Times New Roman"/>
        </w:rPr>
        <w:t xml:space="preserve">деталей </w:t>
      </w:r>
      <w:r w:rsidRPr="005500EE">
        <w:rPr>
          <w:rFonts w:ascii="Times New Roman" w:hAnsi="Times New Roman" w:cs="Times New Roman"/>
        </w:rPr>
        <w:t xml:space="preserve">различной формы, для </w:t>
      </w:r>
      <w:r>
        <w:rPr>
          <w:rFonts w:ascii="Times New Roman" w:hAnsi="Times New Roman" w:cs="Times New Roman"/>
        </w:rPr>
        <w:t xml:space="preserve">сокращения времени разметки </w:t>
      </w:r>
      <w:r w:rsidRPr="005500EE">
        <w:rPr>
          <w:rFonts w:ascii="Times New Roman" w:hAnsi="Times New Roman" w:cs="Times New Roman"/>
        </w:rPr>
        <w:t xml:space="preserve">и создают </w:t>
      </w:r>
      <w:r w:rsidRPr="005500EE">
        <w:rPr>
          <w:rFonts w:ascii="Times New Roman" w:hAnsi="Times New Roman" w:cs="Times New Roman"/>
          <w:b/>
          <w:bCs/>
        </w:rPr>
        <w:t>шаблоны</w:t>
      </w:r>
      <w:r w:rsidRPr="005500EE">
        <w:rPr>
          <w:rFonts w:ascii="Times New Roman" w:hAnsi="Times New Roman" w:cs="Times New Roman"/>
        </w:rPr>
        <w:t>.</w:t>
      </w:r>
    </w:p>
    <w:p w:rsidR="00300842" w:rsidRPr="008B1E80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300842" w:rsidRPr="004B4397" w:rsidTr="00A41713">
        <w:trPr>
          <w:trHeight w:val="293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41713">
        <w:trPr>
          <w:trHeight w:val="4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00842" w:rsidRPr="004B4397" w:rsidTr="00AA4A23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p w:rsidR="00493F8F" w:rsidRDefault="00493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F8F" w:rsidRDefault="00493F8F" w:rsidP="004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300842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Механическ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– 11 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чертежу с неполными данными изготовить </w:t>
      </w:r>
      <w:r w:rsidR="00BF5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заготовку винта резцедержателя</w:t>
      </w:r>
    </w:p>
    <w:p w:rsidR="00300842" w:rsidRPr="004B4397" w:rsidRDefault="00300842" w:rsidP="00300842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BF5F50">
        <w:rPr>
          <w:rFonts w:ascii="Times New Roman" w:eastAsia="Times New Roman" w:hAnsi="Times New Roman" w:cs="Times New Roman"/>
          <w:sz w:val="24"/>
          <w:szCs w:val="24"/>
        </w:rPr>
        <w:t xml:space="preserve">винта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недостающие 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заготовки–сталь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У8;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842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CAF" w:rsidRDefault="007205D8" w:rsidP="00465CAF">
      <w:pPr>
        <w:tabs>
          <w:tab w:val="left" w:pos="709"/>
        </w:tabs>
        <w:spacing w:after="0" w:line="274" w:lineRule="exact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1729740</wp:posOffset>
            </wp:positionH>
            <wp:positionV relativeFrom="margin">
              <wp:posOffset>2156460</wp:posOffset>
            </wp:positionV>
            <wp:extent cx="2286000" cy="116205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71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1A3E64" w:rsidRPr="004B4397" w:rsidTr="001A3E64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A3E64" w:rsidRPr="004B4397" w:rsidTr="001A3E64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Default="005378A8" w:rsidP="008B1E80">
      <w:pPr>
        <w:tabs>
          <w:tab w:val="left" w:pos="709"/>
        </w:tabs>
        <w:spacing w:after="0" w:line="274" w:lineRule="exact"/>
        <w:ind w:right="5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0AD8" w:rsidRDefault="00930AD8" w:rsidP="0093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F92707" w:rsidRDefault="00F92707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Ручная деревообработка.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10 - 11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F92707" w:rsidRPr="004B4397" w:rsidRDefault="003A67B4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Разработать дизайн и и</w:t>
      </w:r>
      <w:r w:rsidR="00F92707" w:rsidRPr="004B43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зготовить</w:t>
      </w:r>
      <w:r w:rsidR="001A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декоративный элемент «Цифра»</w:t>
      </w:r>
    </w:p>
    <w:p w:rsidR="00F92707" w:rsidRPr="004B4397" w:rsidRDefault="00F92707" w:rsidP="00F92707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F92707" w:rsidRPr="00644399" w:rsidRDefault="000714F0" w:rsidP="00F92707">
      <w:pPr>
        <w:tabs>
          <w:tab w:val="left" w:pos="591"/>
        </w:tabs>
        <w:spacing w:after="0" w:line="298" w:lineRule="exact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2203450</wp:posOffset>
            </wp:positionV>
            <wp:extent cx="1714500" cy="15525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 xml:space="preserve">По указанным </w:t>
      </w:r>
      <w:r w:rsidR="00F92707" w:rsidRPr="00644399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F92707" w:rsidRPr="00644399">
        <w:rPr>
          <w:rFonts w:ascii="Times New Roman" w:eastAsia="Times New Roman" w:hAnsi="Times New Roman" w:cs="Times New Roman"/>
          <w:sz w:val="24"/>
          <w:szCs w:val="24"/>
        </w:rPr>
        <w:t xml:space="preserve"> и примерному рисунку </w:t>
      </w:r>
      <w:r w:rsidR="00F92707" w:rsidRPr="004B4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разработать чертеж </w:t>
      </w:r>
      <w:r w:rsidR="00F92707" w:rsidRPr="006443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F92707" w:rsidRPr="001A3E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изготовить</w:t>
      </w:r>
      <w:r w:rsidR="001A3E64" w:rsidRPr="001A3E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декоративный элемент</w:t>
      </w:r>
      <w:r w:rsidR="00F92707" w:rsidRPr="0064439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2707" w:rsidRPr="004B4397" w:rsidRDefault="001A3E64" w:rsidP="00F92707">
      <w:pPr>
        <w:numPr>
          <w:ilvl w:val="0"/>
          <w:numId w:val="1"/>
        </w:numPr>
        <w:tabs>
          <w:tab w:val="left" w:pos="709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2707">
        <w:rPr>
          <w:rFonts w:ascii="Times New Roman" w:eastAsia="Times New Roman" w:hAnsi="Times New Roman" w:cs="Times New Roman"/>
          <w:sz w:val="24"/>
          <w:szCs w:val="24"/>
        </w:rPr>
        <w:t xml:space="preserve">асштаб 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  <w:r w:rsidR="00F927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7754" cy="5564038"/>
            <wp:effectExtent l="19050" t="0" r="5896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54" cy="556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hanging="68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габаритны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размер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 xml:space="preserve">изделия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исходя из размеров заготовки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азметку выполнить на заготовке из фанеры 1</w:t>
      </w:r>
      <w:r w:rsidR="001A3E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аружн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й контур выпилить ручным лобзиком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екоративная отделка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выжигание, роспись по дереву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редельные отклонения размеров готового изделия: ±1мм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707" w:rsidRPr="004B4397" w:rsidRDefault="00F92707" w:rsidP="00F92707">
      <w:pPr>
        <w:tabs>
          <w:tab w:val="left" w:pos="1295"/>
        </w:tabs>
        <w:spacing w:after="0" w:line="274" w:lineRule="exact"/>
        <w:ind w:left="680" w:right="5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F92707" w:rsidRPr="004B4397" w:rsidTr="00AA4A23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92707" w:rsidRPr="004B4397" w:rsidTr="00AA4A23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AD8" w:rsidRDefault="00930AD8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2707" w:rsidRPr="004B439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Default="00F9270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  <w:r w:rsidR="005378A8">
        <w:rPr>
          <w:rFonts w:ascii="Times New Roman" w:eastAsia="Times New Roman" w:hAnsi="Times New Roman" w:cs="Times New Roman"/>
          <w:b/>
          <w:bCs/>
          <w:sz w:val="23"/>
          <w:szCs w:val="23"/>
        </w:rPr>
        <w:br w:type="page"/>
      </w:r>
    </w:p>
    <w:p w:rsidR="00930AD8" w:rsidRDefault="00930AD8" w:rsidP="0093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930AD8" w:rsidRDefault="00930AD8" w:rsidP="0053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Механическ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ая деревообработка.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– 11 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5378A8" w:rsidRDefault="005378A8" w:rsidP="005378A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="003A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приведенному образцу разработать конструкцию и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зготовить </w:t>
      </w:r>
      <w:r w:rsidR="003A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дверную ручку </w:t>
      </w:r>
    </w:p>
    <w:p w:rsidR="005378A8" w:rsidRPr="004B4397" w:rsidRDefault="003A67B4" w:rsidP="005378A8">
      <w:pPr>
        <w:spacing w:after="0" w:line="552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1746885</wp:posOffset>
            </wp:positionV>
            <wp:extent cx="2333625" cy="1371600"/>
            <wp:effectExtent l="19050" t="0" r="9525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8A8"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выполнить чертеж и проставить размеры;</w:t>
      </w:r>
    </w:p>
    <w:p w:rsidR="005378A8" w:rsidRPr="004B4397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 – береза, ольха;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 заготовки 45×45×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70;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709" w:right="560" w:hanging="425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 w:rsidRPr="004B4397">
        <w:rPr>
          <w:rFonts w:ascii="Times New Roman" w:eastAsia="Times New Roman" w:hAnsi="Times New Roman" w:cs="Times New Roman"/>
          <w:sz w:val="24"/>
          <w:szCs w:val="24"/>
        </w:rPr>
        <w:t>1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отделк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>у выполнить декоративными проточками и трением.</w:t>
      </w:r>
    </w:p>
    <w:p w:rsidR="005378A8" w:rsidRPr="00300842" w:rsidRDefault="005378A8" w:rsidP="005378A8"/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5378A8" w:rsidRPr="004B4397" w:rsidTr="005E1C67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5378A8" w:rsidRPr="004B4397" w:rsidTr="005E1C67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AD8" w:rsidRDefault="00930AD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30AD8" w:rsidRDefault="00930AD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842" w:rsidRPr="00300842" w:rsidRDefault="005378A8" w:rsidP="005378A8">
      <w:pPr>
        <w:tabs>
          <w:tab w:val="left" w:pos="1295"/>
        </w:tabs>
        <w:spacing w:after="0" w:line="274" w:lineRule="exact"/>
        <w:ind w:left="680" w:right="560" w:hanging="680"/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sectPr w:rsidR="00300842" w:rsidRPr="00300842" w:rsidSect="008B1E80"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70" w:rsidRDefault="000F0B70" w:rsidP="000679A2">
      <w:pPr>
        <w:spacing w:after="0" w:line="240" w:lineRule="auto"/>
      </w:pPr>
      <w:r>
        <w:separator/>
      </w:r>
    </w:p>
  </w:endnote>
  <w:endnote w:type="continuationSeparator" w:id="1">
    <w:p w:rsidR="000F0B70" w:rsidRDefault="000F0B70" w:rsidP="000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7063"/>
      <w:docPartObj>
        <w:docPartGallery w:val="Page Numbers (Bottom of Page)"/>
        <w:docPartUnique/>
      </w:docPartObj>
    </w:sdtPr>
    <w:sdtContent>
      <w:p w:rsidR="000679A2" w:rsidRDefault="00AA24B9">
        <w:pPr>
          <w:pStyle w:val="a7"/>
          <w:jc w:val="center"/>
        </w:pPr>
        <w:r>
          <w:fldChar w:fldCharType="begin"/>
        </w:r>
        <w:r w:rsidR="008B1E80">
          <w:instrText xml:space="preserve"> PAGE   \* MERGEFORMAT </w:instrText>
        </w:r>
        <w:r>
          <w:fldChar w:fldCharType="separate"/>
        </w:r>
        <w:r w:rsidR="00273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9A2" w:rsidRDefault="000679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70" w:rsidRDefault="000F0B70" w:rsidP="000679A2">
      <w:pPr>
        <w:spacing w:after="0" w:line="240" w:lineRule="auto"/>
      </w:pPr>
      <w:r>
        <w:separator/>
      </w:r>
    </w:p>
  </w:footnote>
  <w:footnote w:type="continuationSeparator" w:id="1">
    <w:p w:rsidR="000F0B70" w:rsidRDefault="000F0B70" w:rsidP="0006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6B9"/>
    <w:rsid w:val="000679A2"/>
    <w:rsid w:val="000714F0"/>
    <w:rsid w:val="00087A02"/>
    <w:rsid w:val="000E7CC7"/>
    <w:rsid w:val="000F0B70"/>
    <w:rsid w:val="001A3E64"/>
    <w:rsid w:val="002526B9"/>
    <w:rsid w:val="0027312A"/>
    <w:rsid w:val="00300842"/>
    <w:rsid w:val="003A67B4"/>
    <w:rsid w:val="00465CAF"/>
    <w:rsid w:val="0049271B"/>
    <w:rsid w:val="00493F8F"/>
    <w:rsid w:val="004D064E"/>
    <w:rsid w:val="005378A8"/>
    <w:rsid w:val="005500EE"/>
    <w:rsid w:val="00566FE6"/>
    <w:rsid w:val="006516AC"/>
    <w:rsid w:val="007205D8"/>
    <w:rsid w:val="00806973"/>
    <w:rsid w:val="008B1E80"/>
    <w:rsid w:val="00930AD8"/>
    <w:rsid w:val="00981010"/>
    <w:rsid w:val="00A41713"/>
    <w:rsid w:val="00A82D4F"/>
    <w:rsid w:val="00AA24B9"/>
    <w:rsid w:val="00BF5F50"/>
    <w:rsid w:val="00C11ABF"/>
    <w:rsid w:val="00D3382C"/>
    <w:rsid w:val="00E67FAF"/>
    <w:rsid w:val="00F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9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9A2"/>
    <w:rPr>
      <w:rFonts w:eastAsiaTheme="minorEastAsia"/>
      <w:lang w:eastAsia="ru-RU"/>
    </w:rPr>
  </w:style>
  <w:style w:type="paragraph" w:styleId="a9">
    <w:name w:val="No Spacing"/>
    <w:uiPriority w:val="1"/>
    <w:qFormat/>
    <w:rsid w:val="008B1E8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админ</cp:lastModifiedBy>
  <cp:revision>14</cp:revision>
  <dcterms:created xsi:type="dcterms:W3CDTF">2014-10-26T14:10:00Z</dcterms:created>
  <dcterms:modified xsi:type="dcterms:W3CDTF">2016-05-23T12:29:00Z</dcterms:modified>
</cp:coreProperties>
</file>