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BA" w:rsidRDefault="007008BA" w:rsidP="00700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244"/>
      </w:tblGrid>
      <w:tr w:rsidR="007D2731" w:rsidRPr="00782B3D" w:rsidTr="00A37A7D">
        <w:trPr>
          <w:trHeight w:val="3390"/>
        </w:trPr>
        <w:tc>
          <w:tcPr>
            <w:tcW w:w="4395" w:type="dxa"/>
          </w:tcPr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 детей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2731" w:rsidRDefault="007D2731" w:rsidP="007D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731" w:rsidRDefault="001D5B25" w:rsidP="007D273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7D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ответы</w:t>
            </w:r>
          </w:p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731" w:rsidRDefault="007D2731" w:rsidP="007D273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731" w:rsidRDefault="007D2731" w:rsidP="007D273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sz w:val="24"/>
                <w:szCs w:val="24"/>
              </w:rPr>
              <w:t>Филобок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к.г.н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  <w:p w:rsidR="007D2731" w:rsidRDefault="007D2731" w:rsidP="007D27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34D57" w:rsidRPr="009052C6" w:rsidRDefault="00034D57" w:rsidP="00700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9"/>
        <w:gridCol w:w="5811"/>
        <w:gridCol w:w="2835"/>
      </w:tblGrid>
      <w:tr w:rsidR="00630C8D" w:rsidRPr="009052C6" w:rsidTr="00CB5752">
        <w:tc>
          <w:tcPr>
            <w:tcW w:w="1419" w:type="dxa"/>
          </w:tcPr>
          <w:p w:rsidR="007008BA" w:rsidRPr="009052C6" w:rsidRDefault="007008BA" w:rsidP="0027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97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5811" w:type="dxa"/>
          </w:tcPr>
          <w:p w:rsidR="007008BA" w:rsidRPr="009052C6" w:rsidRDefault="007008BA" w:rsidP="0027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835" w:type="dxa"/>
          </w:tcPr>
          <w:p w:rsidR="007008BA" w:rsidRPr="009052C6" w:rsidRDefault="007008BA" w:rsidP="0027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251D1" w:rsidRPr="009052C6" w:rsidTr="00F251D1">
        <w:trPr>
          <w:trHeight w:val="847"/>
        </w:trPr>
        <w:tc>
          <w:tcPr>
            <w:tcW w:w="1419" w:type="dxa"/>
            <w:vAlign w:val="center"/>
          </w:tcPr>
          <w:p w:rsidR="00F251D1" w:rsidRPr="009052C6" w:rsidRDefault="00F251D1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5811" w:type="dxa"/>
            <w:vAlign w:val="center"/>
          </w:tcPr>
          <w:p w:rsidR="00F251D1" w:rsidRPr="00F251D1" w:rsidRDefault="00F251D1" w:rsidP="00F251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</w:t>
            </w:r>
            <w:r w:rsidR="00A21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  <w:r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ХМАО</w:t>
            </w:r>
            <w:r w:rsidR="00A21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  <w:r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Московская область</w:t>
            </w:r>
            <w:r w:rsidR="00A21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  <w:r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Санкт-Петербург</w:t>
            </w:r>
            <w:r w:rsidR="00A21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  <w:r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D631D" w:rsidRDefault="00A217AA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251D1"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  <w:r w:rsidR="00F251D1" w:rsidRPr="009052C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84B95" w:rsidRDefault="00184B95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F251D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F25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балла за каждый правильный субъект</w:t>
            </w:r>
            <w:r w:rsidR="00A217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251D1" w:rsidRPr="009052C6" w:rsidRDefault="00A217AA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балла если указана верная последовательность</w:t>
            </w:r>
            <w:r w:rsidR="00184B9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CB5752" w:rsidRPr="009052C6" w:rsidTr="00CB5752">
        <w:tc>
          <w:tcPr>
            <w:tcW w:w="1419" w:type="dxa"/>
            <w:vAlign w:val="center"/>
          </w:tcPr>
          <w:p w:rsidR="00CB5752" w:rsidRPr="003A69DB" w:rsidRDefault="00CB5752" w:rsidP="009D1E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5811" w:type="dxa"/>
            <w:vAlign w:val="center"/>
          </w:tcPr>
          <w:p w:rsidR="00CB5752" w:rsidRPr="00A42283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1. Климат арктических пустынь и тундр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A42283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2. Область субарктического климата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A42283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3. Область умеренного континентального климата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A42283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4. Область континентального климата</w:t>
            </w:r>
            <w:r w:rsidR="00A2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5. Область резко континентального климата</w:t>
            </w:r>
            <w:r w:rsidR="00A42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A42283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6. Область климата смешанных лесов Дальнего Востока</w:t>
            </w:r>
            <w:r w:rsidR="00A42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  <w:p w:rsidR="00CB5752" w:rsidRPr="003A69DB" w:rsidRDefault="00CB5752" w:rsidP="009D1E8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>7. Область высокогорного климата</w:t>
            </w:r>
            <w:r w:rsidR="00A42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AA" w:rsidRPr="00A422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</w:p>
        </w:tc>
        <w:tc>
          <w:tcPr>
            <w:tcW w:w="2835" w:type="dxa"/>
            <w:vAlign w:val="center"/>
          </w:tcPr>
          <w:p w:rsidR="00FD631D" w:rsidRDefault="00CB5752" w:rsidP="009D1E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sz w:val="24"/>
                <w:szCs w:val="24"/>
              </w:rPr>
              <w:t>14 баллов</w:t>
            </w:r>
            <w:r w:rsidRPr="003A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752" w:rsidRPr="003A69DB" w:rsidRDefault="00CB5752" w:rsidP="009D1E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2 за каждый правильный ответ)</w:t>
            </w:r>
          </w:p>
        </w:tc>
      </w:tr>
      <w:tr w:rsidR="00CB5752" w:rsidRPr="009052C6" w:rsidTr="00CB5752">
        <w:tc>
          <w:tcPr>
            <w:tcW w:w="1419" w:type="dxa"/>
            <w:vAlign w:val="center"/>
          </w:tcPr>
          <w:p w:rsidR="00CB5752" w:rsidRPr="009052C6" w:rsidRDefault="00CB5752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3A69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CB5752" w:rsidRPr="009052C6" w:rsidRDefault="00CB5752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E5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209572" cy="2086126"/>
                  <wp:effectExtent l="19050" t="0" r="0" b="0"/>
                  <wp:docPr id="11" name="Рисунок 7" descr="http://cdnimg.rg.ru/pril/article/115/48/84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img.rg.ru/pril/article/115/48/84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4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311" cy="2088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FD631D" w:rsidRDefault="00CB5752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  <w:r w:rsidRPr="00905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B5752" w:rsidRPr="009052C6" w:rsidRDefault="00FD631D" w:rsidP="009D1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B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CB5752" w:rsidRPr="009052C6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  <w:r w:rsidR="00CB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каждое правильное совпадение)</w:t>
            </w:r>
            <w:r w:rsidR="00CB5752" w:rsidRPr="00905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B5752" w:rsidRPr="009052C6" w:rsidTr="00CB5752">
        <w:tc>
          <w:tcPr>
            <w:tcW w:w="1419" w:type="dxa"/>
            <w:vAlign w:val="center"/>
          </w:tcPr>
          <w:p w:rsidR="00CB5752" w:rsidRPr="009052C6" w:rsidRDefault="00CB5752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5811" w:type="dxa"/>
            <w:vAlign w:val="center"/>
          </w:tcPr>
          <w:p w:rsidR="00CB5752" w:rsidRPr="00E60950" w:rsidRDefault="00CB5752" w:rsidP="00630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DA5">
              <w:rPr>
                <w:rFonts w:ascii="Times New Roman" w:hAnsi="Times New Roman"/>
                <w:sz w:val="24"/>
                <w:szCs w:val="24"/>
              </w:rPr>
              <w:t>Если ГЭС построят, то изменится весь водный режим в регионе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Нарушится экологический баланс в Байкале, озеро обмелеет, в населенных пунктах исчезнет колодезная вода, высохнут реч</w:t>
            </w:r>
            <w:r>
              <w:rPr>
                <w:rFonts w:ascii="Times New Roman" w:hAnsi="Times New Roman"/>
                <w:sz w:val="24"/>
                <w:szCs w:val="24"/>
              </w:rPr>
              <w:t>ки и пруды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Чем меньше в озеро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втекает воды, тем ниже уровень единственной вытекающей из него реки Ангары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На ней построен целый каскад ГЭС, а значит, есть угроза не только экологии озера, но и экономике страны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 xml:space="preserve">. Практически </w:t>
            </w:r>
            <w:r w:rsidRPr="00505DA5">
              <w:rPr>
                <w:rFonts w:ascii="Times New Roman" w:hAnsi="Times New Roman"/>
                <w:sz w:val="24"/>
                <w:szCs w:val="24"/>
              </w:rPr>
              <w:lastRenderedPageBreak/>
              <w:t>две трети водосборной площади русла Селенги находится на территории Монголии, и основные ресурсы формируются там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 Создание гидроэнергетических мощностей, водохранилищ на реке Селенге и ее притоках не может не сказаться на гидрологическом режиме Байкала. Сегодня и российскими, и монгольскими специалистами констатируется, что начиная с 1996 года, Байкальский бассейн вступил в период маловодья. Уже девятнадцатый год черты маловодья отчетливо проявляются в пониженных характеристиках объемов стока рек этого бассейна, как на монгольской, так и на российской стороне, ведь это один большой организм. В условиях маловодья уже есть проблемы. Так, в 2014 году объем полезного притока к Байкалу уменьшился на 20 кубокилометров относительно среднемноголетнего значения. Это естественный природный процесс, на который необходимо оперативно реагировать, а не усугублять его новой функцией регулирования. Строительство ГЭС на реке Селенге обострит ситуацию. Нарушится экосистема Селенги - начнутся проблемы и на Байкале. Безусловно, это отразится и на водном балансе, и на качестве воды, и на водной флоре и фауне</w:t>
            </w:r>
            <w:r w:rsidR="00E60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950" w:rsidRPr="00E60950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  <w:r w:rsidRPr="00505D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CB5752" w:rsidRPr="00A217AA" w:rsidRDefault="00E60950" w:rsidP="00E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 баллов</w:t>
            </w:r>
          </w:p>
        </w:tc>
      </w:tr>
      <w:tr w:rsidR="00CB5752" w:rsidRPr="009052C6" w:rsidTr="00CB5752">
        <w:tc>
          <w:tcPr>
            <w:tcW w:w="1419" w:type="dxa"/>
            <w:vAlign w:val="center"/>
          </w:tcPr>
          <w:p w:rsidR="00CB5752" w:rsidRPr="009052C6" w:rsidRDefault="00CB5752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5</w:t>
            </w:r>
          </w:p>
        </w:tc>
        <w:tc>
          <w:tcPr>
            <w:tcW w:w="5811" w:type="dxa"/>
            <w:vAlign w:val="center"/>
          </w:tcPr>
          <w:p w:rsidR="00CB5752" w:rsidRPr="004A1E5D" w:rsidRDefault="004A1E5D" w:rsidP="00630C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Островные государства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A1E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 балла)</w:t>
            </w:r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например, Мальдивские, </w:t>
            </w:r>
            <w:proofErr w:type="spellStart"/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Маршаловы</w:t>
            </w:r>
            <w:proofErr w:type="spellEnd"/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Республика Кирибати, Тувалу, Тонга, Федеративные штаты Микронези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и, Острова Кука, Антигуа, Невис.</w:t>
            </w:r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Уругвай. Венеция, часть Голландии, Австралии, Флорида, Нью-Йорк, Лос-Анджелес, </w:t>
            </w:r>
            <w:proofErr w:type="spellStart"/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Банджул</w:t>
            </w:r>
            <w:proofErr w:type="spellEnd"/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(Гамбия), Бомбей (Индия), Бангкок (Таиланд), Буэнос-</w:t>
            </w:r>
            <w:proofErr w:type="spellStart"/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Айрос</w:t>
            </w:r>
            <w:proofErr w:type="spellEnd"/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(Аргентина), Шанхай (Китай)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A1E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1 баллу за каждое название</w:t>
            </w:r>
            <w:r w:rsidRPr="00C64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CB5752" w:rsidRPr="00A217AA" w:rsidRDefault="00A217AA" w:rsidP="003D3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60950" w:rsidRPr="00A2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  <w:r w:rsidR="004A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A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максимум</w:t>
            </w:r>
            <w:r w:rsidR="00FD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A42283" w:rsidRPr="00A42283" w:rsidRDefault="00184B95" w:rsidP="00700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22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283" w:rsidRPr="004D5A95">
        <w:rPr>
          <w:rFonts w:ascii="Times New Roman" w:hAnsi="Times New Roman" w:cs="Times New Roman"/>
          <w:b/>
          <w:spacing w:val="2"/>
          <w:sz w:val="24"/>
          <w:szCs w:val="24"/>
        </w:rPr>
        <w:t xml:space="preserve">Задания аналитического раунда: </w:t>
      </w:r>
      <w:r w:rsidR="00A217AA" w:rsidRPr="00A42283">
        <w:rPr>
          <w:rFonts w:ascii="Times New Roman" w:hAnsi="Times New Roman" w:cs="Times New Roman"/>
          <w:b/>
          <w:sz w:val="24"/>
          <w:szCs w:val="24"/>
        </w:rPr>
        <w:t>56 баллов</w:t>
      </w:r>
    </w:p>
    <w:p w:rsidR="00A42283" w:rsidRDefault="00A42283" w:rsidP="00A42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к тестам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6"/>
        <w:gridCol w:w="3780"/>
        <w:gridCol w:w="4599"/>
      </w:tblGrid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4599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FD63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1Г</w:t>
            </w: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, 2Б, 3А, 4Д, 5В, 6Е</w:t>
            </w:r>
          </w:p>
        </w:tc>
        <w:tc>
          <w:tcPr>
            <w:tcW w:w="4599" w:type="dxa"/>
          </w:tcPr>
          <w:p w:rsidR="00FD631D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А2, Б3, В1, Г5, Д6, Е4</w:t>
            </w:r>
          </w:p>
        </w:tc>
        <w:tc>
          <w:tcPr>
            <w:tcW w:w="4599" w:type="dxa"/>
          </w:tcPr>
          <w:p w:rsidR="00FD631D" w:rsidRPr="00FD631D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A217AA" w:rsidRPr="00F461CF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А2, Б1, В5, Г3, Д4</w:t>
            </w:r>
          </w:p>
        </w:tc>
        <w:tc>
          <w:tcPr>
            <w:tcW w:w="4599" w:type="dxa"/>
          </w:tcPr>
          <w:p w:rsidR="00FD631D" w:rsidRPr="00FD631D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2,5 </w:t>
            </w:r>
          </w:p>
          <w:p w:rsidR="00A217AA" w:rsidRPr="00F461CF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А4, Б5, В6, Г3, Д1, Е2</w:t>
            </w:r>
          </w:p>
        </w:tc>
        <w:tc>
          <w:tcPr>
            <w:tcW w:w="4599" w:type="dxa"/>
          </w:tcPr>
          <w:p w:rsidR="00FD631D" w:rsidRPr="00FD631D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A217AA" w:rsidRPr="00F461CF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1Б, 2Е, 3А, 4Г, 5Д, 6В</w:t>
            </w:r>
          </w:p>
        </w:tc>
        <w:tc>
          <w:tcPr>
            <w:tcW w:w="4599" w:type="dxa"/>
          </w:tcPr>
          <w:p w:rsidR="00FD631D" w:rsidRPr="00FD631D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A217AA" w:rsidRPr="00F461CF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1Г, 2Б, 3В, 4Д, 5А, 6Е</w:t>
            </w:r>
          </w:p>
        </w:tc>
        <w:tc>
          <w:tcPr>
            <w:tcW w:w="4599" w:type="dxa"/>
            <w:vAlign w:val="center"/>
          </w:tcPr>
          <w:p w:rsidR="00FD631D" w:rsidRPr="00FD631D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A217AA" w:rsidRPr="00F461CF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А1,4,5,7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 2,3,6,8</w:t>
            </w:r>
          </w:p>
        </w:tc>
        <w:tc>
          <w:tcPr>
            <w:tcW w:w="4599" w:type="dxa"/>
            <w:vAlign w:val="center"/>
          </w:tcPr>
          <w:p w:rsidR="00FD631D" w:rsidRPr="00FD631D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A217AA" w:rsidRPr="00F461CF" w:rsidRDefault="00A217AA" w:rsidP="00FD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  <w:vAlign w:val="center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  <w:vAlign w:val="center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падение </w:t>
            </w: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1470; уклон 33;</w:t>
            </w:r>
          </w:p>
          <w:p w:rsidR="00A217AA" w:rsidRPr="00F461CF" w:rsidRDefault="00A217AA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 xml:space="preserve">Нева </w:t>
            </w: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4, уклон 5</w:t>
            </w:r>
          </w:p>
        </w:tc>
        <w:tc>
          <w:tcPr>
            <w:tcW w:w="4599" w:type="dxa"/>
            <w:vAlign w:val="center"/>
          </w:tcPr>
          <w:p w:rsidR="00FD631D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1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eastAsia="Times New Roman" w:hAnsi="Times New Roman" w:cs="Times New Roman"/>
                <w:sz w:val="24"/>
                <w:szCs w:val="24"/>
              </w:rPr>
              <w:t>А3, Б1, В2</w:t>
            </w:r>
          </w:p>
        </w:tc>
        <w:tc>
          <w:tcPr>
            <w:tcW w:w="4599" w:type="dxa"/>
            <w:vAlign w:val="center"/>
          </w:tcPr>
          <w:p w:rsidR="00FD631D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 </w:t>
            </w:r>
          </w:p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sz w:val="24"/>
                <w:szCs w:val="24"/>
              </w:rPr>
              <w:t>А4, Б2, В3, Г1</w:t>
            </w:r>
          </w:p>
        </w:tc>
        <w:tc>
          <w:tcPr>
            <w:tcW w:w="4599" w:type="dxa"/>
            <w:vAlign w:val="center"/>
          </w:tcPr>
          <w:p w:rsidR="00FD631D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99" w:type="dxa"/>
            <w:vAlign w:val="center"/>
          </w:tcPr>
          <w:p w:rsidR="00FD631D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D631D" w:rsidRDefault="00FD631D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7AA" w:rsidRPr="00F461CF" w:rsidRDefault="00207F1C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Франция, Париж</w:t>
            </w:r>
          </w:p>
        </w:tc>
        <w:tc>
          <w:tcPr>
            <w:tcW w:w="4599" w:type="dxa"/>
            <w:vAlign w:val="center"/>
          </w:tcPr>
          <w:p w:rsidR="00FD631D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1F45"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17AA" w:rsidRPr="00F461CF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0,5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99" w:type="dxa"/>
            <w:vAlign w:val="center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  <w:vAlign w:val="center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vAlign w:val="center"/>
          </w:tcPr>
          <w:p w:rsidR="00A217AA" w:rsidRPr="00FD631D" w:rsidRDefault="00016B56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599" w:type="dxa"/>
          </w:tcPr>
          <w:p w:rsidR="00FD631D" w:rsidRPr="00FD631D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17AA" w:rsidRPr="00FD631D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z w:val="24"/>
                <w:szCs w:val="24"/>
              </w:rPr>
              <w:t xml:space="preserve"> 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9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99" w:type="dxa"/>
          </w:tcPr>
          <w:p w:rsidR="00FD631D" w:rsidRPr="00FD631D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17AA" w:rsidRPr="00F461CF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1Б; 2АГ; 3ВД</w:t>
            </w:r>
          </w:p>
        </w:tc>
        <w:tc>
          <w:tcPr>
            <w:tcW w:w="4599" w:type="dxa"/>
          </w:tcPr>
          <w:p w:rsidR="00FD631D" w:rsidRPr="00FD631D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2,5 </w:t>
            </w:r>
          </w:p>
          <w:p w:rsidR="00A217AA" w:rsidRPr="00F461CF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80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1БГД; 2АВ</w:t>
            </w:r>
          </w:p>
        </w:tc>
        <w:tc>
          <w:tcPr>
            <w:tcW w:w="4599" w:type="dxa"/>
          </w:tcPr>
          <w:p w:rsidR="00FD631D" w:rsidRPr="00FD631D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A217AA" w:rsidRPr="00F461CF" w:rsidRDefault="00A11F45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балла за каждый правильный ответ)</w:t>
            </w:r>
          </w:p>
        </w:tc>
      </w:tr>
      <w:tr w:rsidR="00A217AA" w:rsidRPr="00F461CF" w:rsidTr="00A42283">
        <w:tc>
          <w:tcPr>
            <w:tcW w:w="1686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:rsidR="00A217AA" w:rsidRPr="00F461CF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9" w:type="dxa"/>
          </w:tcPr>
          <w:p w:rsidR="00A217AA" w:rsidRPr="00FD631D" w:rsidRDefault="00A217AA" w:rsidP="009D1E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D631D" w:rsidRDefault="00FD631D" w:rsidP="00A217AA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42283" w:rsidRPr="00A42283" w:rsidRDefault="00A42283" w:rsidP="00A42283">
      <w:pPr>
        <w:rPr>
          <w:rFonts w:ascii="Times New Roman" w:hAnsi="Times New Roman" w:cs="Times New Roman"/>
          <w:b/>
          <w:sz w:val="28"/>
          <w:szCs w:val="28"/>
        </w:rPr>
      </w:pPr>
      <w:r w:rsidRPr="00A42283">
        <w:rPr>
          <w:rFonts w:ascii="Times New Roman" w:hAnsi="Times New Roman" w:cs="Times New Roman"/>
          <w:b/>
          <w:spacing w:val="2"/>
          <w:sz w:val="28"/>
          <w:szCs w:val="28"/>
        </w:rPr>
        <w:t xml:space="preserve">Задания аналитического раунда: </w:t>
      </w:r>
      <w:r w:rsidRPr="00A42283">
        <w:rPr>
          <w:rFonts w:ascii="Times New Roman" w:hAnsi="Times New Roman" w:cs="Times New Roman"/>
          <w:b/>
          <w:sz w:val="28"/>
          <w:szCs w:val="28"/>
        </w:rPr>
        <w:t>56 баллов</w:t>
      </w:r>
    </w:p>
    <w:p w:rsidR="00FD631D" w:rsidRPr="00A42283" w:rsidRDefault="00FD631D" w:rsidP="00FD63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2283">
        <w:rPr>
          <w:rFonts w:ascii="Times New Roman" w:eastAsia="Times New Roman" w:hAnsi="Times New Roman" w:cs="Times New Roman"/>
          <w:b/>
          <w:sz w:val="28"/>
          <w:szCs w:val="28"/>
        </w:rPr>
        <w:t>ТЕСТЫ:  45</w:t>
      </w:r>
      <w:proofErr w:type="gramEnd"/>
      <w:r w:rsidRPr="00A42283">
        <w:rPr>
          <w:rFonts w:ascii="Times New Roman" w:eastAsia="Times New Roman" w:hAnsi="Times New Roman" w:cs="Times New Roman"/>
          <w:b/>
          <w:sz w:val="28"/>
          <w:szCs w:val="28"/>
        </w:rPr>
        <w:t xml:space="preserve">  баллов</w:t>
      </w:r>
    </w:p>
    <w:p w:rsidR="00FD631D" w:rsidRPr="00B66D29" w:rsidRDefault="00FD631D" w:rsidP="00FD631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B66D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Всего: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101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балл</w:t>
      </w:r>
    </w:p>
    <w:p w:rsidR="00FD631D" w:rsidRDefault="00FD631D" w:rsidP="00A217AA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FD631D" w:rsidRDefault="00FD631D" w:rsidP="00A217AA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sectPr w:rsidR="00FD631D" w:rsidSect="00034D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948CB"/>
    <w:multiLevelType w:val="hybridMultilevel"/>
    <w:tmpl w:val="D1203CF0"/>
    <w:lvl w:ilvl="0" w:tplc="51768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8BA"/>
    <w:rsid w:val="00016B56"/>
    <w:rsid w:val="00034D57"/>
    <w:rsid w:val="00184B95"/>
    <w:rsid w:val="001D5B25"/>
    <w:rsid w:val="00207F1C"/>
    <w:rsid w:val="00274AFA"/>
    <w:rsid w:val="00276288"/>
    <w:rsid w:val="002F7C3B"/>
    <w:rsid w:val="003109F4"/>
    <w:rsid w:val="003A69DB"/>
    <w:rsid w:val="003E1568"/>
    <w:rsid w:val="003E381C"/>
    <w:rsid w:val="00434E5D"/>
    <w:rsid w:val="004A1E5D"/>
    <w:rsid w:val="005555E8"/>
    <w:rsid w:val="0055625B"/>
    <w:rsid w:val="00630C8D"/>
    <w:rsid w:val="006B7FDD"/>
    <w:rsid w:val="007008BA"/>
    <w:rsid w:val="007B7966"/>
    <w:rsid w:val="007D2731"/>
    <w:rsid w:val="00900B26"/>
    <w:rsid w:val="0098793A"/>
    <w:rsid w:val="00A11F45"/>
    <w:rsid w:val="00A217AA"/>
    <w:rsid w:val="00A42283"/>
    <w:rsid w:val="00A979A7"/>
    <w:rsid w:val="00C22660"/>
    <w:rsid w:val="00C64020"/>
    <w:rsid w:val="00CB5752"/>
    <w:rsid w:val="00E60950"/>
    <w:rsid w:val="00ED388F"/>
    <w:rsid w:val="00F251D1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7FDD-137A-41D4-A727-D523CEC9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3A"/>
  </w:style>
  <w:style w:type="paragraph" w:styleId="1">
    <w:name w:val="heading 1"/>
    <w:basedOn w:val="a"/>
    <w:next w:val="a"/>
    <w:link w:val="10"/>
    <w:qFormat/>
    <w:rsid w:val="007D27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731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26</cp:revision>
  <dcterms:created xsi:type="dcterms:W3CDTF">2015-09-29T23:00:00Z</dcterms:created>
  <dcterms:modified xsi:type="dcterms:W3CDTF">2015-10-12T10:23:00Z</dcterms:modified>
</cp:coreProperties>
</file>