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304"/>
        <w:gridCol w:w="4732"/>
      </w:tblGrid>
      <w:tr w:rsidR="00C670F3" w:rsidRPr="00F20136" w:rsidTr="002A24EB">
        <w:trPr>
          <w:trHeight w:val="2127"/>
        </w:trPr>
        <w:tc>
          <w:tcPr>
            <w:tcW w:w="4428" w:type="dxa"/>
          </w:tcPr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образования детей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C670F3" w:rsidRDefault="00C670F3" w:rsidP="00C6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2" w:type="dxa"/>
          </w:tcPr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</w:t>
            </w: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класс, задания</w:t>
            </w:r>
          </w:p>
          <w:p w:rsidR="00C670F3" w:rsidRDefault="00C670F3" w:rsidP="00C670F3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670F3" w:rsidRDefault="00C670F3" w:rsidP="00C670F3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предметно-мето</w:t>
            </w:r>
            <w:r w:rsidR="00C46A13">
              <w:rPr>
                <w:sz w:val="24"/>
                <w:szCs w:val="24"/>
              </w:rPr>
              <w:t xml:space="preserve">дической комиссии: </w:t>
            </w:r>
            <w:proofErr w:type="spellStart"/>
            <w:r w:rsidR="00C46A13">
              <w:rPr>
                <w:sz w:val="24"/>
                <w:szCs w:val="24"/>
              </w:rPr>
              <w:t>Филобок</w:t>
            </w:r>
            <w:proofErr w:type="spellEnd"/>
            <w:r w:rsidR="00C46A13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к.г.н</w:t>
            </w:r>
            <w:proofErr w:type="spellEnd"/>
            <w:r>
              <w:rPr>
                <w:sz w:val="24"/>
                <w:szCs w:val="24"/>
              </w:rPr>
              <w:t>., доцент</w:t>
            </w:r>
          </w:p>
          <w:p w:rsidR="00C670F3" w:rsidRDefault="00C670F3" w:rsidP="00C670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0136" w:rsidRPr="00F20136" w:rsidRDefault="00F20136" w:rsidP="00F20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136" w:rsidRPr="003C5BD0" w:rsidRDefault="00F20136" w:rsidP="003C5B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13A">
        <w:rPr>
          <w:rFonts w:ascii="Times New Roman" w:hAnsi="Times New Roman" w:cs="Times New Roman"/>
          <w:b/>
          <w:bCs/>
          <w:sz w:val="28"/>
          <w:szCs w:val="28"/>
        </w:rPr>
        <w:t>Задания аналитического раунда</w:t>
      </w:r>
    </w:p>
    <w:p w:rsidR="00B5613A" w:rsidRPr="00B5613A" w:rsidRDefault="00B5613A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B5613A">
        <w:rPr>
          <w:rFonts w:ascii="Times New Roman" w:hAnsi="Times New Roman"/>
          <w:sz w:val="28"/>
          <w:szCs w:val="28"/>
        </w:rPr>
        <w:t xml:space="preserve">Население планеты стремительно растет. В </w:t>
      </w:r>
      <w:smartTag w:uri="urn:schemas-microsoft-com:office:smarttags" w:element="metricconverter">
        <w:smartTagPr>
          <w:attr w:name="ProductID" w:val="2011 г"/>
        </w:smartTagPr>
        <w:r w:rsidRPr="00B5613A">
          <w:rPr>
            <w:rFonts w:ascii="Times New Roman" w:hAnsi="Times New Roman"/>
            <w:sz w:val="28"/>
            <w:szCs w:val="28"/>
          </w:rPr>
          <w:t>2011 г</w:t>
        </w:r>
      </w:smartTag>
      <w:r w:rsidRPr="00B5613A">
        <w:rPr>
          <w:rFonts w:ascii="Times New Roman" w:hAnsi="Times New Roman"/>
          <w:sz w:val="28"/>
          <w:szCs w:val="28"/>
        </w:rPr>
        <w:t>. жителей планеты стало 7 млрд., а к 2050 будет уже более 9 млрд. Как вы думаете, справится ли сельское хозяйство с обеспечением продовольствием население? Не приведет ли это к ожесточенным войнам за продовольствие, мятежам и революциям?</w:t>
      </w:r>
    </w:p>
    <w:p w:rsidR="00B5613A" w:rsidRPr="00B5613A" w:rsidRDefault="00B5613A" w:rsidP="00B5613A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B5613A">
        <w:rPr>
          <w:rFonts w:ascii="Times New Roman" w:hAnsi="Times New Roman" w:cs="Times New Roman"/>
          <w:iCs/>
          <w:color w:val="000000"/>
          <w:sz w:val="28"/>
          <w:szCs w:val="28"/>
        </w:rPr>
        <w:t>. На рисунке представлена климатическая карта России. Определите климатические области выделенные цветом (цифрами) и подпишите их названия в условных обозначениях, расположенных под картой.</w:t>
      </w:r>
    </w:p>
    <w:p w:rsidR="00B5613A" w:rsidRPr="00B5613A" w:rsidRDefault="00B5613A" w:rsidP="00B56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13A" w:rsidRPr="00F80F0B" w:rsidRDefault="00B5613A" w:rsidP="00B5613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0F0B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5940425" cy="3983131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CF" w:rsidRPr="00B5613A" w:rsidRDefault="00B5613A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b/>
          <w:bCs/>
          <w:sz w:val="28"/>
          <w:szCs w:val="28"/>
        </w:rPr>
        <w:lastRenderedPageBreak/>
        <w:t>Задание 3</w:t>
      </w:r>
      <w:r w:rsidR="00F20136" w:rsidRPr="00B5613A">
        <w:rPr>
          <w:rFonts w:ascii="Times New Roman" w:hAnsi="Times New Roman"/>
          <w:b/>
          <w:bCs/>
          <w:sz w:val="28"/>
          <w:szCs w:val="28"/>
        </w:rPr>
        <w:t>.</w:t>
      </w:r>
      <w:r w:rsidR="00F20136" w:rsidRPr="00B5613A">
        <w:rPr>
          <w:rFonts w:ascii="Times New Roman" w:hAnsi="Times New Roman"/>
          <w:sz w:val="28"/>
          <w:szCs w:val="28"/>
        </w:rPr>
        <w:t xml:space="preserve"> </w:t>
      </w:r>
      <w:r w:rsidR="00AB11CF" w:rsidRPr="00B5613A">
        <w:rPr>
          <w:rFonts w:ascii="Times New Roman" w:hAnsi="Times New Roman"/>
          <w:sz w:val="28"/>
          <w:szCs w:val="28"/>
        </w:rPr>
        <w:t>Перед вами график, на котором отражена первая десятка стран по численности населения. Напротив показателя численности населения укажите эти страны.</w:t>
      </w:r>
    </w:p>
    <w:p w:rsidR="00AB11CF" w:rsidRPr="00B5613A" w:rsidRDefault="00AB11CF" w:rsidP="00B5613A">
      <w:pPr>
        <w:pStyle w:val="a6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52340" cy="2653030"/>
            <wp:effectExtent l="19050" t="0" r="0" b="0"/>
            <wp:docPr id="6" name="Рисунок 1" descr="http://cdnimg.rg.ru/pril/article/115/48/84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dnimg.rg.ru/pril/article/115/48/84/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32" t="2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CF" w:rsidRDefault="00AB11CF" w:rsidP="00B561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/>
          <w:sz w:val="28"/>
          <w:szCs w:val="28"/>
        </w:rPr>
        <w:t>Самые густонаселенные страны мира в 2015 г., млн. чел.</w:t>
      </w:r>
    </w:p>
    <w:p w:rsidR="00B5613A" w:rsidRPr="00B5613A" w:rsidRDefault="00B5613A" w:rsidP="00B561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11CF" w:rsidRPr="00B5613A" w:rsidRDefault="00F20136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13A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5613A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AB11CF" w:rsidRPr="00B5613A">
        <w:rPr>
          <w:rFonts w:ascii="Times New Roman" w:hAnsi="Times New Roman"/>
          <w:sz w:val="28"/>
          <w:szCs w:val="28"/>
        </w:rPr>
        <w:t xml:space="preserve">Крупнейший приток Байкала, трансграничную реку Селенга, из которой в озеро попадает половина всех вод, собираются перекрыть плотинами трёх гидроэлектростанций на территории Монголии. Всемирный банк профинансировал разработку предварительного технико-экономического обоснования (ТЭО). Этот документ станет объектом оценки воздействия на окружающую среду и будет рассматриваться в установленном порядке, в том числе и официальными органами РФ. </w:t>
      </w:r>
      <w:r w:rsidR="00AB11CF" w:rsidRPr="00B5613A">
        <w:rPr>
          <w:rFonts w:ascii="Times New Roman" w:hAnsi="Times New Roman"/>
          <w:bCs/>
          <w:sz w:val="28"/>
          <w:szCs w:val="28"/>
        </w:rPr>
        <w:t xml:space="preserve">Какие угрозы для Байкала и экономики России таит строительство ГЭС? </w:t>
      </w:r>
    </w:p>
    <w:p w:rsidR="003C5BD0" w:rsidRDefault="003C5BD0" w:rsidP="00717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FF" w:rsidRDefault="007175FF" w:rsidP="00717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AF7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2B2AF7">
        <w:rPr>
          <w:rFonts w:ascii="Times New Roman" w:hAnsi="Times New Roman" w:cs="Times New Roman"/>
          <w:sz w:val="28"/>
          <w:szCs w:val="28"/>
        </w:rPr>
        <w:t xml:space="preserve">Нефть - </w:t>
      </w:r>
      <w:proofErr w:type="spellStart"/>
      <w:r w:rsidRPr="002B2AF7">
        <w:rPr>
          <w:rFonts w:ascii="Times New Roman" w:hAnsi="Times New Roman" w:cs="Times New Roman"/>
          <w:sz w:val="28"/>
          <w:szCs w:val="28"/>
        </w:rPr>
        <w:t>невозобновляемый</w:t>
      </w:r>
      <w:proofErr w:type="spellEnd"/>
      <w:r w:rsidRPr="002B2AF7">
        <w:rPr>
          <w:rFonts w:ascii="Times New Roman" w:hAnsi="Times New Roman" w:cs="Times New Roman"/>
          <w:sz w:val="28"/>
          <w:szCs w:val="28"/>
        </w:rPr>
        <w:t xml:space="preserve"> ресурс. Подтвердите или опровергните утверждение о том, что мировые запасы нефти и газа будут исчерпаны к 2050</w:t>
      </w:r>
      <w:r w:rsidR="003C5BD0">
        <w:rPr>
          <w:rFonts w:ascii="Times New Roman" w:hAnsi="Times New Roman" w:cs="Times New Roman"/>
          <w:sz w:val="28"/>
          <w:szCs w:val="28"/>
        </w:rPr>
        <w:t xml:space="preserve"> </w:t>
      </w:r>
      <w:r w:rsidRPr="002B2AF7">
        <w:rPr>
          <w:rFonts w:ascii="Times New Roman" w:hAnsi="Times New Roman" w:cs="Times New Roman"/>
          <w:sz w:val="28"/>
          <w:szCs w:val="28"/>
        </w:rPr>
        <w:t xml:space="preserve">г.? Свой ответ аргументируйте. </w:t>
      </w:r>
    </w:p>
    <w:p w:rsidR="00E007CA" w:rsidRDefault="00E007CA" w:rsidP="00B561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7CA" w:rsidRPr="003C5BD0" w:rsidRDefault="00E007CA" w:rsidP="003C5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5BD0" w:rsidRPr="003C5BD0">
        <w:rPr>
          <w:rFonts w:ascii="Times New Roman" w:hAnsi="Times New Roman"/>
          <w:b/>
          <w:sz w:val="28"/>
          <w:szCs w:val="28"/>
        </w:rPr>
        <w:lastRenderedPageBreak/>
        <w:t>ТЕСТЫ</w:t>
      </w:r>
    </w:p>
    <w:p w:rsidR="0023131F" w:rsidRPr="00B513CA" w:rsidRDefault="0023131F" w:rsidP="00231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склоне крутизной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на линии наибольшего уклона, расположены две точки на расстоянии 580м друг от друга. Абсолютная высота верхней точки 1070</w:t>
      </w:r>
      <w:r w:rsidR="00B51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 Сколько изогипс проведено на карте между точками при сечении рельефа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метров?</w:t>
      </w:r>
    </w:p>
    <w:p w:rsidR="00FE77AD" w:rsidRDefault="00FE77AD" w:rsidP="00231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1F" w:rsidRDefault="0023131F" w:rsidP="00231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Укажите признаки, общие для материкового и океанического типов земной коры:</w:t>
      </w:r>
    </w:p>
    <w:p w:rsidR="0023131F" w:rsidRDefault="0023131F" w:rsidP="00231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мощность 30-40 км</w:t>
      </w:r>
    </w:p>
    <w:p w:rsidR="0023131F" w:rsidRDefault="0023131F" w:rsidP="00231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встречается в пределах морей и океанов</w:t>
      </w:r>
    </w:p>
    <w:p w:rsidR="0023131F" w:rsidRDefault="0023131F" w:rsidP="00231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"гранитного" слоя</w:t>
      </w:r>
    </w:p>
    <w:p w:rsidR="0042777A" w:rsidRPr="00B513CA" w:rsidRDefault="0023131F" w:rsidP="00B5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базальтового слоя</w:t>
      </w:r>
    </w:p>
    <w:p w:rsidR="00FE77AD" w:rsidRDefault="00FE77AD" w:rsidP="00E70F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42777A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3</w:t>
      </w:r>
      <w:r w:rsidR="00E70FC4" w:rsidRPr="003C5BD0">
        <w:rPr>
          <w:rFonts w:ascii="Times New Roman" w:hAnsi="Times New Roman" w:cs="Times New Roman"/>
          <w:b/>
          <w:sz w:val="28"/>
          <w:szCs w:val="28"/>
        </w:rPr>
        <w:t>.</w:t>
      </w:r>
      <w:r w:rsidR="00E70FC4" w:rsidRPr="001D6642">
        <w:rPr>
          <w:rFonts w:ascii="Times New Roman" w:hAnsi="Times New Roman" w:cs="Times New Roman"/>
          <w:sz w:val="28"/>
          <w:szCs w:val="28"/>
        </w:rPr>
        <w:t xml:space="preserve"> 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Совершая морское путешествие из Владивостока в Мурманск, расставьте моря в том порядке, в котором будет совершено это путешествие:</w:t>
      </w:r>
    </w:p>
    <w:p w:rsidR="00E70FC4" w:rsidRPr="001D6642" w:rsidRDefault="0042777A" w:rsidP="00E70FC4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Чукотское</w:t>
      </w:r>
    </w:p>
    <w:p w:rsidR="00E70FC4" w:rsidRPr="001D6642" w:rsidRDefault="0042777A" w:rsidP="00E70FC4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Берингово</w:t>
      </w:r>
    </w:p>
    <w:p w:rsidR="00E70FC4" w:rsidRPr="001D6642" w:rsidRDefault="0042777A" w:rsidP="0042777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 xml:space="preserve"> Охотское</w:t>
      </w:r>
    </w:p>
    <w:p w:rsidR="00E70FC4" w:rsidRPr="001D6642" w:rsidRDefault="0042777A" w:rsidP="00E70FC4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Лаптевых</w:t>
      </w:r>
    </w:p>
    <w:p w:rsidR="00E70FC4" w:rsidRPr="001D6642" w:rsidRDefault="0042777A" w:rsidP="00B513CA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Баренцево</w:t>
      </w:r>
    </w:p>
    <w:p w:rsidR="00FE77AD" w:rsidRDefault="00FE77AD" w:rsidP="003C5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42777A" w:rsidP="003C5B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4</w:t>
      </w:r>
      <w:r w:rsidR="00E70FC4" w:rsidRPr="003C5BD0">
        <w:rPr>
          <w:rFonts w:ascii="Times New Roman" w:hAnsi="Times New Roman" w:cs="Times New Roman"/>
          <w:b/>
          <w:sz w:val="28"/>
          <w:szCs w:val="28"/>
        </w:rPr>
        <w:t>.</w:t>
      </w:r>
      <w:r w:rsidR="00E70FC4">
        <w:rPr>
          <w:rFonts w:ascii="Times New Roman" w:hAnsi="Times New Roman" w:cs="Times New Roman"/>
          <w:sz w:val="28"/>
          <w:szCs w:val="28"/>
        </w:rPr>
        <w:t xml:space="preserve"> 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Под действием какого фактора образовались формы рельефа «бараньи лбы»?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ветра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текучих вод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в результате действий человека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ледника</w:t>
      </w:r>
    </w:p>
    <w:p w:rsidR="00FE77AD" w:rsidRDefault="00FE77AD" w:rsidP="003C5B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42777A" w:rsidP="003C5B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5</w:t>
      </w:r>
      <w:r w:rsidR="00E70FC4" w:rsidRPr="003C5BD0">
        <w:rPr>
          <w:rFonts w:ascii="Times New Roman" w:hAnsi="Times New Roman" w:cs="Times New Roman"/>
          <w:b/>
          <w:sz w:val="28"/>
          <w:szCs w:val="28"/>
        </w:rPr>
        <w:t>.</w:t>
      </w:r>
      <w:r w:rsidR="00E70FC4">
        <w:rPr>
          <w:rFonts w:ascii="Times New Roman" w:hAnsi="Times New Roman" w:cs="Times New Roman"/>
          <w:sz w:val="28"/>
          <w:szCs w:val="28"/>
        </w:rPr>
        <w:t xml:space="preserve"> К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 xml:space="preserve"> возрожденным складчато-глыбовым горам относятся: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Урал, Алтай, Саяны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Саяны, Корякское нагорье, горы Камчатки</w:t>
      </w:r>
    </w:p>
    <w:p w:rsidR="00E70FC4" w:rsidRPr="001D6642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) Кавказ, Сихотэ-Алинь, Алтай</w:t>
      </w:r>
    </w:p>
    <w:p w:rsidR="00E70FC4" w:rsidRPr="00B513CA" w:rsidRDefault="003C5BD0" w:rsidP="00E70F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7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Бырранга</w:t>
      </w:r>
      <w:proofErr w:type="spellEnd"/>
      <w:r w:rsidR="00E70FC4" w:rsidRPr="001D6642">
        <w:rPr>
          <w:rFonts w:ascii="Times New Roman" w:eastAsia="Times New Roman" w:hAnsi="Times New Roman" w:cs="Times New Roman"/>
          <w:sz w:val="28"/>
          <w:szCs w:val="28"/>
        </w:rPr>
        <w:t>, Хибины, Урал</w:t>
      </w:r>
    </w:p>
    <w:p w:rsidR="00FE77AD" w:rsidRDefault="00FE77AD" w:rsidP="00E70FC4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DB44AC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6</w:t>
      </w:r>
      <w:r w:rsidR="00E70FC4" w:rsidRPr="003C5BD0">
        <w:rPr>
          <w:rFonts w:ascii="Times New Roman" w:hAnsi="Times New Roman" w:cs="Times New Roman"/>
          <w:b/>
          <w:sz w:val="28"/>
          <w:szCs w:val="28"/>
        </w:rPr>
        <w:t>.</w:t>
      </w:r>
      <w:r w:rsidR="00E70FC4" w:rsidRPr="001D6642">
        <w:rPr>
          <w:rFonts w:ascii="Times New Roman" w:hAnsi="Times New Roman" w:cs="Times New Roman"/>
          <w:sz w:val="28"/>
          <w:szCs w:val="28"/>
        </w:rPr>
        <w:t> В состав какой области входят автономные округа?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4AC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>) Тюменской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4AC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Самарской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4AC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Волгоградской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4AC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Нижегородской</w:t>
      </w:r>
    </w:p>
    <w:p w:rsidR="00FE77AD" w:rsidRDefault="00FE77AD" w:rsidP="00DB44AC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DB44AC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1D6642">
        <w:rPr>
          <w:rFonts w:ascii="Times New Roman" w:hAnsi="Times New Roman" w:cs="Times New Roman"/>
          <w:sz w:val="28"/>
          <w:szCs w:val="28"/>
        </w:rPr>
        <w:t> Выберите субъект РФ, который входит в состав Центрального федерального округа: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425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>) Ярославская обл.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425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Самарская обл.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425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Оренбургская обл.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3425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Иркутская обл.</w:t>
      </w:r>
    </w:p>
    <w:p w:rsidR="00FE77AD" w:rsidRDefault="00FE77AD" w:rsidP="003C5BD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3C5BD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8.</w:t>
      </w:r>
      <w:r w:rsidRPr="001D6642">
        <w:rPr>
          <w:rFonts w:ascii="Times New Roman" w:hAnsi="Times New Roman" w:cs="Times New Roman"/>
          <w:sz w:val="28"/>
          <w:szCs w:val="28"/>
        </w:rPr>
        <w:t xml:space="preserve"> Какие из перечисленных государств имеют сухопутную границу с Россией?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>) Китай, Монголия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Южная Корея, Вьетнам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Армения, Турция</w:t>
      </w:r>
    </w:p>
    <w:p w:rsidR="00E70FC4" w:rsidRPr="00B513CA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Германия, Румыния</w:t>
      </w:r>
    </w:p>
    <w:p w:rsidR="00FE77AD" w:rsidRDefault="00FE77AD" w:rsidP="00E70FC4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9.</w:t>
      </w:r>
      <w:r w:rsidRPr="001D6642">
        <w:rPr>
          <w:rFonts w:ascii="Times New Roman" w:hAnsi="Times New Roman" w:cs="Times New Roman"/>
          <w:sz w:val="28"/>
          <w:szCs w:val="28"/>
        </w:rPr>
        <w:t xml:space="preserve"> Крайняя южная точка России имеет широту:</w:t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 xml:space="preserve">) 41°10' </w:t>
      </w:r>
      <w:proofErr w:type="spellStart"/>
      <w:r w:rsidR="00E70FC4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E70FC4" w:rsidRPr="001D6642">
        <w:rPr>
          <w:rFonts w:ascii="Times New Roman" w:hAnsi="Times New Roman" w:cs="Times New Roman"/>
          <w:sz w:val="28"/>
          <w:szCs w:val="28"/>
        </w:rPr>
        <w:t>.</w:t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 xml:space="preserve">) 45°10' </w:t>
      </w:r>
      <w:proofErr w:type="spellStart"/>
      <w:r w:rsidR="00E70FC4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E70FC4" w:rsidRPr="001D6642">
        <w:rPr>
          <w:rFonts w:ascii="Times New Roman" w:hAnsi="Times New Roman" w:cs="Times New Roman"/>
          <w:sz w:val="28"/>
          <w:szCs w:val="28"/>
        </w:rPr>
        <w:t>.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 xml:space="preserve">) 40°10' </w:t>
      </w:r>
      <w:proofErr w:type="spellStart"/>
      <w:r w:rsidR="00E70FC4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E70FC4" w:rsidRPr="001D6642">
        <w:rPr>
          <w:rFonts w:ascii="Times New Roman" w:hAnsi="Times New Roman" w:cs="Times New Roman"/>
          <w:sz w:val="28"/>
          <w:szCs w:val="28"/>
        </w:rPr>
        <w:t>.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 xml:space="preserve">) 49°10' </w:t>
      </w:r>
      <w:proofErr w:type="spellStart"/>
      <w:r w:rsidR="00E70FC4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E70FC4" w:rsidRPr="001D6642">
        <w:rPr>
          <w:rFonts w:ascii="Times New Roman" w:hAnsi="Times New Roman" w:cs="Times New Roman"/>
          <w:sz w:val="28"/>
          <w:szCs w:val="28"/>
        </w:rPr>
        <w:t>.</w:t>
      </w:r>
    </w:p>
    <w:p w:rsidR="00FE77AD" w:rsidRDefault="00FE77AD" w:rsidP="00E70FC4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10.</w:t>
      </w:r>
      <w:r w:rsidRPr="001D6642">
        <w:rPr>
          <w:rFonts w:ascii="Times New Roman" w:hAnsi="Times New Roman" w:cs="Times New Roman"/>
          <w:sz w:val="28"/>
          <w:szCs w:val="28"/>
        </w:rPr>
        <w:t xml:space="preserve"> Остров Сахалин отделяет от материка пролив:</w:t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>) Керченский</w:t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Карские Ворота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Берингов</w:t>
      </w:r>
    </w:p>
    <w:p w:rsidR="00FE77AD" w:rsidRPr="00FE77AD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Татарский</w:t>
      </w:r>
    </w:p>
    <w:p w:rsidR="00E70FC4" w:rsidRPr="001D6642" w:rsidRDefault="00E70FC4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11.</w:t>
      </w:r>
      <w:r w:rsidRPr="001D6642">
        <w:rPr>
          <w:rFonts w:ascii="Times New Roman" w:hAnsi="Times New Roman" w:cs="Times New Roman"/>
          <w:sz w:val="28"/>
          <w:szCs w:val="28"/>
        </w:rPr>
        <w:t xml:space="preserve"> Республика Карелия обозначена на карте цифрой:</w:t>
      </w:r>
    </w:p>
    <w:p w:rsidR="00E70FC4" w:rsidRPr="001D6642" w:rsidRDefault="00E70FC4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6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2595" cy="2427111"/>
            <wp:effectExtent l="19050" t="0" r="37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92" cy="242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1D6642">
        <w:rPr>
          <w:rFonts w:ascii="Times New Roman" w:hAnsi="Times New Roman" w:cs="Times New Roman"/>
          <w:sz w:val="28"/>
          <w:szCs w:val="28"/>
        </w:rPr>
        <w:t>А) 1</w:t>
      </w:r>
    </w:p>
    <w:p w:rsidR="00E70FC4" w:rsidRPr="001D6642" w:rsidRDefault="003C5BD0" w:rsidP="00E70FC4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1D6642">
        <w:rPr>
          <w:rFonts w:ascii="Times New Roman" w:hAnsi="Times New Roman" w:cs="Times New Roman"/>
          <w:sz w:val="28"/>
          <w:szCs w:val="28"/>
        </w:rPr>
        <w:t>Б) 2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1D6642">
        <w:rPr>
          <w:rFonts w:ascii="Times New Roman" w:hAnsi="Times New Roman" w:cs="Times New Roman"/>
          <w:sz w:val="28"/>
          <w:szCs w:val="28"/>
        </w:rPr>
        <w:t>В) 3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1D6642">
        <w:rPr>
          <w:rFonts w:ascii="Times New Roman" w:hAnsi="Times New Roman" w:cs="Times New Roman"/>
          <w:sz w:val="28"/>
          <w:szCs w:val="28"/>
        </w:rPr>
        <w:t>Г) 4</w:t>
      </w:r>
    </w:p>
    <w:p w:rsidR="00BF0C7E" w:rsidRPr="00BF0C7E" w:rsidRDefault="00BF0C7E" w:rsidP="003C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BF0C7E">
        <w:rPr>
          <w:rFonts w:ascii="Times New Roman" w:hAnsi="Times New Roman" w:cs="Times New Roman"/>
          <w:sz w:val="28"/>
          <w:szCs w:val="28"/>
        </w:rPr>
        <w:t xml:space="preserve"> Выберите поселения Краснодарского края в которых функционируют нефтеперерабатывающие заводы:</w:t>
      </w:r>
    </w:p>
    <w:p w:rsidR="00BF0C7E" w:rsidRPr="00BF0C7E" w:rsidRDefault="003C5BD0" w:rsidP="00BF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C7E" w:rsidRPr="00BF0C7E">
        <w:rPr>
          <w:rFonts w:ascii="Times New Roman" w:hAnsi="Times New Roman" w:cs="Times New Roman"/>
          <w:sz w:val="28"/>
          <w:szCs w:val="28"/>
        </w:rPr>
        <w:t>1) Афипский</w:t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  <w:t xml:space="preserve">3) Новомихайловский </w:t>
      </w:r>
    </w:p>
    <w:p w:rsidR="00BF0C7E" w:rsidRPr="00BF0C7E" w:rsidRDefault="003C5BD0" w:rsidP="00B51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BD3">
        <w:rPr>
          <w:rFonts w:ascii="Times New Roman" w:hAnsi="Times New Roman" w:cs="Times New Roman"/>
          <w:sz w:val="28"/>
          <w:szCs w:val="28"/>
        </w:rPr>
        <w:t xml:space="preserve"> </w:t>
      </w:r>
      <w:r w:rsidR="00BF0C7E" w:rsidRPr="00BF0C7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F0C7E" w:rsidRPr="00BF0C7E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</w:r>
      <w:r w:rsidR="00BF0C7E" w:rsidRPr="00BF0C7E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="00BF0C7E" w:rsidRPr="00BF0C7E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BF0C7E" w:rsidRPr="00BF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AD" w:rsidRDefault="00FE77AD" w:rsidP="00BF0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C7E" w:rsidRPr="00BF0C7E" w:rsidRDefault="00BF0C7E" w:rsidP="00BF0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13.</w:t>
      </w:r>
      <w:r w:rsidRPr="00BF0C7E">
        <w:rPr>
          <w:rFonts w:ascii="Times New Roman" w:hAnsi="Times New Roman" w:cs="Times New Roman"/>
          <w:sz w:val="28"/>
          <w:szCs w:val="28"/>
        </w:rPr>
        <w:t xml:space="preserve"> Показатель средней плотности населения Краснодарского края</w:t>
      </w:r>
    </w:p>
    <w:p w:rsidR="00BF0C7E" w:rsidRPr="00BF0C7E" w:rsidRDefault="00BF0C7E" w:rsidP="00BF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7E">
        <w:rPr>
          <w:rFonts w:ascii="Times New Roman" w:hAnsi="Times New Roman" w:cs="Times New Roman"/>
          <w:sz w:val="28"/>
          <w:szCs w:val="28"/>
        </w:rPr>
        <w:t>1) в 6 раз выше средней плотности по России</w:t>
      </w:r>
    </w:p>
    <w:p w:rsidR="00BF0C7E" w:rsidRPr="00BF0C7E" w:rsidRDefault="00BF0C7E" w:rsidP="00BF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7E">
        <w:rPr>
          <w:rFonts w:ascii="Times New Roman" w:hAnsi="Times New Roman" w:cs="Times New Roman"/>
          <w:sz w:val="28"/>
          <w:szCs w:val="28"/>
        </w:rPr>
        <w:t>2) в 8 раз выше средней плотности по России</w:t>
      </w:r>
    </w:p>
    <w:p w:rsidR="00BF0C7E" w:rsidRPr="00BF0C7E" w:rsidRDefault="00BF0C7E" w:rsidP="00BF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7E">
        <w:rPr>
          <w:rFonts w:ascii="Times New Roman" w:hAnsi="Times New Roman" w:cs="Times New Roman"/>
          <w:sz w:val="28"/>
          <w:szCs w:val="28"/>
        </w:rPr>
        <w:t>3) в 10 раз выше средней плотности по России</w:t>
      </w:r>
    </w:p>
    <w:p w:rsidR="00BF0C7E" w:rsidRPr="00BF0C7E" w:rsidRDefault="00BF0C7E" w:rsidP="00B513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7E">
        <w:rPr>
          <w:rFonts w:ascii="Times New Roman" w:hAnsi="Times New Roman" w:cs="Times New Roman"/>
          <w:sz w:val="28"/>
          <w:szCs w:val="28"/>
        </w:rPr>
        <w:t xml:space="preserve">4) в 2 раза </w:t>
      </w:r>
      <w:r w:rsidR="00B513CA">
        <w:rPr>
          <w:rFonts w:ascii="Times New Roman" w:hAnsi="Times New Roman" w:cs="Times New Roman"/>
          <w:sz w:val="28"/>
          <w:szCs w:val="28"/>
        </w:rPr>
        <w:t>ниже средней плотности по России</w:t>
      </w:r>
    </w:p>
    <w:p w:rsidR="00FE77AD" w:rsidRDefault="00FE77AD" w:rsidP="003C5BD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3C5BD0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14.</w:t>
      </w:r>
      <w:r w:rsidRPr="001D6642">
        <w:rPr>
          <w:rFonts w:ascii="Times New Roman" w:hAnsi="Times New Roman" w:cs="Times New Roman"/>
          <w:sz w:val="28"/>
          <w:szCs w:val="28"/>
        </w:rPr>
        <w:t> По рекам проходит большая часть государственной границы России с: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E70FC4" w:rsidRPr="001D6642">
        <w:rPr>
          <w:rFonts w:ascii="Times New Roman" w:hAnsi="Times New Roman" w:cs="Times New Roman"/>
          <w:sz w:val="28"/>
          <w:szCs w:val="28"/>
        </w:rPr>
        <w:t>) Монголией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BD3">
        <w:rPr>
          <w:rFonts w:ascii="Times New Roman" w:hAnsi="Times New Roman" w:cs="Times New Roman"/>
          <w:sz w:val="28"/>
          <w:szCs w:val="28"/>
        </w:rPr>
        <w:t xml:space="preserve"> </w:t>
      </w:r>
      <w:r w:rsidR="00E52497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Украиной</w:t>
      </w:r>
    </w:p>
    <w:p w:rsidR="00E70FC4" w:rsidRPr="001D6642" w:rsidRDefault="003C5BD0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BD3">
        <w:rPr>
          <w:rFonts w:ascii="Times New Roman" w:hAnsi="Times New Roman" w:cs="Times New Roman"/>
          <w:sz w:val="28"/>
          <w:szCs w:val="28"/>
        </w:rPr>
        <w:t xml:space="preserve"> </w:t>
      </w:r>
      <w:r w:rsidR="00E52497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Китаем</w:t>
      </w:r>
    </w:p>
    <w:p w:rsidR="00E70FC4" w:rsidRPr="00B513CA" w:rsidRDefault="003C5BD0" w:rsidP="00B513CA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BD3">
        <w:rPr>
          <w:rFonts w:ascii="Times New Roman" w:hAnsi="Times New Roman" w:cs="Times New Roman"/>
          <w:sz w:val="28"/>
          <w:szCs w:val="28"/>
        </w:rPr>
        <w:t xml:space="preserve"> </w:t>
      </w:r>
      <w:r w:rsidR="00E52497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Грузией.</w:t>
      </w:r>
    </w:p>
    <w:p w:rsidR="00FE77AD" w:rsidRDefault="00FE77AD" w:rsidP="00E70FC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C5BD0">
        <w:rPr>
          <w:rFonts w:ascii="Times New Roman" w:hAnsi="Times New Roman" w:cs="Times New Roman"/>
          <w:b/>
          <w:spacing w:val="2"/>
          <w:sz w:val="28"/>
          <w:szCs w:val="28"/>
        </w:rPr>
        <w:t>15.</w:t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 xml:space="preserve"> Выберите страны-лидеры по поголовью КРС:</w:t>
      </w:r>
    </w:p>
    <w:p w:rsidR="00E70FC4" w:rsidRPr="0023131F" w:rsidRDefault="00D85BD3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>1. Индонезия</w:t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  <w:t>3. Австралия</w:t>
      </w:r>
    </w:p>
    <w:p w:rsidR="00E70FC4" w:rsidRPr="0023131F" w:rsidRDefault="00D85BD3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2. Индия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>4. Бразилия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C5BD0">
        <w:rPr>
          <w:rFonts w:ascii="Times New Roman" w:hAnsi="Times New Roman" w:cs="Times New Roman"/>
          <w:b/>
          <w:spacing w:val="2"/>
          <w:sz w:val="28"/>
          <w:szCs w:val="28"/>
        </w:rPr>
        <w:t>16.</w:t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 xml:space="preserve"> Назовите самую посещаемую туристами в мире страну - ______________ и город _______________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C5BD0">
        <w:rPr>
          <w:rFonts w:ascii="Times New Roman" w:hAnsi="Times New Roman" w:cs="Times New Roman"/>
          <w:b/>
          <w:spacing w:val="2"/>
          <w:sz w:val="28"/>
          <w:szCs w:val="28"/>
        </w:rPr>
        <w:t>17.</w:t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 xml:space="preserve"> Главные угольные бассейны Германии: 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FB4224">
        <w:rPr>
          <w:rFonts w:ascii="Times New Roman" w:hAnsi="Times New Roman" w:cs="Times New Roman"/>
          <w:spacing w:val="2"/>
          <w:sz w:val="28"/>
          <w:szCs w:val="28"/>
        </w:rPr>
        <w:t>1. Рурский</w:t>
      </w:r>
      <w:r w:rsidR="00FB4224">
        <w:rPr>
          <w:rFonts w:ascii="Times New Roman" w:hAnsi="Times New Roman" w:cs="Times New Roman"/>
          <w:spacing w:val="2"/>
          <w:sz w:val="28"/>
          <w:szCs w:val="28"/>
        </w:rPr>
        <w:tab/>
      </w:r>
      <w:r w:rsidR="00FB4224">
        <w:rPr>
          <w:rFonts w:ascii="Times New Roman" w:hAnsi="Times New Roman" w:cs="Times New Roman"/>
          <w:spacing w:val="2"/>
          <w:sz w:val="28"/>
          <w:szCs w:val="28"/>
        </w:rPr>
        <w:tab/>
      </w:r>
      <w:r w:rsidR="00FB4224">
        <w:rPr>
          <w:rFonts w:ascii="Times New Roman" w:hAnsi="Times New Roman" w:cs="Times New Roman"/>
          <w:spacing w:val="2"/>
          <w:sz w:val="28"/>
          <w:szCs w:val="28"/>
        </w:rPr>
        <w:tab/>
      </w:r>
      <w:r w:rsidR="00FB4224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>3. Кельнский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>2. Лионский</w:t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pacing w:val="2"/>
          <w:sz w:val="28"/>
          <w:szCs w:val="28"/>
        </w:rPr>
        <w:tab/>
        <w:t>4. Средиземноморский</w:t>
      </w:r>
    </w:p>
    <w:p w:rsidR="00E70FC4" w:rsidRPr="0023131F" w:rsidRDefault="00E70FC4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18.</w:t>
      </w:r>
      <w:r w:rsidRPr="0023131F">
        <w:rPr>
          <w:rFonts w:ascii="Times New Roman" w:hAnsi="Times New Roman" w:cs="Times New Roman"/>
          <w:sz w:val="28"/>
          <w:szCs w:val="28"/>
        </w:rPr>
        <w:t xml:space="preserve"> Древнегреческий историк Геродот упомянул в своих трудах город </w:t>
      </w:r>
      <w:proofErr w:type="spellStart"/>
      <w:r w:rsidRPr="0023131F">
        <w:rPr>
          <w:rFonts w:ascii="Times New Roman" w:hAnsi="Times New Roman" w:cs="Times New Roman"/>
          <w:sz w:val="28"/>
          <w:szCs w:val="28"/>
        </w:rPr>
        <w:t>Керкинитиду</w:t>
      </w:r>
      <w:proofErr w:type="spellEnd"/>
      <w:r w:rsidRPr="0023131F">
        <w:rPr>
          <w:rFonts w:ascii="Times New Roman" w:hAnsi="Times New Roman" w:cs="Times New Roman"/>
          <w:sz w:val="28"/>
          <w:szCs w:val="28"/>
        </w:rPr>
        <w:t>. Как он называется сейчас?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z w:val="28"/>
          <w:szCs w:val="28"/>
        </w:rPr>
        <w:t>1. Ялта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3. Алушта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z w:val="28"/>
          <w:szCs w:val="28"/>
        </w:rPr>
        <w:t>2. Феодосия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4. Евпатория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19.</w:t>
      </w:r>
      <w:r w:rsidRPr="0023131F">
        <w:rPr>
          <w:rFonts w:ascii="Times New Roman" w:hAnsi="Times New Roman" w:cs="Times New Roman"/>
          <w:sz w:val="28"/>
          <w:szCs w:val="28"/>
        </w:rPr>
        <w:t xml:space="preserve"> Доля иностранных инвестиций Краснодарского края от всего ЮФО составляет: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z w:val="28"/>
          <w:szCs w:val="28"/>
        </w:rPr>
        <w:t>1. более 50%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3. 40%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FC4" w:rsidRPr="0023131F">
        <w:rPr>
          <w:rFonts w:ascii="Times New Roman" w:hAnsi="Times New Roman" w:cs="Times New Roman"/>
          <w:sz w:val="28"/>
          <w:szCs w:val="28"/>
        </w:rPr>
        <w:t>2. 80%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4. менее 40%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BD0">
        <w:rPr>
          <w:rFonts w:ascii="Times New Roman" w:hAnsi="Times New Roman" w:cs="Times New Roman"/>
          <w:b/>
          <w:sz w:val="28"/>
          <w:szCs w:val="28"/>
        </w:rPr>
        <w:t>20.</w:t>
      </w:r>
      <w:r w:rsidRPr="0023131F">
        <w:rPr>
          <w:rFonts w:ascii="Times New Roman" w:hAnsi="Times New Roman" w:cs="Times New Roman"/>
          <w:sz w:val="28"/>
          <w:szCs w:val="28"/>
        </w:rPr>
        <w:t xml:space="preserve"> Выберите страны мира с максимальной долей мужского населения: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C4" w:rsidRPr="0023131F">
        <w:rPr>
          <w:rFonts w:ascii="Times New Roman" w:hAnsi="Times New Roman" w:cs="Times New Roman"/>
          <w:sz w:val="28"/>
          <w:szCs w:val="28"/>
        </w:rPr>
        <w:t>1. Таиланд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3. Индия</w:t>
      </w:r>
    </w:p>
    <w:p w:rsidR="00E70FC4" w:rsidRPr="0023131F" w:rsidRDefault="003C5BD0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C4" w:rsidRPr="0023131F">
        <w:rPr>
          <w:rFonts w:ascii="Times New Roman" w:hAnsi="Times New Roman" w:cs="Times New Roman"/>
          <w:sz w:val="28"/>
          <w:szCs w:val="28"/>
        </w:rPr>
        <w:t>2. Нигерия</w:t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</w:r>
      <w:r w:rsidR="00E70FC4" w:rsidRPr="0023131F">
        <w:rPr>
          <w:rFonts w:ascii="Times New Roman" w:hAnsi="Times New Roman" w:cs="Times New Roman"/>
          <w:sz w:val="28"/>
          <w:szCs w:val="28"/>
        </w:rPr>
        <w:tab/>
        <w:t>4. Китай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4FA">
        <w:rPr>
          <w:rFonts w:ascii="Times New Roman" w:hAnsi="Times New Roman" w:cs="Times New Roman"/>
          <w:b/>
          <w:sz w:val="28"/>
          <w:szCs w:val="28"/>
        </w:rPr>
        <w:t>2</w:t>
      </w:r>
      <w:r w:rsidR="003C5BD0" w:rsidRPr="004D44FA">
        <w:rPr>
          <w:rFonts w:ascii="Times New Roman" w:hAnsi="Times New Roman" w:cs="Times New Roman"/>
          <w:b/>
          <w:sz w:val="28"/>
          <w:szCs w:val="28"/>
        </w:rPr>
        <w:t>1</w:t>
      </w:r>
      <w:r w:rsidRPr="004D44FA">
        <w:rPr>
          <w:rFonts w:ascii="Times New Roman" w:hAnsi="Times New Roman" w:cs="Times New Roman"/>
          <w:b/>
          <w:sz w:val="28"/>
          <w:szCs w:val="28"/>
        </w:rPr>
        <w:t>.</w:t>
      </w:r>
      <w:r w:rsidRPr="0023131F">
        <w:rPr>
          <w:rFonts w:ascii="Times New Roman" w:hAnsi="Times New Roman" w:cs="Times New Roman"/>
          <w:sz w:val="28"/>
          <w:szCs w:val="28"/>
        </w:rPr>
        <w:t xml:space="preserve"> Выберите страны мира с минимальной долей городского населения: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31F">
        <w:rPr>
          <w:rFonts w:ascii="Times New Roman" w:hAnsi="Times New Roman" w:cs="Times New Roman"/>
          <w:sz w:val="28"/>
          <w:szCs w:val="28"/>
        </w:rPr>
        <w:t>1. Кувейт</w:t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  <w:t>3. Уругвай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31F">
        <w:rPr>
          <w:rFonts w:ascii="Times New Roman" w:hAnsi="Times New Roman" w:cs="Times New Roman"/>
          <w:sz w:val="28"/>
          <w:szCs w:val="28"/>
        </w:rPr>
        <w:t>2. Бутан</w:t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</w:r>
      <w:r w:rsidRPr="0023131F">
        <w:rPr>
          <w:rFonts w:ascii="Times New Roman" w:hAnsi="Times New Roman" w:cs="Times New Roman"/>
          <w:sz w:val="28"/>
          <w:szCs w:val="28"/>
        </w:rPr>
        <w:tab/>
        <w:t>4. Уганда</w:t>
      </w:r>
    </w:p>
    <w:p w:rsidR="00E70FC4" w:rsidRPr="0023131F" w:rsidRDefault="00E70FC4" w:rsidP="00E70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FC4" w:rsidRPr="0023131F" w:rsidRDefault="00E70FC4" w:rsidP="00E70FC4">
      <w:pPr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4D44FA">
        <w:rPr>
          <w:rFonts w:ascii="Times New Roman" w:hAnsi="Times New Roman" w:cs="Times New Roman"/>
          <w:b/>
          <w:bCs/>
          <w:spacing w:val="2"/>
          <w:sz w:val="28"/>
          <w:szCs w:val="28"/>
        </w:rPr>
        <w:t>2</w:t>
      </w:r>
      <w:r w:rsidR="003C5BD0" w:rsidRPr="004D44FA">
        <w:rPr>
          <w:rFonts w:ascii="Times New Roman" w:hAnsi="Times New Roman" w:cs="Times New Roman"/>
          <w:b/>
          <w:bCs/>
          <w:spacing w:val="2"/>
          <w:sz w:val="28"/>
          <w:szCs w:val="28"/>
        </w:rPr>
        <w:t>2</w:t>
      </w:r>
      <w:r w:rsidRPr="004D44FA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Pr="0023131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Установите соответствие:</w:t>
      </w:r>
    </w:p>
    <w:p w:rsidR="00E70FC4" w:rsidRPr="0023131F" w:rsidRDefault="00E70FC4" w:rsidP="00E70FC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70FC4" w:rsidRPr="0023131F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3131F">
        <w:rPr>
          <w:rFonts w:ascii="Times New Roman" w:hAnsi="Times New Roman" w:cs="Times New Roman"/>
          <w:spacing w:val="2"/>
          <w:sz w:val="28"/>
          <w:szCs w:val="28"/>
        </w:rPr>
        <w:t>1. Однонациональные страны</w:t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  <w:t>А Бельгия</w:t>
      </w:r>
    </w:p>
    <w:p w:rsidR="00E70FC4" w:rsidRPr="0023131F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  <w:t>Б. Япония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3131F">
        <w:rPr>
          <w:rFonts w:ascii="Times New Roman" w:hAnsi="Times New Roman" w:cs="Times New Roman"/>
          <w:spacing w:val="2"/>
          <w:sz w:val="28"/>
          <w:szCs w:val="28"/>
        </w:rPr>
        <w:t>2. Двунациональные страны</w:t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3131F">
        <w:rPr>
          <w:rFonts w:ascii="Times New Roman" w:hAnsi="Times New Roman" w:cs="Times New Roman"/>
          <w:spacing w:val="2"/>
          <w:sz w:val="28"/>
          <w:szCs w:val="28"/>
        </w:rPr>
        <w:tab/>
        <w:t>В. Индоне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>зия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Г. Канада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>3. Многонациональные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 xml:space="preserve"> страны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Д. Швейцария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4D44FA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3C5BD0" w:rsidRPr="004D44FA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Pr="004D44FA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 xml:space="preserve">Установите соответствие: 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>1. Стран</w:t>
      </w:r>
      <w:r>
        <w:rPr>
          <w:rFonts w:ascii="Times New Roman" w:hAnsi="Times New Roman" w:cs="Times New Roman"/>
          <w:spacing w:val="2"/>
          <w:sz w:val="28"/>
          <w:szCs w:val="28"/>
        </w:rPr>
        <w:t>ы, имеющие самую высокую долю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А. ОАЭ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>сель</w:t>
      </w:r>
      <w:r>
        <w:rPr>
          <w:rFonts w:ascii="Times New Roman" w:hAnsi="Times New Roman" w:cs="Times New Roman"/>
          <w:spacing w:val="2"/>
          <w:sz w:val="28"/>
          <w:szCs w:val="28"/>
        </w:rPr>
        <w:t>ского хозяйства в экономике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Б. Мьянма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В. Алжир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D6642">
        <w:rPr>
          <w:rFonts w:ascii="Times New Roman" w:hAnsi="Times New Roman" w:cs="Times New Roman"/>
          <w:spacing w:val="2"/>
          <w:sz w:val="28"/>
          <w:szCs w:val="28"/>
        </w:rPr>
        <w:t xml:space="preserve">2. Страны, </w:t>
      </w:r>
      <w:r>
        <w:rPr>
          <w:rFonts w:ascii="Times New Roman" w:hAnsi="Times New Roman" w:cs="Times New Roman"/>
          <w:spacing w:val="2"/>
          <w:sz w:val="28"/>
          <w:szCs w:val="28"/>
        </w:rPr>
        <w:t>имеющие самую высокую долю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Г. Лаос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промышленности в экономике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1D6642">
        <w:rPr>
          <w:rFonts w:ascii="Times New Roman" w:hAnsi="Times New Roman" w:cs="Times New Roman"/>
          <w:spacing w:val="2"/>
          <w:sz w:val="28"/>
          <w:szCs w:val="28"/>
        </w:rPr>
        <w:tab/>
        <w:t>Д. Бурунди</w:t>
      </w:r>
    </w:p>
    <w:p w:rsidR="00E70FC4" w:rsidRPr="001D6642" w:rsidRDefault="00E70FC4" w:rsidP="00E70F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FC4" w:rsidRPr="001D6642" w:rsidRDefault="00E70FC4" w:rsidP="004D44F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4FA">
        <w:rPr>
          <w:rFonts w:ascii="Times New Roman" w:hAnsi="Times New Roman" w:cs="Times New Roman"/>
          <w:b/>
          <w:sz w:val="28"/>
          <w:szCs w:val="28"/>
        </w:rPr>
        <w:t>2</w:t>
      </w:r>
      <w:r w:rsidR="003C5BD0" w:rsidRPr="004D44FA">
        <w:rPr>
          <w:rFonts w:ascii="Times New Roman" w:hAnsi="Times New Roman" w:cs="Times New Roman"/>
          <w:b/>
          <w:sz w:val="28"/>
          <w:szCs w:val="28"/>
        </w:rPr>
        <w:t>4</w:t>
      </w:r>
      <w:r w:rsidRPr="004D44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hAnsi="Times New Roman" w:cs="Times New Roman"/>
          <w:sz w:val="28"/>
          <w:szCs w:val="28"/>
        </w:rPr>
        <w:t>Портами Северного морского пути являются:</w:t>
      </w:r>
    </w:p>
    <w:p w:rsidR="00E70FC4" w:rsidRPr="001D6642" w:rsidRDefault="004D44FA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8BB">
        <w:rPr>
          <w:rFonts w:ascii="Times New Roman" w:hAnsi="Times New Roman" w:cs="Times New Roman"/>
          <w:sz w:val="28"/>
          <w:szCs w:val="28"/>
        </w:rPr>
        <w:t>1</w:t>
      </w:r>
      <w:r w:rsidR="00E70FC4" w:rsidRPr="001D6642">
        <w:rPr>
          <w:rFonts w:ascii="Times New Roman" w:hAnsi="Times New Roman" w:cs="Times New Roman"/>
          <w:sz w:val="28"/>
          <w:szCs w:val="28"/>
        </w:rPr>
        <w:t>) Архангельск, Владивосток и Санкт-Петербург</w:t>
      </w:r>
    </w:p>
    <w:p w:rsidR="00E70FC4" w:rsidRPr="001D6642" w:rsidRDefault="004D44FA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8BB">
        <w:rPr>
          <w:rFonts w:ascii="Times New Roman" w:hAnsi="Times New Roman" w:cs="Times New Roman"/>
          <w:sz w:val="28"/>
          <w:szCs w:val="28"/>
        </w:rPr>
        <w:t>2</w:t>
      </w:r>
      <w:r w:rsidR="00E70FC4" w:rsidRPr="001D6642">
        <w:rPr>
          <w:rFonts w:ascii="Times New Roman" w:hAnsi="Times New Roman" w:cs="Times New Roman"/>
          <w:sz w:val="28"/>
          <w:szCs w:val="28"/>
        </w:rPr>
        <w:t>) Астрахань, Калининград и Магадан</w:t>
      </w:r>
    </w:p>
    <w:p w:rsidR="00E70FC4" w:rsidRPr="001D6642" w:rsidRDefault="004D44FA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8BB">
        <w:rPr>
          <w:rFonts w:ascii="Times New Roman" w:hAnsi="Times New Roman" w:cs="Times New Roman"/>
          <w:sz w:val="28"/>
          <w:szCs w:val="28"/>
        </w:rPr>
        <w:t>3</w:t>
      </w:r>
      <w:r w:rsidR="00E70FC4" w:rsidRPr="001D6642">
        <w:rPr>
          <w:rFonts w:ascii="Times New Roman" w:hAnsi="Times New Roman" w:cs="Times New Roman"/>
          <w:sz w:val="28"/>
          <w:szCs w:val="28"/>
        </w:rPr>
        <w:t>) Диксон, Мурманск и Хатанга</w:t>
      </w:r>
    </w:p>
    <w:p w:rsidR="00E70FC4" w:rsidRPr="001D6642" w:rsidRDefault="004D44FA" w:rsidP="00E70FC4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8BB">
        <w:rPr>
          <w:rFonts w:ascii="Times New Roman" w:hAnsi="Times New Roman" w:cs="Times New Roman"/>
          <w:sz w:val="28"/>
          <w:szCs w:val="28"/>
        </w:rPr>
        <w:t>4</w:t>
      </w:r>
      <w:r w:rsidR="00E70FC4" w:rsidRPr="001D6642">
        <w:rPr>
          <w:rFonts w:ascii="Times New Roman" w:hAnsi="Times New Roman" w:cs="Times New Roman"/>
          <w:sz w:val="28"/>
          <w:szCs w:val="28"/>
        </w:rPr>
        <w:t>) Находка, Новороссийск, Тикси</w:t>
      </w:r>
    </w:p>
    <w:p w:rsidR="00FB4224" w:rsidRDefault="00FB4224" w:rsidP="00FB4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24" w:rsidRDefault="00FB4224" w:rsidP="00FB42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224">
        <w:rPr>
          <w:rFonts w:ascii="Times New Roman" w:hAnsi="Times New Roman" w:cs="Times New Roman"/>
          <w:b/>
          <w:bCs/>
          <w:sz w:val="28"/>
          <w:szCs w:val="28"/>
        </w:rPr>
        <w:t>25.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Выберите верное соотношение удельного веса городского населения в общей численности населения Краснодарского края и России</w:t>
      </w:r>
    </w:p>
    <w:p w:rsidR="00FB4224" w:rsidRDefault="00FB4224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55% - 70%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3) 53 – 74%</w:t>
      </w:r>
    </w:p>
    <w:p w:rsidR="00E007CA" w:rsidRDefault="00FB4224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50% - 76%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4) 51 – 73%</w:t>
      </w: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FB42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Default="00933E3F" w:rsidP="00933E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3F" w:rsidRPr="00A40BF6" w:rsidRDefault="00933E3F" w:rsidP="00933E3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Бланк для ответов на тесты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4800"/>
        <w:gridCol w:w="2940"/>
      </w:tblGrid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3E3F" w:rsidRPr="00B31444" w:rsidTr="002870A4">
        <w:tc>
          <w:tcPr>
            <w:tcW w:w="1368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800" w:type="dxa"/>
          </w:tcPr>
          <w:p w:rsidR="00933E3F" w:rsidRPr="000E632B" w:rsidRDefault="00933E3F" w:rsidP="002870A4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933E3F" w:rsidRPr="00B31444" w:rsidRDefault="00933E3F" w:rsidP="002870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3E3F" w:rsidRPr="00CE556B" w:rsidRDefault="00933E3F" w:rsidP="0093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E3F" w:rsidRPr="00FB4224" w:rsidRDefault="00933E3F" w:rsidP="00933E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33E3F" w:rsidRPr="00FB4224" w:rsidSect="00B513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0FA9"/>
    <w:multiLevelType w:val="singleLevel"/>
    <w:tmpl w:val="12222592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1">
    <w:nsid w:val="28341783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2">
    <w:nsid w:val="53355D9F"/>
    <w:multiLevelType w:val="singleLevel"/>
    <w:tmpl w:val="D57C7808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abstractNum w:abstractNumId="3">
    <w:nsid w:val="70552FF2"/>
    <w:multiLevelType w:val="singleLevel"/>
    <w:tmpl w:val="E6C0FE8C"/>
    <w:lvl w:ilvl="0">
      <w:start w:val="1"/>
      <w:numFmt w:val="decimal"/>
      <w:lvlText w:val="%1)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4">
    <w:nsid w:val="76A8647E"/>
    <w:multiLevelType w:val="hybridMultilevel"/>
    <w:tmpl w:val="316EB4F2"/>
    <w:lvl w:ilvl="0" w:tplc="5B10E426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136"/>
    <w:rsid w:val="000E2C37"/>
    <w:rsid w:val="0010049F"/>
    <w:rsid w:val="002111D2"/>
    <w:rsid w:val="0023131F"/>
    <w:rsid w:val="003C5BD0"/>
    <w:rsid w:val="0042777A"/>
    <w:rsid w:val="00446012"/>
    <w:rsid w:val="004875BC"/>
    <w:rsid w:val="004915A0"/>
    <w:rsid w:val="004D44FA"/>
    <w:rsid w:val="00512B7D"/>
    <w:rsid w:val="00541E8B"/>
    <w:rsid w:val="0057250D"/>
    <w:rsid w:val="005C147D"/>
    <w:rsid w:val="006508BB"/>
    <w:rsid w:val="007175FF"/>
    <w:rsid w:val="00906BBF"/>
    <w:rsid w:val="00933E3F"/>
    <w:rsid w:val="009E40E7"/>
    <w:rsid w:val="00AB11CF"/>
    <w:rsid w:val="00B43425"/>
    <w:rsid w:val="00B513CA"/>
    <w:rsid w:val="00B5613A"/>
    <w:rsid w:val="00B92F8C"/>
    <w:rsid w:val="00BF0C7E"/>
    <w:rsid w:val="00C46A13"/>
    <w:rsid w:val="00C670F3"/>
    <w:rsid w:val="00D85BD3"/>
    <w:rsid w:val="00DB44AC"/>
    <w:rsid w:val="00E007CA"/>
    <w:rsid w:val="00E52497"/>
    <w:rsid w:val="00E70FC4"/>
    <w:rsid w:val="00F20136"/>
    <w:rsid w:val="00FB4224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3E15A1-887B-46AC-855D-4059FD2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9F"/>
  </w:style>
  <w:style w:type="paragraph" w:styleId="1">
    <w:name w:val="heading 1"/>
    <w:basedOn w:val="a"/>
    <w:next w:val="a"/>
    <w:link w:val="10"/>
    <w:qFormat/>
    <w:rsid w:val="00F20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136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rsid w:val="00F20136"/>
    <w:rPr>
      <w:color w:val="0000FF"/>
      <w:u w:val="single"/>
    </w:rPr>
  </w:style>
  <w:style w:type="paragraph" w:styleId="a4">
    <w:name w:val="Body Text"/>
    <w:basedOn w:val="a"/>
    <w:link w:val="a5"/>
    <w:rsid w:val="00F201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20136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F20136"/>
    <w:pPr>
      <w:widowControl w:val="0"/>
      <w:autoSpaceDE w:val="0"/>
      <w:autoSpaceDN w:val="0"/>
      <w:adjustRightInd w:val="0"/>
      <w:spacing w:after="0" w:line="253" w:lineRule="exact"/>
      <w:ind w:firstLine="71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rsid w:val="00F2013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2013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F20136"/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"/>
    <w:rsid w:val="00F2013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rsid w:val="00F20136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2013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1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70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933E3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5737-E38B-4B97-990F-804A81E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30</cp:revision>
  <dcterms:created xsi:type="dcterms:W3CDTF">2015-09-29T23:01:00Z</dcterms:created>
  <dcterms:modified xsi:type="dcterms:W3CDTF">2015-10-12T11:23:00Z</dcterms:modified>
</cp:coreProperties>
</file>