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6"/>
        <w:gridCol w:w="3297"/>
        <w:gridCol w:w="3473"/>
      </w:tblGrid>
      <w:tr w:rsidR="00575929" w:rsidTr="0082173A">
        <w:tc>
          <w:tcPr>
            <w:tcW w:w="3474" w:type="dxa"/>
          </w:tcPr>
          <w:p w:rsidR="00575929" w:rsidRDefault="00575929" w:rsidP="002A778E">
            <w:pPr>
              <w:pStyle w:val="20"/>
              <w:shd w:val="clear" w:color="auto" w:fill="auto"/>
              <w:spacing w:line="240" w:lineRule="auto"/>
            </w:pPr>
            <w:r>
              <w:t xml:space="preserve">РАССМОТРЕНО научно-методическим советом </w:t>
            </w:r>
          </w:p>
          <w:p w:rsidR="00575929" w:rsidRDefault="00575929" w:rsidP="002A778E">
            <w:pPr>
              <w:pStyle w:val="20"/>
              <w:shd w:val="clear" w:color="auto" w:fill="auto"/>
              <w:spacing w:line="240" w:lineRule="auto"/>
            </w:pPr>
            <w:r>
              <w:t>ГБОУДОД «ЦДОДД»,</w:t>
            </w:r>
          </w:p>
          <w:p w:rsidR="00575929" w:rsidRDefault="00575929" w:rsidP="002A778E">
            <w:pPr>
              <w:pStyle w:val="20"/>
              <w:shd w:val="clear" w:color="auto" w:fill="auto"/>
              <w:spacing w:line="240" w:lineRule="auto"/>
            </w:pPr>
            <w:r>
              <w:t xml:space="preserve"> протокол № ___ </w:t>
            </w:r>
            <w:proofErr w:type="gramStart"/>
            <w:r>
              <w:t>от</w:t>
            </w:r>
            <w:proofErr w:type="gramEnd"/>
            <w:r>
              <w:t xml:space="preserve">______ </w:t>
            </w:r>
          </w:p>
          <w:p w:rsidR="00575929" w:rsidRDefault="00575929" w:rsidP="002A778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474" w:type="dxa"/>
          </w:tcPr>
          <w:p w:rsidR="00575929" w:rsidRDefault="00575929" w:rsidP="002A77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575929" w:rsidRDefault="00575929" w:rsidP="002A77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общим собранием работников </w:t>
            </w:r>
          </w:p>
          <w:p w:rsidR="00575929" w:rsidRDefault="00575929" w:rsidP="002A77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ГБОУДОД «ЦДОДД»</w:t>
            </w:r>
            <w:r w:rsidRPr="0057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575929" w:rsidRPr="00575929" w:rsidRDefault="00575929" w:rsidP="002A77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57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592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3474" w:type="dxa"/>
          </w:tcPr>
          <w:p w:rsidR="00575929" w:rsidRDefault="00575929" w:rsidP="002A77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575929" w:rsidRDefault="00575929" w:rsidP="002A77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</w:p>
          <w:p w:rsidR="00575929" w:rsidRDefault="00575929" w:rsidP="002A77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75929">
              <w:rPr>
                <w:rFonts w:ascii="Times New Roman" w:eastAsia="Times New Roman" w:hAnsi="Times New Roman" w:cs="Times New Roman"/>
                <w:sz w:val="28"/>
                <w:szCs w:val="28"/>
              </w:rPr>
              <w:t>БОУДОД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ЦДОДД</w:t>
            </w:r>
            <w:r w:rsidRPr="0057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575929" w:rsidRDefault="00575929" w:rsidP="002A77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Pr="0057592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7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  <w:p w:rsidR="00575929" w:rsidRPr="00575929" w:rsidRDefault="00575929" w:rsidP="002A77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Директор_______________</w:t>
            </w:r>
          </w:p>
        </w:tc>
      </w:tr>
    </w:tbl>
    <w:p w:rsidR="00B55E47" w:rsidRDefault="00B55E47" w:rsidP="002A778E">
      <w:pPr>
        <w:jc w:val="both"/>
        <w:rPr>
          <w:sz w:val="19"/>
          <w:szCs w:val="19"/>
        </w:rPr>
      </w:pPr>
    </w:p>
    <w:p w:rsidR="002A778E" w:rsidRPr="002A778E" w:rsidRDefault="00575929" w:rsidP="002A778E">
      <w:pPr>
        <w:pStyle w:val="20"/>
        <w:shd w:val="clear" w:color="auto" w:fill="auto"/>
        <w:spacing w:line="240" w:lineRule="auto"/>
        <w:ind w:firstLine="620"/>
        <w:jc w:val="center"/>
        <w:rPr>
          <w:b/>
        </w:rPr>
      </w:pPr>
      <w:r w:rsidRPr="002A778E">
        <w:rPr>
          <w:b/>
        </w:rPr>
        <w:t>ПОЛОЖЕНИЕ</w:t>
      </w:r>
    </w:p>
    <w:p w:rsidR="00575929" w:rsidRPr="002A778E" w:rsidRDefault="00575929" w:rsidP="002A778E">
      <w:pPr>
        <w:pStyle w:val="20"/>
        <w:shd w:val="clear" w:color="auto" w:fill="auto"/>
        <w:spacing w:line="240" w:lineRule="auto"/>
        <w:ind w:firstLine="620"/>
        <w:jc w:val="center"/>
        <w:rPr>
          <w:b/>
        </w:rPr>
      </w:pPr>
      <w:r w:rsidRPr="002A778E">
        <w:rPr>
          <w:b/>
        </w:rPr>
        <w:t>о научно-методическом  совете ГБОУДОД «ЦДОДД»</w:t>
      </w:r>
    </w:p>
    <w:p w:rsidR="00B55E47" w:rsidRPr="002A778E" w:rsidRDefault="00575929" w:rsidP="002A778E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2A778E">
        <w:rPr>
          <w:b/>
        </w:rPr>
        <w:t>(новая редакция)</w:t>
      </w:r>
    </w:p>
    <w:p w:rsidR="00575929" w:rsidRDefault="00575929" w:rsidP="002A778E">
      <w:pPr>
        <w:pStyle w:val="30"/>
        <w:shd w:val="clear" w:color="auto" w:fill="auto"/>
        <w:tabs>
          <w:tab w:val="left" w:pos="4141"/>
        </w:tabs>
        <w:spacing w:before="0" w:line="240" w:lineRule="auto"/>
        <w:jc w:val="both"/>
      </w:pPr>
    </w:p>
    <w:p w:rsidR="00B55E47" w:rsidRDefault="00575929" w:rsidP="002A778E">
      <w:pPr>
        <w:pStyle w:val="3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</w:pPr>
      <w:r>
        <w:t>Общие положения</w:t>
      </w:r>
    </w:p>
    <w:p w:rsidR="00B55E47" w:rsidRDefault="002A778E" w:rsidP="002A778E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</w:pPr>
      <w:r>
        <w:t xml:space="preserve"> </w:t>
      </w:r>
      <w:r w:rsidR="00575929">
        <w:t>Положение о научно-методическом совете государственного бюджетного образовательного учреждения дополнительного образования детей «</w:t>
      </w:r>
      <w:r>
        <w:t>ГБОУДОД «ЦДОДД»</w:t>
      </w:r>
      <w:r w:rsidR="00575929">
        <w:t xml:space="preserve"> дополнительного образования для детей» (далее - Положение) составлено в соответствии </w:t>
      </w:r>
      <w:proofErr w:type="gramStart"/>
      <w:r w:rsidR="00575929">
        <w:t>с</w:t>
      </w:r>
      <w:proofErr w:type="gramEnd"/>
      <w:r w:rsidR="00575929">
        <w:t>:</w:t>
      </w:r>
    </w:p>
    <w:p w:rsidR="00B55E47" w:rsidRDefault="00575929" w:rsidP="002A778E">
      <w:pPr>
        <w:pStyle w:val="20"/>
        <w:shd w:val="clear" w:color="auto" w:fill="auto"/>
        <w:tabs>
          <w:tab w:val="left" w:pos="993"/>
        </w:tabs>
        <w:spacing w:line="240" w:lineRule="auto"/>
        <w:ind w:firstLine="567"/>
      </w:pPr>
      <w:r>
        <w:t>Законом РФ «Об образовании в Российской Федерации»;</w:t>
      </w:r>
    </w:p>
    <w:p w:rsidR="00B55E47" w:rsidRDefault="002A778E" w:rsidP="002A778E">
      <w:pPr>
        <w:pStyle w:val="20"/>
        <w:shd w:val="clear" w:color="auto" w:fill="auto"/>
        <w:tabs>
          <w:tab w:val="left" w:pos="993"/>
        </w:tabs>
        <w:spacing w:line="240" w:lineRule="auto"/>
        <w:ind w:firstLine="567"/>
      </w:pPr>
      <w:r>
        <w:t>П</w:t>
      </w:r>
      <w:r w:rsidR="00575929">
        <w:t xml:space="preserve">риказом Министерства образования и науки РФ от 29.08.2013 № 1008 «Об утверждении Порядка организации и осуществления образовательной деятельности </w:t>
      </w:r>
      <w:r>
        <w:t>п</w:t>
      </w:r>
      <w:r w:rsidR="00575929">
        <w:t>о дополнительным общеобразовательным программам»</w:t>
      </w:r>
      <w:r>
        <w:t>.</w:t>
      </w:r>
    </w:p>
    <w:p w:rsidR="00B55E47" w:rsidRDefault="002A778E" w:rsidP="002A778E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</w:pPr>
      <w:r>
        <w:t xml:space="preserve"> </w:t>
      </w:r>
      <w:r w:rsidR="00575929">
        <w:t xml:space="preserve">Настоящее Положение регламентирует порядок управления деятельностью </w:t>
      </w:r>
      <w:r>
        <w:t>ГБОУДОД «ЦДОДД»</w:t>
      </w:r>
      <w:r w:rsidR="00575929">
        <w:t>.</w:t>
      </w:r>
    </w:p>
    <w:p w:rsidR="00B55E47" w:rsidRDefault="002A778E" w:rsidP="002A778E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</w:pPr>
      <w:r>
        <w:t xml:space="preserve"> </w:t>
      </w:r>
      <w:r w:rsidR="00575929">
        <w:t xml:space="preserve">Положение является локальным нормативным актом </w:t>
      </w:r>
      <w:r>
        <w:t>ГБОУДОД «ЦДОДД»</w:t>
      </w:r>
      <w:r w:rsidR="00575929">
        <w:t>, прила</w:t>
      </w:r>
      <w:r w:rsidR="00575929">
        <w:softHyphen/>
        <w:t>гающимся к его Уставу, и принимается на неопределенный срок.</w:t>
      </w:r>
    </w:p>
    <w:p w:rsidR="00B55E47" w:rsidRDefault="00575929" w:rsidP="002A778E">
      <w:pPr>
        <w:pStyle w:val="20"/>
        <w:shd w:val="clear" w:color="auto" w:fill="auto"/>
        <w:spacing w:line="240" w:lineRule="auto"/>
        <w:ind w:firstLine="760"/>
      </w:pPr>
      <w:r>
        <w:t>Изменения и дополнения к Положению принимаются в составе новой редакции Положения. После принятия новой редакции Положения предыдущая редакция утрачивает силу.</w:t>
      </w:r>
    </w:p>
    <w:p w:rsidR="00B55E47" w:rsidRDefault="00575929" w:rsidP="002A778E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line="240" w:lineRule="auto"/>
        <w:ind w:firstLine="567"/>
      </w:pPr>
      <w:r>
        <w:t>Настоящее Положение:</w:t>
      </w:r>
    </w:p>
    <w:p w:rsidR="00B55E47" w:rsidRDefault="00575929" w:rsidP="002A778E">
      <w:pPr>
        <w:pStyle w:val="20"/>
        <w:shd w:val="clear" w:color="auto" w:fill="auto"/>
        <w:spacing w:line="240" w:lineRule="auto"/>
        <w:ind w:firstLine="567"/>
      </w:pPr>
      <w:r>
        <w:t xml:space="preserve">рассматривается на заседании научно-методического совета </w:t>
      </w:r>
      <w:r w:rsidR="002A778E">
        <w:t>ГБОУДОД «ЦДОДД»</w:t>
      </w:r>
      <w:r>
        <w:t>;</w:t>
      </w:r>
    </w:p>
    <w:p w:rsidR="00B55E47" w:rsidRDefault="00575929" w:rsidP="002A778E">
      <w:pPr>
        <w:pStyle w:val="20"/>
        <w:shd w:val="clear" w:color="auto" w:fill="auto"/>
        <w:spacing w:line="240" w:lineRule="auto"/>
        <w:ind w:firstLine="567"/>
      </w:pPr>
      <w:r>
        <w:t xml:space="preserve">обсуждается и принимается решением общего собрания работников </w:t>
      </w:r>
      <w:r w:rsidR="002A778E">
        <w:t>ГБОУДОД «ЦДОДД»</w:t>
      </w:r>
      <w:r>
        <w:t>;</w:t>
      </w:r>
    </w:p>
    <w:p w:rsidR="00B55E47" w:rsidRDefault="00575929" w:rsidP="002A778E">
      <w:pPr>
        <w:pStyle w:val="20"/>
        <w:shd w:val="clear" w:color="auto" w:fill="auto"/>
        <w:spacing w:line="240" w:lineRule="auto"/>
        <w:ind w:firstLine="567"/>
      </w:pPr>
      <w:r>
        <w:t xml:space="preserve">утверждается распорядительным актом (приказом) </w:t>
      </w:r>
      <w:r w:rsidR="002A778E">
        <w:t>ГБОУДОД «ЦДОДД»</w:t>
      </w:r>
      <w:r>
        <w:t>.</w:t>
      </w:r>
    </w:p>
    <w:p w:rsidR="00B55E47" w:rsidRDefault="002A778E" w:rsidP="002A778E">
      <w:pPr>
        <w:pStyle w:val="20"/>
        <w:numPr>
          <w:ilvl w:val="1"/>
          <w:numId w:val="1"/>
        </w:numPr>
        <w:shd w:val="clear" w:color="auto" w:fill="auto"/>
        <w:tabs>
          <w:tab w:val="left" w:pos="1247"/>
        </w:tabs>
        <w:spacing w:line="240" w:lineRule="auto"/>
        <w:ind w:firstLine="567"/>
      </w:pPr>
      <w:r>
        <w:t>В</w:t>
      </w:r>
      <w:r w:rsidR="00575929">
        <w:t xml:space="preserve"> целях ознакомления с Положением работников </w:t>
      </w:r>
      <w:r>
        <w:t>ГБОУДОД «ЦДОДД»</w:t>
      </w:r>
      <w:r w:rsidR="00575929">
        <w:t>, всех заинте</w:t>
      </w:r>
      <w:r w:rsidR="00575929">
        <w:softHyphen/>
        <w:t xml:space="preserve">ресованных лиц копия Положения размещается в помещении </w:t>
      </w:r>
      <w:r>
        <w:t xml:space="preserve">ГБОУДОД «ЦДОДД» </w:t>
      </w:r>
      <w:r w:rsidR="00575929">
        <w:t>на инфор</w:t>
      </w:r>
      <w:r w:rsidR="00575929">
        <w:softHyphen/>
        <w:t xml:space="preserve">мационном стенде, доступном для всеобщего обозрения, и в сети Интернет на официальном сайте </w:t>
      </w:r>
      <w:r>
        <w:t>ГБОУДОД «ЦДОДД</w:t>
      </w:r>
      <w:proofErr w:type="gramStart"/>
      <w:r>
        <w:t>»</w:t>
      </w:r>
      <w:r w:rsidR="00575929">
        <w:t>а</w:t>
      </w:r>
      <w:proofErr w:type="gramEnd"/>
      <w:r w:rsidR="00575929">
        <w:t xml:space="preserve"> (</w:t>
      </w:r>
      <w:hyperlink r:id="rId7" w:history="1">
        <w:r w:rsidRPr="006C52C7">
          <w:rPr>
            <w:rStyle w:val="a3"/>
            <w:lang w:val="en-US" w:eastAsia="en-US" w:bidi="en-US"/>
          </w:rPr>
          <w:t>www</w:t>
        </w:r>
        <w:r w:rsidRPr="006C52C7">
          <w:rPr>
            <w:rStyle w:val="a3"/>
            <w:lang w:eastAsia="en-US" w:bidi="en-US"/>
          </w:rPr>
          <w:t>.</w:t>
        </w:r>
        <w:r w:rsidRPr="006C52C7">
          <w:rPr>
            <w:rStyle w:val="a3"/>
            <w:lang w:val="en-US" w:eastAsia="en-US" w:bidi="en-US"/>
          </w:rPr>
          <w:t>cdodd</w:t>
        </w:r>
        <w:r w:rsidRPr="006C52C7">
          <w:rPr>
            <w:rStyle w:val="a3"/>
            <w:lang w:eastAsia="en-US" w:bidi="en-US"/>
          </w:rPr>
          <w:t>.</w:t>
        </w:r>
        <w:proofErr w:type="spellStart"/>
        <w:r w:rsidRPr="006C52C7">
          <w:rPr>
            <w:rStyle w:val="a3"/>
            <w:lang w:val="en-US" w:eastAsia="en-US" w:bidi="en-US"/>
          </w:rPr>
          <w:t>ru</w:t>
        </w:r>
        <w:proofErr w:type="spellEnd"/>
      </w:hyperlink>
      <w:r w:rsidR="00575929" w:rsidRPr="00575929">
        <w:rPr>
          <w:lang w:eastAsia="en-US" w:bidi="en-US"/>
        </w:rPr>
        <w:t>).</w:t>
      </w:r>
    </w:p>
    <w:p w:rsidR="002A778E" w:rsidRDefault="002A778E" w:rsidP="002A778E">
      <w:pPr>
        <w:pStyle w:val="20"/>
        <w:shd w:val="clear" w:color="auto" w:fill="auto"/>
        <w:tabs>
          <w:tab w:val="left" w:pos="1247"/>
        </w:tabs>
        <w:spacing w:line="240" w:lineRule="auto"/>
        <w:ind w:left="567"/>
      </w:pPr>
    </w:p>
    <w:p w:rsidR="00B55E47" w:rsidRDefault="00575929" w:rsidP="002A778E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</w:pPr>
      <w:bookmarkStart w:id="0" w:name="bookmark1"/>
      <w:r>
        <w:t xml:space="preserve">Цели и задачи деятельности, организационная структура научно-методического совета </w:t>
      </w:r>
      <w:bookmarkEnd w:id="0"/>
      <w:r w:rsidR="002A778E">
        <w:t>ГБОУДОД «ЦДОДД»</w:t>
      </w:r>
    </w:p>
    <w:p w:rsidR="00B55E47" w:rsidRDefault="00575929" w:rsidP="002A778E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</w:pPr>
      <w:r>
        <w:t xml:space="preserve">Научно-методический совет </w:t>
      </w:r>
      <w:r w:rsidR="002A778E">
        <w:t xml:space="preserve">ГБОУДОД «ЦДОДД» </w:t>
      </w:r>
      <w:r>
        <w:t>(далее - Совет) является коллеги</w:t>
      </w:r>
      <w:r>
        <w:softHyphen/>
        <w:t xml:space="preserve">альным органом самоуправления </w:t>
      </w:r>
      <w:r w:rsidR="002A778E">
        <w:t>ГБОУДОД «ЦДОДД»</w:t>
      </w:r>
      <w:r>
        <w:t>, одним из основных звеньев его струк</w:t>
      </w:r>
      <w:r>
        <w:softHyphen/>
        <w:t xml:space="preserve">туры управления образовательным процессом, </w:t>
      </w:r>
      <w:r>
        <w:lastRenderedPageBreak/>
        <w:t>объединяющим на постоянной и временной основе всех педагогических работников учреждения.</w:t>
      </w:r>
    </w:p>
    <w:p w:rsidR="00B55E47" w:rsidRDefault="00575929" w:rsidP="002A778E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302"/>
        </w:tabs>
        <w:spacing w:line="240" w:lineRule="auto"/>
        <w:ind w:firstLine="567"/>
      </w:pPr>
      <w:r>
        <w:t xml:space="preserve">Цели Совета </w:t>
      </w:r>
      <w:r w:rsidR="002A778E">
        <w:t>ГБОУДОД «ЦДОДД»</w:t>
      </w:r>
      <w:r>
        <w:t>:</w:t>
      </w:r>
    </w:p>
    <w:p w:rsidR="00B55E47" w:rsidRDefault="00575929" w:rsidP="002A778E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организация работы и координации усилий всех служб и подразделений </w:t>
      </w:r>
      <w:r w:rsidR="002A778E">
        <w:t>ГБОУДОД «ЦДОДД»</w:t>
      </w:r>
      <w:r>
        <w:t xml:space="preserve">, творческих педагогов, направленных на развитие научно-методического обеспечения образовательного процесса учреждения, научно-исследовательской, инновационной и экспериментальной деятельности педагогического коллектива </w:t>
      </w:r>
      <w:r w:rsidR="002A778E">
        <w:t>ГБОУДОД «ЦДОДД»</w:t>
      </w:r>
      <w:r>
        <w:t>;</w:t>
      </w:r>
    </w:p>
    <w:p w:rsidR="00B55E47" w:rsidRDefault="00575929" w:rsidP="002A778E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организация научно-методической работы, направленной на выработку стратегии деятельности и дальнейшего развития </w:t>
      </w:r>
      <w:r w:rsidR="002A778E">
        <w:t>ГБОУДОД «ЦДОДД»</w:t>
      </w:r>
      <w:r>
        <w:t>, совершенствование об</w:t>
      </w:r>
      <w:r>
        <w:softHyphen/>
        <w:t>разовательного процесса, дополнительных образовательных программ, образо</w:t>
      </w:r>
      <w:r>
        <w:softHyphen/>
        <w:t>вательных технологий, форм, методов и средств обучения, профессионального мастерства педагогических работников.</w:t>
      </w:r>
    </w:p>
    <w:p w:rsidR="00B55E47" w:rsidRDefault="00575929" w:rsidP="002A778E">
      <w:pPr>
        <w:pStyle w:val="20"/>
        <w:shd w:val="clear" w:color="auto" w:fill="auto"/>
        <w:tabs>
          <w:tab w:val="left" w:pos="993"/>
        </w:tabs>
        <w:spacing w:line="240" w:lineRule="auto"/>
        <w:ind w:firstLine="567"/>
      </w:pPr>
      <w:r>
        <w:t xml:space="preserve">2.3.Основные задачи Совета </w:t>
      </w:r>
      <w:r w:rsidR="002A778E">
        <w:t>ГБОУДОД «ЦДОДД»</w:t>
      </w:r>
      <w:r>
        <w:t>:</w:t>
      </w:r>
    </w:p>
    <w:p w:rsidR="00B55E47" w:rsidRDefault="00575929" w:rsidP="002A778E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>
        <w:t>определение приоритетных направлений развития научно исследовательской, инновационной и экспериментальной деятельности педагогического коллектива;</w:t>
      </w:r>
    </w:p>
    <w:p w:rsidR="00B55E47" w:rsidRDefault="00575929" w:rsidP="002A778E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>
        <w:t xml:space="preserve">научно-методическое обеспечение деятельности </w:t>
      </w:r>
      <w:r w:rsidR="002A778E">
        <w:t>ГБОУДОД «ЦДОДД»</w:t>
      </w:r>
      <w:r>
        <w:t>;</w:t>
      </w:r>
    </w:p>
    <w:p w:rsidR="00B55E47" w:rsidRDefault="00575929" w:rsidP="002A778E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>
        <w:t xml:space="preserve">выработка рекомендаций и предложений по совершенствованию программно-методического обеспечения образовательного процесса </w:t>
      </w:r>
      <w:r w:rsidR="002A778E">
        <w:t>ГБОУДОД «ЦДОДД»</w:t>
      </w:r>
      <w:r>
        <w:t>, научно- исследовательской, инновационной и экспериментальной деятельности учре</w:t>
      </w:r>
      <w:r>
        <w:softHyphen/>
        <w:t>ждения;</w:t>
      </w:r>
    </w:p>
    <w:p w:rsidR="00B55E47" w:rsidRDefault="00575929" w:rsidP="002A778E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>
        <w:t>обобщение и распространение передового педагогического опыта, подго</w:t>
      </w:r>
      <w:r>
        <w:softHyphen/>
        <w:t xml:space="preserve">товка методических пособий и публикаций о работе </w:t>
      </w:r>
      <w:r w:rsidR="002A778E">
        <w:t>ГБОУДОД «ЦДОДД»</w:t>
      </w:r>
      <w:r>
        <w:t>;</w:t>
      </w:r>
    </w:p>
    <w:p w:rsidR="002A778E" w:rsidRDefault="00575929" w:rsidP="002A778E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>
        <w:t>подготовка и проведение конференций, семинаров, формирование банка педагогических инноваций и учебных образовательных программ;</w:t>
      </w:r>
    </w:p>
    <w:p w:rsidR="00B55E47" w:rsidRDefault="00575929" w:rsidP="002A778E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>
        <w:t>совершенствование методического оснащения образовательного процесса учреждения, форм и методов деятельности учебных объединений, мастерства педагогических работников.</w:t>
      </w:r>
    </w:p>
    <w:p w:rsidR="00B55E47" w:rsidRDefault="00575929" w:rsidP="002A778E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567"/>
      </w:pPr>
      <w:r>
        <w:t xml:space="preserve">Деятельность Совета </w:t>
      </w:r>
      <w:r w:rsidR="002A778E">
        <w:t>ГБОУДОД «ЦДОДД»</w:t>
      </w:r>
      <w:r>
        <w:t xml:space="preserve"> возглавляет заместитель директора </w:t>
      </w:r>
      <w:r w:rsidR="002A778E">
        <w:t>ГБОУДОД «ЦДОДД»</w:t>
      </w:r>
      <w:r>
        <w:t xml:space="preserve"> по учебно-методической (научно-методической) работе, в его отсутствие - директор </w:t>
      </w:r>
      <w:r w:rsidR="002A778E">
        <w:t>ГБОУДОД «ЦДОДД»</w:t>
      </w:r>
      <w:r>
        <w:t>.</w:t>
      </w:r>
    </w:p>
    <w:p w:rsidR="00B55E47" w:rsidRDefault="00575929" w:rsidP="002A778E">
      <w:pPr>
        <w:pStyle w:val="20"/>
        <w:shd w:val="clear" w:color="auto" w:fill="auto"/>
        <w:tabs>
          <w:tab w:val="left" w:pos="993"/>
        </w:tabs>
        <w:spacing w:line="240" w:lineRule="auto"/>
        <w:ind w:firstLine="567"/>
      </w:pPr>
      <w:r>
        <w:t>Секретарь Совета, который избирается на первом заседании Совета в начале учебного года, ведёт протоколы Собрания на протяжении всего учебного года.</w:t>
      </w:r>
    </w:p>
    <w:p w:rsidR="00B55E47" w:rsidRDefault="00575929" w:rsidP="002A778E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567"/>
      </w:pPr>
      <w:r>
        <w:t xml:space="preserve">В состав постоянных членов Совета </w:t>
      </w:r>
      <w:r w:rsidR="002A778E">
        <w:t>ГБОУДОД «ЦДОДД»</w:t>
      </w:r>
      <w:r>
        <w:t xml:space="preserve"> входят заместители дирек</w:t>
      </w:r>
      <w:r>
        <w:softHyphen/>
        <w:t>тора, заведующие отделами, руководи</w:t>
      </w:r>
      <w:r w:rsidR="002A778E">
        <w:t>т</w:t>
      </w:r>
      <w:r>
        <w:t xml:space="preserve">ели творческих групп, методисты и другие педагогические работники </w:t>
      </w:r>
      <w:r w:rsidR="002A778E">
        <w:t>ГБОУДОД «ЦДОДД»</w:t>
      </w:r>
      <w:r>
        <w:t>, являющиеся его штатными сотрудниками.</w:t>
      </w:r>
    </w:p>
    <w:p w:rsidR="00B55E47" w:rsidRDefault="00575929" w:rsidP="002A778E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567"/>
      </w:pPr>
      <w:proofErr w:type="gramStart"/>
      <w:r>
        <w:t xml:space="preserve">В состав членов Совета </w:t>
      </w:r>
      <w:r w:rsidR="002A778E">
        <w:t>ГБОУДОД «ЦДОДД»</w:t>
      </w:r>
      <w:r>
        <w:t>, работающих на временной основе (имеющим право совещательного голоса), входят высококвалифицированные пе</w:t>
      </w:r>
      <w:r>
        <w:softHyphen/>
        <w:t xml:space="preserve">дагоги </w:t>
      </w:r>
      <w:r w:rsidR="002A778E">
        <w:t>ГБОУДОД «ЦДОДД»</w:t>
      </w:r>
      <w:r>
        <w:t xml:space="preserve">, представители профессорско-преподавательского состава высших учебных заведений, работающие в учреждении на условиях совместительства, а также воспитанники (выпускники) </w:t>
      </w:r>
      <w:r w:rsidR="002A778E">
        <w:t>ГБОУДОД «ЦДОДД»</w:t>
      </w:r>
      <w:r>
        <w:t xml:space="preserve"> в возрасте не моложе 17 лет, показы</w:t>
      </w:r>
      <w:r>
        <w:softHyphen/>
        <w:t xml:space="preserve">вающие </w:t>
      </w:r>
      <w:r>
        <w:lastRenderedPageBreak/>
        <w:t>высокие достижения на интеллектуальных состязаниях всероссийского и международного уровня.</w:t>
      </w:r>
      <w:proofErr w:type="gramEnd"/>
    </w:p>
    <w:p w:rsidR="00B55E47" w:rsidRDefault="00575929" w:rsidP="002A778E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567"/>
      </w:pPr>
      <w:r>
        <w:t>Заседания Совета проводятся не реже четырёх раз в год (в соответ</w:t>
      </w:r>
      <w:r>
        <w:softHyphen/>
        <w:t xml:space="preserve">ствии с тематикой его проведения, указанной в плане деятельности </w:t>
      </w:r>
      <w:r w:rsidR="002A778E">
        <w:t>ГБОУДОД «ЦДОДД»</w:t>
      </w:r>
      <w:r>
        <w:t xml:space="preserve"> на текущий учебный год).</w:t>
      </w:r>
    </w:p>
    <w:p w:rsidR="00B55E47" w:rsidRDefault="00575929" w:rsidP="002A778E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429"/>
        </w:tabs>
        <w:spacing w:line="240" w:lineRule="auto"/>
        <w:ind w:firstLine="567"/>
      </w:pPr>
      <w:r>
        <w:t xml:space="preserve">Совет </w:t>
      </w:r>
      <w:r w:rsidR="002A778E">
        <w:t>ГБОУДОД «ЦДОДД»</w:t>
      </w:r>
      <w:r>
        <w:t xml:space="preserve"> считается правомочным, если на нём присутствует не менее двух третей списочного состава всех работников из числа административ</w:t>
      </w:r>
      <w:r>
        <w:softHyphen/>
        <w:t>но-управленческого и педагогического персонала учреждения. Решение Совета принимается в форме открытого голосования простым большинством голосов. В случае равенства голосов голос председателя Совета является решающим. Реше</w:t>
      </w:r>
      <w:r>
        <w:softHyphen/>
        <w:t xml:space="preserve">ния Совета оформляются протоколом и утверждаются распорядительным актом (приказом) директора </w:t>
      </w:r>
      <w:r w:rsidR="002A778E">
        <w:t>ГБОУДОД «ЦДОДД»</w:t>
      </w:r>
      <w:r>
        <w:t xml:space="preserve"> (в необходимых случаях).</w:t>
      </w:r>
    </w:p>
    <w:p w:rsidR="00B55E47" w:rsidRDefault="00575929" w:rsidP="002A778E">
      <w:pPr>
        <w:pStyle w:val="20"/>
        <w:shd w:val="clear" w:color="auto" w:fill="auto"/>
        <w:tabs>
          <w:tab w:val="left" w:pos="993"/>
        </w:tabs>
        <w:spacing w:line="240" w:lineRule="auto"/>
        <w:ind w:firstLine="567"/>
      </w:pPr>
      <w:r>
        <w:t xml:space="preserve">Решения Совета </w:t>
      </w:r>
      <w:r w:rsidR="002A778E">
        <w:t>ГБОУДОД «ЦДОДД»</w:t>
      </w:r>
      <w:r>
        <w:t xml:space="preserve">, которые утверждаются распорядительным актом (приказом) </w:t>
      </w:r>
      <w:r w:rsidR="002A778E">
        <w:t>ГБОУДОД «ЦДОДД»</w:t>
      </w:r>
      <w:r>
        <w:t>, являются обязательными для всех участников образовательно</w:t>
      </w:r>
      <w:r>
        <w:softHyphen/>
        <w:t>го процесса.</w:t>
      </w:r>
    </w:p>
    <w:p w:rsidR="00B55E47" w:rsidRDefault="00575929" w:rsidP="002A778E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459"/>
        </w:tabs>
        <w:spacing w:line="240" w:lineRule="auto"/>
        <w:ind w:firstLine="567"/>
      </w:pPr>
      <w:r>
        <w:t xml:space="preserve">Организацию выполнения решений совета осуществляет заместитель директора </w:t>
      </w:r>
      <w:r w:rsidR="002A778E">
        <w:t>ГБОУДОД «ЦДОДД»</w:t>
      </w:r>
      <w:r>
        <w:t xml:space="preserve"> по учебно-методической (научно-методической) работе и от</w:t>
      </w:r>
      <w:r>
        <w:softHyphen/>
        <w:t xml:space="preserve">ветственные лица, указанные в решении Совета </w:t>
      </w:r>
      <w:r w:rsidR="002A778E">
        <w:t>ГБОУДОД «ЦДОДД»</w:t>
      </w:r>
      <w:r>
        <w:t>.</w:t>
      </w:r>
    </w:p>
    <w:p w:rsidR="00B55E47" w:rsidRDefault="00575929" w:rsidP="002A778E">
      <w:pPr>
        <w:pStyle w:val="20"/>
        <w:shd w:val="clear" w:color="auto" w:fill="auto"/>
        <w:tabs>
          <w:tab w:val="left" w:pos="993"/>
        </w:tabs>
        <w:spacing w:line="240" w:lineRule="auto"/>
        <w:ind w:firstLine="567"/>
      </w:pPr>
      <w:r>
        <w:t xml:space="preserve">О решениях, принятых Советом </w:t>
      </w:r>
      <w:r w:rsidR="002A778E">
        <w:t>ГБОУДОД «ЦДОДД»</w:t>
      </w:r>
      <w:r>
        <w:t>, ставятся в известность все участ</w:t>
      </w:r>
      <w:r>
        <w:softHyphen/>
        <w:t>ники образовательного процесса.</w:t>
      </w:r>
    </w:p>
    <w:p w:rsidR="002A778E" w:rsidRDefault="002A778E" w:rsidP="002A778E">
      <w:pPr>
        <w:pStyle w:val="20"/>
        <w:shd w:val="clear" w:color="auto" w:fill="auto"/>
        <w:tabs>
          <w:tab w:val="left" w:pos="993"/>
        </w:tabs>
        <w:spacing w:line="240" w:lineRule="auto"/>
        <w:ind w:firstLine="567"/>
      </w:pPr>
    </w:p>
    <w:p w:rsidR="00B55E47" w:rsidRDefault="00575929" w:rsidP="002A778E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</w:pPr>
      <w:bookmarkStart w:id="1" w:name="bookmark2"/>
      <w:r>
        <w:t xml:space="preserve">Функции и компетенция деятельности Совета </w:t>
      </w:r>
      <w:r w:rsidR="002A778E">
        <w:t>ГБОУДОД «ЦДОДД»</w:t>
      </w:r>
      <w:bookmarkEnd w:id="1"/>
    </w:p>
    <w:p w:rsidR="00B55E47" w:rsidRDefault="00575929" w:rsidP="002A778E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7"/>
      </w:pPr>
      <w:r>
        <w:t xml:space="preserve">Совет </w:t>
      </w:r>
      <w:r w:rsidR="002A778E">
        <w:t>ГБОУДОД «ЦДОДД»</w:t>
      </w:r>
      <w:r>
        <w:t xml:space="preserve"> выполняет следующие функции:</w:t>
      </w:r>
    </w:p>
    <w:p w:rsidR="00B55E47" w:rsidRDefault="00575929" w:rsidP="004223D1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proofErr w:type="gramStart"/>
      <w:r>
        <w:t>информационную</w:t>
      </w:r>
      <w:proofErr w:type="gramEnd"/>
      <w:r>
        <w:t xml:space="preserve"> (состояние образовательного процесса, достижения педагогической науки и т. д.);</w:t>
      </w:r>
    </w:p>
    <w:p w:rsidR="00B55E47" w:rsidRDefault="00575929" w:rsidP="004223D1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proofErr w:type="gramStart"/>
      <w:r>
        <w:t>аналитическую</w:t>
      </w:r>
      <w:proofErr w:type="gramEnd"/>
      <w:r>
        <w:t xml:space="preserve"> (анализ результативности деятельности </w:t>
      </w:r>
      <w:r w:rsidR="002A778E">
        <w:t>ГБОУДОД «ЦДОДД»</w:t>
      </w:r>
      <w:r>
        <w:t>, обобщение и внедрение передового педагогического опыта, организация наставничества и</w:t>
      </w:r>
      <w:r w:rsidR="004223D1">
        <w:t xml:space="preserve"> </w:t>
      </w:r>
      <w:r>
        <w:t xml:space="preserve">руководство им, анализ результативности участия воспитанников </w:t>
      </w:r>
      <w:r w:rsidR="002A778E">
        <w:t>ГБОУДОД «ЦДОДД»</w:t>
      </w:r>
      <w:r>
        <w:t xml:space="preserve"> в раз</w:t>
      </w:r>
      <w:r>
        <w:softHyphen/>
        <w:t>личных интеллектуальных соревнованиях и т.п.);</w:t>
      </w:r>
    </w:p>
    <w:p w:rsidR="00B55E47" w:rsidRDefault="00575929" w:rsidP="004223D1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proofErr w:type="gramStart"/>
      <w:r>
        <w:t>прогностическую</w:t>
      </w:r>
      <w:proofErr w:type="gramEnd"/>
      <w:r>
        <w:t xml:space="preserve"> (перспективы развития, планирование деятельности и</w:t>
      </w:r>
      <w:r w:rsidR="004223D1">
        <w:t xml:space="preserve"> </w:t>
      </w:r>
      <w:r>
        <w:t>пр.);</w:t>
      </w:r>
    </w:p>
    <w:p w:rsidR="00B55E47" w:rsidRDefault="00575929" w:rsidP="004223D1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proofErr w:type="gramStart"/>
      <w:r>
        <w:t>проектировочную</w:t>
      </w:r>
      <w:proofErr w:type="gramEnd"/>
      <w:r>
        <w:t xml:space="preserve"> (перспективное прогнозирование и текущее планирование);</w:t>
      </w:r>
    </w:p>
    <w:p w:rsidR="00B55E47" w:rsidRDefault="00575929" w:rsidP="004223D1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proofErr w:type="gramStart"/>
      <w:r>
        <w:t>обучающую (повышение квалификации педагогических работников, консалтинг и методическая помощь);</w:t>
      </w:r>
      <w:proofErr w:type="gramEnd"/>
    </w:p>
    <w:p w:rsidR="00B55E47" w:rsidRDefault="00575929" w:rsidP="004223D1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>организационно-координаци</w:t>
      </w:r>
      <w:r w:rsidR="004223D1">
        <w:t>онную (реализация задач научно-</w:t>
      </w:r>
      <w:r>
        <w:t>методической работы, поставленных на конкретный год и перспективу, подго</w:t>
      </w:r>
      <w:r>
        <w:softHyphen/>
        <w:t>товка и проведение конференций, семинаров, конкурсов, деловых игр и др.);</w:t>
      </w:r>
    </w:p>
    <w:p w:rsidR="00B55E47" w:rsidRDefault="00575929" w:rsidP="004223D1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иные функции, вытекающие из целей, задач и содержания уставной деятельности </w:t>
      </w:r>
      <w:r w:rsidR="002A778E">
        <w:t>ГБОУДОД «ЦДОДД»</w:t>
      </w:r>
      <w:r>
        <w:t>, в пределах полномочий и компетенции Совета.</w:t>
      </w:r>
    </w:p>
    <w:p w:rsidR="0082173A" w:rsidRDefault="0082173A" w:rsidP="0082173A">
      <w:pPr>
        <w:pStyle w:val="20"/>
        <w:shd w:val="clear" w:color="auto" w:fill="auto"/>
        <w:tabs>
          <w:tab w:val="left" w:pos="993"/>
        </w:tabs>
        <w:spacing w:line="240" w:lineRule="auto"/>
        <w:ind w:left="207"/>
      </w:pPr>
    </w:p>
    <w:p w:rsidR="00B55E47" w:rsidRDefault="004223D1" w:rsidP="002A778E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242"/>
        </w:tabs>
        <w:spacing w:line="240" w:lineRule="auto"/>
        <w:ind w:firstLine="567"/>
      </w:pPr>
      <w:r>
        <w:lastRenderedPageBreak/>
        <w:t xml:space="preserve"> К</w:t>
      </w:r>
      <w:r w:rsidR="00575929">
        <w:t xml:space="preserve"> компетенции и пол</w:t>
      </w:r>
      <w:r w:rsidR="00575929">
        <w:softHyphen/>
        <w:t xml:space="preserve">номочиям Совета </w:t>
      </w:r>
      <w:r w:rsidR="002A778E">
        <w:t>ГБОУДОД «ЦДОДД»</w:t>
      </w:r>
      <w:r w:rsidR="00575929">
        <w:t xml:space="preserve"> относятся: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>обсуждение и принятие соответствующих решений по вопросам реализации государственной политики в области дополнительного образования детей;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ориентация деятельности педагогического коллектива </w:t>
      </w:r>
      <w:r w:rsidR="002A778E">
        <w:t>ГБОУДОД «ЦДОДД»</w:t>
      </w:r>
      <w:r>
        <w:t xml:space="preserve"> на совер</w:t>
      </w:r>
      <w:r>
        <w:softHyphen/>
        <w:t>шенствование образовательного процесса, внедрение в практическую деятель</w:t>
      </w:r>
      <w:r>
        <w:softHyphen/>
        <w:t>ность достижений педагогической науки и передового педагогического опыта;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определение основных направлений деятельности </w:t>
      </w:r>
      <w:r w:rsidR="002A778E">
        <w:t>ГБОУДОД «ЦДОДД»</w:t>
      </w:r>
      <w:r>
        <w:t>, разработка це</w:t>
      </w:r>
      <w:r>
        <w:softHyphen/>
        <w:t>лей, задач и стратегии деятельности, да</w:t>
      </w:r>
      <w:r w:rsidR="004223D1">
        <w:t>л</w:t>
      </w:r>
      <w:r>
        <w:t>ьнейшего развития учреждения;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обсуждение и принятие образовательной программы </w:t>
      </w:r>
      <w:r w:rsidR="002A778E">
        <w:t>ГБОУДОД «ЦДОДД»</w:t>
      </w:r>
      <w:r>
        <w:t xml:space="preserve">, учебного плана, локальных нормативных актов </w:t>
      </w:r>
      <w:r w:rsidR="002A778E">
        <w:t>ГБОУДОД «ЦДОДД»</w:t>
      </w:r>
      <w:r>
        <w:t>, регламентирующих организацию и осуществление образовательного процесса, и (или) внесение необходимых из</w:t>
      </w:r>
      <w:r>
        <w:softHyphen/>
        <w:t>менений и дополнений в данные документы;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анализ результативности работы учебных объединений (учебных групп) </w:t>
      </w:r>
      <w:r w:rsidR="004223D1">
        <w:t xml:space="preserve">ГБОУДОД «ЦДОДД» </w:t>
      </w:r>
      <w:r>
        <w:t>за определенный временной период (учебное полугодие, учебный год);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утверждение компонентов содержания дополнительного образования, профилей (направлений, уровней) обучения в </w:t>
      </w:r>
      <w:r w:rsidR="002A778E">
        <w:t>ГБОУДОД «ЦДОДД»</w:t>
      </w:r>
      <w:r>
        <w:t>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>утверждение дополнительных образовательных программ (авторских и модифицирован</w:t>
      </w:r>
      <w:r w:rsidR="004223D1">
        <w:t>н</w:t>
      </w:r>
      <w:r>
        <w:t>ых);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proofErr w:type="gramStart"/>
      <w:r>
        <w:t>заслушивание и принятие решений о контроле за ходом освоения обучающимися дополнительных образовательных программ; промежуточной и итого</w:t>
      </w:r>
      <w:r>
        <w:softHyphen/>
        <w:t>вой аттестации обучающихся; переводе обучающихся на последующий год обу</w:t>
      </w:r>
      <w:r>
        <w:softHyphen/>
        <w:t xml:space="preserve">чения; об окончании обучающимися обучения в </w:t>
      </w:r>
      <w:r w:rsidR="002A778E">
        <w:t>ГБОУДОД «ЦДОДД»</w:t>
      </w:r>
      <w:r>
        <w:t>; об отчислении обуча</w:t>
      </w:r>
      <w:r>
        <w:softHyphen/>
        <w:t>ющихся; по иным вопросам, относящимся к компетенции и полномочиям Совета в соответствии с локальным нормативным актом учреждения, регламентирую</w:t>
      </w:r>
      <w:r>
        <w:softHyphen/>
        <w:t xml:space="preserve">щим деятельность Совета </w:t>
      </w:r>
      <w:r w:rsidR="002A778E">
        <w:t>ГБОУДОД «ЦДОДД»</w:t>
      </w:r>
      <w:r>
        <w:t>;</w:t>
      </w:r>
      <w:proofErr w:type="gramEnd"/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>принятие решения по всем вопросам профессиональной деятельности пе</w:t>
      </w:r>
      <w:r>
        <w:softHyphen/>
        <w:t xml:space="preserve">дагогических работников </w:t>
      </w:r>
      <w:r w:rsidR="002A778E">
        <w:t>ГБОУДОД «ЦДОДД»</w:t>
      </w:r>
      <w:r>
        <w:t xml:space="preserve">, в том числе зачёт их </w:t>
      </w:r>
      <w:proofErr w:type="spellStart"/>
      <w:r>
        <w:t>портфолио</w:t>
      </w:r>
      <w:proofErr w:type="spellEnd"/>
      <w:r>
        <w:t xml:space="preserve"> достижений;</w:t>
      </w:r>
    </w:p>
    <w:p w:rsidR="004223D1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>определения состава тарификационной комиссии, иных комиссий, необхо</w:t>
      </w:r>
      <w:r>
        <w:softHyphen/>
        <w:t>димых для организации и осуществления образовательного процесса;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>проведение экспертизы программно-методических требований, норматив</w:t>
      </w:r>
      <w:r>
        <w:softHyphen/>
        <w:t xml:space="preserve">ных документов, определяющих учебно-методическую (научно-методическую) деятельность </w:t>
      </w:r>
      <w:r w:rsidR="002A778E">
        <w:t>ГБОУДОД «ЦДОДД»</w:t>
      </w:r>
      <w:r>
        <w:t>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>организация разработки нормативных документов, определяющих образо</w:t>
      </w:r>
      <w:r>
        <w:softHyphen/>
        <w:t xml:space="preserve">вательную, учебно-методическую и научно-методическую деятельность </w:t>
      </w:r>
      <w:r w:rsidR="002A778E">
        <w:t>ГБОУДОД «ЦДОДД»</w:t>
      </w:r>
      <w:r>
        <w:t>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разработка и представление на Собрании </w:t>
      </w:r>
      <w:r w:rsidR="002A778E">
        <w:t>ГБОУДОД «ЦДОДД»</w:t>
      </w:r>
      <w:r>
        <w:t xml:space="preserve"> программы развития учреждения на соответствующий период;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>осуществление перспективного и оперативного управления эксперимен</w:t>
      </w:r>
      <w:r>
        <w:softHyphen/>
      </w:r>
      <w:r>
        <w:lastRenderedPageBreak/>
        <w:t xml:space="preserve">тальной и инновационной деятельностью </w:t>
      </w:r>
      <w:r w:rsidR="002A778E">
        <w:t>ГБОУДОД «ЦДОДД»</w:t>
      </w:r>
      <w:r>
        <w:t>, обсуждение и подведение ито</w:t>
      </w:r>
      <w:r>
        <w:softHyphen/>
        <w:t>гов деятельности учреждения в рамках муниципальной (региональной, феде</w:t>
      </w:r>
      <w:r>
        <w:softHyphen/>
        <w:t>ральной) инновационной площадки;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разработка и представление на Собрании </w:t>
      </w:r>
      <w:r w:rsidR="002A778E">
        <w:t>ГБОУДОД «ЦДОДД»</w:t>
      </w:r>
      <w:r>
        <w:t xml:space="preserve"> плана повышения квали</w:t>
      </w:r>
      <w:r>
        <w:softHyphen/>
        <w:t>фикации педагогических работников (на календарный год), анализ итогов его выполнения;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обсуждение и утверждение программно-методических материалов, методических рекомендаций по содержанию деятельности </w:t>
      </w:r>
      <w:r w:rsidR="002A778E">
        <w:t>ГБОУДОД «ЦДОДД»</w:t>
      </w:r>
      <w:r>
        <w:t>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>научно-методическое обеспечение образовательного процесса, дополнительных образовательных программ, их корректировка в соответствии с устав</w:t>
      </w:r>
      <w:r>
        <w:softHyphen/>
        <w:t>ными целями учреждения и нормативными документами;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поддержка и развитие творческих поисков и опытно-экспериментальной работы педагогических работников </w:t>
      </w:r>
      <w:r w:rsidR="002A778E">
        <w:t>ГБОУДОД «ЦДОДД»</w:t>
      </w:r>
      <w:r>
        <w:t>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обеспечение участия педагогических работников </w:t>
      </w:r>
      <w:r w:rsidR="002A778E">
        <w:t>ГБОУДОД «ЦДОДД»</w:t>
      </w:r>
      <w:r>
        <w:t xml:space="preserve"> в конкурсах про</w:t>
      </w:r>
      <w:r>
        <w:softHyphen/>
        <w:t>фессионального мастерства;</w:t>
      </w:r>
    </w:p>
    <w:p w:rsidR="00B55E47" w:rsidRDefault="00575929" w:rsidP="004223D1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выявление, обобщение, представление, распространение положительного и результативного опыта деятельности педагогических работников </w:t>
      </w:r>
      <w:r w:rsidR="002A778E">
        <w:t>ГБОУДОД «ЦДОДД»</w:t>
      </w:r>
      <w:r>
        <w:t>, дея</w:t>
      </w:r>
      <w:r>
        <w:softHyphen/>
        <w:t>тельности учреждения на территории города и за его пределами; создание поло</w:t>
      </w:r>
      <w:r>
        <w:softHyphen/>
        <w:t xml:space="preserve">жительного имиджа </w:t>
      </w:r>
      <w:r w:rsidR="002A778E">
        <w:t>ГБОУДОД «ЦДОДД»</w:t>
      </w:r>
      <w:r>
        <w:t>.</w:t>
      </w:r>
    </w:p>
    <w:p w:rsidR="00B55E47" w:rsidRDefault="00575929" w:rsidP="002A778E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300"/>
        </w:tabs>
        <w:spacing w:line="240" w:lineRule="auto"/>
        <w:ind w:firstLine="567"/>
      </w:pPr>
      <w:r>
        <w:t xml:space="preserve">Совет </w:t>
      </w:r>
      <w:r w:rsidR="002A778E">
        <w:t>ГБОУДОД «ЦДОДД»</w:t>
      </w:r>
      <w:r>
        <w:t>:</w:t>
      </w:r>
    </w:p>
    <w:p w:rsidR="00B55E47" w:rsidRPr="0082173A" w:rsidRDefault="00575929" w:rsidP="004223D1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координирует работу </w:t>
      </w:r>
      <w:r w:rsidR="002A778E">
        <w:t>ГБОУДОД «ЦДОДД»</w:t>
      </w:r>
      <w:r>
        <w:t xml:space="preserve"> в к</w:t>
      </w:r>
      <w:r w:rsidR="0082173A">
        <w:t xml:space="preserve">ачестве региональных отделений </w:t>
      </w:r>
      <w:r w:rsidR="0082173A" w:rsidRPr="0082173A">
        <w:t>Российской научно-социальной программы «Шаг в будущее»</w:t>
      </w:r>
      <w:r w:rsidRPr="0082173A">
        <w:t>;</w:t>
      </w:r>
    </w:p>
    <w:p w:rsidR="00B55E47" w:rsidRDefault="00575929" w:rsidP="004223D1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руководит работой временных творческих групп, проблемных творческих групп, творческих лабораторий </w:t>
      </w:r>
      <w:r w:rsidR="002A778E">
        <w:t>ГБОУДОД «ЦДОДД»</w:t>
      </w:r>
      <w:r>
        <w:t>, межшкольных интеллектуально</w:t>
      </w:r>
      <w:r>
        <w:softHyphen/>
      </w:r>
      <w:r w:rsidR="004223D1">
        <w:t xml:space="preserve"> </w:t>
      </w:r>
      <w:r>
        <w:t xml:space="preserve">творческих объединений педагогов, сотрудничающих с </w:t>
      </w:r>
      <w:r w:rsidR="002A778E">
        <w:t>ГБОУДОД «ЦДОДД»</w:t>
      </w:r>
      <w:r>
        <w:t>.</w:t>
      </w:r>
    </w:p>
    <w:p w:rsidR="0082173A" w:rsidRDefault="0082173A" w:rsidP="0082173A">
      <w:pPr>
        <w:pStyle w:val="20"/>
        <w:shd w:val="clear" w:color="auto" w:fill="auto"/>
        <w:tabs>
          <w:tab w:val="left" w:pos="993"/>
        </w:tabs>
        <w:spacing w:line="240" w:lineRule="auto"/>
        <w:ind w:left="207"/>
      </w:pPr>
    </w:p>
    <w:p w:rsidR="00B55E47" w:rsidRDefault="00575929" w:rsidP="002A778E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2694"/>
        </w:tabs>
        <w:spacing w:before="0" w:after="0" w:line="240" w:lineRule="auto"/>
        <w:ind w:firstLine="567"/>
        <w:jc w:val="both"/>
      </w:pPr>
      <w:bookmarkStart w:id="2" w:name="bookmark3"/>
      <w:r>
        <w:t xml:space="preserve">Права и ответственность Совета </w:t>
      </w:r>
      <w:r w:rsidR="002A778E">
        <w:t>ГБОУДОД «ЦДОДД»</w:t>
      </w:r>
      <w:bookmarkEnd w:id="2"/>
    </w:p>
    <w:p w:rsidR="00B55E47" w:rsidRDefault="00575929" w:rsidP="002A778E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310"/>
        </w:tabs>
        <w:spacing w:line="240" w:lineRule="auto"/>
        <w:ind w:firstLine="567"/>
      </w:pPr>
      <w:r>
        <w:t xml:space="preserve">Члены Совета </w:t>
      </w:r>
      <w:r w:rsidR="002A778E">
        <w:t>ГБОУДОД «ЦДОДД</w:t>
      </w:r>
      <w:proofErr w:type="gramStart"/>
      <w:r w:rsidR="002A778E">
        <w:t>»</w:t>
      </w:r>
      <w:r>
        <w:t>а</w:t>
      </w:r>
      <w:proofErr w:type="gramEnd"/>
      <w:r>
        <w:t xml:space="preserve"> имеют право:</w:t>
      </w:r>
    </w:p>
    <w:p w:rsidR="00B55E47" w:rsidRDefault="00575929" w:rsidP="0082173A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требовать обсуждения вне плана любого вопроса, касающегося деятельности </w:t>
      </w:r>
      <w:r w:rsidR="002A778E">
        <w:t>ГБОУДОД «ЦДОДД»</w:t>
      </w:r>
      <w:r>
        <w:t>, если предложение поддержит более одной трети членов всего соста</w:t>
      </w:r>
      <w:r>
        <w:softHyphen/>
        <w:t>ва Собрания;</w:t>
      </w:r>
    </w:p>
    <w:p w:rsidR="00B55E47" w:rsidRDefault="00575929" w:rsidP="0082173A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предлагать директору </w:t>
      </w:r>
      <w:r w:rsidR="002A778E">
        <w:t>ГБОУДОД «ЦДОДД»</w:t>
      </w:r>
      <w:r>
        <w:t xml:space="preserve"> планы мероприятий по совершенствованию деятельности </w:t>
      </w:r>
      <w:r w:rsidR="002A778E">
        <w:t>ГБОУДОД «ЦДОДД»</w:t>
      </w:r>
      <w:r>
        <w:t>;</w:t>
      </w:r>
    </w:p>
    <w:p w:rsidR="00B55E47" w:rsidRDefault="00575929" w:rsidP="0082173A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 xml:space="preserve">принимать участие в обсуждении отчетов о деятельности органов самоуправления </w:t>
      </w:r>
      <w:r w:rsidR="002A778E">
        <w:t>ГБОУДОД «ЦДОДД»</w:t>
      </w:r>
      <w:r>
        <w:t>.</w:t>
      </w:r>
    </w:p>
    <w:p w:rsidR="00B55E47" w:rsidRDefault="00575929" w:rsidP="002A778E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349"/>
        </w:tabs>
        <w:spacing w:line="240" w:lineRule="auto"/>
        <w:ind w:firstLine="567"/>
      </w:pPr>
      <w:r>
        <w:t xml:space="preserve">Члены Совета </w:t>
      </w:r>
      <w:r w:rsidR="002A778E">
        <w:t>ГБОУДОД «ЦДОДД»</w:t>
      </w:r>
      <w:r>
        <w:t xml:space="preserve"> несут ответственность:</w:t>
      </w:r>
    </w:p>
    <w:p w:rsidR="00B55E47" w:rsidRDefault="00575929" w:rsidP="0082173A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>
        <w:t>за компетентность и своевременность принимаемых решений:</w:t>
      </w:r>
    </w:p>
    <w:p w:rsidR="00B55E47" w:rsidRDefault="0082173A" w:rsidP="0082173A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>
        <w:t xml:space="preserve">за </w:t>
      </w:r>
      <w:r w:rsidR="00575929">
        <w:t xml:space="preserve">соблюдение и развитие принципов общественно-государственного управления и самоуправления в </w:t>
      </w:r>
      <w:r w:rsidR="002A778E">
        <w:t>ГБОУДОД «ЦДОДД»</w:t>
      </w:r>
      <w:r w:rsidR="00575929">
        <w:t>;</w:t>
      </w:r>
    </w:p>
    <w:p w:rsidR="00B55E47" w:rsidRDefault="00575929" w:rsidP="0082173A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0" w:firstLine="567"/>
      </w:pPr>
      <w:r>
        <w:t xml:space="preserve">за упрочение авторитета и положительного имиджа </w:t>
      </w:r>
      <w:r w:rsidR="002A778E">
        <w:t>ГБОУДОД «ЦДОДД»</w:t>
      </w:r>
      <w:r>
        <w:t>.</w:t>
      </w:r>
    </w:p>
    <w:p w:rsidR="0082173A" w:rsidRDefault="0082173A" w:rsidP="0082173A">
      <w:pPr>
        <w:pStyle w:val="20"/>
        <w:shd w:val="clear" w:color="auto" w:fill="auto"/>
        <w:tabs>
          <w:tab w:val="left" w:pos="851"/>
        </w:tabs>
        <w:spacing w:line="240" w:lineRule="auto"/>
        <w:ind w:left="207"/>
      </w:pPr>
    </w:p>
    <w:p w:rsidR="00B55E47" w:rsidRDefault="00575929" w:rsidP="002A778E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3007"/>
        </w:tabs>
        <w:spacing w:before="0" w:after="0" w:line="240" w:lineRule="auto"/>
        <w:ind w:firstLine="567"/>
        <w:jc w:val="both"/>
      </w:pPr>
      <w:bookmarkStart w:id="3" w:name="bookmark4"/>
      <w:r>
        <w:lastRenderedPageBreak/>
        <w:t xml:space="preserve">Делопроизводство Совета </w:t>
      </w:r>
      <w:r w:rsidR="002A778E">
        <w:t>ГБОУДОД «ЦДОДД»</w:t>
      </w:r>
      <w:bookmarkEnd w:id="3"/>
    </w:p>
    <w:p w:rsidR="00B55E47" w:rsidRDefault="0082173A" w:rsidP="002A778E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290"/>
        </w:tabs>
        <w:spacing w:line="240" w:lineRule="auto"/>
        <w:ind w:firstLine="567"/>
      </w:pPr>
      <w:r>
        <w:t xml:space="preserve"> </w:t>
      </w:r>
      <w:r w:rsidR="00575929">
        <w:t xml:space="preserve">Протоколы Совета </w:t>
      </w:r>
      <w:r w:rsidR="002A778E">
        <w:t>ГБОУДОД «ЦДОДД»</w:t>
      </w:r>
      <w:r w:rsidR="00575929">
        <w:t xml:space="preserve"> записываются секретарём Совета в книге протоколов заседаний Совета </w:t>
      </w:r>
      <w:r w:rsidR="002A778E">
        <w:t>ГБОУДОД «ЦДОДД»</w:t>
      </w:r>
      <w:r w:rsidR="00575929">
        <w:t>.</w:t>
      </w:r>
    </w:p>
    <w:p w:rsidR="00B55E47" w:rsidRDefault="00575929" w:rsidP="002A778E">
      <w:pPr>
        <w:pStyle w:val="20"/>
        <w:shd w:val="clear" w:color="auto" w:fill="auto"/>
        <w:tabs>
          <w:tab w:val="left" w:pos="993"/>
        </w:tabs>
        <w:spacing w:line="240" w:lineRule="auto"/>
        <w:ind w:firstLine="567"/>
      </w:pPr>
      <w:r>
        <w:t xml:space="preserve">Каждый протокол подписывается председателем и секретарём Совета </w:t>
      </w:r>
      <w:r w:rsidR="002A778E">
        <w:t>ГБОУДОД «ЦДОДД»</w:t>
      </w:r>
      <w:r>
        <w:t>.</w:t>
      </w:r>
    </w:p>
    <w:p w:rsidR="00B55E47" w:rsidRDefault="0082173A" w:rsidP="002A778E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314"/>
        </w:tabs>
        <w:spacing w:line="240" w:lineRule="auto"/>
        <w:ind w:firstLine="567"/>
      </w:pPr>
      <w:r>
        <w:t xml:space="preserve"> </w:t>
      </w:r>
      <w:r w:rsidR="00575929">
        <w:t xml:space="preserve">Книга протоколов входит в номенклатуру дел </w:t>
      </w:r>
      <w:r w:rsidR="002A778E">
        <w:t>ГБОУДОД «ЦДОДД»</w:t>
      </w:r>
      <w:r w:rsidR="00575929">
        <w:t xml:space="preserve"> и хранится в де</w:t>
      </w:r>
      <w:r w:rsidR="00575929">
        <w:softHyphen/>
        <w:t xml:space="preserve">лах заместителя директора </w:t>
      </w:r>
      <w:r w:rsidR="002A778E">
        <w:t>ГБОУДОД «ЦДОДД»</w:t>
      </w:r>
      <w:r w:rsidR="00575929">
        <w:t xml:space="preserve"> по учебно-методической (научн</w:t>
      </w:r>
      <w:proofErr w:type="gramStart"/>
      <w:r w:rsidR="00575929">
        <w:t>о-</w:t>
      </w:r>
      <w:proofErr w:type="gramEnd"/>
      <w:r w:rsidR="00575929">
        <w:t xml:space="preserve"> методической работе).</w:t>
      </w:r>
    </w:p>
    <w:p w:rsidR="00B55E47" w:rsidRDefault="0082173A" w:rsidP="002A778E">
      <w:pPr>
        <w:pStyle w:val="20"/>
        <w:shd w:val="clear" w:color="auto" w:fill="auto"/>
        <w:tabs>
          <w:tab w:val="left" w:pos="993"/>
        </w:tabs>
        <w:spacing w:line="240" w:lineRule="auto"/>
        <w:ind w:firstLine="567"/>
      </w:pPr>
      <w:r>
        <w:t>Н</w:t>
      </w:r>
      <w:r w:rsidR="00575929">
        <w:t xml:space="preserve">умерация протоколов Совета </w:t>
      </w:r>
      <w:r w:rsidR="002A778E">
        <w:t>ГБОУДОД «ЦДОДД»</w:t>
      </w:r>
      <w:r w:rsidR="00575929">
        <w:t xml:space="preserve"> ведется от начала учебного года.</w:t>
      </w:r>
    </w:p>
    <w:p w:rsidR="00B55E47" w:rsidRDefault="00575929" w:rsidP="002A778E">
      <w:pPr>
        <w:pStyle w:val="20"/>
        <w:shd w:val="clear" w:color="auto" w:fill="auto"/>
        <w:tabs>
          <w:tab w:val="left" w:pos="993"/>
        </w:tabs>
        <w:spacing w:line="240" w:lineRule="auto"/>
        <w:ind w:firstLine="567"/>
      </w:pPr>
      <w:r>
        <w:t xml:space="preserve">Книга протоколов Совета </w:t>
      </w:r>
      <w:r w:rsidR="002A778E">
        <w:t>ГБОУДОД «ЦДОДД»</w:t>
      </w:r>
      <w:r>
        <w:t xml:space="preserve"> нумеруется постранично, скрепляется подписью директора </w:t>
      </w:r>
      <w:r w:rsidR="002A778E">
        <w:t>ГБОУДОД «ЦДОДД»</w:t>
      </w:r>
      <w:r>
        <w:t xml:space="preserve"> и печатью </w:t>
      </w:r>
      <w:r w:rsidR="002A778E">
        <w:t>ГБОУДОД «ЦДОДД»</w:t>
      </w:r>
      <w:r>
        <w:t>.</w:t>
      </w:r>
    </w:p>
    <w:p w:rsidR="0082173A" w:rsidRDefault="0082173A" w:rsidP="002A778E">
      <w:pPr>
        <w:pStyle w:val="20"/>
        <w:shd w:val="clear" w:color="auto" w:fill="auto"/>
        <w:tabs>
          <w:tab w:val="left" w:pos="993"/>
        </w:tabs>
        <w:spacing w:line="240" w:lineRule="auto"/>
        <w:ind w:firstLine="567"/>
      </w:pPr>
    </w:p>
    <w:p w:rsidR="00B55E47" w:rsidRDefault="00575929" w:rsidP="002A778E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3467"/>
        </w:tabs>
        <w:spacing w:before="0" w:after="0" w:line="240" w:lineRule="auto"/>
        <w:ind w:firstLine="567"/>
        <w:jc w:val="both"/>
      </w:pPr>
      <w:bookmarkStart w:id="4" w:name="bookmark5"/>
      <w:r>
        <w:t>Заключительные положени</w:t>
      </w:r>
      <w:bookmarkEnd w:id="4"/>
      <w:r w:rsidR="0082173A">
        <w:t>я</w:t>
      </w:r>
    </w:p>
    <w:p w:rsidR="00B55E47" w:rsidRDefault="00575929" w:rsidP="002A778E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349"/>
        </w:tabs>
        <w:spacing w:line="240" w:lineRule="auto"/>
        <w:ind w:firstLine="567"/>
      </w:pPr>
      <w:r>
        <w:t xml:space="preserve">В своей работе Совет </w:t>
      </w:r>
      <w:r w:rsidR="002A778E">
        <w:t>ГБОУДОД «ЦДОДД»</w:t>
      </w:r>
      <w:r>
        <w:t>:</w:t>
      </w:r>
    </w:p>
    <w:p w:rsidR="00B55E47" w:rsidRDefault="00575929" w:rsidP="0082173A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proofErr w:type="gramStart"/>
      <w:r>
        <w:t>подчинён</w:t>
      </w:r>
      <w:proofErr w:type="gramEnd"/>
      <w:r>
        <w:t xml:space="preserve"> общему собранию работников </w:t>
      </w:r>
      <w:r w:rsidR="002A778E">
        <w:t>ГБОУДОД «ЦДОДД»</w:t>
      </w:r>
      <w:r>
        <w:t>;</w:t>
      </w:r>
    </w:p>
    <w:p w:rsidR="00B55E47" w:rsidRDefault="00575929" w:rsidP="0082173A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0" w:firstLine="567"/>
      </w:pPr>
      <w:r>
        <w:t>несет ответственность за принятие решений и обеспечение их реализации.</w:t>
      </w:r>
    </w:p>
    <w:p w:rsidR="00B55E47" w:rsidRDefault="0082173A" w:rsidP="002A778E">
      <w:pPr>
        <w:pStyle w:val="20"/>
        <w:numPr>
          <w:ilvl w:val="1"/>
          <w:numId w:val="1"/>
        </w:numPr>
        <w:shd w:val="clear" w:color="auto" w:fill="auto"/>
        <w:tabs>
          <w:tab w:val="left" w:pos="993"/>
          <w:tab w:val="left" w:pos="1294"/>
        </w:tabs>
        <w:spacing w:line="240" w:lineRule="auto"/>
        <w:ind w:firstLine="567"/>
      </w:pPr>
      <w:r>
        <w:t xml:space="preserve"> </w:t>
      </w:r>
      <w:r w:rsidR="00575929">
        <w:t xml:space="preserve">Решения и рекомендации Совета </w:t>
      </w:r>
      <w:r w:rsidR="002A778E">
        <w:t>ГБОУДОД «ЦДОДД»</w:t>
      </w:r>
      <w:r w:rsidR="00575929">
        <w:t xml:space="preserve"> в пределах его полномочий и компетенции служат основанием для распорядительных актов (приказов) </w:t>
      </w:r>
      <w:r w:rsidR="002A778E">
        <w:t>ГБОУДОД «ЦДОДД»</w:t>
      </w:r>
      <w:r w:rsidR="00575929">
        <w:t>.</w:t>
      </w:r>
    </w:p>
    <w:sectPr w:rsidR="00B55E47" w:rsidSect="00B55E47">
      <w:pgSz w:w="11900" w:h="16840"/>
      <w:pgMar w:top="1266" w:right="1061" w:bottom="1240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3D1" w:rsidRDefault="004223D1" w:rsidP="00B55E47">
      <w:r>
        <w:separator/>
      </w:r>
    </w:p>
  </w:endnote>
  <w:endnote w:type="continuationSeparator" w:id="0">
    <w:p w:rsidR="004223D1" w:rsidRDefault="004223D1" w:rsidP="00B5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3D1" w:rsidRDefault="004223D1"/>
  </w:footnote>
  <w:footnote w:type="continuationSeparator" w:id="0">
    <w:p w:rsidR="004223D1" w:rsidRDefault="004223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782"/>
    <w:multiLevelType w:val="hybridMultilevel"/>
    <w:tmpl w:val="4A922062"/>
    <w:lvl w:ilvl="0" w:tplc="0F0A4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4731DC"/>
    <w:multiLevelType w:val="hybridMultilevel"/>
    <w:tmpl w:val="0CC0A064"/>
    <w:lvl w:ilvl="0" w:tplc="0F0A4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9D2970"/>
    <w:multiLevelType w:val="hybridMultilevel"/>
    <w:tmpl w:val="F13C3528"/>
    <w:lvl w:ilvl="0" w:tplc="0F0A4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3966E1"/>
    <w:multiLevelType w:val="multilevel"/>
    <w:tmpl w:val="DCE0330E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90AE8"/>
    <w:multiLevelType w:val="hybridMultilevel"/>
    <w:tmpl w:val="0C707C3C"/>
    <w:lvl w:ilvl="0" w:tplc="0F0A4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19792A"/>
    <w:multiLevelType w:val="hybridMultilevel"/>
    <w:tmpl w:val="1A046CFE"/>
    <w:lvl w:ilvl="0" w:tplc="0F0A4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BB5724"/>
    <w:multiLevelType w:val="hybridMultilevel"/>
    <w:tmpl w:val="AC04AF00"/>
    <w:lvl w:ilvl="0" w:tplc="0F0A4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1B50F6"/>
    <w:multiLevelType w:val="multilevel"/>
    <w:tmpl w:val="6F46488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490B9F"/>
    <w:multiLevelType w:val="hybridMultilevel"/>
    <w:tmpl w:val="F33CC66C"/>
    <w:lvl w:ilvl="0" w:tplc="0F0A4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22791E"/>
    <w:multiLevelType w:val="hybridMultilevel"/>
    <w:tmpl w:val="9416859C"/>
    <w:lvl w:ilvl="0" w:tplc="0F0A4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5E47"/>
    <w:rsid w:val="002A778E"/>
    <w:rsid w:val="004223D1"/>
    <w:rsid w:val="00575929"/>
    <w:rsid w:val="0082173A"/>
    <w:rsid w:val="00A64432"/>
    <w:rsid w:val="00AB6A2A"/>
    <w:rsid w:val="00B5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5E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E4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55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sid w:val="00B55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B55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-1ptExact">
    <w:name w:val="Подпись к картинке + Интервал -1 pt Exact"/>
    <w:basedOn w:val="Exact"/>
    <w:rsid w:val="00B55E47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B55E4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TimesNewRoman4ptExact">
    <w:name w:val="Основной текст (4) + Times New Roman;4 pt;Курсив Exact"/>
    <w:basedOn w:val="4Exact"/>
    <w:rsid w:val="00B55E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4TimesNewRoman4ptExact0">
    <w:name w:val="Основной текст (4) + Times New Roman;4 pt;Курсив Exact"/>
    <w:basedOn w:val="4Exact"/>
    <w:rsid w:val="00B55E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455ptExact">
    <w:name w:val="Основной текст (4) + 5;5 pt;Курсив Exact"/>
    <w:basedOn w:val="4Exact"/>
    <w:rsid w:val="00B55E47"/>
    <w:rPr>
      <w:b/>
      <w:bCs/>
      <w:i/>
      <w:iCs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4Exact0">
    <w:name w:val="Основной текст (4) Exact"/>
    <w:basedOn w:val="4Exact"/>
    <w:rsid w:val="00B55E4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sid w:val="00B55E47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  <w:u w:val="none"/>
    </w:rPr>
  </w:style>
  <w:style w:type="character" w:customStyle="1" w:styleId="514pt0ptExact">
    <w:name w:val="Основной текст (5) + 14 pt;Не курсив;Интервал 0 pt Exact"/>
    <w:basedOn w:val="5Exact"/>
    <w:rsid w:val="00B55E47"/>
    <w:rPr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5Exact0">
    <w:name w:val="Основной текст (5) Exact"/>
    <w:basedOn w:val="5Exact"/>
    <w:rsid w:val="00B55E47"/>
    <w:rPr>
      <w:color w:val="000000"/>
      <w:w w:val="100"/>
      <w:position w:val="0"/>
      <w:lang w:val="ru-RU" w:eastAsia="ru-RU" w:bidi="ru-RU"/>
    </w:rPr>
  </w:style>
  <w:style w:type="character" w:customStyle="1" w:styleId="5-1ptExact">
    <w:name w:val="Основной текст (5) + Интервал -1 pt Exact"/>
    <w:basedOn w:val="5Exact"/>
    <w:rsid w:val="00B55E47"/>
    <w:rPr>
      <w:color w:val="000000"/>
      <w:spacing w:val="-3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rsid w:val="00B55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"/>
    <w:rsid w:val="00B55E47"/>
  </w:style>
  <w:style w:type="character" w:customStyle="1" w:styleId="3">
    <w:name w:val="Основной текст (3)_"/>
    <w:basedOn w:val="a0"/>
    <w:link w:val="30"/>
    <w:rsid w:val="00B55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55E4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sid w:val="00B55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B55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B55E4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B55E47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55E4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B55E47"/>
    <w:pPr>
      <w:shd w:val="clear" w:color="auto" w:fill="FFFFFF"/>
      <w:spacing w:line="298" w:lineRule="exact"/>
      <w:ind w:firstLine="4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B55E47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5">
    <w:name w:val="Основной текст (5)"/>
    <w:basedOn w:val="a"/>
    <w:link w:val="5Exact"/>
    <w:rsid w:val="00B55E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20"/>
      <w:sz w:val="23"/>
      <w:szCs w:val="23"/>
    </w:rPr>
  </w:style>
  <w:style w:type="paragraph" w:customStyle="1" w:styleId="30">
    <w:name w:val="Основной текст (3)"/>
    <w:basedOn w:val="a"/>
    <w:link w:val="3"/>
    <w:rsid w:val="00B55E47"/>
    <w:pPr>
      <w:shd w:val="clear" w:color="auto" w:fill="FFFFFF"/>
      <w:spacing w:before="9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B55E47"/>
    <w:pPr>
      <w:shd w:val="clear" w:color="auto" w:fill="FFFFFF"/>
      <w:spacing w:before="300" w:after="300" w:line="322" w:lineRule="exact"/>
      <w:ind w:hanging="16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B55E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75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644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4432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A644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443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od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</cp:lastModifiedBy>
  <cp:revision>3</cp:revision>
  <dcterms:created xsi:type="dcterms:W3CDTF">2015-08-21T07:40:00Z</dcterms:created>
  <dcterms:modified xsi:type="dcterms:W3CDTF">2015-08-21T09:18:00Z</dcterms:modified>
</cp:coreProperties>
</file>