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176" w:type="dxa"/>
        <w:tblLayout w:type="fixed"/>
        <w:tblLook w:val="04A0"/>
      </w:tblPr>
      <w:tblGrid>
        <w:gridCol w:w="4395"/>
        <w:gridCol w:w="284"/>
        <w:gridCol w:w="5244"/>
      </w:tblGrid>
      <w:tr w:rsidR="007F0314" w:rsidRPr="00FE39EE" w:rsidTr="00163533">
        <w:trPr>
          <w:trHeight w:val="3390"/>
        </w:trPr>
        <w:tc>
          <w:tcPr>
            <w:tcW w:w="4395" w:type="dxa"/>
          </w:tcPr>
          <w:p w:rsidR="007F0314" w:rsidRPr="00BB54D2" w:rsidRDefault="007F0314" w:rsidP="00BB5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D2">
              <w:rPr>
                <w:rFonts w:ascii="Times New Roman" w:hAnsi="Times New Roman"/>
                <w:sz w:val="24"/>
                <w:szCs w:val="24"/>
              </w:rPr>
              <w:t xml:space="preserve">МИНИСТЕРСТВО ОБРАЗОВАНИЯ </w:t>
            </w:r>
          </w:p>
          <w:p w:rsidR="007F0314" w:rsidRPr="00BB54D2" w:rsidRDefault="007F0314" w:rsidP="00BB5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D2">
              <w:rPr>
                <w:rFonts w:ascii="Times New Roman" w:hAnsi="Times New Roman"/>
                <w:sz w:val="24"/>
                <w:szCs w:val="24"/>
              </w:rPr>
              <w:t>И НАУКИ КРАСНОДАРСКОГО КРАЯ</w:t>
            </w:r>
          </w:p>
          <w:p w:rsidR="00D05695" w:rsidRPr="00D05695" w:rsidRDefault="00D05695" w:rsidP="00BB54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F0314" w:rsidRPr="00BB54D2" w:rsidRDefault="007F0314" w:rsidP="00BB5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D2">
              <w:rPr>
                <w:rFonts w:ascii="Times New Roman" w:hAnsi="Times New Roman"/>
                <w:sz w:val="24"/>
                <w:szCs w:val="24"/>
              </w:rPr>
              <w:t>Государственное бюджетное образовательное учреждение</w:t>
            </w:r>
          </w:p>
          <w:p w:rsidR="007F0314" w:rsidRPr="00BB54D2" w:rsidRDefault="007F0314" w:rsidP="00BB5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D2">
              <w:rPr>
                <w:rFonts w:ascii="Times New Roman" w:hAnsi="Times New Roman"/>
                <w:sz w:val="24"/>
                <w:szCs w:val="24"/>
              </w:rPr>
              <w:t>дополнительного образования детей</w:t>
            </w:r>
          </w:p>
          <w:p w:rsidR="007F0314" w:rsidRPr="00BB54D2" w:rsidRDefault="007F0314" w:rsidP="00BB5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D2">
              <w:rPr>
                <w:rFonts w:ascii="Times New Roman" w:hAnsi="Times New Roman"/>
                <w:sz w:val="24"/>
                <w:szCs w:val="24"/>
              </w:rPr>
              <w:t>«ЦЕНТР ДОПОЛНИТЕЛЬНОГО ОБРАЗОВАНИЯ ДЛЯ ДЕТЕЙ»</w:t>
            </w:r>
          </w:p>
          <w:p w:rsidR="00D05695" w:rsidRPr="00D05695" w:rsidRDefault="00D05695" w:rsidP="00BB54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F0314" w:rsidRPr="00BB54D2" w:rsidRDefault="007F0314" w:rsidP="00BB5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D2">
              <w:rPr>
                <w:rFonts w:ascii="Times New Roman" w:hAnsi="Times New Roman"/>
                <w:sz w:val="24"/>
                <w:szCs w:val="24"/>
              </w:rPr>
              <w:t>350000 г. Краснодар,</w:t>
            </w:r>
          </w:p>
          <w:p w:rsidR="007F0314" w:rsidRPr="00BB54D2" w:rsidRDefault="007F0314" w:rsidP="00BB5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D2">
              <w:rPr>
                <w:rFonts w:ascii="Times New Roman" w:hAnsi="Times New Roman"/>
                <w:sz w:val="24"/>
                <w:szCs w:val="24"/>
              </w:rPr>
              <w:t>ул. Красная, 76</w:t>
            </w:r>
          </w:p>
          <w:p w:rsidR="007F0314" w:rsidRPr="00BB54D2" w:rsidRDefault="007F0314" w:rsidP="00BB5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4D2">
              <w:rPr>
                <w:rFonts w:ascii="Times New Roman" w:hAnsi="Times New Roman"/>
                <w:sz w:val="24"/>
                <w:szCs w:val="24"/>
              </w:rPr>
              <w:t>тел. 259-84-01</w:t>
            </w:r>
          </w:p>
          <w:p w:rsidR="007F0314" w:rsidRPr="00BB54D2" w:rsidRDefault="007F0314" w:rsidP="00BB5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54D2">
              <w:rPr>
                <w:rFonts w:ascii="Times New Roman" w:hAnsi="Times New Roman"/>
                <w:sz w:val="24"/>
                <w:szCs w:val="24"/>
                <w:lang w:val="en-US"/>
              </w:rPr>
              <w:t>E-mail: cdodd@mail.ru</w:t>
            </w:r>
          </w:p>
          <w:p w:rsidR="007F0314" w:rsidRPr="00BB54D2" w:rsidRDefault="007F0314" w:rsidP="00BB5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7F0314" w:rsidRPr="00BB54D2" w:rsidRDefault="007F0314" w:rsidP="00BB5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7F0314" w:rsidRPr="00BB54D2" w:rsidRDefault="007F0314" w:rsidP="00BB54D2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54D2">
              <w:rPr>
                <w:rFonts w:ascii="Times New Roman" w:hAnsi="Times New Roman"/>
                <w:b/>
                <w:sz w:val="24"/>
                <w:szCs w:val="24"/>
              </w:rPr>
              <w:t xml:space="preserve">Всероссийская олимпиада школьников </w:t>
            </w:r>
          </w:p>
          <w:p w:rsidR="007F0314" w:rsidRPr="00BB54D2" w:rsidRDefault="007F0314" w:rsidP="00BB54D2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54D2">
              <w:rPr>
                <w:rFonts w:ascii="Times New Roman" w:hAnsi="Times New Roman"/>
                <w:b/>
                <w:sz w:val="24"/>
                <w:szCs w:val="24"/>
              </w:rPr>
              <w:t>по французскому языку</w:t>
            </w:r>
          </w:p>
          <w:p w:rsidR="007F0314" w:rsidRPr="00BB54D2" w:rsidRDefault="007F0314" w:rsidP="00BB54D2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0314" w:rsidRPr="00BB54D2" w:rsidRDefault="007F0314" w:rsidP="00BB54D2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54D2">
              <w:rPr>
                <w:rFonts w:ascii="Times New Roman" w:hAnsi="Times New Roman"/>
                <w:b/>
                <w:sz w:val="24"/>
                <w:szCs w:val="24"/>
              </w:rPr>
              <w:t>2014-2015 учебный год</w:t>
            </w:r>
          </w:p>
          <w:p w:rsidR="007F0314" w:rsidRPr="00BB54D2" w:rsidRDefault="007F0314" w:rsidP="00BB54D2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0314" w:rsidRPr="00BB54D2" w:rsidRDefault="007F0314" w:rsidP="00BB54D2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54D2">
              <w:rPr>
                <w:rFonts w:ascii="Times New Roman" w:hAnsi="Times New Roman"/>
                <w:b/>
                <w:sz w:val="24"/>
                <w:szCs w:val="24"/>
              </w:rPr>
              <w:t>Муниципальный этап</w:t>
            </w:r>
          </w:p>
          <w:p w:rsidR="007F0314" w:rsidRPr="00BB54D2" w:rsidRDefault="007F0314" w:rsidP="00BB54D2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0314" w:rsidRPr="008233EE" w:rsidRDefault="007F0314" w:rsidP="00BB54D2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3EE">
              <w:rPr>
                <w:rFonts w:ascii="Times New Roman" w:hAnsi="Times New Roman"/>
                <w:b/>
                <w:sz w:val="24"/>
                <w:szCs w:val="24"/>
              </w:rPr>
              <w:t>7-8 классы</w:t>
            </w:r>
            <w:r w:rsidR="008233EE">
              <w:rPr>
                <w:rFonts w:ascii="Times New Roman" w:hAnsi="Times New Roman"/>
                <w:b/>
                <w:sz w:val="24"/>
                <w:szCs w:val="24"/>
              </w:rPr>
              <w:t>, задания</w:t>
            </w:r>
          </w:p>
          <w:p w:rsidR="007F0314" w:rsidRPr="008233EE" w:rsidRDefault="007F0314" w:rsidP="00BB54D2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0314" w:rsidRPr="00D05695" w:rsidRDefault="007F0314" w:rsidP="00BB54D2">
            <w:pPr>
              <w:pStyle w:val="1"/>
              <w:spacing w:before="0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0569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Председатель предметно-методической комиссии: Грушевская Т.М., </w:t>
            </w:r>
          </w:p>
          <w:p w:rsidR="007F0314" w:rsidRPr="00D05695" w:rsidRDefault="007F0314" w:rsidP="00BB54D2">
            <w:pPr>
              <w:pStyle w:val="1"/>
              <w:spacing w:before="0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0569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д.ф.н., профессор</w:t>
            </w:r>
          </w:p>
          <w:p w:rsidR="007F0314" w:rsidRPr="00BB54D2" w:rsidRDefault="007F0314" w:rsidP="00BB54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B22C1" w:rsidRDefault="00BB22C1" w:rsidP="007F0314">
      <w:pPr>
        <w:spacing w:line="360" w:lineRule="auto"/>
        <w:contextualSpacing/>
        <w:rPr>
          <w:rFonts w:ascii="Times New Roman" w:hAnsi="Times New Roman"/>
          <w:b/>
          <w:caps/>
          <w:sz w:val="28"/>
          <w:szCs w:val="28"/>
        </w:rPr>
      </w:pPr>
    </w:p>
    <w:p w:rsidR="00BB22C1" w:rsidRPr="00F22169" w:rsidRDefault="00BB22C1" w:rsidP="00FF7C70">
      <w:pPr>
        <w:spacing w:line="36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  <w:r w:rsidRPr="00141902">
        <w:rPr>
          <w:rFonts w:ascii="Times New Roman" w:hAnsi="Times New Roman"/>
          <w:b/>
          <w:caps/>
          <w:sz w:val="28"/>
          <w:szCs w:val="28"/>
        </w:rPr>
        <w:t>Л</w:t>
      </w:r>
      <w:r w:rsidR="007C45E6">
        <w:rPr>
          <w:rFonts w:ascii="Times New Roman" w:hAnsi="Times New Roman"/>
          <w:b/>
          <w:caps/>
          <w:sz w:val="28"/>
          <w:szCs w:val="28"/>
        </w:rPr>
        <w:t>ексико-грамматический тест 7-8</w:t>
      </w:r>
    </w:p>
    <w:p w:rsidR="00BB22C1" w:rsidRDefault="00BB22C1" w:rsidP="00FF7C70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B22C1" w:rsidRPr="00D36110" w:rsidRDefault="00BB22C1" w:rsidP="00FF7C70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Лист</w:t>
      </w:r>
      <w:r w:rsidRPr="00D3611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заданий</w:t>
      </w:r>
    </w:p>
    <w:p w:rsidR="00BB22C1" w:rsidRPr="008233EE" w:rsidRDefault="00BB22C1" w:rsidP="00FF7C70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fr-CA"/>
        </w:rPr>
        <w:t>Dur</w:t>
      </w:r>
      <w:r w:rsidRPr="008233EE">
        <w:rPr>
          <w:rFonts w:ascii="Times New Roman" w:hAnsi="Times New Roman"/>
          <w:b/>
          <w:sz w:val="28"/>
          <w:szCs w:val="28"/>
          <w:lang w:val="en-US"/>
        </w:rPr>
        <w:t>é</w:t>
      </w:r>
      <w:r>
        <w:rPr>
          <w:rFonts w:ascii="Times New Roman" w:hAnsi="Times New Roman"/>
          <w:b/>
          <w:sz w:val="28"/>
          <w:szCs w:val="28"/>
          <w:lang w:val="fr-CA"/>
        </w:rPr>
        <w:t>e</w:t>
      </w:r>
      <w:r w:rsidRPr="008233E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fr-CA"/>
        </w:rPr>
        <w:t>de</w:t>
      </w:r>
      <w:r w:rsidRPr="008233E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fr-CA"/>
        </w:rPr>
        <w:t>l</w:t>
      </w:r>
      <w:r w:rsidRPr="008233EE">
        <w:rPr>
          <w:rFonts w:ascii="Times New Roman" w:hAnsi="Times New Roman"/>
          <w:b/>
          <w:sz w:val="28"/>
          <w:szCs w:val="28"/>
          <w:lang w:val="en-US"/>
        </w:rPr>
        <w:t>’é</w:t>
      </w:r>
      <w:r>
        <w:rPr>
          <w:rFonts w:ascii="Times New Roman" w:hAnsi="Times New Roman"/>
          <w:b/>
          <w:sz w:val="28"/>
          <w:szCs w:val="28"/>
          <w:lang w:val="fr-CA"/>
        </w:rPr>
        <w:t>preuve</w:t>
      </w:r>
      <w:r w:rsidRPr="008233EE">
        <w:rPr>
          <w:rFonts w:ascii="Times New Roman" w:hAnsi="Times New Roman"/>
          <w:b/>
          <w:sz w:val="28"/>
          <w:szCs w:val="28"/>
          <w:lang w:val="en-US"/>
        </w:rPr>
        <w:t xml:space="preserve">: 40 </w:t>
      </w:r>
      <w:r>
        <w:rPr>
          <w:rFonts w:ascii="Times New Roman" w:hAnsi="Times New Roman"/>
          <w:b/>
          <w:sz w:val="28"/>
          <w:szCs w:val="28"/>
          <w:lang w:val="fr-CA"/>
        </w:rPr>
        <w:t>minutes</w:t>
      </w:r>
      <w:r w:rsidRPr="008233EE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fr-CA"/>
        </w:rPr>
        <w:t>Note</w:t>
      </w:r>
      <w:r w:rsidRPr="008233E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fr-CA"/>
        </w:rPr>
        <w:t>sur</w:t>
      </w:r>
      <w:r w:rsidRPr="008233EE">
        <w:rPr>
          <w:rFonts w:ascii="Times New Roman" w:hAnsi="Times New Roman"/>
          <w:b/>
          <w:sz w:val="28"/>
          <w:szCs w:val="28"/>
          <w:lang w:val="en-US"/>
        </w:rPr>
        <w:t xml:space="preserve"> 25</w:t>
      </w:r>
    </w:p>
    <w:p w:rsidR="00BB22C1" w:rsidRDefault="00BB22C1" w:rsidP="00FF7C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>CONSIGNE:</w:t>
      </w:r>
      <w:r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fr-FR"/>
        </w:rPr>
        <w:t>pour chaque vide numéroté indiquez la bonne réponse en entourant la let</w:t>
      </w:r>
      <w:r w:rsidRPr="00BD1C18">
        <w:rPr>
          <w:rFonts w:ascii="Times New Roman" w:hAnsi="Times New Roman"/>
          <w:i/>
          <w:sz w:val="28"/>
          <w:szCs w:val="28"/>
          <w:lang w:val="fr-FR"/>
        </w:rPr>
        <w:t>tre</w:t>
      </w:r>
      <w:r>
        <w:rPr>
          <w:rFonts w:ascii="Times New Roman" w:hAnsi="Times New Roman"/>
          <w:i/>
          <w:sz w:val="28"/>
          <w:szCs w:val="28"/>
          <w:lang w:val="fr-FR"/>
        </w:rPr>
        <w:t xml:space="preserve"> correspondante.</w:t>
      </w:r>
    </w:p>
    <w:p w:rsidR="00BB22C1" w:rsidRPr="00D36110" w:rsidRDefault="00BB22C1" w:rsidP="00FF7C70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  <w:lang w:val="fr-FR"/>
        </w:rPr>
      </w:pPr>
    </w:p>
    <w:p w:rsidR="00BB22C1" w:rsidRPr="00363134" w:rsidRDefault="00BB22C1" w:rsidP="00363134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      </w:t>
      </w:r>
      <w:r w:rsidRPr="00B46118">
        <w:rPr>
          <w:rFonts w:ascii="Times New Roman" w:hAnsi="Times New Roman"/>
          <w:b/>
          <w:sz w:val="28"/>
          <w:szCs w:val="28"/>
          <w:lang w:val="fr-FR"/>
        </w:rPr>
        <w:t>Etudier des langues étrangères</w:t>
      </w:r>
    </w:p>
    <w:p w:rsidR="00BB22C1" w:rsidRPr="00363134" w:rsidRDefault="00BB22C1" w:rsidP="00363134">
      <w:pPr>
        <w:spacing w:after="0" w:line="360" w:lineRule="auto"/>
        <w:ind w:firstLine="720"/>
        <w:contextualSpacing/>
        <w:jc w:val="both"/>
        <w:rPr>
          <w:rFonts w:ascii="Times New Roman" w:hAnsi="Times New Roman"/>
          <w:b/>
          <w:sz w:val="28"/>
          <w:szCs w:val="28"/>
          <w:lang w:val="fr-FR"/>
        </w:rPr>
      </w:pPr>
    </w:p>
    <w:p w:rsidR="00BB22C1" w:rsidRPr="00B46118" w:rsidRDefault="00BB22C1" w:rsidP="00363134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fr-FR"/>
        </w:rPr>
      </w:pPr>
      <w:r w:rsidRPr="00B46118">
        <w:rPr>
          <w:rFonts w:ascii="Times New Roman" w:hAnsi="Times New Roman"/>
          <w:sz w:val="28"/>
          <w:szCs w:val="28"/>
          <w:lang w:val="fr-FR"/>
        </w:rPr>
        <w:t xml:space="preserve">La langue fait partie </w:t>
      </w:r>
      <w:r>
        <w:rPr>
          <w:rFonts w:ascii="Times New Roman" w:hAnsi="Times New Roman"/>
          <w:sz w:val="28"/>
          <w:szCs w:val="28"/>
          <w:lang w:val="fr-FR"/>
        </w:rPr>
        <w:t>[</w:t>
      </w:r>
      <w:r w:rsidRPr="00B46118">
        <w:rPr>
          <w:rFonts w:ascii="Times New Roman" w:hAnsi="Times New Roman"/>
          <w:sz w:val="28"/>
          <w:szCs w:val="28"/>
          <w:lang w:val="fr-FR"/>
        </w:rPr>
        <w:t>1</w:t>
      </w:r>
      <w:r w:rsidRPr="00363134">
        <w:rPr>
          <w:rFonts w:ascii="Times New Roman" w:hAnsi="Times New Roman"/>
          <w:sz w:val="28"/>
          <w:szCs w:val="28"/>
          <w:lang w:val="fr-FR"/>
        </w:rPr>
        <w:t>]</w:t>
      </w:r>
      <w:r w:rsidRPr="00B46118"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 xml:space="preserve">___________ </w:t>
      </w:r>
      <w:r w:rsidRPr="00B46118">
        <w:rPr>
          <w:rFonts w:ascii="Times New Roman" w:hAnsi="Times New Roman"/>
          <w:sz w:val="28"/>
          <w:szCs w:val="28"/>
          <w:lang w:val="fr-FR"/>
        </w:rPr>
        <w:t xml:space="preserve">culture nationale. Si l’on ne la parle pas, elle disparaîtra. </w:t>
      </w:r>
      <w:r>
        <w:rPr>
          <w:rFonts w:ascii="Times New Roman" w:hAnsi="Times New Roman"/>
          <w:sz w:val="28"/>
          <w:szCs w:val="28"/>
          <w:lang w:val="fr-FR"/>
        </w:rPr>
        <w:t>[</w:t>
      </w:r>
      <w:r w:rsidRPr="00B46118">
        <w:rPr>
          <w:rFonts w:ascii="Times New Roman" w:hAnsi="Times New Roman"/>
          <w:sz w:val="28"/>
          <w:szCs w:val="28"/>
          <w:lang w:val="fr-FR"/>
        </w:rPr>
        <w:t>2</w:t>
      </w:r>
      <w:r>
        <w:rPr>
          <w:rFonts w:ascii="Times New Roman" w:hAnsi="Times New Roman"/>
          <w:sz w:val="28"/>
          <w:szCs w:val="28"/>
          <w:lang w:val="fr-FR"/>
        </w:rPr>
        <w:t>] ___________</w:t>
      </w:r>
      <w:r w:rsidRPr="00B46118">
        <w:rPr>
          <w:rFonts w:ascii="Times New Roman" w:hAnsi="Times New Roman"/>
          <w:sz w:val="28"/>
          <w:szCs w:val="28"/>
          <w:lang w:val="fr-FR"/>
        </w:rPr>
        <w:t>, disparaissent des visions du monde, des valeurs historiques.</w:t>
      </w:r>
    </w:p>
    <w:p w:rsidR="00BB22C1" w:rsidRPr="00B46118" w:rsidRDefault="00BB22C1" w:rsidP="00363134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fr-FR"/>
        </w:rPr>
      </w:pPr>
      <w:r w:rsidRPr="00B46118">
        <w:rPr>
          <w:rFonts w:ascii="Times New Roman" w:hAnsi="Times New Roman"/>
          <w:sz w:val="28"/>
          <w:szCs w:val="28"/>
          <w:lang w:val="fr-FR"/>
        </w:rPr>
        <w:t xml:space="preserve">Claude Hagège, linguiste français, redoute la mort </w:t>
      </w:r>
      <w:r>
        <w:rPr>
          <w:rFonts w:ascii="Times New Roman" w:hAnsi="Times New Roman"/>
          <w:sz w:val="28"/>
          <w:szCs w:val="28"/>
          <w:lang w:val="fr-FR"/>
        </w:rPr>
        <w:t>[</w:t>
      </w:r>
      <w:r w:rsidRPr="00B46118">
        <w:rPr>
          <w:rFonts w:ascii="Times New Roman" w:hAnsi="Times New Roman"/>
          <w:sz w:val="28"/>
          <w:szCs w:val="28"/>
          <w:lang w:val="fr-FR"/>
        </w:rPr>
        <w:t>3</w:t>
      </w:r>
      <w:r>
        <w:rPr>
          <w:rFonts w:ascii="Times New Roman" w:hAnsi="Times New Roman"/>
          <w:sz w:val="28"/>
          <w:szCs w:val="28"/>
          <w:lang w:val="fr-FR"/>
        </w:rPr>
        <w:t>] ____________</w:t>
      </w:r>
      <w:r w:rsidRPr="00B46118">
        <w:rPr>
          <w:rFonts w:ascii="Times New Roman" w:hAnsi="Times New Roman"/>
          <w:sz w:val="28"/>
          <w:szCs w:val="28"/>
          <w:lang w:val="fr-FR"/>
        </w:rPr>
        <w:t xml:space="preserve">. Il </w:t>
      </w:r>
      <w:r>
        <w:rPr>
          <w:rFonts w:ascii="Times New Roman" w:hAnsi="Times New Roman"/>
          <w:sz w:val="28"/>
          <w:szCs w:val="28"/>
          <w:lang w:val="fr-FR"/>
        </w:rPr>
        <w:t>[</w:t>
      </w:r>
      <w:r w:rsidRPr="00B46118">
        <w:rPr>
          <w:rFonts w:ascii="Times New Roman" w:hAnsi="Times New Roman"/>
          <w:sz w:val="28"/>
          <w:szCs w:val="28"/>
          <w:lang w:val="fr-FR"/>
        </w:rPr>
        <w:t>4</w:t>
      </w:r>
      <w:r>
        <w:rPr>
          <w:rFonts w:ascii="Times New Roman" w:hAnsi="Times New Roman"/>
          <w:sz w:val="28"/>
          <w:szCs w:val="28"/>
          <w:lang w:val="fr-FR"/>
        </w:rPr>
        <w:t>] ___________</w:t>
      </w:r>
      <w:r w:rsidRPr="00B46118">
        <w:rPr>
          <w:rFonts w:ascii="Times New Roman" w:hAnsi="Times New Roman"/>
          <w:sz w:val="28"/>
          <w:szCs w:val="28"/>
          <w:lang w:val="fr-FR"/>
        </w:rPr>
        <w:t xml:space="preserve"> aux questions de l’interview.</w:t>
      </w:r>
    </w:p>
    <w:p w:rsidR="00BB22C1" w:rsidRPr="00B46118" w:rsidRDefault="00BB22C1" w:rsidP="00363134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fr-FR"/>
        </w:rPr>
      </w:pPr>
    </w:p>
    <w:p w:rsidR="00BB22C1" w:rsidRPr="00B46118" w:rsidRDefault="00BB22C1" w:rsidP="00363134">
      <w:pPr>
        <w:spacing w:after="0" w:line="360" w:lineRule="auto"/>
        <w:ind w:firstLine="720"/>
        <w:contextualSpacing/>
        <w:jc w:val="both"/>
        <w:rPr>
          <w:rFonts w:ascii="Times New Roman" w:hAnsi="Times New Roman"/>
          <w:i/>
          <w:sz w:val="28"/>
          <w:szCs w:val="28"/>
          <w:lang w:val="fr-FR"/>
        </w:rPr>
      </w:pPr>
      <w:r w:rsidRPr="00B46118">
        <w:rPr>
          <w:rFonts w:ascii="Times New Roman" w:hAnsi="Times New Roman"/>
          <w:i/>
          <w:sz w:val="28"/>
          <w:szCs w:val="28"/>
          <w:lang w:val="fr-FR"/>
        </w:rPr>
        <w:t xml:space="preserve">Pour </w:t>
      </w:r>
      <w:r>
        <w:rPr>
          <w:rFonts w:ascii="Times New Roman" w:hAnsi="Times New Roman"/>
          <w:i/>
          <w:sz w:val="28"/>
          <w:szCs w:val="28"/>
          <w:lang w:val="fr-FR"/>
        </w:rPr>
        <w:t>[5] ___________</w:t>
      </w:r>
      <w:r w:rsidRPr="00B46118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B46118">
        <w:rPr>
          <w:rFonts w:ascii="Times New Roman" w:hAnsi="Times New Roman"/>
          <w:i/>
          <w:sz w:val="28"/>
          <w:szCs w:val="28"/>
          <w:lang w:val="fr-FR"/>
        </w:rPr>
        <w:t xml:space="preserve">les langues, et la </w:t>
      </w:r>
      <w:r>
        <w:rPr>
          <w:rFonts w:ascii="Times New Roman" w:hAnsi="Times New Roman"/>
          <w:i/>
          <w:sz w:val="28"/>
          <w:szCs w:val="28"/>
          <w:lang w:val="fr-FR"/>
        </w:rPr>
        <w:t>[</w:t>
      </w:r>
      <w:r w:rsidRPr="00B46118">
        <w:rPr>
          <w:rFonts w:ascii="Times New Roman" w:hAnsi="Times New Roman"/>
          <w:i/>
          <w:sz w:val="28"/>
          <w:szCs w:val="28"/>
          <w:lang w:val="fr-FR"/>
        </w:rPr>
        <w:t>6</w:t>
      </w:r>
      <w:r>
        <w:rPr>
          <w:rFonts w:ascii="Times New Roman" w:hAnsi="Times New Roman"/>
          <w:i/>
          <w:sz w:val="28"/>
          <w:szCs w:val="28"/>
          <w:lang w:val="fr-FR"/>
        </w:rPr>
        <w:t>] ________</w:t>
      </w:r>
      <w:r w:rsidRPr="00B46118">
        <w:rPr>
          <w:rFonts w:ascii="Times New Roman" w:hAnsi="Times New Roman"/>
          <w:i/>
          <w:sz w:val="28"/>
          <w:szCs w:val="28"/>
          <w:lang w:val="fr-FR"/>
        </w:rPr>
        <w:t xml:space="preserve"> , que proposez-vous?</w:t>
      </w:r>
    </w:p>
    <w:p w:rsidR="00BB22C1" w:rsidRPr="00B46118" w:rsidRDefault="00BB22C1" w:rsidP="00363134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fr-CA"/>
        </w:rPr>
      </w:pPr>
      <w:r w:rsidRPr="00B46118">
        <w:rPr>
          <w:rFonts w:ascii="Times New Roman" w:hAnsi="Times New Roman"/>
          <w:sz w:val="28"/>
          <w:szCs w:val="28"/>
          <w:lang w:val="fr-FR"/>
        </w:rPr>
        <w:t xml:space="preserve">Mon idée, très simple, est qu’ </w:t>
      </w:r>
      <w:r>
        <w:rPr>
          <w:rFonts w:ascii="Times New Roman" w:hAnsi="Times New Roman"/>
          <w:sz w:val="28"/>
          <w:szCs w:val="28"/>
          <w:lang w:val="fr-FR"/>
        </w:rPr>
        <w:t>[</w:t>
      </w:r>
      <w:r w:rsidRPr="00B46118">
        <w:rPr>
          <w:rFonts w:ascii="Times New Roman" w:hAnsi="Times New Roman"/>
          <w:sz w:val="28"/>
          <w:szCs w:val="28"/>
          <w:lang w:val="fr-FR"/>
        </w:rPr>
        <w:t>7</w:t>
      </w:r>
      <w:r>
        <w:rPr>
          <w:rFonts w:ascii="Times New Roman" w:hAnsi="Times New Roman"/>
          <w:sz w:val="28"/>
          <w:szCs w:val="28"/>
          <w:lang w:val="fr-FR"/>
        </w:rPr>
        <w:t>] ___________</w:t>
      </w:r>
      <w:r w:rsidRPr="00B46118">
        <w:rPr>
          <w:rFonts w:ascii="Times New Roman" w:hAnsi="Times New Roman"/>
          <w:sz w:val="28"/>
          <w:szCs w:val="28"/>
          <w:lang w:val="fr-FR"/>
        </w:rPr>
        <w:t xml:space="preserve"> absolument introduire les langues à l’école </w:t>
      </w:r>
      <w:r>
        <w:rPr>
          <w:rFonts w:ascii="Times New Roman" w:hAnsi="Times New Roman"/>
          <w:sz w:val="28"/>
          <w:szCs w:val="28"/>
          <w:lang w:val="fr-FR"/>
        </w:rPr>
        <w:t>[</w:t>
      </w:r>
      <w:r w:rsidRPr="00B46118">
        <w:rPr>
          <w:rFonts w:ascii="Times New Roman" w:hAnsi="Times New Roman"/>
          <w:sz w:val="28"/>
          <w:szCs w:val="28"/>
          <w:lang w:val="fr-FR"/>
        </w:rPr>
        <w:t>8</w:t>
      </w:r>
      <w:r>
        <w:rPr>
          <w:rFonts w:ascii="Times New Roman" w:hAnsi="Times New Roman"/>
          <w:sz w:val="28"/>
          <w:szCs w:val="28"/>
          <w:lang w:val="fr-FR"/>
        </w:rPr>
        <w:t>] ____________</w:t>
      </w:r>
      <w:r w:rsidRPr="00B46118">
        <w:rPr>
          <w:rFonts w:ascii="Times New Roman" w:hAnsi="Times New Roman"/>
          <w:sz w:val="28"/>
          <w:szCs w:val="28"/>
          <w:lang w:val="fr-FR"/>
        </w:rPr>
        <w:t>. Beaucoup de professeurs sont d’</w:t>
      </w:r>
      <w:r>
        <w:rPr>
          <w:rFonts w:ascii="Times New Roman" w:hAnsi="Times New Roman"/>
          <w:sz w:val="28"/>
          <w:szCs w:val="28"/>
          <w:lang w:val="fr-FR"/>
        </w:rPr>
        <w:t>[</w:t>
      </w:r>
      <w:r w:rsidRPr="00B46118">
        <w:rPr>
          <w:rFonts w:ascii="Times New Roman" w:hAnsi="Times New Roman"/>
          <w:sz w:val="28"/>
          <w:szCs w:val="28"/>
          <w:lang w:val="fr-FR"/>
        </w:rPr>
        <w:t>9</w:t>
      </w:r>
      <w:r>
        <w:rPr>
          <w:rFonts w:ascii="Times New Roman" w:hAnsi="Times New Roman"/>
          <w:sz w:val="28"/>
          <w:szCs w:val="28"/>
          <w:lang w:val="fr-FR"/>
        </w:rPr>
        <w:t>] ___________</w:t>
      </w:r>
      <w:r w:rsidRPr="00B46118">
        <w:rPr>
          <w:rFonts w:ascii="Times New Roman" w:hAnsi="Times New Roman"/>
          <w:sz w:val="28"/>
          <w:szCs w:val="28"/>
          <w:lang w:val="fr-FR"/>
        </w:rPr>
        <w:t xml:space="preserve"> avec cela. Mais je </w:t>
      </w:r>
      <w:r>
        <w:rPr>
          <w:rFonts w:ascii="Times New Roman" w:hAnsi="Times New Roman"/>
          <w:sz w:val="28"/>
          <w:szCs w:val="28"/>
          <w:lang w:val="fr-FR"/>
        </w:rPr>
        <w:t>[</w:t>
      </w:r>
      <w:r w:rsidRPr="00B46118">
        <w:rPr>
          <w:rFonts w:ascii="Times New Roman" w:hAnsi="Times New Roman"/>
          <w:sz w:val="28"/>
          <w:szCs w:val="28"/>
          <w:lang w:val="fr-FR"/>
        </w:rPr>
        <w:t>10</w:t>
      </w:r>
      <w:r>
        <w:rPr>
          <w:rFonts w:ascii="Times New Roman" w:hAnsi="Times New Roman"/>
          <w:sz w:val="28"/>
          <w:szCs w:val="28"/>
          <w:lang w:val="fr-FR"/>
        </w:rPr>
        <w:t xml:space="preserve">] ____________ </w:t>
      </w:r>
      <w:r w:rsidRPr="00B46118">
        <w:rPr>
          <w:rFonts w:ascii="Times New Roman" w:hAnsi="Times New Roman"/>
          <w:sz w:val="28"/>
          <w:szCs w:val="28"/>
          <w:lang w:val="fr-FR"/>
        </w:rPr>
        <w:t xml:space="preserve">dis, ce n’est pas seulement une seule langue qu’il faut introduire car les gens choisiront </w:t>
      </w:r>
      <w:r>
        <w:rPr>
          <w:rFonts w:ascii="Times New Roman" w:hAnsi="Times New Roman"/>
          <w:sz w:val="28"/>
          <w:szCs w:val="28"/>
          <w:lang w:val="fr-FR"/>
        </w:rPr>
        <w:t>[</w:t>
      </w:r>
      <w:r w:rsidRPr="00B46118">
        <w:rPr>
          <w:rFonts w:ascii="Times New Roman" w:hAnsi="Times New Roman"/>
          <w:sz w:val="28"/>
          <w:szCs w:val="28"/>
          <w:lang w:val="fr-FR"/>
        </w:rPr>
        <w:t>11</w:t>
      </w:r>
      <w:r>
        <w:rPr>
          <w:rFonts w:ascii="Times New Roman" w:hAnsi="Times New Roman"/>
          <w:sz w:val="28"/>
          <w:szCs w:val="28"/>
          <w:lang w:val="fr-FR"/>
        </w:rPr>
        <w:t>] ____________</w:t>
      </w:r>
      <w:r w:rsidRPr="00B46118">
        <w:rPr>
          <w:rFonts w:ascii="Times New Roman" w:hAnsi="Times New Roman"/>
          <w:sz w:val="28"/>
          <w:szCs w:val="28"/>
          <w:lang w:val="fr-FR"/>
        </w:rPr>
        <w:t xml:space="preserve"> l’anglais. Il faut </w:t>
      </w:r>
      <w:r>
        <w:rPr>
          <w:rFonts w:ascii="Times New Roman" w:hAnsi="Times New Roman"/>
          <w:sz w:val="28"/>
          <w:szCs w:val="28"/>
          <w:lang w:val="fr-FR"/>
        </w:rPr>
        <w:t>[</w:t>
      </w:r>
      <w:r w:rsidRPr="00B46118">
        <w:rPr>
          <w:rFonts w:ascii="Times New Roman" w:hAnsi="Times New Roman"/>
          <w:sz w:val="28"/>
          <w:szCs w:val="28"/>
          <w:lang w:val="fr-FR"/>
        </w:rPr>
        <w:t>12</w:t>
      </w:r>
      <w:r>
        <w:rPr>
          <w:rFonts w:ascii="Times New Roman" w:hAnsi="Times New Roman"/>
          <w:sz w:val="28"/>
          <w:szCs w:val="28"/>
          <w:lang w:val="fr-FR"/>
        </w:rPr>
        <w:t>] _____________</w:t>
      </w:r>
      <w:r w:rsidRPr="00B46118">
        <w:rPr>
          <w:rFonts w:ascii="Times New Roman" w:hAnsi="Times New Roman"/>
          <w:sz w:val="28"/>
          <w:szCs w:val="28"/>
          <w:lang w:val="fr-FR"/>
        </w:rPr>
        <w:t xml:space="preserve"> deux langues obligatoires à l’école primaire.</w:t>
      </w:r>
    </w:p>
    <w:p w:rsidR="00BB22C1" w:rsidRPr="00B46118" w:rsidRDefault="00BB22C1" w:rsidP="00363134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fr-FR"/>
        </w:rPr>
      </w:pPr>
    </w:p>
    <w:p w:rsidR="00BB22C1" w:rsidRPr="00B46118" w:rsidRDefault="00BB22C1" w:rsidP="00363134">
      <w:pPr>
        <w:spacing w:after="0" w:line="360" w:lineRule="auto"/>
        <w:ind w:firstLine="720"/>
        <w:contextualSpacing/>
        <w:jc w:val="both"/>
        <w:rPr>
          <w:rFonts w:ascii="Times New Roman" w:hAnsi="Times New Roman"/>
          <w:i/>
          <w:sz w:val="28"/>
          <w:szCs w:val="28"/>
          <w:lang w:val="fr-FR"/>
        </w:rPr>
      </w:pPr>
      <w:r w:rsidRPr="00B46118">
        <w:rPr>
          <w:rFonts w:ascii="Times New Roman" w:hAnsi="Times New Roman"/>
          <w:i/>
          <w:sz w:val="28"/>
          <w:szCs w:val="28"/>
          <w:lang w:val="fr-FR"/>
        </w:rPr>
        <w:lastRenderedPageBreak/>
        <w:t>Deux langues étrangères, c’est beaucoup pour un enfant?</w:t>
      </w:r>
    </w:p>
    <w:p w:rsidR="00BB22C1" w:rsidRPr="00BB54D2" w:rsidRDefault="00BB22C1" w:rsidP="007F0314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[</w:t>
      </w:r>
      <w:r w:rsidRPr="00B46118">
        <w:rPr>
          <w:rFonts w:ascii="Times New Roman" w:hAnsi="Times New Roman"/>
          <w:sz w:val="28"/>
          <w:szCs w:val="28"/>
          <w:lang w:val="fr-FR"/>
        </w:rPr>
        <w:t>13</w:t>
      </w:r>
      <w:r>
        <w:rPr>
          <w:rFonts w:ascii="Times New Roman" w:hAnsi="Times New Roman"/>
          <w:sz w:val="28"/>
          <w:szCs w:val="28"/>
          <w:lang w:val="fr-FR"/>
        </w:rPr>
        <w:t>] ____________</w:t>
      </w:r>
      <w:r w:rsidRPr="00B46118">
        <w:rPr>
          <w:rFonts w:ascii="Times New Roman" w:hAnsi="Times New Roman"/>
          <w:sz w:val="28"/>
          <w:szCs w:val="28"/>
          <w:lang w:val="fr-FR"/>
        </w:rPr>
        <w:t xml:space="preserve"> de penser que l’enfant apprend </w:t>
      </w:r>
      <w:r>
        <w:rPr>
          <w:rFonts w:ascii="Times New Roman" w:hAnsi="Times New Roman"/>
          <w:sz w:val="28"/>
          <w:szCs w:val="28"/>
          <w:lang w:val="fr-FR"/>
        </w:rPr>
        <w:t>[</w:t>
      </w:r>
      <w:r w:rsidRPr="00B46118">
        <w:rPr>
          <w:rFonts w:ascii="Times New Roman" w:hAnsi="Times New Roman"/>
          <w:sz w:val="28"/>
          <w:szCs w:val="28"/>
          <w:lang w:val="fr-FR"/>
        </w:rPr>
        <w:t>14</w:t>
      </w:r>
      <w:r>
        <w:rPr>
          <w:rFonts w:ascii="Times New Roman" w:hAnsi="Times New Roman"/>
          <w:sz w:val="28"/>
          <w:szCs w:val="28"/>
          <w:lang w:val="fr-FR"/>
        </w:rPr>
        <w:t>] _____________</w:t>
      </w:r>
      <w:r w:rsidRPr="00B46118">
        <w:rPr>
          <w:rFonts w:ascii="Times New Roman" w:hAnsi="Times New Roman"/>
          <w:sz w:val="28"/>
          <w:szCs w:val="28"/>
          <w:lang w:val="fr-FR"/>
        </w:rPr>
        <w:t xml:space="preserve"> à l’école primaire. Ce n’est pas vrai du point de vue mental, cérébral, neuro-physiologique. </w:t>
      </w:r>
      <w:r>
        <w:rPr>
          <w:rFonts w:ascii="Times New Roman" w:hAnsi="Times New Roman"/>
          <w:sz w:val="28"/>
          <w:szCs w:val="28"/>
          <w:lang w:val="fr-FR"/>
        </w:rPr>
        <w:t>[</w:t>
      </w:r>
      <w:r w:rsidRPr="00B46118">
        <w:rPr>
          <w:rFonts w:ascii="Times New Roman" w:hAnsi="Times New Roman"/>
          <w:sz w:val="28"/>
          <w:szCs w:val="28"/>
          <w:lang w:val="fr-FR"/>
        </w:rPr>
        <w:t>15</w:t>
      </w:r>
      <w:r>
        <w:rPr>
          <w:rFonts w:ascii="Times New Roman" w:hAnsi="Times New Roman"/>
          <w:sz w:val="28"/>
          <w:szCs w:val="28"/>
          <w:lang w:val="fr-FR"/>
        </w:rPr>
        <w:t xml:space="preserve">] _______________ </w:t>
      </w:r>
      <w:r w:rsidRPr="00B46118">
        <w:rPr>
          <w:rFonts w:ascii="Times New Roman" w:hAnsi="Times New Roman"/>
          <w:sz w:val="28"/>
          <w:szCs w:val="28"/>
          <w:lang w:val="fr-FR"/>
        </w:rPr>
        <w:t xml:space="preserve">d’assimilation de l’enfant sont en état de </w:t>
      </w:r>
    </w:p>
    <w:p w:rsidR="00BB22C1" w:rsidRPr="007F0314" w:rsidRDefault="00BB22C1" w:rsidP="007F0314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B46118">
        <w:rPr>
          <w:rFonts w:ascii="Times New Roman" w:hAnsi="Times New Roman"/>
          <w:sz w:val="28"/>
          <w:szCs w:val="28"/>
          <w:lang w:val="fr-FR"/>
        </w:rPr>
        <w:t xml:space="preserve">sous-exploitation. Et plus on </w:t>
      </w:r>
      <w:r>
        <w:rPr>
          <w:rFonts w:ascii="Times New Roman" w:hAnsi="Times New Roman"/>
          <w:sz w:val="28"/>
          <w:szCs w:val="28"/>
          <w:lang w:val="fr-FR"/>
        </w:rPr>
        <w:t>[</w:t>
      </w:r>
      <w:r w:rsidRPr="00B46118">
        <w:rPr>
          <w:rFonts w:ascii="Times New Roman" w:hAnsi="Times New Roman"/>
          <w:sz w:val="28"/>
          <w:szCs w:val="28"/>
          <w:lang w:val="fr-FR"/>
        </w:rPr>
        <w:t>16</w:t>
      </w:r>
      <w:r>
        <w:rPr>
          <w:rFonts w:ascii="Times New Roman" w:hAnsi="Times New Roman"/>
          <w:sz w:val="28"/>
          <w:szCs w:val="28"/>
          <w:lang w:val="fr-FR"/>
        </w:rPr>
        <w:t xml:space="preserve">] _______________ </w:t>
      </w:r>
      <w:r w:rsidRPr="00B46118">
        <w:rPr>
          <w:rFonts w:ascii="Times New Roman" w:hAnsi="Times New Roman"/>
          <w:sz w:val="28"/>
          <w:szCs w:val="28"/>
          <w:lang w:val="fr-FR"/>
        </w:rPr>
        <w:t xml:space="preserve">tôt les langues, plus on peut </w:t>
      </w:r>
      <w:r>
        <w:rPr>
          <w:rFonts w:ascii="Times New Roman" w:hAnsi="Times New Roman"/>
          <w:sz w:val="28"/>
          <w:szCs w:val="28"/>
          <w:lang w:val="fr-FR"/>
        </w:rPr>
        <w:t>[</w:t>
      </w:r>
      <w:r w:rsidRPr="00B46118">
        <w:rPr>
          <w:rFonts w:ascii="Times New Roman" w:hAnsi="Times New Roman"/>
          <w:sz w:val="28"/>
          <w:szCs w:val="28"/>
          <w:lang w:val="fr-FR"/>
        </w:rPr>
        <w:t>17</w:t>
      </w:r>
      <w:r>
        <w:rPr>
          <w:rFonts w:ascii="Times New Roman" w:hAnsi="Times New Roman"/>
          <w:sz w:val="28"/>
          <w:szCs w:val="28"/>
          <w:lang w:val="fr-FR"/>
        </w:rPr>
        <w:t xml:space="preserve">] ________________ </w:t>
      </w:r>
      <w:r w:rsidRPr="00B46118">
        <w:rPr>
          <w:rFonts w:ascii="Times New Roman" w:hAnsi="Times New Roman"/>
          <w:sz w:val="28"/>
          <w:szCs w:val="28"/>
          <w:lang w:val="fr-FR"/>
        </w:rPr>
        <w:t>apprendre d’autres.</w:t>
      </w:r>
    </w:p>
    <w:p w:rsidR="00BB22C1" w:rsidRPr="00B46118" w:rsidRDefault="00BB22C1" w:rsidP="00363134">
      <w:pPr>
        <w:spacing w:after="0" w:line="360" w:lineRule="auto"/>
        <w:ind w:firstLine="720"/>
        <w:contextualSpacing/>
        <w:jc w:val="both"/>
        <w:rPr>
          <w:rFonts w:ascii="Times New Roman" w:hAnsi="Times New Roman"/>
          <w:i/>
          <w:sz w:val="28"/>
          <w:szCs w:val="28"/>
          <w:lang w:val="fr-FR"/>
        </w:rPr>
      </w:pPr>
      <w:r w:rsidRPr="00B46118">
        <w:rPr>
          <w:rFonts w:ascii="Times New Roman" w:hAnsi="Times New Roman"/>
          <w:i/>
          <w:sz w:val="28"/>
          <w:szCs w:val="28"/>
          <w:lang w:val="fr-FR"/>
        </w:rPr>
        <w:t>En conclusion, [18</w:t>
      </w:r>
      <w:r>
        <w:rPr>
          <w:rFonts w:ascii="Times New Roman" w:hAnsi="Times New Roman"/>
          <w:i/>
          <w:sz w:val="28"/>
          <w:szCs w:val="28"/>
          <w:lang w:val="fr-FR"/>
        </w:rPr>
        <w:t>] ___________</w:t>
      </w:r>
      <w:r w:rsidRPr="00B46118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r w:rsidRPr="00B46118">
        <w:rPr>
          <w:rFonts w:ascii="Times New Roman" w:hAnsi="Times New Roman"/>
          <w:i/>
          <w:sz w:val="28"/>
          <w:szCs w:val="28"/>
          <w:lang w:val="fr-FR"/>
        </w:rPr>
        <w:t>pessimiste ou [19] ______________</w:t>
      </w:r>
      <w:r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r w:rsidRPr="00B46118">
        <w:rPr>
          <w:rFonts w:ascii="Times New Roman" w:hAnsi="Times New Roman"/>
          <w:i/>
          <w:sz w:val="28"/>
          <w:szCs w:val="28"/>
          <w:lang w:val="fr-FR"/>
        </w:rPr>
        <w:t>sur l’avenir des langues?</w:t>
      </w:r>
    </w:p>
    <w:p w:rsidR="007F0314" w:rsidRPr="00BB54D2" w:rsidRDefault="00BB22C1" w:rsidP="00BB54D2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fr-FR"/>
        </w:rPr>
      </w:pPr>
      <w:r w:rsidRPr="00B46118">
        <w:rPr>
          <w:rFonts w:ascii="Times New Roman" w:hAnsi="Times New Roman"/>
          <w:sz w:val="28"/>
          <w:szCs w:val="28"/>
          <w:lang w:val="fr-FR"/>
        </w:rPr>
        <w:t xml:space="preserve">Optimiste. Dans mon livre, je donne des informations </w:t>
      </w:r>
      <w:r>
        <w:rPr>
          <w:rFonts w:ascii="Times New Roman" w:hAnsi="Times New Roman"/>
          <w:sz w:val="28"/>
          <w:szCs w:val="28"/>
          <w:lang w:val="fr-FR"/>
        </w:rPr>
        <w:t>[</w:t>
      </w:r>
      <w:r w:rsidRPr="00B46118">
        <w:rPr>
          <w:rFonts w:ascii="Times New Roman" w:hAnsi="Times New Roman"/>
          <w:sz w:val="28"/>
          <w:szCs w:val="28"/>
          <w:lang w:val="fr-FR"/>
        </w:rPr>
        <w:t>20</w:t>
      </w:r>
      <w:r>
        <w:rPr>
          <w:rFonts w:ascii="Times New Roman" w:hAnsi="Times New Roman"/>
          <w:sz w:val="28"/>
          <w:szCs w:val="28"/>
          <w:lang w:val="fr-FR"/>
        </w:rPr>
        <w:t xml:space="preserve">] ___________ </w:t>
      </w:r>
      <w:r w:rsidRPr="00B46118">
        <w:rPr>
          <w:rFonts w:ascii="Times New Roman" w:hAnsi="Times New Roman"/>
          <w:sz w:val="28"/>
          <w:szCs w:val="28"/>
          <w:lang w:val="fr-FR"/>
        </w:rPr>
        <w:t xml:space="preserve">public sur le fait </w:t>
      </w:r>
      <w:r>
        <w:rPr>
          <w:rFonts w:ascii="Times New Roman" w:hAnsi="Times New Roman"/>
          <w:sz w:val="28"/>
          <w:szCs w:val="28"/>
          <w:lang w:val="fr-FR"/>
        </w:rPr>
        <w:t>[</w:t>
      </w:r>
      <w:r w:rsidRPr="00B46118">
        <w:rPr>
          <w:rFonts w:ascii="Times New Roman" w:hAnsi="Times New Roman"/>
          <w:sz w:val="28"/>
          <w:szCs w:val="28"/>
          <w:lang w:val="fr-FR"/>
        </w:rPr>
        <w:t>21</w:t>
      </w:r>
      <w:r>
        <w:rPr>
          <w:rFonts w:ascii="Times New Roman" w:hAnsi="Times New Roman"/>
          <w:sz w:val="28"/>
          <w:szCs w:val="28"/>
          <w:lang w:val="fr-FR"/>
        </w:rPr>
        <w:t xml:space="preserve">] _______________ </w:t>
      </w:r>
      <w:r w:rsidRPr="00B46118">
        <w:rPr>
          <w:rFonts w:ascii="Times New Roman" w:hAnsi="Times New Roman"/>
          <w:sz w:val="28"/>
          <w:szCs w:val="28"/>
          <w:lang w:val="fr-FR"/>
        </w:rPr>
        <w:t xml:space="preserve">les langues meurent à un rythme extrêmement rapide, que la mondialisation accélère ce mouvement, qu’aujourd’hui ce n’est </w:t>
      </w:r>
      <w:r>
        <w:rPr>
          <w:rFonts w:ascii="Times New Roman" w:hAnsi="Times New Roman"/>
          <w:sz w:val="28"/>
          <w:szCs w:val="28"/>
          <w:lang w:val="fr-FR"/>
        </w:rPr>
        <w:t>[</w:t>
      </w:r>
      <w:r w:rsidRPr="00B46118">
        <w:rPr>
          <w:rFonts w:ascii="Times New Roman" w:hAnsi="Times New Roman"/>
          <w:sz w:val="28"/>
          <w:szCs w:val="28"/>
          <w:lang w:val="fr-FR"/>
        </w:rPr>
        <w:t>22</w:t>
      </w:r>
      <w:r>
        <w:rPr>
          <w:rFonts w:ascii="Times New Roman" w:hAnsi="Times New Roman"/>
          <w:sz w:val="28"/>
          <w:szCs w:val="28"/>
          <w:lang w:val="fr-FR"/>
        </w:rPr>
        <w:t xml:space="preserve">] ____________ </w:t>
      </w:r>
      <w:r w:rsidRPr="00B46118">
        <w:rPr>
          <w:rFonts w:ascii="Times New Roman" w:hAnsi="Times New Roman"/>
          <w:sz w:val="28"/>
          <w:szCs w:val="28"/>
          <w:lang w:val="fr-FR"/>
        </w:rPr>
        <w:t xml:space="preserve">la violence militaire ou l’évangélisation </w:t>
      </w:r>
      <w:r>
        <w:rPr>
          <w:rFonts w:ascii="Times New Roman" w:hAnsi="Times New Roman"/>
          <w:sz w:val="28"/>
          <w:szCs w:val="28"/>
          <w:lang w:val="fr-FR"/>
        </w:rPr>
        <w:t>[</w:t>
      </w:r>
      <w:r w:rsidRPr="00B46118">
        <w:rPr>
          <w:rFonts w:ascii="Times New Roman" w:hAnsi="Times New Roman"/>
          <w:sz w:val="28"/>
          <w:szCs w:val="28"/>
          <w:lang w:val="fr-FR"/>
        </w:rPr>
        <w:t>23</w:t>
      </w:r>
      <w:r>
        <w:rPr>
          <w:rFonts w:ascii="Times New Roman" w:hAnsi="Times New Roman"/>
          <w:sz w:val="28"/>
          <w:szCs w:val="28"/>
          <w:lang w:val="fr-FR"/>
        </w:rPr>
        <w:t xml:space="preserve">] _____________ </w:t>
      </w:r>
      <w:r w:rsidRPr="00B46118">
        <w:rPr>
          <w:rFonts w:ascii="Times New Roman" w:hAnsi="Times New Roman"/>
          <w:sz w:val="28"/>
          <w:szCs w:val="28"/>
          <w:lang w:val="fr-FR"/>
        </w:rPr>
        <w:t xml:space="preserve">menace les langues, mais la violence économique. Cela dit, en ce qui concerne l’anglais, </w:t>
      </w:r>
      <w:r>
        <w:rPr>
          <w:rFonts w:ascii="Times New Roman" w:hAnsi="Times New Roman"/>
          <w:sz w:val="28"/>
          <w:szCs w:val="28"/>
          <w:lang w:val="fr-FR"/>
        </w:rPr>
        <w:t>[</w:t>
      </w:r>
      <w:r w:rsidRPr="00B46118">
        <w:rPr>
          <w:rFonts w:ascii="Times New Roman" w:hAnsi="Times New Roman"/>
          <w:sz w:val="28"/>
          <w:szCs w:val="28"/>
          <w:lang w:val="fr-FR"/>
        </w:rPr>
        <w:t>24</w:t>
      </w:r>
      <w:r>
        <w:rPr>
          <w:rFonts w:ascii="Times New Roman" w:hAnsi="Times New Roman"/>
          <w:sz w:val="28"/>
          <w:szCs w:val="28"/>
          <w:lang w:val="fr-FR"/>
        </w:rPr>
        <w:t xml:space="preserve">] _____________ </w:t>
      </w:r>
      <w:r w:rsidRPr="00B46118">
        <w:rPr>
          <w:rFonts w:ascii="Times New Roman" w:hAnsi="Times New Roman"/>
          <w:sz w:val="28"/>
          <w:szCs w:val="28"/>
          <w:lang w:val="fr-FR"/>
        </w:rPr>
        <w:t xml:space="preserve">pense qu’ </w:t>
      </w:r>
      <w:r>
        <w:rPr>
          <w:rFonts w:ascii="Times New Roman" w:hAnsi="Times New Roman"/>
          <w:sz w:val="28"/>
          <w:szCs w:val="28"/>
          <w:lang w:val="fr-FR"/>
        </w:rPr>
        <w:t>[</w:t>
      </w:r>
      <w:r w:rsidRPr="00B46118">
        <w:rPr>
          <w:rFonts w:ascii="Times New Roman" w:hAnsi="Times New Roman"/>
          <w:sz w:val="28"/>
          <w:szCs w:val="28"/>
          <w:lang w:val="fr-FR"/>
        </w:rPr>
        <w:t>25</w:t>
      </w:r>
      <w:r>
        <w:rPr>
          <w:rFonts w:ascii="Times New Roman" w:hAnsi="Times New Roman"/>
          <w:sz w:val="28"/>
          <w:szCs w:val="28"/>
          <w:lang w:val="fr-FR"/>
        </w:rPr>
        <w:t xml:space="preserve">] _______________ </w:t>
      </w:r>
      <w:r w:rsidRPr="00B46118">
        <w:rPr>
          <w:rFonts w:ascii="Times New Roman" w:hAnsi="Times New Roman"/>
          <w:sz w:val="28"/>
          <w:szCs w:val="28"/>
          <w:lang w:val="fr-FR"/>
        </w:rPr>
        <w:t xml:space="preserve">peut renverser le mouvement. </w:t>
      </w:r>
    </w:p>
    <w:p w:rsidR="00BB22C1" w:rsidRPr="00B46118" w:rsidRDefault="00BB22C1" w:rsidP="00363134">
      <w:pPr>
        <w:spacing w:after="0" w:line="360" w:lineRule="auto"/>
        <w:contextualSpacing/>
        <w:jc w:val="right"/>
        <w:rPr>
          <w:rFonts w:ascii="Times New Roman" w:hAnsi="Times New Roman"/>
          <w:sz w:val="28"/>
          <w:szCs w:val="28"/>
          <w:lang w:val="fr-CA"/>
        </w:rPr>
      </w:pPr>
      <w:r w:rsidRPr="00B46118">
        <w:rPr>
          <w:rFonts w:ascii="Times New Roman" w:hAnsi="Times New Roman"/>
          <w:sz w:val="28"/>
          <w:szCs w:val="28"/>
          <w:lang w:val="fr-FR"/>
        </w:rPr>
        <w:t xml:space="preserve">                                                             </w:t>
      </w:r>
      <w:r w:rsidRPr="00B46118">
        <w:rPr>
          <w:rFonts w:ascii="Times New Roman" w:hAnsi="Times New Roman"/>
          <w:sz w:val="28"/>
          <w:szCs w:val="28"/>
          <w:lang w:val="fr-CA"/>
        </w:rPr>
        <w:t>Recueilli par Georges GUITTON.</w:t>
      </w:r>
    </w:p>
    <w:p w:rsidR="00BB22C1" w:rsidRPr="00B46118" w:rsidRDefault="00BB22C1" w:rsidP="00363134">
      <w:pPr>
        <w:spacing w:after="0" w:line="360" w:lineRule="auto"/>
        <w:contextualSpacing/>
        <w:jc w:val="right"/>
        <w:rPr>
          <w:rFonts w:ascii="Times New Roman" w:hAnsi="Times New Roman"/>
          <w:sz w:val="28"/>
          <w:szCs w:val="28"/>
          <w:lang w:val="fr-CA"/>
        </w:rPr>
      </w:pPr>
      <w:r w:rsidRPr="00B46118">
        <w:rPr>
          <w:rFonts w:ascii="Times New Roman" w:hAnsi="Times New Roman"/>
          <w:sz w:val="28"/>
          <w:szCs w:val="28"/>
          <w:lang w:val="fr-CA"/>
        </w:rPr>
        <w:t xml:space="preserve">                                                                  Ouest-France, 19 février 2001.</w:t>
      </w:r>
    </w:p>
    <w:p w:rsidR="00BB22C1" w:rsidRPr="00B46118" w:rsidRDefault="00BB22C1" w:rsidP="00363134">
      <w:pPr>
        <w:spacing w:after="0" w:line="360" w:lineRule="auto"/>
        <w:contextualSpacing/>
        <w:rPr>
          <w:rFonts w:ascii="Times New Roman" w:hAnsi="Times New Roman"/>
          <w:sz w:val="28"/>
          <w:szCs w:val="28"/>
          <w:lang w:val="fr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2126"/>
        <w:gridCol w:w="2410"/>
        <w:gridCol w:w="1732"/>
        <w:gridCol w:w="2379"/>
      </w:tblGrid>
      <w:tr w:rsidR="00BB22C1" w:rsidTr="008232F6">
        <w:tc>
          <w:tcPr>
            <w:tcW w:w="817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1.</w:t>
            </w:r>
          </w:p>
        </w:tc>
        <w:tc>
          <w:tcPr>
            <w:tcW w:w="2126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 xml:space="preserve">A. à la      </w:t>
            </w:r>
          </w:p>
        </w:tc>
        <w:tc>
          <w:tcPr>
            <w:tcW w:w="2410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B. de la</w:t>
            </w:r>
          </w:p>
        </w:tc>
        <w:tc>
          <w:tcPr>
            <w:tcW w:w="1732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C. pour la</w:t>
            </w:r>
          </w:p>
        </w:tc>
        <w:tc>
          <w:tcPr>
            <w:tcW w:w="2379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D. contre la</w:t>
            </w:r>
          </w:p>
        </w:tc>
      </w:tr>
      <w:tr w:rsidR="00BB22C1" w:rsidTr="008232F6">
        <w:tc>
          <w:tcPr>
            <w:tcW w:w="817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 xml:space="preserve">2. </w:t>
            </w:r>
          </w:p>
        </w:tc>
        <w:tc>
          <w:tcPr>
            <w:tcW w:w="2126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A. avec elle</w:t>
            </w:r>
          </w:p>
        </w:tc>
        <w:tc>
          <w:tcPr>
            <w:tcW w:w="2410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B. avec lui</w:t>
            </w:r>
          </w:p>
        </w:tc>
        <w:tc>
          <w:tcPr>
            <w:tcW w:w="1732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C. avec nous</w:t>
            </w:r>
          </w:p>
        </w:tc>
        <w:tc>
          <w:tcPr>
            <w:tcW w:w="2379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D. avec vous</w:t>
            </w:r>
          </w:p>
        </w:tc>
      </w:tr>
      <w:tr w:rsidR="00BB22C1" w:rsidTr="008232F6">
        <w:tc>
          <w:tcPr>
            <w:tcW w:w="817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3.</w:t>
            </w:r>
          </w:p>
        </w:tc>
        <w:tc>
          <w:tcPr>
            <w:tcW w:w="2126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 xml:space="preserve">A. des langues    </w:t>
            </w:r>
          </w:p>
        </w:tc>
        <w:tc>
          <w:tcPr>
            <w:tcW w:w="2410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 xml:space="preserve">B. des professeurs     </w:t>
            </w:r>
          </w:p>
        </w:tc>
        <w:tc>
          <w:tcPr>
            <w:tcW w:w="1732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 xml:space="preserve">C. des élèves       </w:t>
            </w:r>
          </w:p>
        </w:tc>
        <w:tc>
          <w:tcPr>
            <w:tcW w:w="2379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D. de la nature</w:t>
            </w:r>
          </w:p>
        </w:tc>
      </w:tr>
      <w:tr w:rsidR="00BB22C1" w:rsidTr="008232F6">
        <w:tc>
          <w:tcPr>
            <w:tcW w:w="817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4.</w:t>
            </w:r>
          </w:p>
        </w:tc>
        <w:tc>
          <w:tcPr>
            <w:tcW w:w="2126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A. dit</w:t>
            </w:r>
          </w:p>
        </w:tc>
        <w:tc>
          <w:tcPr>
            <w:tcW w:w="2410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B. répond</w:t>
            </w:r>
          </w:p>
        </w:tc>
        <w:tc>
          <w:tcPr>
            <w:tcW w:w="1732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C. parle</w:t>
            </w:r>
          </w:p>
        </w:tc>
        <w:tc>
          <w:tcPr>
            <w:tcW w:w="2379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D. explique</w:t>
            </w:r>
          </w:p>
        </w:tc>
      </w:tr>
      <w:tr w:rsidR="00BB22C1" w:rsidTr="008232F6">
        <w:tc>
          <w:tcPr>
            <w:tcW w:w="817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5.</w:t>
            </w:r>
          </w:p>
        </w:tc>
        <w:tc>
          <w:tcPr>
            <w:tcW w:w="2126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A. oublier</w:t>
            </w:r>
          </w:p>
        </w:tc>
        <w:tc>
          <w:tcPr>
            <w:tcW w:w="2410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B. trouver</w:t>
            </w:r>
          </w:p>
        </w:tc>
        <w:tc>
          <w:tcPr>
            <w:tcW w:w="1732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C. sauver</w:t>
            </w:r>
          </w:p>
        </w:tc>
        <w:tc>
          <w:tcPr>
            <w:tcW w:w="2379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D. dire</w:t>
            </w:r>
          </w:p>
        </w:tc>
      </w:tr>
      <w:tr w:rsidR="00BB22C1" w:rsidTr="008232F6">
        <w:tc>
          <w:tcPr>
            <w:tcW w:w="817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6.</w:t>
            </w:r>
          </w:p>
        </w:tc>
        <w:tc>
          <w:tcPr>
            <w:tcW w:w="2126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A. notre</w:t>
            </w:r>
          </w:p>
        </w:tc>
        <w:tc>
          <w:tcPr>
            <w:tcW w:w="2410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 xml:space="preserve">B. la nôtre     </w:t>
            </w:r>
          </w:p>
        </w:tc>
        <w:tc>
          <w:tcPr>
            <w:tcW w:w="1732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C. ma</w:t>
            </w:r>
          </w:p>
        </w:tc>
        <w:tc>
          <w:tcPr>
            <w:tcW w:w="2379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D. la mienne</w:t>
            </w:r>
          </w:p>
        </w:tc>
      </w:tr>
      <w:tr w:rsidR="00BB22C1" w:rsidTr="008232F6">
        <w:tc>
          <w:tcPr>
            <w:tcW w:w="817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7.</w:t>
            </w:r>
          </w:p>
        </w:tc>
        <w:tc>
          <w:tcPr>
            <w:tcW w:w="2126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A. musicale</w:t>
            </w:r>
          </w:p>
        </w:tc>
        <w:tc>
          <w:tcPr>
            <w:tcW w:w="2410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B. primaire</w:t>
            </w:r>
          </w:p>
        </w:tc>
        <w:tc>
          <w:tcPr>
            <w:tcW w:w="1732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C. supérieure</w:t>
            </w:r>
          </w:p>
        </w:tc>
        <w:tc>
          <w:tcPr>
            <w:tcW w:w="2379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D. la plus proche</w:t>
            </w:r>
          </w:p>
        </w:tc>
      </w:tr>
      <w:tr w:rsidR="00BB22C1" w:rsidTr="008232F6">
        <w:tc>
          <w:tcPr>
            <w:tcW w:w="817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8.</w:t>
            </w:r>
          </w:p>
        </w:tc>
        <w:tc>
          <w:tcPr>
            <w:tcW w:w="2126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A. il ne faut pas</w:t>
            </w:r>
          </w:p>
        </w:tc>
        <w:tc>
          <w:tcPr>
            <w:tcW w:w="2410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B. il est</w:t>
            </w:r>
          </w:p>
        </w:tc>
        <w:tc>
          <w:tcPr>
            <w:tcW w:w="1732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C. il faut</w:t>
            </w:r>
          </w:p>
        </w:tc>
        <w:tc>
          <w:tcPr>
            <w:tcW w:w="2379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D. il a</w:t>
            </w:r>
          </w:p>
        </w:tc>
      </w:tr>
      <w:tr w:rsidR="00BB22C1" w:rsidTr="008232F6">
        <w:tc>
          <w:tcPr>
            <w:tcW w:w="817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9.</w:t>
            </w:r>
          </w:p>
        </w:tc>
        <w:tc>
          <w:tcPr>
            <w:tcW w:w="2126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A. d’accord</w:t>
            </w:r>
          </w:p>
        </w:tc>
        <w:tc>
          <w:tcPr>
            <w:tcW w:w="2410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B. opposé</w:t>
            </w:r>
          </w:p>
        </w:tc>
        <w:tc>
          <w:tcPr>
            <w:tcW w:w="1732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C. sûr</w:t>
            </w:r>
          </w:p>
        </w:tc>
        <w:tc>
          <w:tcPr>
            <w:tcW w:w="2379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D. content</w:t>
            </w:r>
          </w:p>
        </w:tc>
      </w:tr>
      <w:tr w:rsidR="00BB22C1" w:rsidTr="008232F6">
        <w:tc>
          <w:tcPr>
            <w:tcW w:w="817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10.</w:t>
            </w:r>
          </w:p>
        </w:tc>
        <w:tc>
          <w:tcPr>
            <w:tcW w:w="2126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A. lui</w:t>
            </w:r>
          </w:p>
        </w:tc>
        <w:tc>
          <w:tcPr>
            <w:tcW w:w="2410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B. le</w:t>
            </w:r>
          </w:p>
        </w:tc>
        <w:tc>
          <w:tcPr>
            <w:tcW w:w="1732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C. la</w:t>
            </w:r>
          </w:p>
        </w:tc>
        <w:tc>
          <w:tcPr>
            <w:tcW w:w="2379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D. leur</w:t>
            </w:r>
          </w:p>
        </w:tc>
      </w:tr>
      <w:tr w:rsidR="00BB22C1" w:rsidTr="008232F6">
        <w:tc>
          <w:tcPr>
            <w:tcW w:w="817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11.</w:t>
            </w:r>
          </w:p>
        </w:tc>
        <w:tc>
          <w:tcPr>
            <w:tcW w:w="2126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A. rarement</w:t>
            </w:r>
          </w:p>
        </w:tc>
        <w:tc>
          <w:tcPr>
            <w:tcW w:w="2410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B. parfois</w:t>
            </w:r>
          </w:p>
        </w:tc>
        <w:tc>
          <w:tcPr>
            <w:tcW w:w="1732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C. une fois</w:t>
            </w:r>
          </w:p>
        </w:tc>
        <w:tc>
          <w:tcPr>
            <w:tcW w:w="2379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D. massivement</w:t>
            </w:r>
          </w:p>
        </w:tc>
      </w:tr>
      <w:tr w:rsidR="00BB22C1" w:rsidTr="008232F6">
        <w:tc>
          <w:tcPr>
            <w:tcW w:w="817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12.</w:t>
            </w:r>
          </w:p>
        </w:tc>
        <w:tc>
          <w:tcPr>
            <w:tcW w:w="2126" w:type="dxa"/>
          </w:tcPr>
          <w:p w:rsidR="00BB22C1" w:rsidRPr="008232F6" w:rsidRDefault="00BB22C1" w:rsidP="008232F6">
            <w:pPr>
              <w:pStyle w:val="a3"/>
              <w:numPr>
                <w:ilvl w:val="0"/>
                <w:numId w:val="2"/>
              </w:numPr>
              <w:tabs>
                <w:tab w:val="left" w:pos="389"/>
              </w:tabs>
              <w:spacing w:after="0" w:line="240" w:lineRule="auto"/>
              <w:ind w:left="22" w:firstLine="12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regarder</w:t>
            </w:r>
          </w:p>
        </w:tc>
        <w:tc>
          <w:tcPr>
            <w:tcW w:w="2410" w:type="dxa"/>
          </w:tcPr>
          <w:p w:rsidR="00BB22C1" w:rsidRPr="008232F6" w:rsidRDefault="00BB22C1" w:rsidP="008232F6">
            <w:pPr>
              <w:pStyle w:val="a3"/>
              <w:numPr>
                <w:ilvl w:val="0"/>
                <w:numId w:val="2"/>
              </w:numPr>
              <w:tabs>
                <w:tab w:val="left" w:pos="389"/>
              </w:tabs>
              <w:spacing w:after="0" w:line="240" w:lineRule="auto"/>
              <w:ind w:left="22" w:firstLine="12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inventer</w:t>
            </w:r>
          </w:p>
        </w:tc>
        <w:tc>
          <w:tcPr>
            <w:tcW w:w="1732" w:type="dxa"/>
          </w:tcPr>
          <w:p w:rsidR="00BB22C1" w:rsidRPr="008232F6" w:rsidRDefault="00BB22C1" w:rsidP="008232F6">
            <w:pPr>
              <w:pStyle w:val="a3"/>
              <w:numPr>
                <w:ilvl w:val="0"/>
                <w:numId w:val="2"/>
              </w:numPr>
              <w:tabs>
                <w:tab w:val="left" w:pos="389"/>
              </w:tabs>
              <w:spacing w:after="0" w:line="240" w:lineRule="auto"/>
              <w:ind w:left="22" w:firstLine="12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introduire</w:t>
            </w:r>
          </w:p>
        </w:tc>
        <w:tc>
          <w:tcPr>
            <w:tcW w:w="2379" w:type="dxa"/>
          </w:tcPr>
          <w:p w:rsidR="00BB22C1" w:rsidRPr="008232F6" w:rsidRDefault="00BB22C1" w:rsidP="008232F6">
            <w:pPr>
              <w:pStyle w:val="a3"/>
              <w:numPr>
                <w:ilvl w:val="0"/>
                <w:numId w:val="2"/>
              </w:numPr>
              <w:tabs>
                <w:tab w:val="left" w:pos="389"/>
              </w:tabs>
              <w:spacing w:after="0" w:line="240" w:lineRule="auto"/>
              <w:ind w:left="22" w:firstLine="12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faire marcher</w:t>
            </w:r>
          </w:p>
        </w:tc>
      </w:tr>
      <w:tr w:rsidR="00BB22C1" w:rsidTr="008232F6">
        <w:tc>
          <w:tcPr>
            <w:tcW w:w="817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13.</w:t>
            </w:r>
          </w:p>
        </w:tc>
        <w:tc>
          <w:tcPr>
            <w:tcW w:w="2126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 xml:space="preserve">A. il est heureux     </w:t>
            </w:r>
          </w:p>
        </w:tc>
        <w:tc>
          <w:tcPr>
            <w:tcW w:w="2410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 xml:space="preserve">B. il est étonné      </w:t>
            </w:r>
          </w:p>
        </w:tc>
        <w:tc>
          <w:tcPr>
            <w:tcW w:w="1732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C. il est faux</w:t>
            </w:r>
          </w:p>
        </w:tc>
        <w:tc>
          <w:tcPr>
            <w:tcW w:w="2379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D. il propose</w:t>
            </w:r>
          </w:p>
        </w:tc>
      </w:tr>
      <w:tr w:rsidR="00BB22C1" w:rsidTr="008232F6">
        <w:tc>
          <w:tcPr>
            <w:tcW w:w="817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14.</w:t>
            </w:r>
          </w:p>
        </w:tc>
        <w:tc>
          <w:tcPr>
            <w:tcW w:w="2126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 xml:space="preserve">A. trop de choses      </w:t>
            </w:r>
          </w:p>
        </w:tc>
        <w:tc>
          <w:tcPr>
            <w:tcW w:w="2410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B. une chose</w:t>
            </w:r>
          </w:p>
        </w:tc>
        <w:tc>
          <w:tcPr>
            <w:tcW w:w="1732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C. quelque chose</w:t>
            </w:r>
          </w:p>
        </w:tc>
        <w:tc>
          <w:tcPr>
            <w:tcW w:w="2379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D. chaque chose</w:t>
            </w:r>
          </w:p>
        </w:tc>
      </w:tr>
      <w:tr w:rsidR="00BB22C1" w:rsidTr="008232F6">
        <w:tc>
          <w:tcPr>
            <w:tcW w:w="817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15.</w:t>
            </w:r>
          </w:p>
        </w:tc>
        <w:tc>
          <w:tcPr>
            <w:tcW w:w="2126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 xml:space="preserve">A. le désir         </w:t>
            </w:r>
          </w:p>
        </w:tc>
        <w:tc>
          <w:tcPr>
            <w:tcW w:w="2410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B. les rêves</w:t>
            </w:r>
          </w:p>
        </w:tc>
        <w:tc>
          <w:tcPr>
            <w:tcW w:w="1732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C. les goûts</w:t>
            </w:r>
          </w:p>
        </w:tc>
        <w:tc>
          <w:tcPr>
            <w:tcW w:w="2379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D. les facultés</w:t>
            </w:r>
          </w:p>
        </w:tc>
      </w:tr>
      <w:tr w:rsidR="00BB22C1" w:rsidTr="008232F6">
        <w:tc>
          <w:tcPr>
            <w:tcW w:w="817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16.</w:t>
            </w:r>
          </w:p>
        </w:tc>
        <w:tc>
          <w:tcPr>
            <w:tcW w:w="2126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A.</w:t>
            </w:r>
            <w:r>
              <w:t xml:space="preserve"> </w:t>
            </w: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invite</w:t>
            </w:r>
          </w:p>
        </w:tc>
        <w:tc>
          <w:tcPr>
            <w:tcW w:w="2410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B. trouve</w:t>
            </w:r>
          </w:p>
        </w:tc>
        <w:tc>
          <w:tcPr>
            <w:tcW w:w="1732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C. apprend</w:t>
            </w:r>
          </w:p>
        </w:tc>
        <w:tc>
          <w:tcPr>
            <w:tcW w:w="2379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D. oublit</w:t>
            </w:r>
          </w:p>
        </w:tc>
      </w:tr>
      <w:tr w:rsidR="00BB22C1" w:rsidTr="008232F6">
        <w:tc>
          <w:tcPr>
            <w:tcW w:w="817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lastRenderedPageBreak/>
              <w:t>17.</w:t>
            </w:r>
          </w:p>
        </w:tc>
        <w:tc>
          <w:tcPr>
            <w:tcW w:w="2126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A. y</w:t>
            </w:r>
          </w:p>
        </w:tc>
        <w:tc>
          <w:tcPr>
            <w:tcW w:w="2410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B. lui</w:t>
            </w:r>
          </w:p>
        </w:tc>
        <w:tc>
          <w:tcPr>
            <w:tcW w:w="1732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C. en</w:t>
            </w:r>
          </w:p>
        </w:tc>
        <w:tc>
          <w:tcPr>
            <w:tcW w:w="2379" w:type="dxa"/>
          </w:tcPr>
          <w:p w:rsidR="00BB22C1" w:rsidRPr="008232F6" w:rsidRDefault="00BB22C1" w:rsidP="008232F6">
            <w:pPr>
              <w:pStyle w:val="a3"/>
              <w:numPr>
                <w:ilvl w:val="0"/>
                <w:numId w:val="3"/>
              </w:numPr>
              <w:tabs>
                <w:tab w:val="left" w:pos="3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le</w:t>
            </w:r>
          </w:p>
        </w:tc>
      </w:tr>
      <w:tr w:rsidR="00BB22C1" w:rsidTr="008232F6">
        <w:tc>
          <w:tcPr>
            <w:tcW w:w="817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18.</w:t>
            </w:r>
          </w:p>
        </w:tc>
        <w:tc>
          <w:tcPr>
            <w:tcW w:w="2126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A. soyez-vous</w:t>
            </w:r>
          </w:p>
        </w:tc>
        <w:tc>
          <w:tcPr>
            <w:tcW w:w="2410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 xml:space="preserve">B. êtes-vous    </w:t>
            </w:r>
          </w:p>
        </w:tc>
        <w:tc>
          <w:tcPr>
            <w:tcW w:w="1732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 xml:space="preserve">C. pourriez-vous          </w:t>
            </w:r>
          </w:p>
        </w:tc>
        <w:tc>
          <w:tcPr>
            <w:tcW w:w="2379" w:type="dxa"/>
          </w:tcPr>
          <w:p w:rsidR="00BB22C1" w:rsidRPr="008232F6" w:rsidRDefault="00BB22C1" w:rsidP="008232F6">
            <w:pPr>
              <w:pStyle w:val="a3"/>
              <w:numPr>
                <w:ilvl w:val="0"/>
                <w:numId w:val="4"/>
              </w:numPr>
              <w:tabs>
                <w:tab w:val="left" w:pos="38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avez-vous</w:t>
            </w:r>
          </w:p>
        </w:tc>
      </w:tr>
      <w:tr w:rsidR="00BB22C1" w:rsidTr="008232F6">
        <w:tc>
          <w:tcPr>
            <w:tcW w:w="817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19.</w:t>
            </w:r>
          </w:p>
        </w:tc>
        <w:tc>
          <w:tcPr>
            <w:tcW w:w="2126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A.optimiste</w:t>
            </w:r>
          </w:p>
        </w:tc>
        <w:tc>
          <w:tcPr>
            <w:tcW w:w="2410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B. entousiaste</w:t>
            </w:r>
          </w:p>
        </w:tc>
        <w:tc>
          <w:tcPr>
            <w:tcW w:w="1732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C.</w:t>
            </w:r>
            <w:r>
              <w:t xml:space="preserve"> </w:t>
            </w: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égoïste</w:t>
            </w:r>
          </w:p>
        </w:tc>
        <w:tc>
          <w:tcPr>
            <w:tcW w:w="2379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D. croyant</w:t>
            </w:r>
          </w:p>
        </w:tc>
      </w:tr>
      <w:tr w:rsidR="00BB22C1" w:rsidTr="008232F6">
        <w:tc>
          <w:tcPr>
            <w:tcW w:w="817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20.</w:t>
            </w:r>
          </w:p>
        </w:tc>
        <w:tc>
          <w:tcPr>
            <w:tcW w:w="2126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 xml:space="preserve">A. à la      </w:t>
            </w:r>
          </w:p>
        </w:tc>
        <w:tc>
          <w:tcPr>
            <w:tcW w:w="2410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B. en</w:t>
            </w:r>
          </w:p>
        </w:tc>
        <w:tc>
          <w:tcPr>
            <w:tcW w:w="1732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C. pour</w:t>
            </w:r>
          </w:p>
        </w:tc>
        <w:tc>
          <w:tcPr>
            <w:tcW w:w="2379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D. au</w:t>
            </w:r>
          </w:p>
        </w:tc>
      </w:tr>
      <w:tr w:rsidR="00BB22C1" w:rsidTr="008232F6">
        <w:tc>
          <w:tcPr>
            <w:tcW w:w="817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21.</w:t>
            </w:r>
          </w:p>
        </w:tc>
        <w:tc>
          <w:tcPr>
            <w:tcW w:w="2126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A. qui</w:t>
            </w:r>
          </w:p>
        </w:tc>
        <w:tc>
          <w:tcPr>
            <w:tcW w:w="2410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B. où</w:t>
            </w:r>
          </w:p>
        </w:tc>
        <w:tc>
          <w:tcPr>
            <w:tcW w:w="1732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C. d’où</w:t>
            </w:r>
          </w:p>
        </w:tc>
        <w:tc>
          <w:tcPr>
            <w:tcW w:w="2379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D. que</w:t>
            </w:r>
          </w:p>
        </w:tc>
      </w:tr>
      <w:tr w:rsidR="00BB22C1" w:rsidTr="008232F6">
        <w:tc>
          <w:tcPr>
            <w:tcW w:w="817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22.</w:t>
            </w:r>
          </w:p>
        </w:tc>
        <w:tc>
          <w:tcPr>
            <w:tcW w:w="2126" w:type="dxa"/>
          </w:tcPr>
          <w:p w:rsidR="00BB22C1" w:rsidRPr="008232F6" w:rsidRDefault="00BB22C1" w:rsidP="008232F6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plus</w:t>
            </w:r>
          </w:p>
        </w:tc>
        <w:tc>
          <w:tcPr>
            <w:tcW w:w="2410" w:type="dxa"/>
          </w:tcPr>
          <w:p w:rsidR="00BB22C1" w:rsidRPr="008232F6" w:rsidRDefault="00BB22C1" w:rsidP="008232F6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encore</w:t>
            </w:r>
          </w:p>
        </w:tc>
        <w:tc>
          <w:tcPr>
            <w:tcW w:w="1732" w:type="dxa"/>
          </w:tcPr>
          <w:p w:rsidR="00BB22C1" w:rsidRPr="008232F6" w:rsidRDefault="00BB22C1" w:rsidP="008232F6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vers</w:t>
            </w:r>
          </w:p>
        </w:tc>
        <w:tc>
          <w:tcPr>
            <w:tcW w:w="2379" w:type="dxa"/>
          </w:tcPr>
          <w:p w:rsidR="00BB22C1" w:rsidRPr="008232F6" w:rsidRDefault="00BB22C1" w:rsidP="008232F6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près de</w:t>
            </w:r>
          </w:p>
        </w:tc>
      </w:tr>
      <w:tr w:rsidR="00BB22C1" w:rsidTr="008232F6">
        <w:tc>
          <w:tcPr>
            <w:tcW w:w="817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23.</w:t>
            </w:r>
          </w:p>
        </w:tc>
        <w:tc>
          <w:tcPr>
            <w:tcW w:w="2126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A. qui</w:t>
            </w:r>
          </w:p>
        </w:tc>
        <w:tc>
          <w:tcPr>
            <w:tcW w:w="2410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B. que</w:t>
            </w:r>
          </w:p>
        </w:tc>
        <w:tc>
          <w:tcPr>
            <w:tcW w:w="1732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C. dont</w:t>
            </w:r>
          </w:p>
        </w:tc>
        <w:tc>
          <w:tcPr>
            <w:tcW w:w="2379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D. avec</w:t>
            </w:r>
          </w:p>
        </w:tc>
      </w:tr>
      <w:tr w:rsidR="00BB22C1" w:rsidTr="008232F6">
        <w:tc>
          <w:tcPr>
            <w:tcW w:w="817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24.</w:t>
            </w:r>
          </w:p>
        </w:tc>
        <w:tc>
          <w:tcPr>
            <w:tcW w:w="2126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A. moi</w:t>
            </w:r>
          </w:p>
        </w:tc>
        <w:tc>
          <w:tcPr>
            <w:tcW w:w="2410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B. je</w:t>
            </w:r>
          </w:p>
        </w:tc>
        <w:tc>
          <w:tcPr>
            <w:tcW w:w="1732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C. tu</w:t>
            </w:r>
          </w:p>
        </w:tc>
        <w:tc>
          <w:tcPr>
            <w:tcW w:w="2379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D nous</w:t>
            </w:r>
          </w:p>
        </w:tc>
      </w:tr>
      <w:tr w:rsidR="00BB22C1" w:rsidTr="008232F6">
        <w:tc>
          <w:tcPr>
            <w:tcW w:w="817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25.</w:t>
            </w:r>
          </w:p>
        </w:tc>
        <w:tc>
          <w:tcPr>
            <w:tcW w:w="2126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A. on</w:t>
            </w:r>
          </w:p>
        </w:tc>
        <w:tc>
          <w:tcPr>
            <w:tcW w:w="2410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B. moi</w:t>
            </w:r>
          </w:p>
        </w:tc>
        <w:tc>
          <w:tcPr>
            <w:tcW w:w="1732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C chaque</w:t>
            </w:r>
          </w:p>
        </w:tc>
        <w:tc>
          <w:tcPr>
            <w:tcW w:w="2379" w:type="dxa"/>
          </w:tcPr>
          <w:p w:rsidR="00BB22C1" w:rsidRPr="008232F6" w:rsidRDefault="00BB22C1" w:rsidP="008232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CA"/>
              </w:rPr>
            </w:pPr>
            <w:r w:rsidRPr="008232F6">
              <w:rPr>
                <w:rFonts w:ascii="Times New Roman" w:hAnsi="Times New Roman"/>
                <w:sz w:val="28"/>
                <w:szCs w:val="28"/>
                <w:lang w:val="fr-CA"/>
              </w:rPr>
              <w:t>D.tu</w:t>
            </w:r>
          </w:p>
        </w:tc>
      </w:tr>
    </w:tbl>
    <w:p w:rsidR="00BB22C1" w:rsidRPr="007C45E6" w:rsidRDefault="00BB22C1" w:rsidP="007C45E6">
      <w:pPr>
        <w:spacing w:line="360" w:lineRule="auto"/>
        <w:contextualSpacing/>
        <w:rPr>
          <w:rFonts w:ascii="Times New Roman" w:hAnsi="Times New Roman"/>
          <w:b/>
          <w:caps/>
          <w:sz w:val="28"/>
          <w:szCs w:val="28"/>
        </w:rPr>
      </w:pPr>
    </w:p>
    <w:p w:rsidR="00BB22C1" w:rsidRPr="00052D08" w:rsidRDefault="00BB22C1" w:rsidP="00363134">
      <w:pPr>
        <w:spacing w:line="36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BB22C1" w:rsidRPr="00C05620" w:rsidTr="008232F6">
        <w:tc>
          <w:tcPr>
            <w:tcW w:w="9571" w:type="dxa"/>
          </w:tcPr>
          <w:p w:rsidR="00BB22C1" w:rsidRPr="008232F6" w:rsidRDefault="00BB22C1" w:rsidP="008232F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32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ПЕРЕНЕСИТЕ СВОИ РЕШЕНИЯ В ЛИСТ ОТВЕТОВ!!!</w:t>
            </w:r>
          </w:p>
        </w:tc>
      </w:tr>
    </w:tbl>
    <w:p w:rsidR="00BB22C1" w:rsidRDefault="00BB22C1" w:rsidP="00363134">
      <w:pPr>
        <w:spacing w:line="36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F0314" w:rsidRPr="00C05620" w:rsidRDefault="007F0314" w:rsidP="007C45E6">
      <w:pPr>
        <w:spacing w:line="360" w:lineRule="auto"/>
        <w:contextualSpacing/>
        <w:rPr>
          <w:rFonts w:ascii="Times New Roman" w:hAnsi="Times New Roman"/>
          <w:b/>
          <w:caps/>
          <w:sz w:val="28"/>
          <w:szCs w:val="28"/>
        </w:rPr>
      </w:pPr>
      <w:bookmarkStart w:id="0" w:name="_GoBack"/>
      <w:bookmarkEnd w:id="0"/>
    </w:p>
    <w:p w:rsidR="00BB22C1" w:rsidRPr="00363134" w:rsidRDefault="00BB22C1" w:rsidP="00363134">
      <w:pPr>
        <w:spacing w:line="36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  <w:r w:rsidRPr="00C05620">
        <w:rPr>
          <w:rFonts w:ascii="Times New Roman" w:hAnsi="Times New Roman"/>
          <w:b/>
          <w:caps/>
          <w:sz w:val="28"/>
          <w:szCs w:val="28"/>
        </w:rPr>
        <w:t xml:space="preserve">Лексико-грамматический тест </w:t>
      </w:r>
      <w:r w:rsidR="007C45E6">
        <w:rPr>
          <w:rFonts w:ascii="Times New Roman" w:hAnsi="Times New Roman"/>
          <w:b/>
          <w:caps/>
          <w:sz w:val="28"/>
          <w:szCs w:val="28"/>
        </w:rPr>
        <w:t>7-8</w:t>
      </w:r>
    </w:p>
    <w:p w:rsidR="00BB22C1" w:rsidRPr="00C05620" w:rsidRDefault="00BB22C1" w:rsidP="00363134">
      <w:pPr>
        <w:spacing w:line="360" w:lineRule="auto"/>
        <w:contextualSpacing/>
        <w:rPr>
          <w:rFonts w:ascii="Times New Roman" w:hAnsi="Times New Roman"/>
        </w:rPr>
      </w:pPr>
      <w:r w:rsidRPr="00C05620">
        <w:rPr>
          <w:rFonts w:ascii="Times New Roman" w:hAnsi="Times New Roman"/>
        </w:rPr>
        <w:t>Идентификационный номер участника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"/>
        <w:gridCol w:w="360"/>
        <w:gridCol w:w="360"/>
        <w:gridCol w:w="360"/>
        <w:gridCol w:w="360"/>
        <w:gridCol w:w="360"/>
      </w:tblGrid>
      <w:tr w:rsidR="00BB22C1" w:rsidRPr="00C05620" w:rsidTr="007C1170">
        <w:tc>
          <w:tcPr>
            <w:tcW w:w="360" w:type="dxa"/>
          </w:tcPr>
          <w:p w:rsidR="00BB22C1" w:rsidRPr="00C05620" w:rsidRDefault="00BB22C1" w:rsidP="007C1170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B22C1" w:rsidRPr="00C05620" w:rsidRDefault="00BB22C1" w:rsidP="007C1170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B22C1" w:rsidRPr="00C05620" w:rsidRDefault="00BB22C1" w:rsidP="007C1170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B22C1" w:rsidRPr="00C05620" w:rsidRDefault="00BB22C1" w:rsidP="007C1170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B22C1" w:rsidRPr="00C05620" w:rsidRDefault="00BB22C1" w:rsidP="007C1170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B22C1" w:rsidRPr="00C05620" w:rsidRDefault="00BB22C1" w:rsidP="007C1170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B22C1" w:rsidRDefault="00BB22C1" w:rsidP="00363134">
      <w:pPr>
        <w:spacing w:line="36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en-US"/>
        </w:rPr>
      </w:pPr>
      <w:r w:rsidRPr="00C05620">
        <w:rPr>
          <w:rFonts w:ascii="Times New Roman" w:hAnsi="Times New Roman"/>
          <w:b/>
          <w:caps/>
          <w:sz w:val="28"/>
          <w:szCs w:val="28"/>
        </w:rPr>
        <w:t>ЛИСТ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260"/>
        <w:gridCol w:w="1260"/>
        <w:gridCol w:w="1260"/>
        <w:gridCol w:w="1080"/>
      </w:tblGrid>
      <w:tr w:rsidR="00BB22C1" w:rsidRPr="00C05620" w:rsidTr="00F22169">
        <w:trPr>
          <w:trHeight w:val="201"/>
        </w:trPr>
        <w:tc>
          <w:tcPr>
            <w:tcW w:w="648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F22169">
              <w:rPr>
                <w:rFonts w:ascii="Times New Roman" w:hAnsi="Times New Roman"/>
                <w:b/>
                <w:cap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60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 w:rsidRPr="00F22169">
              <w:rPr>
                <w:rFonts w:ascii="Times New Roman" w:hAnsi="Times New Roman"/>
                <w:caps/>
                <w:sz w:val="20"/>
                <w:szCs w:val="20"/>
                <w:lang w:val="en-US" w:eastAsia="ru-RU"/>
              </w:rPr>
              <w:t>a</w:t>
            </w:r>
          </w:p>
        </w:tc>
        <w:tc>
          <w:tcPr>
            <w:tcW w:w="1260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 w:rsidRPr="00F22169">
              <w:rPr>
                <w:rFonts w:ascii="Times New Roman" w:hAnsi="Times New Roman"/>
                <w:caps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1260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 w:rsidRPr="00F22169">
              <w:rPr>
                <w:rFonts w:ascii="Times New Roman" w:hAnsi="Times New Roman"/>
                <w:caps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1080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 w:rsidRPr="00F22169">
              <w:rPr>
                <w:rFonts w:ascii="Times New Roman" w:hAnsi="Times New Roman"/>
                <w:caps/>
                <w:sz w:val="20"/>
                <w:szCs w:val="20"/>
                <w:lang w:val="en-US" w:eastAsia="ru-RU"/>
              </w:rPr>
              <w:t>d</w:t>
            </w:r>
          </w:p>
        </w:tc>
      </w:tr>
      <w:tr w:rsidR="00BB22C1" w:rsidRPr="00C05620" w:rsidTr="007C1170">
        <w:tc>
          <w:tcPr>
            <w:tcW w:w="648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F22169">
              <w:rPr>
                <w:rFonts w:ascii="Times New Roman" w:hAnsi="Times New Roman"/>
                <w:b/>
                <w:cap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260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 w:rsidRPr="00F22169">
              <w:rPr>
                <w:rFonts w:ascii="Times New Roman" w:hAnsi="Times New Roman"/>
                <w:caps/>
                <w:sz w:val="20"/>
                <w:szCs w:val="20"/>
                <w:lang w:val="en-US" w:eastAsia="ru-RU"/>
              </w:rPr>
              <w:t>a</w:t>
            </w:r>
          </w:p>
        </w:tc>
        <w:tc>
          <w:tcPr>
            <w:tcW w:w="1260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 w:rsidRPr="00F22169">
              <w:rPr>
                <w:rFonts w:ascii="Times New Roman" w:hAnsi="Times New Roman"/>
                <w:caps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1260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 w:rsidRPr="00F22169">
              <w:rPr>
                <w:rFonts w:ascii="Times New Roman" w:hAnsi="Times New Roman"/>
                <w:caps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1080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 w:rsidRPr="00F22169">
              <w:rPr>
                <w:rFonts w:ascii="Times New Roman" w:hAnsi="Times New Roman"/>
                <w:caps/>
                <w:sz w:val="20"/>
                <w:szCs w:val="20"/>
                <w:lang w:val="en-US" w:eastAsia="ru-RU"/>
              </w:rPr>
              <w:t>d</w:t>
            </w:r>
          </w:p>
        </w:tc>
      </w:tr>
      <w:tr w:rsidR="00BB22C1" w:rsidRPr="00C05620" w:rsidTr="007C1170">
        <w:tc>
          <w:tcPr>
            <w:tcW w:w="648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F22169">
              <w:rPr>
                <w:rFonts w:ascii="Times New Roman" w:hAnsi="Times New Roman"/>
                <w:b/>
                <w:cap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260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 w:rsidRPr="00F22169">
              <w:rPr>
                <w:rFonts w:ascii="Times New Roman" w:hAnsi="Times New Roman"/>
                <w:caps/>
                <w:sz w:val="20"/>
                <w:szCs w:val="20"/>
                <w:lang w:val="en-US" w:eastAsia="ru-RU"/>
              </w:rPr>
              <w:t>a</w:t>
            </w:r>
          </w:p>
        </w:tc>
        <w:tc>
          <w:tcPr>
            <w:tcW w:w="1260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 w:rsidRPr="00F22169">
              <w:rPr>
                <w:rFonts w:ascii="Times New Roman" w:hAnsi="Times New Roman"/>
                <w:caps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1260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 w:rsidRPr="00F22169">
              <w:rPr>
                <w:rFonts w:ascii="Times New Roman" w:hAnsi="Times New Roman"/>
                <w:caps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1080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 w:rsidRPr="00F22169">
              <w:rPr>
                <w:rFonts w:ascii="Times New Roman" w:hAnsi="Times New Roman"/>
                <w:caps/>
                <w:sz w:val="20"/>
                <w:szCs w:val="20"/>
                <w:lang w:val="en-US" w:eastAsia="ru-RU"/>
              </w:rPr>
              <w:t>d</w:t>
            </w:r>
          </w:p>
        </w:tc>
      </w:tr>
      <w:tr w:rsidR="00BB22C1" w:rsidRPr="00C05620" w:rsidTr="007C1170">
        <w:tc>
          <w:tcPr>
            <w:tcW w:w="648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F22169">
              <w:rPr>
                <w:rFonts w:ascii="Times New Roman" w:hAnsi="Times New Roman"/>
                <w:b/>
                <w:cap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260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 w:rsidRPr="00F22169">
              <w:rPr>
                <w:rFonts w:ascii="Times New Roman" w:hAnsi="Times New Roman"/>
                <w:caps/>
                <w:sz w:val="20"/>
                <w:szCs w:val="20"/>
                <w:lang w:val="en-US" w:eastAsia="ru-RU"/>
              </w:rPr>
              <w:t>a</w:t>
            </w:r>
          </w:p>
        </w:tc>
        <w:tc>
          <w:tcPr>
            <w:tcW w:w="1260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 w:rsidRPr="00F22169">
              <w:rPr>
                <w:rFonts w:ascii="Times New Roman" w:hAnsi="Times New Roman"/>
                <w:caps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1260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 w:rsidRPr="00F22169">
              <w:rPr>
                <w:rFonts w:ascii="Times New Roman" w:hAnsi="Times New Roman"/>
                <w:caps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1080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 w:rsidRPr="00F22169">
              <w:rPr>
                <w:rFonts w:ascii="Times New Roman" w:hAnsi="Times New Roman"/>
                <w:caps/>
                <w:sz w:val="20"/>
                <w:szCs w:val="20"/>
                <w:lang w:val="en-US" w:eastAsia="ru-RU"/>
              </w:rPr>
              <w:t>d</w:t>
            </w:r>
          </w:p>
        </w:tc>
      </w:tr>
      <w:tr w:rsidR="00BB22C1" w:rsidRPr="00C05620" w:rsidTr="007C1170">
        <w:tc>
          <w:tcPr>
            <w:tcW w:w="648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F22169">
              <w:rPr>
                <w:rFonts w:ascii="Times New Roman" w:hAnsi="Times New Roman"/>
                <w:b/>
                <w:cap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260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 w:rsidRPr="00F22169">
              <w:rPr>
                <w:rFonts w:ascii="Times New Roman" w:hAnsi="Times New Roman"/>
                <w:caps/>
                <w:sz w:val="20"/>
                <w:szCs w:val="20"/>
                <w:lang w:val="en-US" w:eastAsia="ru-RU"/>
              </w:rPr>
              <w:t>a</w:t>
            </w:r>
          </w:p>
        </w:tc>
        <w:tc>
          <w:tcPr>
            <w:tcW w:w="1260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 w:rsidRPr="00F22169">
              <w:rPr>
                <w:rFonts w:ascii="Times New Roman" w:hAnsi="Times New Roman"/>
                <w:caps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1260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 w:rsidRPr="00F22169">
              <w:rPr>
                <w:rFonts w:ascii="Times New Roman" w:hAnsi="Times New Roman"/>
                <w:caps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1080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 w:rsidRPr="00F22169">
              <w:rPr>
                <w:rFonts w:ascii="Times New Roman" w:hAnsi="Times New Roman"/>
                <w:caps/>
                <w:sz w:val="20"/>
                <w:szCs w:val="20"/>
                <w:lang w:val="en-US" w:eastAsia="ru-RU"/>
              </w:rPr>
              <w:t>d</w:t>
            </w:r>
          </w:p>
        </w:tc>
      </w:tr>
      <w:tr w:rsidR="00BB22C1" w:rsidRPr="00C05620" w:rsidTr="007C1170">
        <w:tc>
          <w:tcPr>
            <w:tcW w:w="648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F22169">
              <w:rPr>
                <w:rFonts w:ascii="Times New Roman" w:hAnsi="Times New Roman"/>
                <w:b/>
                <w:cap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260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 w:rsidRPr="00F22169">
              <w:rPr>
                <w:rFonts w:ascii="Times New Roman" w:hAnsi="Times New Roman"/>
                <w:caps/>
                <w:sz w:val="20"/>
                <w:szCs w:val="20"/>
                <w:lang w:val="en-US" w:eastAsia="ru-RU"/>
              </w:rPr>
              <w:t>a</w:t>
            </w:r>
          </w:p>
        </w:tc>
        <w:tc>
          <w:tcPr>
            <w:tcW w:w="1260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 w:rsidRPr="00F22169">
              <w:rPr>
                <w:rFonts w:ascii="Times New Roman" w:hAnsi="Times New Roman"/>
                <w:caps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1260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 w:rsidRPr="00F22169">
              <w:rPr>
                <w:rFonts w:ascii="Times New Roman" w:hAnsi="Times New Roman"/>
                <w:caps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1080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 w:rsidRPr="00F22169">
              <w:rPr>
                <w:rFonts w:ascii="Times New Roman" w:hAnsi="Times New Roman"/>
                <w:caps/>
                <w:sz w:val="20"/>
                <w:szCs w:val="20"/>
                <w:lang w:val="en-US" w:eastAsia="ru-RU"/>
              </w:rPr>
              <w:t>d</w:t>
            </w:r>
          </w:p>
        </w:tc>
      </w:tr>
      <w:tr w:rsidR="00BB22C1" w:rsidRPr="00C05620" w:rsidTr="007C1170">
        <w:tc>
          <w:tcPr>
            <w:tcW w:w="648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F22169">
              <w:rPr>
                <w:rFonts w:ascii="Times New Roman" w:hAnsi="Times New Roman"/>
                <w:b/>
                <w:cap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260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 w:rsidRPr="00F22169">
              <w:rPr>
                <w:rFonts w:ascii="Times New Roman" w:hAnsi="Times New Roman"/>
                <w:caps/>
                <w:sz w:val="20"/>
                <w:szCs w:val="20"/>
                <w:lang w:val="en-US" w:eastAsia="ru-RU"/>
              </w:rPr>
              <w:t>a</w:t>
            </w:r>
          </w:p>
        </w:tc>
        <w:tc>
          <w:tcPr>
            <w:tcW w:w="1260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 w:rsidRPr="00F22169">
              <w:rPr>
                <w:rFonts w:ascii="Times New Roman" w:hAnsi="Times New Roman"/>
                <w:caps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1260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 w:rsidRPr="00F22169">
              <w:rPr>
                <w:rFonts w:ascii="Times New Roman" w:hAnsi="Times New Roman"/>
                <w:caps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1080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 w:rsidRPr="00F22169">
              <w:rPr>
                <w:rFonts w:ascii="Times New Roman" w:hAnsi="Times New Roman"/>
                <w:caps/>
                <w:sz w:val="20"/>
                <w:szCs w:val="20"/>
                <w:lang w:val="en-US" w:eastAsia="ru-RU"/>
              </w:rPr>
              <w:t>d</w:t>
            </w:r>
          </w:p>
        </w:tc>
      </w:tr>
      <w:tr w:rsidR="00BB22C1" w:rsidRPr="00C05620" w:rsidTr="007C1170">
        <w:tc>
          <w:tcPr>
            <w:tcW w:w="648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F22169">
              <w:rPr>
                <w:rFonts w:ascii="Times New Roman" w:hAnsi="Times New Roman"/>
                <w:b/>
                <w:caps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260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 w:rsidRPr="00F22169">
              <w:rPr>
                <w:rFonts w:ascii="Times New Roman" w:hAnsi="Times New Roman"/>
                <w:caps/>
                <w:sz w:val="20"/>
                <w:szCs w:val="20"/>
                <w:lang w:val="en-US" w:eastAsia="ru-RU"/>
              </w:rPr>
              <w:t>a</w:t>
            </w:r>
          </w:p>
        </w:tc>
        <w:tc>
          <w:tcPr>
            <w:tcW w:w="1260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 w:rsidRPr="00F22169">
              <w:rPr>
                <w:rFonts w:ascii="Times New Roman" w:hAnsi="Times New Roman"/>
                <w:caps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1260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 w:rsidRPr="00F22169">
              <w:rPr>
                <w:rFonts w:ascii="Times New Roman" w:hAnsi="Times New Roman"/>
                <w:caps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1080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 w:rsidRPr="00F22169">
              <w:rPr>
                <w:rFonts w:ascii="Times New Roman" w:hAnsi="Times New Roman"/>
                <w:caps/>
                <w:sz w:val="20"/>
                <w:szCs w:val="20"/>
                <w:lang w:val="en-US" w:eastAsia="ru-RU"/>
              </w:rPr>
              <w:t>d</w:t>
            </w:r>
          </w:p>
        </w:tc>
      </w:tr>
      <w:tr w:rsidR="00BB22C1" w:rsidRPr="00C05620" w:rsidTr="007C1170">
        <w:tc>
          <w:tcPr>
            <w:tcW w:w="648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F22169">
              <w:rPr>
                <w:rFonts w:ascii="Times New Roman" w:hAnsi="Times New Roman"/>
                <w:b/>
                <w:caps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260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 w:rsidRPr="00F22169">
              <w:rPr>
                <w:rFonts w:ascii="Times New Roman" w:hAnsi="Times New Roman"/>
                <w:caps/>
                <w:sz w:val="20"/>
                <w:szCs w:val="20"/>
                <w:lang w:val="en-US" w:eastAsia="ru-RU"/>
              </w:rPr>
              <w:t>a</w:t>
            </w:r>
          </w:p>
        </w:tc>
        <w:tc>
          <w:tcPr>
            <w:tcW w:w="1260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 w:rsidRPr="00F22169">
              <w:rPr>
                <w:rFonts w:ascii="Times New Roman" w:hAnsi="Times New Roman"/>
                <w:caps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1260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 w:rsidRPr="00F22169">
              <w:rPr>
                <w:rFonts w:ascii="Times New Roman" w:hAnsi="Times New Roman"/>
                <w:caps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1080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 w:rsidRPr="00F22169">
              <w:rPr>
                <w:rFonts w:ascii="Times New Roman" w:hAnsi="Times New Roman"/>
                <w:caps/>
                <w:sz w:val="20"/>
                <w:szCs w:val="20"/>
                <w:lang w:val="en-US" w:eastAsia="ru-RU"/>
              </w:rPr>
              <w:t>d</w:t>
            </w:r>
          </w:p>
        </w:tc>
      </w:tr>
      <w:tr w:rsidR="00BB22C1" w:rsidRPr="00C05620" w:rsidTr="007C1170">
        <w:tc>
          <w:tcPr>
            <w:tcW w:w="648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F22169">
              <w:rPr>
                <w:rFonts w:ascii="Times New Roman" w:hAnsi="Times New Roman"/>
                <w:b/>
                <w:caps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260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 w:rsidRPr="00F22169">
              <w:rPr>
                <w:rFonts w:ascii="Times New Roman" w:hAnsi="Times New Roman"/>
                <w:caps/>
                <w:sz w:val="20"/>
                <w:szCs w:val="20"/>
                <w:lang w:val="en-US" w:eastAsia="ru-RU"/>
              </w:rPr>
              <w:t>a</w:t>
            </w:r>
          </w:p>
        </w:tc>
        <w:tc>
          <w:tcPr>
            <w:tcW w:w="1260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 w:rsidRPr="00F22169">
              <w:rPr>
                <w:rFonts w:ascii="Times New Roman" w:hAnsi="Times New Roman"/>
                <w:caps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1260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 w:rsidRPr="00F22169">
              <w:rPr>
                <w:rFonts w:ascii="Times New Roman" w:hAnsi="Times New Roman"/>
                <w:caps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1080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 w:rsidRPr="00F22169">
              <w:rPr>
                <w:rFonts w:ascii="Times New Roman" w:hAnsi="Times New Roman"/>
                <w:caps/>
                <w:sz w:val="20"/>
                <w:szCs w:val="20"/>
                <w:lang w:val="en-US" w:eastAsia="ru-RU"/>
              </w:rPr>
              <w:t>d</w:t>
            </w:r>
          </w:p>
        </w:tc>
      </w:tr>
      <w:tr w:rsidR="00BB22C1" w:rsidRPr="00C05620" w:rsidTr="007C1170">
        <w:tc>
          <w:tcPr>
            <w:tcW w:w="648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F22169">
              <w:rPr>
                <w:rFonts w:ascii="Times New Roman" w:hAnsi="Times New Roman"/>
                <w:b/>
                <w:caps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260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 w:rsidRPr="00F22169">
              <w:rPr>
                <w:rFonts w:ascii="Times New Roman" w:hAnsi="Times New Roman"/>
                <w:caps/>
                <w:sz w:val="20"/>
                <w:szCs w:val="20"/>
                <w:lang w:val="en-US" w:eastAsia="ru-RU"/>
              </w:rPr>
              <w:t>a</w:t>
            </w:r>
          </w:p>
        </w:tc>
        <w:tc>
          <w:tcPr>
            <w:tcW w:w="1260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 w:rsidRPr="00F22169">
              <w:rPr>
                <w:rFonts w:ascii="Times New Roman" w:hAnsi="Times New Roman"/>
                <w:caps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1260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 w:rsidRPr="00F22169">
              <w:rPr>
                <w:rFonts w:ascii="Times New Roman" w:hAnsi="Times New Roman"/>
                <w:caps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1080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 w:rsidRPr="00F22169">
              <w:rPr>
                <w:rFonts w:ascii="Times New Roman" w:hAnsi="Times New Roman"/>
                <w:caps/>
                <w:sz w:val="20"/>
                <w:szCs w:val="20"/>
                <w:lang w:val="en-US" w:eastAsia="ru-RU"/>
              </w:rPr>
              <w:t>d</w:t>
            </w:r>
          </w:p>
        </w:tc>
      </w:tr>
      <w:tr w:rsidR="00BB22C1" w:rsidRPr="00C05620" w:rsidTr="007C1170">
        <w:tc>
          <w:tcPr>
            <w:tcW w:w="648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F22169">
              <w:rPr>
                <w:rFonts w:ascii="Times New Roman" w:hAnsi="Times New Roman"/>
                <w:b/>
                <w:caps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260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 w:rsidRPr="00F22169">
              <w:rPr>
                <w:rFonts w:ascii="Times New Roman" w:hAnsi="Times New Roman"/>
                <w:caps/>
                <w:sz w:val="20"/>
                <w:szCs w:val="20"/>
                <w:lang w:val="en-US" w:eastAsia="ru-RU"/>
              </w:rPr>
              <w:t>a</w:t>
            </w:r>
          </w:p>
        </w:tc>
        <w:tc>
          <w:tcPr>
            <w:tcW w:w="1260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 w:rsidRPr="00F22169">
              <w:rPr>
                <w:rFonts w:ascii="Times New Roman" w:hAnsi="Times New Roman"/>
                <w:caps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1260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 w:rsidRPr="00F22169">
              <w:rPr>
                <w:rFonts w:ascii="Times New Roman" w:hAnsi="Times New Roman"/>
                <w:caps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1080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 w:rsidRPr="00F22169">
              <w:rPr>
                <w:rFonts w:ascii="Times New Roman" w:hAnsi="Times New Roman"/>
                <w:caps/>
                <w:sz w:val="20"/>
                <w:szCs w:val="20"/>
                <w:lang w:val="en-US" w:eastAsia="ru-RU"/>
              </w:rPr>
              <w:t>d</w:t>
            </w:r>
          </w:p>
        </w:tc>
      </w:tr>
      <w:tr w:rsidR="00BB22C1" w:rsidRPr="00C05620" w:rsidTr="007C1170">
        <w:tc>
          <w:tcPr>
            <w:tcW w:w="648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F22169">
              <w:rPr>
                <w:rFonts w:ascii="Times New Roman" w:hAnsi="Times New Roman"/>
                <w:b/>
                <w:caps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260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 w:rsidRPr="00F22169">
              <w:rPr>
                <w:rFonts w:ascii="Times New Roman" w:hAnsi="Times New Roman"/>
                <w:caps/>
                <w:sz w:val="20"/>
                <w:szCs w:val="20"/>
                <w:lang w:val="en-US" w:eastAsia="ru-RU"/>
              </w:rPr>
              <w:t>a</w:t>
            </w:r>
          </w:p>
        </w:tc>
        <w:tc>
          <w:tcPr>
            <w:tcW w:w="1260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 w:rsidRPr="00F22169">
              <w:rPr>
                <w:rFonts w:ascii="Times New Roman" w:hAnsi="Times New Roman"/>
                <w:caps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1260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 w:rsidRPr="00F22169">
              <w:rPr>
                <w:rFonts w:ascii="Times New Roman" w:hAnsi="Times New Roman"/>
                <w:caps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1080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 w:rsidRPr="00F22169">
              <w:rPr>
                <w:rFonts w:ascii="Times New Roman" w:hAnsi="Times New Roman"/>
                <w:caps/>
                <w:sz w:val="20"/>
                <w:szCs w:val="20"/>
                <w:lang w:val="en-US" w:eastAsia="ru-RU"/>
              </w:rPr>
              <w:t>d</w:t>
            </w:r>
          </w:p>
        </w:tc>
      </w:tr>
      <w:tr w:rsidR="00BB22C1" w:rsidRPr="00C05620" w:rsidTr="007C1170">
        <w:tc>
          <w:tcPr>
            <w:tcW w:w="648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F22169">
              <w:rPr>
                <w:rFonts w:ascii="Times New Roman" w:hAnsi="Times New Roman"/>
                <w:b/>
                <w:caps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260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 w:rsidRPr="00F22169">
              <w:rPr>
                <w:rFonts w:ascii="Times New Roman" w:hAnsi="Times New Roman"/>
                <w:caps/>
                <w:sz w:val="20"/>
                <w:szCs w:val="20"/>
                <w:lang w:val="en-US" w:eastAsia="ru-RU"/>
              </w:rPr>
              <w:t>a</w:t>
            </w:r>
          </w:p>
        </w:tc>
        <w:tc>
          <w:tcPr>
            <w:tcW w:w="1260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 w:rsidRPr="00F22169">
              <w:rPr>
                <w:rFonts w:ascii="Times New Roman" w:hAnsi="Times New Roman"/>
                <w:caps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1260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 w:rsidRPr="00F22169">
              <w:rPr>
                <w:rFonts w:ascii="Times New Roman" w:hAnsi="Times New Roman"/>
                <w:caps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1080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 w:rsidRPr="00F22169">
              <w:rPr>
                <w:rFonts w:ascii="Times New Roman" w:hAnsi="Times New Roman"/>
                <w:caps/>
                <w:sz w:val="20"/>
                <w:szCs w:val="20"/>
                <w:lang w:val="en-US" w:eastAsia="ru-RU"/>
              </w:rPr>
              <w:t>d</w:t>
            </w:r>
          </w:p>
        </w:tc>
      </w:tr>
      <w:tr w:rsidR="00BB22C1" w:rsidRPr="00C05620" w:rsidTr="007C1170">
        <w:tc>
          <w:tcPr>
            <w:tcW w:w="648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F22169">
              <w:rPr>
                <w:rFonts w:ascii="Times New Roman" w:hAnsi="Times New Roman"/>
                <w:b/>
                <w:caps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260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 w:rsidRPr="00F22169">
              <w:rPr>
                <w:rFonts w:ascii="Times New Roman" w:hAnsi="Times New Roman"/>
                <w:caps/>
                <w:sz w:val="20"/>
                <w:szCs w:val="20"/>
                <w:lang w:val="en-US" w:eastAsia="ru-RU"/>
              </w:rPr>
              <w:t>a</w:t>
            </w:r>
          </w:p>
        </w:tc>
        <w:tc>
          <w:tcPr>
            <w:tcW w:w="1260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 w:rsidRPr="00F22169">
              <w:rPr>
                <w:rFonts w:ascii="Times New Roman" w:hAnsi="Times New Roman"/>
                <w:caps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1260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 w:rsidRPr="00F22169">
              <w:rPr>
                <w:rFonts w:ascii="Times New Roman" w:hAnsi="Times New Roman"/>
                <w:caps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1080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 w:rsidRPr="00F22169">
              <w:rPr>
                <w:rFonts w:ascii="Times New Roman" w:hAnsi="Times New Roman"/>
                <w:caps/>
                <w:sz w:val="20"/>
                <w:szCs w:val="20"/>
                <w:lang w:val="en-US" w:eastAsia="ru-RU"/>
              </w:rPr>
              <w:t>d</w:t>
            </w:r>
          </w:p>
        </w:tc>
      </w:tr>
      <w:tr w:rsidR="00BB22C1" w:rsidRPr="00C05620" w:rsidTr="007C1170">
        <w:tc>
          <w:tcPr>
            <w:tcW w:w="648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F22169">
              <w:rPr>
                <w:rFonts w:ascii="Times New Roman" w:hAnsi="Times New Roman"/>
                <w:b/>
                <w:caps/>
                <w:sz w:val="20"/>
                <w:szCs w:val="20"/>
                <w:lang w:eastAsia="ru-RU"/>
              </w:rPr>
              <w:lastRenderedPageBreak/>
              <w:t>16.</w:t>
            </w:r>
          </w:p>
        </w:tc>
        <w:tc>
          <w:tcPr>
            <w:tcW w:w="1260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 w:rsidRPr="00F22169">
              <w:rPr>
                <w:rFonts w:ascii="Times New Roman" w:hAnsi="Times New Roman"/>
                <w:caps/>
                <w:sz w:val="20"/>
                <w:szCs w:val="20"/>
                <w:lang w:val="en-US" w:eastAsia="ru-RU"/>
              </w:rPr>
              <w:t>a</w:t>
            </w:r>
          </w:p>
        </w:tc>
        <w:tc>
          <w:tcPr>
            <w:tcW w:w="1260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 w:rsidRPr="00F22169">
              <w:rPr>
                <w:rFonts w:ascii="Times New Roman" w:hAnsi="Times New Roman"/>
                <w:caps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1260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 w:rsidRPr="00F22169">
              <w:rPr>
                <w:rFonts w:ascii="Times New Roman" w:hAnsi="Times New Roman"/>
                <w:caps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1080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 w:rsidRPr="00F22169">
              <w:rPr>
                <w:rFonts w:ascii="Times New Roman" w:hAnsi="Times New Roman"/>
                <w:caps/>
                <w:sz w:val="20"/>
                <w:szCs w:val="20"/>
                <w:lang w:val="en-US" w:eastAsia="ru-RU"/>
              </w:rPr>
              <w:t>d</w:t>
            </w:r>
          </w:p>
        </w:tc>
      </w:tr>
      <w:tr w:rsidR="00BB22C1" w:rsidRPr="00C05620" w:rsidTr="007C1170">
        <w:tc>
          <w:tcPr>
            <w:tcW w:w="648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F22169">
              <w:rPr>
                <w:rFonts w:ascii="Times New Roman" w:hAnsi="Times New Roman"/>
                <w:b/>
                <w:caps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1260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 w:rsidRPr="00F22169">
              <w:rPr>
                <w:rFonts w:ascii="Times New Roman" w:hAnsi="Times New Roman"/>
                <w:caps/>
                <w:sz w:val="20"/>
                <w:szCs w:val="20"/>
                <w:lang w:val="en-US" w:eastAsia="ru-RU"/>
              </w:rPr>
              <w:t>a</w:t>
            </w:r>
          </w:p>
        </w:tc>
        <w:tc>
          <w:tcPr>
            <w:tcW w:w="1260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 w:rsidRPr="00F22169">
              <w:rPr>
                <w:rFonts w:ascii="Times New Roman" w:hAnsi="Times New Roman"/>
                <w:caps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1260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 w:rsidRPr="00F22169">
              <w:rPr>
                <w:rFonts w:ascii="Times New Roman" w:hAnsi="Times New Roman"/>
                <w:caps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1080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 w:rsidRPr="00F22169">
              <w:rPr>
                <w:rFonts w:ascii="Times New Roman" w:hAnsi="Times New Roman"/>
                <w:caps/>
                <w:sz w:val="20"/>
                <w:szCs w:val="20"/>
                <w:lang w:val="en-US" w:eastAsia="ru-RU"/>
              </w:rPr>
              <w:t>d</w:t>
            </w:r>
          </w:p>
        </w:tc>
      </w:tr>
      <w:tr w:rsidR="00BB22C1" w:rsidRPr="00C05620" w:rsidTr="007C1170">
        <w:tc>
          <w:tcPr>
            <w:tcW w:w="648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F22169">
              <w:rPr>
                <w:rFonts w:ascii="Times New Roman" w:hAnsi="Times New Roman"/>
                <w:b/>
                <w:caps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1260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 w:rsidRPr="00F22169">
              <w:rPr>
                <w:rFonts w:ascii="Times New Roman" w:hAnsi="Times New Roman"/>
                <w:caps/>
                <w:sz w:val="20"/>
                <w:szCs w:val="20"/>
                <w:lang w:val="en-US" w:eastAsia="ru-RU"/>
              </w:rPr>
              <w:t>a</w:t>
            </w:r>
          </w:p>
        </w:tc>
        <w:tc>
          <w:tcPr>
            <w:tcW w:w="1260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 w:rsidRPr="00F22169">
              <w:rPr>
                <w:rFonts w:ascii="Times New Roman" w:hAnsi="Times New Roman"/>
                <w:caps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1260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 w:rsidRPr="00F22169">
              <w:rPr>
                <w:rFonts w:ascii="Times New Roman" w:hAnsi="Times New Roman"/>
                <w:caps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1080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 w:rsidRPr="00F22169">
              <w:rPr>
                <w:rFonts w:ascii="Times New Roman" w:hAnsi="Times New Roman"/>
                <w:caps/>
                <w:sz w:val="20"/>
                <w:szCs w:val="20"/>
                <w:lang w:val="en-US" w:eastAsia="ru-RU"/>
              </w:rPr>
              <w:t>d</w:t>
            </w:r>
          </w:p>
        </w:tc>
      </w:tr>
      <w:tr w:rsidR="00BB22C1" w:rsidRPr="00C05620" w:rsidTr="007C1170">
        <w:tc>
          <w:tcPr>
            <w:tcW w:w="648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F22169">
              <w:rPr>
                <w:rFonts w:ascii="Times New Roman" w:hAnsi="Times New Roman"/>
                <w:b/>
                <w:caps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1260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 w:rsidRPr="00F22169">
              <w:rPr>
                <w:rFonts w:ascii="Times New Roman" w:hAnsi="Times New Roman"/>
                <w:caps/>
                <w:sz w:val="20"/>
                <w:szCs w:val="20"/>
                <w:lang w:val="en-US" w:eastAsia="ru-RU"/>
              </w:rPr>
              <w:t>a</w:t>
            </w:r>
          </w:p>
        </w:tc>
        <w:tc>
          <w:tcPr>
            <w:tcW w:w="1260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 w:rsidRPr="00F22169">
              <w:rPr>
                <w:rFonts w:ascii="Times New Roman" w:hAnsi="Times New Roman"/>
                <w:caps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1260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 w:rsidRPr="00F22169">
              <w:rPr>
                <w:rFonts w:ascii="Times New Roman" w:hAnsi="Times New Roman"/>
                <w:caps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1080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 w:rsidRPr="00F22169">
              <w:rPr>
                <w:rFonts w:ascii="Times New Roman" w:hAnsi="Times New Roman"/>
                <w:caps/>
                <w:sz w:val="20"/>
                <w:szCs w:val="20"/>
                <w:lang w:val="en-US" w:eastAsia="ru-RU"/>
              </w:rPr>
              <w:t>d</w:t>
            </w:r>
          </w:p>
        </w:tc>
      </w:tr>
      <w:tr w:rsidR="00BB22C1" w:rsidRPr="00C05620" w:rsidTr="007C1170">
        <w:tc>
          <w:tcPr>
            <w:tcW w:w="648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F22169">
              <w:rPr>
                <w:rFonts w:ascii="Times New Roman" w:hAnsi="Times New Roman"/>
                <w:b/>
                <w:caps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1260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 w:rsidRPr="00F22169">
              <w:rPr>
                <w:rFonts w:ascii="Times New Roman" w:hAnsi="Times New Roman"/>
                <w:caps/>
                <w:sz w:val="20"/>
                <w:szCs w:val="20"/>
                <w:lang w:val="en-US" w:eastAsia="ru-RU"/>
              </w:rPr>
              <w:t>a</w:t>
            </w:r>
          </w:p>
        </w:tc>
        <w:tc>
          <w:tcPr>
            <w:tcW w:w="1260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 w:rsidRPr="00F22169">
              <w:rPr>
                <w:rFonts w:ascii="Times New Roman" w:hAnsi="Times New Roman"/>
                <w:caps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1260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 w:rsidRPr="00F22169">
              <w:rPr>
                <w:rFonts w:ascii="Times New Roman" w:hAnsi="Times New Roman"/>
                <w:caps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1080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 w:rsidRPr="00F22169">
              <w:rPr>
                <w:rFonts w:ascii="Times New Roman" w:hAnsi="Times New Roman"/>
                <w:caps/>
                <w:sz w:val="20"/>
                <w:szCs w:val="20"/>
                <w:lang w:val="en-US" w:eastAsia="ru-RU"/>
              </w:rPr>
              <w:t>d</w:t>
            </w:r>
          </w:p>
        </w:tc>
      </w:tr>
      <w:tr w:rsidR="00BB22C1" w:rsidRPr="00C05620" w:rsidTr="007C1170">
        <w:tc>
          <w:tcPr>
            <w:tcW w:w="648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F22169">
              <w:rPr>
                <w:rFonts w:ascii="Times New Roman" w:hAnsi="Times New Roman"/>
                <w:b/>
                <w:caps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1260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 w:rsidRPr="00F22169">
              <w:rPr>
                <w:rFonts w:ascii="Times New Roman" w:hAnsi="Times New Roman"/>
                <w:caps/>
                <w:sz w:val="20"/>
                <w:szCs w:val="20"/>
                <w:lang w:val="en-US" w:eastAsia="ru-RU"/>
              </w:rPr>
              <w:t>a</w:t>
            </w:r>
          </w:p>
        </w:tc>
        <w:tc>
          <w:tcPr>
            <w:tcW w:w="1260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 w:rsidRPr="00F22169">
              <w:rPr>
                <w:rFonts w:ascii="Times New Roman" w:hAnsi="Times New Roman"/>
                <w:caps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1260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 w:rsidRPr="00F22169">
              <w:rPr>
                <w:rFonts w:ascii="Times New Roman" w:hAnsi="Times New Roman"/>
                <w:caps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1080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 w:rsidRPr="00F22169">
              <w:rPr>
                <w:rFonts w:ascii="Times New Roman" w:hAnsi="Times New Roman"/>
                <w:caps/>
                <w:sz w:val="20"/>
                <w:szCs w:val="20"/>
                <w:lang w:val="en-US" w:eastAsia="ru-RU"/>
              </w:rPr>
              <w:t>d</w:t>
            </w:r>
          </w:p>
        </w:tc>
      </w:tr>
      <w:tr w:rsidR="00BB22C1" w:rsidRPr="00C05620" w:rsidTr="007C1170">
        <w:tc>
          <w:tcPr>
            <w:tcW w:w="648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F22169">
              <w:rPr>
                <w:rFonts w:ascii="Times New Roman" w:hAnsi="Times New Roman"/>
                <w:b/>
                <w:caps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1260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 w:rsidRPr="00F22169">
              <w:rPr>
                <w:rFonts w:ascii="Times New Roman" w:hAnsi="Times New Roman"/>
                <w:caps/>
                <w:sz w:val="20"/>
                <w:szCs w:val="20"/>
                <w:lang w:val="en-US" w:eastAsia="ru-RU"/>
              </w:rPr>
              <w:t>a</w:t>
            </w:r>
          </w:p>
        </w:tc>
        <w:tc>
          <w:tcPr>
            <w:tcW w:w="1260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 w:rsidRPr="00F22169">
              <w:rPr>
                <w:rFonts w:ascii="Times New Roman" w:hAnsi="Times New Roman"/>
                <w:caps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1260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 w:rsidRPr="00F22169">
              <w:rPr>
                <w:rFonts w:ascii="Times New Roman" w:hAnsi="Times New Roman"/>
                <w:caps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1080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 w:rsidRPr="00F22169">
              <w:rPr>
                <w:rFonts w:ascii="Times New Roman" w:hAnsi="Times New Roman"/>
                <w:caps/>
                <w:sz w:val="20"/>
                <w:szCs w:val="20"/>
                <w:lang w:val="en-US" w:eastAsia="ru-RU"/>
              </w:rPr>
              <w:t>d</w:t>
            </w:r>
          </w:p>
        </w:tc>
      </w:tr>
      <w:tr w:rsidR="00BB22C1" w:rsidRPr="00C05620" w:rsidTr="007C1170">
        <w:tc>
          <w:tcPr>
            <w:tcW w:w="648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F22169">
              <w:rPr>
                <w:rFonts w:ascii="Times New Roman" w:hAnsi="Times New Roman"/>
                <w:b/>
                <w:caps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1260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 w:rsidRPr="00F22169">
              <w:rPr>
                <w:rFonts w:ascii="Times New Roman" w:hAnsi="Times New Roman"/>
                <w:caps/>
                <w:sz w:val="20"/>
                <w:szCs w:val="20"/>
                <w:lang w:val="en-US" w:eastAsia="ru-RU"/>
              </w:rPr>
              <w:t>a</w:t>
            </w:r>
          </w:p>
        </w:tc>
        <w:tc>
          <w:tcPr>
            <w:tcW w:w="1260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 w:rsidRPr="00F22169">
              <w:rPr>
                <w:rFonts w:ascii="Times New Roman" w:hAnsi="Times New Roman"/>
                <w:caps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1260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 w:rsidRPr="00F22169">
              <w:rPr>
                <w:rFonts w:ascii="Times New Roman" w:hAnsi="Times New Roman"/>
                <w:caps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1080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 w:rsidRPr="00F22169">
              <w:rPr>
                <w:rFonts w:ascii="Times New Roman" w:hAnsi="Times New Roman"/>
                <w:caps/>
                <w:sz w:val="20"/>
                <w:szCs w:val="20"/>
                <w:lang w:val="en-US" w:eastAsia="ru-RU"/>
              </w:rPr>
              <w:t>d</w:t>
            </w:r>
          </w:p>
        </w:tc>
      </w:tr>
      <w:tr w:rsidR="00BB22C1" w:rsidRPr="00C05620" w:rsidTr="007C1170">
        <w:tc>
          <w:tcPr>
            <w:tcW w:w="648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F22169">
              <w:rPr>
                <w:rFonts w:ascii="Times New Roman" w:hAnsi="Times New Roman"/>
                <w:b/>
                <w:caps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1260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 w:rsidRPr="00F22169">
              <w:rPr>
                <w:rFonts w:ascii="Times New Roman" w:hAnsi="Times New Roman"/>
                <w:caps/>
                <w:sz w:val="20"/>
                <w:szCs w:val="20"/>
                <w:lang w:val="en-US" w:eastAsia="ru-RU"/>
              </w:rPr>
              <w:t>a</w:t>
            </w:r>
          </w:p>
        </w:tc>
        <w:tc>
          <w:tcPr>
            <w:tcW w:w="1260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 w:rsidRPr="00F22169">
              <w:rPr>
                <w:rFonts w:ascii="Times New Roman" w:hAnsi="Times New Roman"/>
                <w:caps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1260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 w:rsidRPr="00F22169">
              <w:rPr>
                <w:rFonts w:ascii="Times New Roman" w:hAnsi="Times New Roman"/>
                <w:caps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1080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 w:rsidRPr="00F22169">
              <w:rPr>
                <w:rFonts w:ascii="Times New Roman" w:hAnsi="Times New Roman"/>
                <w:caps/>
                <w:sz w:val="20"/>
                <w:szCs w:val="20"/>
                <w:lang w:val="en-US" w:eastAsia="ru-RU"/>
              </w:rPr>
              <w:t>d</w:t>
            </w:r>
          </w:p>
        </w:tc>
      </w:tr>
      <w:tr w:rsidR="00BB22C1" w:rsidRPr="00C05620" w:rsidTr="007C1170">
        <w:tc>
          <w:tcPr>
            <w:tcW w:w="648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F22169">
              <w:rPr>
                <w:rFonts w:ascii="Times New Roman" w:hAnsi="Times New Roman"/>
                <w:b/>
                <w:caps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1260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 w:rsidRPr="00F22169">
              <w:rPr>
                <w:rFonts w:ascii="Times New Roman" w:hAnsi="Times New Roman"/>
                <w:caps/>
                <w:sz w:val="20"/>
                <w:szCs w:val="20"/>
                <w:lang w:val="en-US" w:eastAsia="ru-RU"/>
              </w:rPr>
              <w:t>a</w:t>
            </w:r>
          </w:p>
        </w:tc>
        <w:tc>
          <w:tcPr>
            <w:tcW w:w="1260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 w:rsidRPr="00F22169">
              <w:rPr>
                <w:rFonts w:ascii="Times New Roman" w:hAnsi="Times New Roman"/>
                <w:caps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1260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 w:rsidRPr="00F22169">
              <w:rPr>
                <w:rFonts w:ascii="Times New Roman" w:hAnsi="Times New Roman"/>
                <w:caps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1080" w:type="dxa"/>
          </w:tcPr>
          <w:p w:rsidR="00BB22C1" w:rsidRPr="00F22169" w:rsidRDefault="00BB22C1" w:rsidP="00F22169">
            <w:pPr>
              <w:spacing w:line="240" w:lineRule="auto"/>
              <w:contextualSpacing/>
              <w:jc w:val="center"/>
              <w:rPr>
                <w:rFonts w:ascii="Times New Roman" w:hAnsi="Times New Roman"/>
                <w:caps/>
                <w:sz w:val="20"/>
                <w:szCs w:val="20"/>
                <w:lang w:val="en-US"/>
              </w:rPr>
            </w:pPr>
            <w:r w:rsidRPr="00F22169">
              <w:rPr>
                <w:rFonts w:ascii="Times New Roman" w:hAnsi="Times New Roman"/>
                <w:caps/>
                <w:sz w:val="20"/>
                <w:szCs w:val="20"/>
                <w:lang w:val="en-US" w:eastAsia="ru-RU"/>
              </w:rPr>
              <w:t>d</w:t>
            </w:r>
          </w:p>
        </w:tc>
      </w:tr>
    </w:tbl>
    <w:p w:rsidR="00BB22C1" w:rsidRPr="00F22169" w:rsidRDefault="00BB22C1" w:rsidP="002A1A13">
      <w:pPr>
        <w:pStyle w:val="a3"/>
      </w:pPr>
    </w:p>
    <w:sectPr w:rsidR="00BB22C1" w:rsidRPr="00F22169" w:rsidSect="00351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C2324"/>
    <w:multiLevelType w:val="hybridMultilevel"/>
    <w:tmpl w:val="8F34472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4A5A4C"/>
    <w:multiLevelType w:val="hybridMultilevel"/>
    <w:tmpl w:val="C8DADB0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90656D"/>
    <w:multiLevelType w:val="hybridMultilevel"/>
    <w:tmpl w:val="CEAC20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63527BA"/>
    <w:multiLevelType w:val="hybridMultilevel"/>
    <w:tmpl w:val="231061D6"/>
    <w:lvl w:ilvl="0" w:tplc="04190015">
      <w:start w:val="4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AB20C77"/>
    <w:multiLevelType w:val="hybridMultilevel"/>
    <w:tmpl w:val="55ACF954"/>
    <w:lvl w:ilvl="0" w:tplc="04190015">
      <w:start w:val="4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4226"/>
    <w:rsid w:val="00014226"/>
    <w:rsid w:val="000239AF"/>
    <w:rsid w:val="00052D08"/>
    <w:rsid w:val="00141902"/>
    <w:rsid w:val="002A1A13"/>
    <w:rsid w:val="002F56C7"/>
    <w:rsid w:val="00351C0A"/>
    <w:rsid w:val="00363134"/>
    <w:rsid w:val="004053E7"/>
    <w:rsid w:val="00490728"/>
    <w:rsid w:val="004A50F8"/>
    <w:rsid w:val="004E19F8"/>
    <w:rsid w:val="00554160"/>
    <w:rsid w:val="00595054"/>
    <w:rsid w:val="00664836"/>
    <w:rsid w:val="00687DEF"/>
    <w:rsid w:val="006A7A37"/>
    <w:rsid w:val="007050CA"/>
    <w:rsid w:val="00746788"/>
    <w:rsid w:val="00773F28"/>
    <w:rsid w:val="007A7FD0"/>
    <w:rsid w:val="007C1170"/>
    <w:rsid w:val="007C45E6"/>
    <w:rsid w:val="007E61FB"/>
    <w:rsid w:val="007F0314"/>
    <w:rsid w:val="008232F6"/>
    <w:rsid w:val="008233EE"/>
    <w:rsid w:val="00832C1C"/>
    <w:rsid w:val="008B010E"/>
    <w:rsid w:val="009378D7"/>
    <w:rsid w:val="009A6FA9"/>
    <w:rsid w:val="00A63BD4"/>
    <w:rsid w:val="00A71950"/>
    <w:rsid w:val="00B46118"/>
    <w:rsid w:val="00B95746"/>
    <w:rsid w:val="00BB22C1"/>
    <w:rsid w:val="00BB54D2"/>
    <w:rsid w:val="00BD1C18"/>
    <w:rsid w:val="00C05620"/>
    <w:rsid w:val="00C05E6B"/>
    <w:rsid w:val="00C22C53"/>
    <w:rsid w:val="00D0006B"/>
    <w:rsid w:val="00D05695"/>
    <w:rsid w:val="00D16D5D"/>
    <w:rsid w:val="00D36110"/>
    <w:rsid w:val="00D87CD9"/>
    <w:rsid w:val="00E925C0"/>
    <w:rsid w:val="00F22169"/>
    <w:rsid w:val="00F2757C"/>
    <w:rsid w:val="00FF7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22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7F0314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87DEF"/>
    <w:pPr>
      <w:ind w:left="720"/>
      <w:contextualSpacing/>
    </w:pPr>
  </w:style>
  <w:style w:type="table" w:styleId="a4">
    <w:name w:val="Table Grid"/>
    <w:basedOn w:val="a1"/>
    <w:uiPriority w:val="99"/>
    <w:rsid w:val="00363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36313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7F0314"/>
    <w:rPr>
      <w:rFonts w:ascii="Arial" w:eastAsia="Times New Roman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653</Words>
  <Characters>3725</Characters>
  <Application>Microsoft Office Word</Application>
  <DocSecurity>0</DocSecurity>
  <Lines>31</Lines>
  <Paragraphs>8</Paragraphs>
  <ScaleCrop>false</ScaleCrop>
  <Company>Microsoft</Company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guest</cp:lastModifiedBy>
  <cp:revision>21</cp:revision>
  <dcterms:created xsi:type="dcterms:W3CDTF">2014-10-11T16:49:00Z</dcterms:created>
  <dcterms:modified xsi:type="dcterms:W3CDTF">2014-10-14T11:24:00Z</dcterms:modified>
</cp:coreProperties>
</file>