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AD3C5F" w:rsidRPr="00AD3C5F" w:rsidTr="00054E95">
        <w:trPr>
          <w:trHeight w:val="3390"/>
        </w:trPr>
        <w:tc>
          <w:tcPr>
            <w:tcW w:w="4395" w:type="dxa"/>
          </w:tcPr>
          <w:p w:rsidR="00AD3C5F" w:rsidRPr="00AD3C5F" w:rsidRDefault="00AD3C5F" w:rsidP="00AD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C5F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ОБРАЗОВАНИЯ </w:t>
            </w:r>
          </w:p>
          <w:p w:rsidR="00AD3C5F" w:rsidRPr="00AD3C5F" w:rsidRDefault="00AD3C5F" w:rsidP="00AD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C5F">
              <w:rPr>
                <w:rFonts w:ascii="Times New Roman" w:eastAsia="Times New Roman" w:hAnsi="Times New Roman" w:cs="Times New Roman"/>
                <w:lang w:eastAsia="ru-RU"/>
              </w:rPr>
              <w:t>И НАУКИ КРАСНОДАРСКОГО КРАЯ</w:t>
            </w:r>
          </w:p>
          <w:p w:rsidR="00AD3C5F" w:rsidRPr="00AD3C5F" w:rsidRDefault="00AD3C5F" w:rsidP="00AD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C5F" w:rsidRPr="00AD3C5F" w:rsidRDefault="00AD3C5F" w:rsidP="00AD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C5F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</w:t>
            </w:r>
          </w:p>
          <w:p w:rsidR="00AD3C5F" w:rsidRPr="00AD3C5F" w:rsidRDefault="00AD3C5F" w:rsidP="00AD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C5F">
              <w:rPr>
                <w:rFonts w:ascii="Times New Roman" w:eastAsia="Times New Roman" w:hAnsi="Times New Roman" w:cs="Times New Roman"/>
                <w:lang w:eastAsia="ru-RU"/>
              </w:rPr>
              <w:t>дополнительного образования детей</w:t>
            </w:r>
          </w:p>
          <w:p w:rsidR="00AD3C5F" w:rsidRPr="00AD3C5F" w:rsidRDefault="00AD3C5F" w:rsidP="00AD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C5F">
              <w:rPr>
                <w:rFonts w:ascii="Times New Roman" w:eastAsia="Times New Roman" w:hAnsi="Times New Roman" w:cs="Times New Roman"/>
                <w:lang w:eastAsia="ru-RU"/>
              </w:rPr>
              <w:t>«ЦЕНТР ДОПОЛНИТЕЛЬНОГО ОБРАЗОВАНИЯ ДЛЯ ДЕТЕЙ»</w:t>
            </w:r>
          </w:p>
          <w:p w:rsidR="00AD3C5F" w:rsidRPr="00AD3C5F" w:rsidRDefault="00AD3C5F" w:rsidP="00AD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C5F" w:rsidRPr="00AD3C5F" w:rsidRDefault="00AD3C5F" w:rsidP="00AD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C5F">
              <w:rPr>
                <w:rFonts w:ascii="Times New Roman" w:eastAsia="Times New Roman" w:hAnsi="Times New Roman" w:cs="Times New Roman"/>
                <w:lang w:eastAsia="ru-RU"/>
              </w:rPr>
              <w:t>350000 г. Краснодар,</w:t>
            </w:r>
          </w:p>
          <w:p w:rsidR="00AD3C5F" w:rsidRPr="00AD3C5F" w:rsidRDefault="00AD3C5F" w:rsidP="00AD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C5F">
              <w:rPr>
                <w:rFonts w:ascii="Times New Roman" w:eastAsia="Times New Roman" w:hAnsi="Times New Roman" w:cs="Times New Roman"/>
                <w:lang w:eastAsia="ru-RU"/>
              </w:rPr>
              <w:t>ул. Красная, 76</w:t>
            </w:r>
          </w:p>
          <w:p w:rsidR="00AD3C5F" w:rsidRPr="00AD3C5F" w:rsidRDefault="00AD3C5F" w:rsidP="00AD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C5F">
              <w:rPr>
                <w:rFonts w:ascii="Times New Roman" w:eastAsia="Times New Roman" w:hAnsi="Times New Roman" w:cs="Times New Roman"/>
                <w:lang w:eastAsia="ru-RU"/>
              </w:rPr>
              <w:t>тел. 259-84-01</w:t>
            </w:r>
          </w:p>
          <w:p w:rsidR="00AD3C5F" w:rsidRPr="00AD3C5F" w:rsidRDefault="00AD3C5F" w:rsidP="00AD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3C5F">
              <w:rPr>
                <w:rFonts w:ascii="Times New Roman" w:eastAsia="Times New Roman" w:hAnsi="Times New Roman" w:cs="Times New Roman"/>
                <w:lang w:val="en-US" w:eastAsia="ru-RU"/>
              </w:rPr>
              <w:t>E-mail: cdodd@mail.ru</w:t>
            </w:r>
          </w:p>
          <w:p w:rsidR="00AD3C5F" w:rsidRPr="00AD3C5F" w:rsidRDefault="00AD3C5F" w:rsidP="00AD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AD3C5F" w:rsidRPr="00AD3C5F" w:rsidRDefault="00AD3C5F" w:rsidP="00AD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AD3C5F" w:rsidRPr="00AD3C5F" w:rsidRDefault="00AD3C5F" w:rsidP="00AD3C5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школьников </w:t>
            </w:r>
          </w:p>
          <w:p w:rsidR="00AD3C5F" w:rsidRPr="00AD3C5F" w:rsidRDefault="00AD3C5F" w:rsidP="00AD3C5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основам безопасности </w:t>
            </w:r>
          </w:p>
          <w:p w:rsidR="00AD3C5F" w:rsidRPr="00AD3C5F" w:rsidRDefault="00AD3C5F" w:rsidP="00AD3C5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</w:p>
          <w:p w:rsidR="00AD3C5F" w:rsidRPr="00AD3C5F" w:rsidRDefault="00AD3C5F" w:rsidP="00AD3C5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C5F" w:rsidRPr="00AD3C5F" w:rsidRDefault="00AD3C5F" w:rsidP="00AD3C5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 учебный год</w:t>
            </w:r>
          </w:p>
          <w:p w:rsidR="00AD3C5F" w:rsidRPr="00AD3C5F" w:rsidRDefault="00AD3C5F" w:rsidP="00AD3C5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C5F" w:rsidRPr="00AD3C5F" w:rsidRDefault="00AD3C5F" w:rsidP="00AD3C5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</w:t>
            </w:r>
          </w:p>
          <w:p w:rsidR="00AD3C5F" w:rsidRPr="00AD3C5F" w:rsidRDefault="00AD3C5F" w:rsidP="00AD3C5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C5F" w:rsidRPr="00AD3C5F" w:rsidRDefault="00AD3C5F" w:rsidP="00AD3C5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  <w:r w:rsidR="0082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задания</w:t>
            </w:r>
          </w:p>
          <w:p w:rsidR="00AD3C5F" w:rsidRPr="00AD3C5F" w:rsidRDefault="00AD3C5F" w:rsidP="00AD3C5F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C5F" w:rsidRPr="00AD3C5F" w:rsidRDefault="00AD3C5F" w:rsidP="00AD3C5F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D3C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Председатель предметно-методической комиссии: Матвеева О. М., к.п.н., доцент</w:t>
            </w:r>
          </w:p>
          <w:p w:rsidR="00AD3C5F" w:rsidRPr="00AD3C5F" w:rsidRDefault="00AD3C5F" w:rsidP="00AD3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AD3C5F" w:rsidRDefault="00AD3C5F" w:rsidP="00AD3C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11CD" w:rsidRPr="00F611CD" w:rsidRDefault="00AD3C5F" w:rsidP="00810D3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задания</w:t>
      </w:r>
    </w:p>
    <w:p w:rsidR="008B6BF5" w:rsidRDefault="00F611CD" w:rsidP="00F611C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C7ECB">
        <w:rPr>
          <w:rFonts w:ascii="Times New Roman" w:hAnsi="Times New Roman"/>
          <w:color w:val="000000"/>
          <w:sz w:val="24"/>
          <w:szCs w:val="24"/>
        </w:rPr>
        <w:t xml:space="preserve">(максимальная оценка </w:t>
      </w:r>
      <w:r w:rsidR="00A41019">
        <w:rPr>
          <w:rFonts w:ascii="Times New Roman" w:hAnsi="Times New Roman"/>
          <w:color w:val="000000"/>
          <w:sz w:val="24"/>
          <w:szCs w:val="24"/>
        </w:rPr>
        <w:t xml:space="preserve">за </w:t>
      </w:r>
      <w:r w:rsidR="002067A5">
        <w:rPr>
          <w:rFonts w:ascii="Times New Roman" w:hAnsi="Times New Roman"/>
          <w:color w:val="000000"/>
          <w:sz w:val="24"/>
          <w:szCs w:val="24"/>
        </w:rPr>
        <w:t>практический тур</w:t>
      </w:r>
      <w:r w:rsidR="00A410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7EC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100</w:t>
      </w:r>
      <w:r w:rsidRPr="00DC7ECB">
        <w:rPr>
          <w:rFonts w:ascii="Times New Roman" w:hAnsi="Times New Roman"/>
          <w:color w:val="000000"/>
          <w:sz w:val="24"/>
          <w:szCs w:val="24"/>
        </w:rPr>
        <w:t xml:space="preserve"> баллов)</w:t>
      </w:r>
    </w:p>
    <w:p w:rsidR="001E06F3" w:rsidRPr="001E06F3" w:rsidRDefault="001E06F3" w:rsidP="001E06F3">
      <w:pPr>
        <w:shd w:val="clear" w:color="auto" w:fill="FFFFFF"/>
        <w:spacing w:after="0" w:line="240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1E06F3">
        <w:rPr>
          <w:rFonts w:ascii="Times New Roman" w:hAnsi="Times New Roman"/>
          <w:b/>
          <w:color w:val="000000"/>
          <w:sz w:val="24"/>
          <w:szCs w:val="24"/>
        </w:rPr>
        <w:t xml:space="preserve">Задания секции «Оказание первой медицинской помощи пострадавшему» </w:t>
      </w:r>
    </w:p>
    <w:p w:rsidR="001E06F3" w:rsidRPr="00DC7ECB" w:rsidRDefault="001E06F3" w:rsidP="001E06F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C7ECB">
        <w:rPr>
          <w:rFonts w:ascii="Times New Roman" w:hAnsi="Times New Roman"/>
          <w:color w:val="000000"/>
          <w:sz w:val="24"/>
          <w:szCs w:val="24"/>
        </w:rPr>
        <w:t xml:space="preserve"> (максимальная оценка - </w:t>
      </w:r>
      <w:r w:rsidR="00F611CD">
        <w:rPr>
          <w:rFonts w:ascii="Times New Roman" w:hAnsi="Times New Roman"/>
          <w:color w:val="000000"/>
          <w:sz w:val="24"/>
          <w:szCs w:val="24"/>
        </w:rPr>
        <w:t>4</w:t>
      </w:r>
      <w:r w:rsidRPr="00DC7ECB">
        <w:rPr>
          <w:rFonts w:ascii="Times New Roman" w:hAnsi="Times New Roman"/>
          <w:color w:val="000000"/>
          <w:sz w:val="24"/>
          <w:szCs w:val="24"/>
        </w:rPr>
        <w:t>0 баллов)</w:t>
      </w:r>
    </w:p>
    <w:p w:rsidR="002913FE" w:rsidRPr="008B6BF5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BF5">
        <w:rPr>
          <w:rFonts w:ascii="Times New Roman" w:hAnsi="Times New Roman" w:cs="Times New Roman"/>
          <w:b/>
          <w:sz w:val="24"/>
          <w:szCs w:val="24"/>
        </w:rPr>
        <w:t>Задание</w:t>
      </w:r>
      <w:r w:rsidR="00DB599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B6BF5">
        <w:rPr>
          <w:rFonts w:ascii="Times New Roman" w:hAnsi="Times New Roman" w:cs="Times New Roman"/>
          <w:b/>
          <w:sz w:val="24"/>
          <w:szCs w:val="24"/>
        </w:rPr>
        <w:t>.</w:t>
      </w:r>
      <w:r w:rsidRPr="008B6BF5">
        <w:rPr>
          <w:b/>
        </w:rPr>
        <w:t xml:space="preserve">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 xml:space="preserve">Пострадавший с артериальным кровотечением из бедренной артерии кричит </w:t>
      </w:r>
      <w:proofErr w:type="gramStart"/>
      <w:r w:rsidRPr="002913FE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боли. Окажите первую медицинскую помощь.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Условия: выполняется на тренажере «</w:t>
      </w:r>
      <w:proofErr w:type="spellStart"/>
      <w:r w:rsidRPr="002913FE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Pr="002913FE">
        <w:rPr>
          <w:rFonts w:ascii="Times New Roman" w:hAnsi="Times New Roman" w:cs="Times New Roman"/>
          <w:sz w:val="24"/>
          <w:szCs w:val="24"/>
        </w:rPr>
        <w:t>» с правом привлечь помощника. При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2913FE">
        <w:rPr>
          <w:rFonts w:ascii="Times New Roman" w:hAnsi="Times New Roman" w:cs="Times New Roman"/>
          <w:sz w:val="24"/>
          <w:szCs w:val="24"/>
        </w:rPr>
        <w:t xml:space="preserve"> тренажера «</w:t>
      </w:r>
      <w:proofErr w:type="spellStart"/>
      <w:r w:rsidRPr="002913FE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Pr="002913FE">
        <w:rPr>
          <w:rFonts w:ascii="Times New Roman" w:hAnsi="Times New Roman" w:cs="Times New Roman"/>
          <w:sz w:val="24"/>
          <w:szCs w:val="24"/>
        </w:rPr>
        <w:t>» допускается применять другой манекен или тренажер.</w:t>
      </w:r>
    </w:p>
    <w:p w:rsidR="001E06F3" w:rsidRPr="001E06F3" w:rsidRDefault="001E06F3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6F3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1E06F3" w:rsidRDefault="001E06F3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6F3"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F611CD" w:rsidRPr="001E06F3" w:rsidRDefault="00F611CD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RP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611CD"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611CD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RP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P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P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RP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Pr="00F611CD" w:rsidRDefault="00F611CD" w:rsidP="00F611CD">
            <w:pPr>
              <w:pStyle w:val="msonormalbullet3gif"/>
              <w:spacing w:before="0" w:beforeAutospacing="0" w:after="0" w:afterAutospacing="0"/>
              <w:ind w:left="357"/>
              <w:contextualSpacing/>
              <w:jc w:val="both"/>
              <w:rPr>
                <w:lang w:eastAsia="en-US"/>
              </w:rPr>
            </w:pPr>
            <w:r w:rsidRPr="00F611CD">
              <w:rPr>
                <w:lang w:eastAsia="en-US"/>
              </w:rPr>
              <w:t xml:space="preserve">Подписи членов </w:t>
            </w:r>
          </w:p>
          <w:p w:rsidR="00F611CD" w:rsidRPr="00F611CD" w:rsidRDefault="00F611CD" w:rsidP="00F611CD">
            <w:pPr>
              <w:pStyle w:val="msonormalcxspmiddlecxspmiddle"/>
              <w:spacing w:before="0" w:beforeAutospacing="0" w:after="0" w:afterAutospacing="0"/>
              <w:ind w:left="357"/>
              <w:contextualSpacing/>
              <w:jc w:val="both"/>
              <w:rPr>
                <w:lang w:eastAsia="en-US"/>
              </w:rPr>
            </w:pPr>
            <w:r w:rsidRPr="00F611CD"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Pr="00C86BE3" w:rsidRDefault="00F611CD" w:rsidP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11CD"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 w:rsidP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11C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 w:rsidRPr="00F611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 w:rsidP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611C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611CD" w:rsidRPr="00F611CD" w:rsidTr="00C86BE3">
        <w:trPr>
          <w:trHeight w:val="39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Pr="00F611CD" w:rsidRDefault="00F611CD" w:rsidP="00F61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Pr="00F611CD" w:rsidRDefault="00F611CD" w:rsidP="00F61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 w:rsidP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C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Pr="00F611CD" w:rsidRDefault="00F611CD" w:rsidP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06F3" w:rsidRDefault="001E06F3" w:rsidP="001E06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06F3" w:rsidRPr="00DC7ECB" w:rsidRDefault="001E06F3" w:rsidP="001E06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Задание</w:t>
      </w:r>
      <w:r w:rsidR="00DC7ECB">
        <w:rPr>
          <w:rFonts w:ascii="Times New Roman" w:hAnsi="Times New Roman"/>
          <w:b/>
          <w:sz w:val="24"/>
          <w:szCs w:val="24"/>
        </w:rPr>
        <w:t xml:space="preserve"> </w:t>
      </w:r>
      <w:r w:rsidR="00DC7ECB" w:rsidRPr="00DC7ECB">
        <w:rPr>
          <w:rFonts w:ascii="Times New Roman" w:hAnsi="Times New Roman"/>
          <w:b/>
          <w:sz w:val="24"/>
          <w:szCs w:val="24"/>
        </w:rPr>
        <w:t>2</w:t>
      </w:r>
      <w:r w:rsidR="00DC7ECB">
        <w:rPr>
          <w:rFonts w:ascii="Times New Roman" w:hAnsi="Times New Roman"/>
          <w:b/>
          <w:sz w:val="24"/>
          <w:szCs w:val="24"/>
        </w:rPr>
        <w:t>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Вводная</w:t>
      </w:r>
      <w:r w:rsidRPr="00DC7ECB">
        <w:rPr>
          <w:rFonts w:ascii="Times New Roman" w:hAnsi="Times New Roman"/>
          <w:b/>
          <w:sz w:val="24"/>
          <w:szCs w:val="24"/>
        </w:rPr>
        <w:t xml:space="preserve">: 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Школьник во время игры во время игры в волейбол упал и подвернул ногу, жалобы на сильную боль и ограниченную подвижность.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Задание:</w:t>
      </w:r>
      <w:r w:rsidRPr="00DC7ECB">
        <w:rPr>
          <w:rFonts w:ascii="Times New Roman" w:hAnsi="Times New Roman"/>
          <w:b/>
          <w:sz w:val="24"/>
          <w:szCs w:val="24"/>
        </w:rPr>
        <w:t xml:space="preserve"> окажите первую медицинскую помощь.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 xml:space="preserve">Условия: </w:t>
      </w:r>
      <w:r w:rsidRPr="00DC7ECB">
        <w:rPr>
          <w:rFonts w:ascii="Times New Roman" w:hAnsi="Times New Roman"/>
          <w:i/>
          <w:sz w:val="24"/>
          <w:szCs w:val="24"/>
        </w:rPr>
        <w:t xml:space="preserve">выполняется на </w:t>
      </w:r>
      <w:r w:rsidR="00F611CD">
        <w:rPr>
          <w:rFonts w:ascii="Times New Roman" w:hAnsi="Times New Roman"/>
          <w:i/>
          <w:sz w:val="24"/>
          <w:szCs w:val="24"/>
        </w:rPr>
        <w:t xml:space="preserve"> манекене или </w:t>
      </w:r>
      <w:r w:rsidRPr="00DC7ECB">
        <w:rPr>
          <w:rFonts w:ascii="Times New Roman" w:hAnsi="Times New Roman"/>
          <w:i/>
          <w:sz w:val="24"/>
          <w:szCs w:val="24"/>
        </w:rPr>
        <w:t>статисте без права привлечь помощника.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1E06F3" w:rsidRDefault="00F611CD" w:rsidP="00F611CD">
      <w:pPr>
        <w:spacing w:after="0" w:line="240" w:lineRule="auto"/>
        <w:jc w:val="both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F611CD" w:rsidRPr="00810D3D" w:rsidRDefault="001E06F3" w:rsidP="00810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Полное соблюдение алгоритма выполнения задания оценивается в 10 баллов. В</w:t>
      </w:r>
      <w:r>
        <w:rPr>
          <w:rFonts w:ascii="Times New Roman" w:hAnsi="Times New Roman"/>
          <w:spacing w:val="-2"/>
          <w:sz w:val="24"/>
          <w:szCs w:val="24"/>
        </w:rPr>
        <w:t xml:space="preserve"> случае совершения хотя бы одной ошиб</w:t>
      </w:r>
      <w:r>
        <w:rPr>
          <w:rFonts w:ascii="Times New Roman" w:hAnsi="Times New Roman"/>
          <w:sz w:val="24"/>
          <w:szCs w:val="24"/>
        </w:rPr>
        <w:t xml:space="preserve">ки из перечисленных в таблице </w:t>
      </w:r>
      <w:r>
        <w:rPr>
          <w:rFonts w:ascii="Times New Roman" w:hAnsi="Times New Roman"/>
          <w:spacing w:val="-2"/>
          <w:sz w:val="24"/>
          <w:szCs w:val="24"/>
        </w:rPr>
        <w:t>задание признается невыполненным</w:t>
      </w:r>
      <w:r>
        <w:rPr>
          <w:rFonts w:ascii="Times New Roman" w:hAnsi="Times New Roman"/>
          <w:sz w:val="24"/>
          <w:szCs w:val="24"/>
        </w:rPr>
        <w:t xml:space="preserve"> и оценивается в 0 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Default="00F611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F611CD" w:rsidRDefault="00F611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611CD" w:rsidTr="00F611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06F3" w:rsidRDefault="001E06F3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3.</w:t>
      </w:r>
    </w:p>
    <w:p w:rsidR="00DB5994" w:rsidRPr="00A42011" w:rsidRDefault="00A41019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DB5994" w:rsidRPr="00A420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В летний полдень группа школьников на пляже у реки играет в волейбол. Внезапно одному из них становится плохо – лицо резко бледнеет, появляется резкая головная боль, появляется тошнота и позывы к рвоте. Опишите Ваши действия.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2011">
        <w:rPr>
          <w:rFonts w:ascii="Times New Roman" w:hAnsi="Times New Roman" w:cs="Times New Roman"/>
          <w:b/>
          <w:i/>
          <w:sz w:val="24"/>
          <w:szCs w:val="24"/>
        </w:rPr>
        <w:t>Ситуация – тепловой удар.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F611CD" w:rsidRPr="00A42011" w:rsidRDefault="00F611CD" w:rsidP="00F611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  <w:r w:rsidRPr="00F611CD">
        <w:rPr>
          <w:rFonts w:ascii="Times New Roman" w:hAnsi="Times New Roman" w:cs="Times New Roman"/>
          <w:sz w:val="24"/>
          <w:szCs w:val="24"/>
        </w:rPr>
        <w:t xml:space="preserve"> </w:t>
      </w:r>
      <w:r w:rsidRPr="00A42011">
        <w:rPr>
          <w:rFonts w:ascii="Times New Roman" w:hAnsi="Times New Roman" w:cs="Times New Roman"/>
          <w:sz w:val="24"/>
          <w:szCs w:val="24"/>
        </w:rPr>
        <w:t>Штраф – 10 баллов – за пропуск одного из этапов.</w:t>
      </w:r>
    </w:p>
    <w:p w:rsidR="00F611CD" w:rsidRPr="00754CA1" w:rsidRDefault="00F611CD" w:rsidP="00F611C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Default="00F611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F611CD" w:rsidRDefault="00F611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611CD" w:rsidTr="00F611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5994" w:rsidRPr="00F611CD" w:rsidRDefault="00DC7ECB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611CD"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DB5994" w:rsidRPr="00F611CD" w:rsidRDefault="00A41019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DB5994" w:rsidRPr="00F611CD">
        <w:rPr>
          <w:rFonts w:ascii="Times New Roman" w:hAnsi="Times New Roman" w:cs="Times New Roman"/>
          <w:b/>
          <w:sz w:val="24"/>
          <w:szCs w:val="24"/>
        </w:rPr>
        <w:t>.</w:t>
      </w:r>
    </w:p>
    <w:p w:rsidR="00DB5994" w:rsidRPr="00F611CD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1CD">
        <w:rPr>
          <w:rFonts w:ascii="Times New Roman" w:hAnsi="Times New Roman" w:cs="Times New Roman"/>
          <w:sz w:val="24"/>
          <w:szCs w:val="24"/>
        </w:rPr>
        <w:t>Годовалый ребенок играл на ковре с разборными игрушками. Внезапно он начинает задыхаться. Опишите Ваши действия.</w:t>
      </w:r>
    </w:p>
    <w:p w:rsidR="00DB5994" w:rsidRPr="00F611CD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11CD">
        <w:rPr>
          <w:rFonts w:ascii="Times New Roman" w:hAnsi="Times New Roman" w:cs="Times New Roman"/>
          <w:sz w:val="24"/>
          <w:szCs w:val="24"/>
        </w:rPr>
        <w:t xml:space="preserve">Ситуация – инородное тело в дыхательных путях. </w:t>
      </w:r>
    </w:p>
    <w:p w:rsidR="00630ECD" w:rsidRPr="00754CA1" w:rsidRDefault="00630ECD" w:rsidP="00F611C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F611CD" w:rsidRPr="00F611CD" w:rsidRDefault="00F611CD" w:rsidP="00F611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  <w:r w:rsidRPr="00F611CD">
        <w:rPr>
          <w:rFonts w:ascii="Times New Roman" w:hAnsi="Times New Roman" w:cs="Times New Roman"/>
          <w:sz w:val="24"/>
          <w:szCs w:val="24"/>
        </w:rPr>
        <w:t xml:space="preserve"> Штраф – 10 баллов – за пропуск одного из этапов или нарушение алгоритма действий</w:t>
      </w:r>
    </w:p>
    <w:p w:rsidR="00810D3D" w:rsidRPr="00754CA1" w:rsidRDefault="00810D3D" w:rsidP="00F611C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Default="00F611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F611CD" w:rsidRDefault="00F611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611CD" w:rsidTr="00F611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D3D" w:rsidRPr="00754CA1" w:rsidRDefault="00810D3D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16"/>
          <w:szCs w:val="16"/>
        </w:rPr>
      </w:pPr>
    </w:p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«Выживание в условиях природной среды»</w:t>
      </w:r>
    </w:p>
    <w:p w:rsidR="002913FE" w:rsidRPr="005D4304" w:rsidRDefault="005D4304" w:rsidP="005D4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>(максимальная оценка - 30 баллов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913FE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611CD">
        <w:rPr>
          <w:rFonts w:ascii="Times New Roman" w:hAnsi="Times New Roman" w:cs="Times New Roman"/>
          <w:b/>
          <w:sz w:val="24"/>
          <w:szCs w:val="24"/>
        </w:rPr>
        <w:t>5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 xml:space="preserve">Завязать за 1 минуту пять из числа перечисленных узлов: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булинь», «проводник», «восьмерка», «стремя», «встречный», «схватывающий» (классический),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3FE">
        <w:rPr>
          <w:rFonts w:ascii="Times New Roman" w:hAnsi="Times New Roman" w:cs="Times New Roman"/>
          <w:sz w:val="24"/>
          <w:szCs w:val="24"/>
        </w:rPr>
        <w:t>«брам-шкотовый на петле», «прямой», «заячьи уши», «двойной проводник».</w:t>
      </w:r>
      <w:proofErr w:type="gramEnd"/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баллов. </w:t>
      </w:r>
    </w:p>
    <w:p w:rsidR="00F611CD" w:rsidRPr="00754CA1" w:rsidRDefault="00F611CD" w:rsidP="00F611C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Default="00F611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F611CD" w:rsidRDefault="00F611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611CD" w:rsidTr="00F611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11CD" w:rsidRDefault="00F611CD" w:rsidP="00F611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630ECD">
        <w:rPr>
          <w:rFonts w:ascii="Times New Roman" w:hAnsi="Times New Roman" w:cs="Times New Roman"/>
          <w:b/>
          <w:sz w:val="24"/>
          <w:szCs w:val="24"/>
        </w:rPr>
        <w:t>6</w:t>
      </w:r>
      <w:r w:rsidRPr="002913F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Преодоление заболоченного участка по «кочкам».</w:t>
      </w:r>
    </w:p>
    <w:p w:rsidR="00630ECD" w:rsidRDefault="00630ECD" w:rsidP="00630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630ECD" w:rsidRDefault="00630ECD" w:rsidP="00630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630ECD" w:rsidTr="00630E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ECD" w:rsidRDefault="00630E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630ECD" w:rsidRDefault="00630E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0ECD" w:rsidTr="00630E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4304" w:rsidRPr="005D4304" w:rsidRDefault="005D4304" w:rsidP="005D43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 w:rsidR="00630EC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30ECD" w:rsidRDefault="00630ECD" w:rsidP="00630E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Определение </w:t>
      </w:r>
      <w:r w:rsidR="00A41019">
        <w:rPr>
          <w:rFonts w:ascii="Times New Roman" w:hAnsi="Times New Roman"/>
          <w:b/>
          <w:sz w:val="24"/>
          <w:szCs w:val="24"/>
        </w:rPr>
        <w:t>высоты объекта</w:t>
      </w:r>
    </w:p>
    <w:p w:rsidR="00A41019" w:rsidRDefault="00A41019" w:rsidP="00630EC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Определить высоты заданного объекта.</w:t>
      </w:r>
    </w:p>
    <w:p w:rsidR="00630ECD" w:rsidRDefault="00630ECD" w:rsidP="00630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630ECD" w:rsidRDefault="00630ECD" w:rsidP="00630EC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контрольное время  – 3 минут.</w:t>
      </w:r>
    </w:p>
    <w:p w:rsidR="00630ECD" w:rsidRPr="00630ECD" w:rsidRDefault="00630ECD" w:rsidP="00630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0ECD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630ECD" w:rsidRPr="00630ECD" w:rsidRDefault="00630ECD" w:rsidP="00630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0ECD">
        <w:rPr>
          <w:rFonts w:ascii="Times New Roman" w:hAnsi="Times New Roman" w:cs="Times New Roman"/>
          <w:b/>
          <w:sz w:val="24"/>
          <w:szCs w:val="24"/>
        </w:rPr>
        <w:t>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630ECD" w:rsidTr="00630E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ECD" w:rsidRDefault="00630E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630ECD" w:rsidRDefault="00630E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0ECD" w:rsidTr="00630E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«Действия в чрезвычайных ситуациях</w:t>
      </w:r>
      <w:r w:rsidR="00C86BE3">
        <w:rPr>
          <w:rFonts w:ascii="Times New Roman" w:hAnsi="Times New Roman"/>
          <w:b/>
          <w:color w:val="000000"/>
          <w:sz w:val="24"/>
          <w:szCs w:val="24"/>
        </w:rPr>
        <w:t xml:space="preserve"> природного и техногенного характера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</w:p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>(максимальная оценка - 30 баллов)</w:t>
      </w:r>
    </w:p>
    <w:p w:rsidR="005D4304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630ECD">
        <w:rPr>
          <w:rFonts w:ascii="Times New Roman" w:hAnsi="Times New Roman" w:cs="Times New Roman"/>
          <w:b/>
          <w:sz w:val="24"/>
          <w:szCs w:val="24"/>
        </w:rPr>
        <w:t>8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362256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</w:t>
      </w:r>
      <w:r w:rsidR="002913FE" w:rsidRPr="00362256">
        <w:rPr>
          <w:rFonts w:ascii="Times New Roman" w:hAnsi="Times New Roman" w:cs="Times New Roman"/>
          <w:sz w:val="24"/>
          <w:szCs w:val="24"/>
        </w:rPr>
        <w:t xml:space="preserve">йствия при обнаружении и по тушению пожара с применением </w:t>
      </w:r>
      <w:proofErr w:type="gramStart"/>
      <w:r w:rsidR="002913FE" w:rsidRPr="00362256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средств пожаротушения.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Условия: В помещении произошло возгорание электроприбора, на котором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полоски красной ткани имитируют огонь, и имеется надпись «Электроприбор находится</w:t>
      </w:r>
    </w:p>
    <w:p w:rsid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под напряжением». На расстоянии не менее 3 м. от очага пожара находятся стол, на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 xml:space="preserve">котором установлен телефон, расположены марлевая повязка и защитные перчатки. 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Рядом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>на полу размещены ведро с водой и первичные средства пожаротушения в специальных</w:t>
      </w:r>
      <w:r w:rsidR="00362256">
        <w:rPr>
          <w:rFonts w:ascii="Times New Roman" w:hAnsi="Times New Roman" w:cs="Times New Roman"/>
          <w:sz w:val="24"/>
          <w:szCs w:val="24"/>
        </w:rPr>
        <w:t xml:space="preserve">  </w:t>
      </w:r>
      <w:r w:rsidRPr="00362256">
        <w:rPr>
          <w:rFonts w:ascii="Times New Roman" w:hAnsi="Times New Roman" w:cs="Times New Roman"/>
          <w:sz w:val="24"/>
          <w:szCs w:val="24"/>
        </w:rPr>
        <w:t>стойках: огнетушитель углекислотный (ОУ-5) и огнетушитель воздушно-пенный (ОВП-5).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630ECD" w:rsidTr="00630E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ECD" w:rsidRDefault="00630E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630ECD" w:rsidRDefault="00630E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0ECD" w:rsidTr="00630E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</w:t>
      </w:r>
      <w:r w:rsidR="00DC7E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0ECD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:rsidR="000877D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Спасательные работы на воде</w:t>
      </w:r>
    </w:p>
    <w:p w:rsidR="00810D3D" w:rsidRPr="004E0628" w:rsidRDefault="00810D3D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Бросание спасательного круга «утопающему»</w:t>
      </w:r>
    </w:p>
    <w:p w:rsidR="00810D3D" w:rsidRPr="005D4304" w:rsidRDefault="000877D4" w:rsidP="00810D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sz w:val="24"/>
          <w:szCs w:val="24"/>
        </w:rPr>
        <w:t xml:space="preserve">В центре зала устанавливается половина мяча, имитирующая голову «утопающего». Вокруг на расстоянии </w:t>
      </w:r>
      <w:smartTag w:uri="urn:schemas-microsoft-com:office:smarttags" w:element="metricconverter">
        <w:smartTagPr>
          <w:attr w:name="ProductID" w:val="40 см"/>
        </w:smartTagPr>
        <w:r w:rsidRPr="005D4304">
          <w:rPr>
            <w:rFonts w:ascii="Times New Roman" w:eastAsia="Times New Roman" w:hAnsi="Times New Roman" w:cs="Times New Roman"/>
            <w:sz w:val="24"/>
            <w:szCs w:val="24"/>
          </w:rPr>
          <w:t>40 см</w:t>
        </w:r>
      </w:smartTag>
      <w:r w:rsidRPr="005D4304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12 бутылок, заполненных водой. </w:t>
      </w:r>
    </w:p>
    <w:p w:rsidR="000877D4" w:rsidRPr="005D4304" w:rsidRDefault="000877D4" w:rsidP="005D4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4304">
        <w:rPr>
          <w:rFonts w:ascii="Times New Roman" w:hAnsi="Times New Roman"/>
          <w:b/>
          <w:i/>
          <w:sz w:val="24"/>
          <w:szCs w:val="24"/>
        </w:rPr>
        <w:t>Оценка задания.</w:t>
      </w:r>
      <w:r w:rsidRPr="005D4304"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</w:t>
      </w:r>
      <w:r w:rsidR="005D4304">
        <w:rPr>
          <w:rFonts w:ascii="Times New Roman" w:hAnsi="Times New Roman"/>
          <w:b/>
          <w:sz w:val="24"/>
          <w:szCs w:val="24"/>
        </w:rPr>
        <w:t>10</w:t>
      </w:r>
      <w:r w:rsidRPr="005D4304">
        <w:rPr>
          <w:rFonts w:ascii="Times New Roman" w:hAnsi="Times New Roman"/>
          <w:b/>
          <w:i/>
          <w:sz w:val="24"/>
          <w:szCs w:val="24"/>
        </w:rPr>
        <w:t xml:space="preserve"> баллов, </w:t>
      </w:r>
      <w:r w:rsidRPr="005D4304">
        <w:rPr>
          <w:rFonts w:ascii="Times New Roman" w:hAnsi="Times New Roman"/>
          <w:sz w:val="24"/>
          <w:szCs w:val="24"/>
        </w:rPr>
        <w:t xml:space="preserve">при этом: </w:t>
      </w:r>
    </w:p>
    <w:p w:rsidR="000877D4" w:rsidRPr="005D4304" w:rsidRDefault="000877D4" w:rsidP="005D4304">
      <w:pPr>
        <w:pStyle w:val="a4"/>
        <w:numPr>
          <w:ilvl w:val="0"/>
          <w:numId w:val="7"/>
        </w:numPr>
        <w:spacing w:after="0" w:line="240" w:lineRule="auto"/>
        <w:ind w:left="1429" w:hanging="360"/>
        <w:jc w:val="both"/>
        <w:rPr>
          <w:rFonts w:ascii="Times New Roman" w:hAnsi="Times New Roman"/>
          <w:sz w:val="24"/>
          <w:szCs w:val="24"/>
        </w:rPr>
      </w:pPr>
      <w:r w:rsidRPr="005D4304">
        <w:rPr>
          <w:rFonts w:ascii="Times New Roman" w:hAnsi="Times New Roman"/>
          <w:sz w:val="24"/>
          <w:szCs w:val="24"/>
        </w:rPr>
        <w:t xml:space="preserve">за каждые </w:t>
      </w:r>
      <w:smartTag w:uri="urn:schemas-microsoft-com:office:smarttags" w:element="metricconverter">
        <w:smartTagPr>
          <w:attr w:name="ProductID" w:val="20 см"/>
        </w:smartTagPr>
        <w:r w:rsidRPr="005D4304">
          <w:rPr>
            <w:rFonts w:ascii="Times New Roman" w:hAnsi="Times New Roman"/>
            <w:sz w:val="24"/>
            <w:szCs w:val="24"/>
          </w:rPr>
          <w:t>20 см</w:t>
        </w:r>
      </w:smartTag>
      <w:r w:rsidRPr="005D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304">
        <w:rPr>
          <w:rFonts w:ascii="Times New Roman" w:hAnsi="Times New Roman"/>
          <w:sz w:val="24"/>
          <w:szCs w:val="24"/>
        </w:rPr>
        <w:t>недоброса</w:t>
      </w:r>
      <w:proofErr w:type="spellEnd"/>
      <w:r w:rsidRPr="005D4304">
        <w:rPr>
          <w:rFonts w:ascii="Times New Roman" w:hAnsi="Times New Roman"/>
          <w:sz w:val="24"/>
          <w:szCs w:val="24"/>
        </w:rPr>
        <w:t xml:space="preserve">  снимается – </w:t>
      </w:r>
      <w:r w:rsidRPr="005D4304">
        <w:rPr>
          <w:rFonts w:ascii="Times New Roman" w:hAnsi="Times New Roman"/>
          <w:i/>
          <w:sz w:val="24"/>
          <w:szCs w:val="24"/>
        </w:rPr>
        <w:t>1  балл</w:t>
      </w:r>
      <w:r w:rsidRPr="005D4304">
        <w:rPr>
          <w:rFonts w:ascii="Times New Roman" w:hAnsi="Times New Roman"/>
          <w:sz w:val="24"/>
          <w:szCs w:val="24"/>
        </w:rPr>
        <w:t>;</w:t>
      </w:r>
    </w:p>
    <w:p w:rsidR="000877D4" w:rsidRDefault="000877D4" w:rsidP="005D4304">
      <w:pPr>
        <w:pStyle w:val="a4"/>
        <w:numPr>
          <w:ilvl w:val="0"/>
          <w:numId w:val="7"/>
        </w:numPr>
        <w:spacing w:after="0" w:line="240" w:lineRule="auto"/>
        <w:ind w:left="1429" w:hanging="360"/>
        <w:jc w:val="both"/>
        <w:rPr>
          <w:rFonts w:ascii="Times New Roman" w:hAnsi="Times New Roman"/>
          <w:sz w:val="24"/>
          <w:szCs w:val="24"/>
        </w:rPr>
      </w:pPr>
      <w:r w:rsidRPr="005D4304">
        <w:rPr>
          <w:rFonts w:ascii="Times New Roman" w:hAnsi="Times New Roman"/>
          <w:sz w:val="24"/>
          <w:szCs w:val="24"/>
        </w:rPr>
        <w:t>при попадании круга в «голову» пострадавшего снимается 3 балла.</w:t>
      </w:r>
    </w:p>
    <w:p w:rsidR="00810D3D" w:rsidRPr="005D4304" w:rsidRDefault="00810D3D" w:rsidP="00810D3D">
      <w:pPr>
        <w:pStyle w:val="a4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630ECD" w:rsidTr="00630E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ECD" w:rsidRDefault="00630E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630ECD" w:rsidRDefault="00630E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0ECD" w:rsidTr="00630E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848FF" w:rsidRDefault="000877D4" w:rsidP="00E47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ECB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адание 1</w:t>
      </w:r>
      <w:r w:rsidR="00630EC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810D3D" w:rsidRDefault="00810D3D" w:rsidP="00E47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8FF" w:rsidRDefault="00D848FF" w:rsidP="00E47FF4">
      <w:pPr>
        <w:pStyle w:val="31"/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b/>
          <w:spacing w:val="-2"/>
          <w:sz w:val="24"/>
          <w:szCs w:val="24"/>
        </w:rPr>
        <w:t xml:space="preserve">Действия в чрезвычайной ситуации в районе аварии с утечкой радиоактивных веществ. </w:t>
      </w:r>
    </w:p>
    <w:p w:rsidR="00810D3D" w:rsidRPr="004E0628" w:rsidRDefault="00810D3D" w:rsidP="00E47FF4">
      <w:pPr>
        <w:pStyle w:val="31"/>
        <w:spacing w:after="0" w:line="240" w:lineRule="auto"/>
        <w:jc w:val="both"/>
        <w:rPr>
          <w:rFonts w:ascii="Times New Roman" w:hAnsi="Times New Roman"/>
          <w:b/>
          <w:spacing w:val="-2"/>
        </w:rPr>
      </w:pPr>
    </w:p>
    <w:p w:rsidR="00D848FF" w:rsidRPr="00D848FF" w:rsidRDefault="00D848FF" w:rsidP="00E47FF4">
      <w:pPr>
        <w:spacing w:after="0" w:line="240" w:lineRule="auto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pacing w:val="-2"/>
          <w:sz w:val="24"/>
          <w:szCs w:val="24"/>
        </w:rPr>
        <w:t xml:space="preserve">Оборудование: </w:t>
      </w:r>
    </w:p>
    <w:p w:rsidR="00D848FF" w:rsidRPr="00D848FF" w:rsidRDefault="00D848FF" w:rsidP="00E47FF4">
      <w:pPr>
        <w:pStyle w:val="a4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Гражданские противогазы ГП-5 или ГП-7.</w:t>
      </w:r>
    </w:p>
    <w:p w:rsidR="00D848FF" w:rsidRPr="00D848FF" w:rsidRDefault="00D848FF" w:rsidP="00E47FF4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z w:val="24"/>
          <w:szCs w:val="24"/>
        </w:rPr>
        <w:t>Условие:</w:t>
      </w:r>
      <w:r w:rsidRPr="00D848FF">
        <w:rPr>
          <w:rFonts w:ascii="Times New Roman" w:hAnsi="Times New Roman"/>
          <w:sz w:val="24"/>
          <w:szCs w:val="24"/>
        </w:rPr>
        <w:t xml:space="preserve"> преодолеваемое расстояние зоны радиационного загрязнения определяется школьной предметно-методической комиссией в зависимости от условий и места проведения практического тура.</w:t>
      </w:r>
    </w:p>
    <w:p w:rsidR="00810D3D" w:rsidRDefault="00810D3D" w:rsidP="00E47FF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8FF" w:rsidRPr="00D848FF" w:rsidRDefault="00D848FF" w:rsidP="00E47FF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48FF"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D848FF" w:rsidRPr="00D848FF" w:rsidRDefault="00D848FF" w:rsidP="00E47FF4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Находясь на исходном рубеже «старт», по команде члена жюри «Одеть средства индивидуальной защиты» участник одевает гражданский фильтрующий противогаз (ГП-5 или ГП-7);</w:t>
      </w:r>
    </w:p>
    <w:p w:rsidR="00D848FF" w:rsidRPr="00D848FF" w:rsidRDefault="00D848FF" w:rsidP="00E47FF4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По указанию члена жюри о направлении ветра и по команде «Преодолеть зону радиационного загрязнения», участник бегом преодолевает зону заражения и бежит к финишу.</w:t>
      </w:r>
    </w:p>
    <w:p w:rsidR="00630ECD" w:rsidRPr="00630ECD" w:rsidRDefault="00630ECD" w:rsidP="00E47FF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0ECD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630ECD" w:rsidRDefault="00630ECD" w:rsidP="00810D3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0ECD"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810D3D" w:rsidRPr="00630ECD" w:rsidRDefault="00810D3D" w:rsidP="00810D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630ECD" w:rsidTr="00630E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ECD" w:rsidRDefault="00630ECD" w:rsidP="00810D3D">
            <w:pPr>
              <w:pStyle w:val="msonormalbullet3gif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630ECD" w:rsidRDefault="00630E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0ECD" w:rsidTr="00630E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13FE" w:rsidRPr="00362256" w:rsidRDefault="002913FE" w:rsidP="006B3534">
      <w:pPr>
        <w:rPr>
          <w:rFonts w:ascii="Times New Roman" w:hAnsi="Times New Roman" w:cs="Times New Roman"/>
          <w:sz w:val="24"/>
          <w:szCs w:val="24"/>
        </w:rPr>
      </w:pPr>
    </w:p>
    <w:sectPr w:rsidR="002913FE" w:rsidRPr="00362256" w:rsidSect="00AD3C5F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B27" w:rsidRDefault="00A53B27" w:rsidP="00A41019">
      <w:pPr>
        <w:spacing w:after="0" w:line="240" w:lineRule="auto"/>
      </w:pPr>
      <w:r>
        <w:separator/>
      </w:r>
    </w:p>
  </w:endnote>
  <w:endnote w:type="continuationSeparator" w:id="0">
    <w:p w:rsidR="00A53B27" w:rsidRDefault="00A53B27" w:rsidP="00A4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B27" w:rsidRDefault="00A53B27" w:rsidP="00A41019">
      <w:pPr>
        <w:spacing w:after="0" w:line="240" w:lineRule="auto"/>
      </w:pPr>
      <w:r>
        <w:separator/>
      </w:r>
    </w:p>
  </w:footnote>
  <w:footnote w:type="continuationSeparator" w:id="0">
    <w:p w:rsidR="00A53B27" w:rsidRDefault="00A53B27" w:rsidP="00A4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23308"/>
      <w:docPartObj>
        <w:docPartGallery w:val="Page Numbers (Top of Page)"/>
        <w:docPartUnique/>
      </w:docPartObj>
    </w:sdtPr>
    <w:sdtContent>
      <w:p w:rsidR="00A41019" w:rsidRDefault="00290619">
        <w:pPr>
          <w:pStyle w:val="aa"/>
          <w:jc w:val="center"/>
        </w:pPr>
        <w:r>
          <w:fldChar w:fldCharType="begin"/>
        </w:r>
        <w:r w:rsidR="00D17CEF">
          <w:instrText xml:space="preserve"> PAGE   \* MERGEFORMAT </w:instrText>
        </w:r>
        <w:r>
          <w:fldChar w:fldCharType="separate"/>
        </w:r>
        <w:r w:rsidR="006B35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41019" w:rsidRDefault="00A4101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27D"/>
    <w:multiLevelType w:val="hybridMultilevel"/>
    <w:tmpl w:val="D5A6F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2ECEA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31D55"/>
    <w:multiLevelType w:val="hybridMultilevel"/>
    <w:tmpl w:val="F1945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E7410"/>
    <w:multiLevelType w:val="hybridMultilevel"/>
    <w:tmpl w:val="95C88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E42BA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921898"/>
    <w:multiLevelType w:val="hybridMultilevel"/>
    <w:tmpl w:val="6A34A8A4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575A7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C42CE7"/>
    <w:multiLevelType w:val="hybridMultilevel"/>
    <w:tmpl w:val="CF64B424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B2ECF"/>
    <w:multiLevelType w:val="hybridMultilevel"/>
    <w:tmpl w:val="1F960238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13F13"/>
    <w:multiLevelType w:val="hybridMultilevel"/>
    <w:tmpl w:val="F63866E6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11C95"/>
    <w:multiLevelType w:val="hybridMultilevel"/>
    <w:tmpl w:val="63343070"/>
    <w:lvl w:ilvl="0" w:tplc="825C7DD6">
      <w:start w:val="65535"/>
      <w:numFmt w:val="bullet"/>
      <w:lvlText w:val="-"/>
      <w:legacy w:legacy="1" w:legacySpace="36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B91249"/>
    <w:multiLevelType w:val="hybridMultilevel"/>
    <w:tmpl w:val="0AFA792C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93A0B"/>
    <w:multiLevelType w:val="multilevel"/>
    <w:tmpl w:val="D0A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D4BB8"/>
    <w:multiLevelType w:val="hybridMultilevel"/>
    <w:tmpl w:val="CA2A4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1C3029"/>
    <w:multiLevelType w:val="hybridMultilevel"/>
    <w:tmpl w:val="A6DCD800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500FA"/>
    <w:multiLevelType w:val="hybridMultilevel"/>
    <w:tmpl w:val="4E768B6C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A0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530C3E"/>
    <w:multiLevelType w:val="hybridMultilevel"/>
    <w:tmpl w:val="C0808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115CC7"/>
    <w:multiLevelType w:val="hybridMultilevel"/>
    <w:tmpl w:val="1310B568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4156C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</w:num>
  <w:num w:numId="10">
    <w:abstractNumId w:val="13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3FE"/>
    <w:rsid w:val="000877D4"/>
    <w:rsid w:val="0015678E"/>
    <w:rsid w:val="001E06F3"/>
    <w:rsid w:val="002067A5"/>
    <w:rsid w:val="00250B21"/>
    <w:rsid w:val="00290619"/>
    <w:rsid w:val="002913FE"/>
    <w:rsid w:val="00362256"/>
    <w:rsid w:val="003644B2"/>
    <w:rsid w:val="003C0209"/>
    <w:rsid w:val="00427E83"/>
    <w:rsid w:val="004E0628"/>
    <w:rsid w:val="005D4304"/>
    <w:rsid w:val="00630ECD"/>
    <w:rsid w:val="00652B8E"/>
    <w:rsid w:val="006B3534"/>
    <w:rsid w:val="00754CA1"/>
    <w:rsid w:val="00810D3D"/>
    <w:rsid w:val="00824CFE"/>
    <w:rsid w:val="008B6BF5"/>
    <w:rsid w:val="00A16190"/>
    <w:rsid w:val="00A41019"/>
    <w:rsid w:val="00A42011"/>
    <w:rsid w:val="00A53B27"/>
    <w:rsid w:val="00AD3C5F"/>
    <w:rsid w:val="00BE2773"/>
    <w:rsid w:val="00C86BE3"/>
    <w:rsid w:val="00CB2180"/>
    <w:rsid w:val="00D17CEF"/>
    <w:rsid w:val="00D848FF"/>
    <w:rsid w:val="00DB5994"/>
    <w:rsid w:val="00DC7ECB"/>
    <w:rsid w:val="00E466FA"/>
    <w:rsid w:val="00E47FF4"/>
    <w:rsid w:val="00E6344F"/>
    <w:rsid w:val="00EF51A6"/>
    <w:rsid w:val="00F611CD"/>
    <w:rsid w:val="00FE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913FE"/>
    <w:pPr>
      <w:ind w:left="720"/>
      <w:contextualSpacing/>
    </w:pPr>
  </w:style>
  <w:style w:type="paragraph" w:styleId="a5">
    <w:name w:val="Body Text"/>
    <w:basedOn w:val="a"/>
    <w:link w:val="1"/>
    <w:unhideWhenUsed/>
    <w:rsid w:val="008B6BF5"/>
    <w:pPr>
      <w:shd w:val="clear" w:color="auto" w:fill="FFFFFF"/>
      <w:spacing w:before="60" w:after="0" w:line="350" w:lineRule="exact"/>
      <w:ind w:hanging="320"/>
    </w:pPr>
    <w:rPr>
      <w:rFonts w:ascii="Verdana" w:eastAsia="Times New Roman" w:hAnsi="Verdana" w:cs="Times New Roman"/>
      <w:i/>
      <w:iCs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8B6BF5"/>
  </w:style>
  <w:style w:type="character" w:customStyle="1" w:styleId="2">
    <w:name w:val="Основной текст (2)_"/>
    <w:basedOn w:val="a0"/>
    <w:link w:val="20"/>
    <w:locked/>
    <w:rsid w:val="008B6BF5"/>
    <w:rPr>
      <w:rFonts w:ascii="Verdana" w:hAnsi="Verdan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6BF5"/>
    <w:pPr>
      <w:shd w:val="clear" w:color="auto" w:fill="FFFFFF"/>
      <w:spacing w:after="420" w:line="283" w:lineRule="exact"/>
      <w:jc w:val="both"/>
    </w:pPr>
    <w:rPr>
      <w:rFonts w:ascii="Verdana" w:hAnsi="Verdana"/>
      <w:b/>
      <w:bCs/>
    </w:rPr>
  </w:style>
  <w:style w:type="character" w:customStyle="1" w:styleId="3">
    <w:name w:val="Основной текст (3)_"/>
    <w:basedOn w:val="a0"/>
    <w:link w:val="30"/>
    <w:locked/>
    <w:rsid w:val="008B6BF5"/>
    <w:rPr>
      <w:rFonts w:ascii="Verdana" w:hAnsi="Verdana"/>
      <w:spacing w:val="-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6BF5"/>
    <w:pPr>
      <w:shd w:val="clear" w:color="auto" w:fill="FFFFFF"/>
      <w:spacing w:before="420" w:after="60" w:line="240" w:lineRule="exact"/>
      <w:jc w:val="both"/>
    </w:pPr>
    <w:rPr>
      <w:rFonts w:ascii="Verdana" w:hAnsi="Verdana"/>
      <w:spacing w:val="-10"/>
    </w:rPr>
  </w:style>
  <w:style w:type="character" w:customStyle="1" w:styleId="1">
    <w:name w:val="Основной текст Знак1"/>
    <w:basedOn w:val="a0"/>
    <w:link w:val="a5"/>
    <w:locked/>
    <w:rsid w:val="008B6BF5"/>
    <w:rPr>
      <w:rFonts w:ascii="Verdana" w:eastAsia="Times New Roman" w:hAnsi="Verdana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2">
    <w:name w:val="Основной текст (2) + Курсив2"/>
    <w:basedOn w:val="2"/>
    <w:rsid w:val="008B6BF5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51">
    <w:name w:val="Основной текст (5) + Не курсив1"/>
    <w:basedOn w:val="a0"/>
    <w:rsid w:val="000877D4"/>
    <w:rPr>
      <w:rFonts w:ascii="Verdana" w:hAnsi="Verdana" w:cs="Verdana" w:hint="default"/>
      <w:b/>
      <w:bCs/>
      <w:i/>
      <w:iCs/>
      <w:spacing w:val="0"/>
      <w:sz w:val="2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08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7D4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08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semiHidden/>
    <w:unhideWhenUsed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+ Полужирный4"/>
    <w:basedOn w:val="a6"/>
    <w:rsid w:val="00DC7ECB"/>
    <w:rPr>
      <w:rFonts w:ascii="Verdana" w:eastAsia="Arial Unicode MS" w:hAnsi="Verdana" w:cs="Arial Unicode MS" w:hint="default"/>
      <w:b/>
      <w:bCs/>
      <w:i/>
      <w:iCs/>
      <w:color w:val="000000"/>
      <w:sz w:val="22"/>
      <w:szCs w:val="22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48F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48FF"/>
    <w:rPr>
      <w:sz w:val="16"/>
      <w:szCs w:val="16"/>
    </w:rPr>
  </w:style>
  <w:style w:type="paragraph" w:customStyle="1" w:styleId="msonormalbullet3gif">
    <w:name w:val="msonormalbullet3.gif"/>
    <w:basedOn w:val="a"/>
    <w:rsid w:val="00F6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4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1019"/>
  </w:style>
  <w:style w:type="paragraph" w:styleId="ac">
    <w:name w:val="footer"/>
    <w:basedOn w:val="a"/>
    <w:link w:val="ad"/>
    <w:uiPriority w:val="99"/>
    <w:semiHidden/>
    <w:unhideWhenUsed/>
    <w:rsid w:val="00A4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41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16</cp:revision>
  <dcterms:created xsi:type="dcterms:W3CDTF">2013-10-13T11:44:00Z</dcterms:created>
  <dcterms:modified xsi:type="dcterms:W3CDTF">2014-10-29T10:42:00Z</dcterms:modified>
</cp:coreProperties>
</file>