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FE0195" w:rsidRPr="00FE0195" w:rsidTr="00FE0195">
        <w:trPr>
          <w:trHeight w:val="2127"/>
        </w:trPr>
        <w:tc>
          <w:tcPr>
            <w:tcW w:w="4818" w:type="dxa"/>
          </w:tcPr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 xml:space="preserve">МИНИСТЕРСТВО ОБРАЗОВАНИЯ 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И НАУКИ КРАСНОДАРСКОГО КРАЯ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«ЦЕНТР ДОПОЛНИТЕЛЬНОГО ОБРАЗОВАНИЯ ДЛЯ ДЕТЕЙ»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350000 г. Краснодар,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ул. Красная, 76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0195">
              <w:rPr>
                <w:rFonts w:ascii="Times New Roman" w:hAnsi="Times New Roman" w:cs="Times New Roman"/>
                <w:lang w:eastAsia="en-US"/>
              </w:rPr>
              <w:t>тел. 259-84-01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E0195">
              <w:rPr>
                <w:rFonts w:ascii="Times New Roman" w:hAnsi="Times New Roman" w:cs="Times New Roman"/>
                <w:lang w:val="en-US" w:eastAsia="en-US"/>
              </w:rPr>
              <w:t>E-mail: cdodd@mail.ru</w:t>
            </w:r>
          </w:p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</w:tcPr>
          <w:p w:rsidR="00FE0195" w:rsidRPr="00FE0195" w:rsidRDefault="00FE0195" w:rsidP="00F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41" w:type="dxa"/>
          </w:tcPr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E0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Всероссийская олимпиада школьников </w:t>
            </w: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E0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обществознанию</w:t>
            </w: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E0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2014-2015 учебный год</w:t>
            </w: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E0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Муниципальный этап</w:t>
            </w: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E0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7 - 8  классы, задания</w:t>
            </w:r>
          </w:p>
          <w:p w:rsidR="00FE0195" w:rsidRPr="00FE0195" w:rsidRDefault="00FE0195" w:rsidP="00FE019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FE0195" w:rsidRPr="00FE0195" w:rsidRDefault="00FE0195" w:rsidP="00FE0195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</w:t>
            </w:r>
            <w:r w:rsidR="001D057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седатель предметно-методической </w:t>
            </w:r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комиссии: Юрченко В.М., </w:t>
            </w:r>
            <w:proofErr w:type="spellStart"/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.ф</w:t>
            </w:r>
            <w:proofErr w:type="gramEnd"/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илос.н</w:t>
            </w:r>
            <w:proofErr w:type="spellEnd"/>
            <w:r w:rsidRPr="00FE019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., профессор</w:t>
            </w:r>
          </w:p>
          <w:p w:rsidR="00FE0195" w:rsidRPr="00FE0195" w:rsidRDefault="00FE0195" w:rsidP="00FE01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9B1806" w:rsidRPr="00FE0195" w:rsidRDefault="009B1806" w:rsidP="009B1806"/>
    <w:p w:rsidR="000C4B70" w:rsidRPr="00FE0195" w:rsidRDefault="00A02FBB" w:rsidP="00A02FBB">
      <w:pPr>
        <w:pStyle w:val="a6"/>
        <w:numPr>
          <w:ilvl w:val="0"/>
          <w:numId w:val="1"/>
        </w:numPr>
        <w:tabs>
          <w:tab w:val="left" w:pos="3525"/>
        </w:tabs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Спрос и предложение на бытовую технику формируется на рынке:</w:t>
      </w:r>
    </w:p>
    <w:p w:rsidR="00A02FBB" w:rsidRPr="00FE0195" w:rsidRDefault="00A02FBB" w:rsidP="00706E72">
      <w:pPr>
        <w:pStyle w:val="a6"/>
        <w:numPr>
          <w:ilvl w:val="0"/>
          <w:numId w:val="2"/>
        </w:numPr>
        <w:tabs>
          <w:tab w:val="left" w:pos="993"/>
        </w:tabs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капитала                                 3) ценных бумаг</w:t>
      </w:r>
    </w:p>
    <w:p w:rsidR="00A02FBB" w:rsidRPr="00FE0195" w:rsidRDefault="00A02FBB" w:rsidP="00706E72">
      <w:pPr>
        <w:pStyle w:val="a6"/>
        <w:numPr>
          <w:ilvl w:val="0"/>
          <w:numId w:val="2"/>
        </w:numPr>
        <w:tabs>
          <w:tab w:val="left" w:pos="993"/>
        </w:tabs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товаров и услуг                     4) недвижимости</w:t>
      </w:r>
    </w:p>
    <w:p w:rsidR="009B235D" w:rsidRPr="00FE0195" w:rsidRDefault="009B235D" w:rsidP="009B235D">
      <w:pPr>
        <w:pStyle w:val="a6"/>
        <w:tabs>
          <w:tab w:val="left" w:pos="993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Ответ:__________.</w:t>
      </w:r>
    </w:p>
    <w:p w:rsidR="00706E72" w:rsidRPr="00FE0195" w:rsidRDefault="00706E72" w:rsidP="00A02FBB">
      <w:pPr>
        <w:pStyle w:val="a6"/>
        <w:tabs>
          <w:tab w:val="left" w:pos="993"/>
        </w:tabs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06E72" w:rsidRPr="00FE0195" w:rsidRDefault="00706E72" w:rsidP="00706E72">
      <w:pPr>
        <w:pStyle w:val="a6"/>
        <w:numPr>
          <w:ilvl w:val="0"/>
          <w:numId w:val="1"/>
        </w:numPr>
        <w:tabs>
          <w:tab w:val="left" w:pos="993"/>
        </w:tabs>
        <w:ind w:hanging="33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Основным признаком командной экономики является:</w:t>
      </w:r>
    </w:p>
    <w:p w:rsidR="00706E72" w:rsidRPr="00FE0195" w:rsidRDefault="00706E72" w:rsidP="00706E72">
      <w:pPr>
        <w:pStyle w:val="a6"/>
        <w:numPr>
          <w:ilvl w:val="0"/>
          <w:numId w:val="3"/>
        </w:numPr>
        <w:tabs>
          <w:tab w:val="left" w:pos="993"/>
        </w:tabs>
        <w:ind w:hanging="3678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Государственный план производства товаров и услуг</w:t>
      </w:r>
    </w:p>
    <w:p w:rsidR="00706E72" w:rsidRPr="00FE0195" w:rsidRDefault="00706E72" w:rsidP="00706E72">
      <w:pPr>
        <w:pStyle w:val="a6"/>
        <w:numPr>
          <w:ilvl w:val="0"/>
          <w:numId w:val="3"/>
        </w:numPr>
        <w:tabs>
          <w:tab w:val="left" w:pos="993"/>
        </w:tabs>
        <w:ind w:hanging="3678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Экономическая независимость производителей</w:t>
      </w:r>
    </w:p>
    <w:p w:rsidR="00706E72" w:rsidRPr="00FE0195" w:rsidRDefault="00706E72" w:rsidP="00706E72">
      <w:pPr>
        <w:pStyle w:val="a6"/>
        <w:numPr>
          <w:ilvl w:val="0"/>
          <w:numId w:val="3"/>
        </w:numPr>
        <w:tabs>
          <w:tab w:val="left" w:pos="993"/>
        </w:tabs>
        <w:ind w:hanging="3678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Существование разных форм собственности на средства производства</w:t>
      </w:r>
    </w:p>
    <w:p w:rsidR="00706E72" w:rsidRPr="00FE0195" w:rsidRDefault="00706E72" w:rsidP="00706E72">
      <w:pPr>
        <w:pStyle w:val="a6"/>
        <w:numPr>
          <w:ilvl w:val="0"/>
          <w:numId w:val="3"/>
        </w:numPr>
        <w:tabs>
          <w:tab w:val="left" w:pos="993"/>
        </w:tabs>
        <w:ind w:hanging="3678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Формирование цены товара под влиянием экономических законов</w:t>
      </w:r>
    </w:p>
    <w:p w:rsidR="00706E72" w:rsidRPr="00FE0195" w:rsidRDefault="009B235D" w:rsidP="009B235D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Ответ:__________.</w:t>
      </w:r>
    </w:p>
    <w:p w:rsidR="00706E72" w:rsidRPr="00FE0195" w:rsidRDefault="00706E72" w:rsidP="00706E72">
      <w:pPr>
        <w:pStyle w:val="a6"/>
        <w:numPr>
          <w:ilvl w:val="0"/>
          <w:numId w:val="1"/>
        </w:numPr>
        <w:tabs>
          <w:tab w:val="left" w:pos="993"/>
        </w:tabs>
        <w:ind w:hanging="33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Верны ли следующие суждения об инфляции?</w:t>
      </w:r>
    </w:p>
    <w:p w:rsidR="00706E72" w:rsidRPr="00FE0195" w:rsidRDefault="00706E72" w:rsidP="00706E72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А. Инфляция происходит в случае переполнения сферы обращения бумажными деньгами, не обеспеченными товарным запасом.</w:t>
      </w:r>
    </w:p>
    <w:p w:rsidR="00706E72" w:rsidRPr="00FE0195" w:rsidRDefault="00706E72" w:rsidP="00706E72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Б. Инфляция выражается в росте цен и падении покупательной способности денег.</w:t>
      </w:r>
    </w:p>
    <w:p w:rsidR="00706E72" w:rsidRPr="00FE0195" w:rsidRDefault="00706E72" w:rsidP="00706E72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0195">
        <w:rPr>
          <w:rFonts w:ascii="Times New Roman" w:hAnsi="Times New Roman" w:cs="Times New Roman"/>
          <w:sz w:val="28"/>
          <w:szCs w:val="28"/>
        </w:rPr>
        <w:t xml:space="preserve">                      3) верны оба суждения</w:t>
      </w:r>
    </w:p>
    <w:p w:rsidR="00706E72" w:rsidRPr="00FE0195" w:rsidRDefault="00706E72" w:rsidP="00DD33E2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DD33E2" w:rsidRPr="00FE01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0195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9B235D" w:rsidRPr="00FE0195" w:rsidRDefault="009B235D" w:rsidP="009B235D">
      <w:pPr>
        <w:pStyle w:val="a6"/>
        <w:tabs>
          <w:tab w:val="left" w:pos="993"/>
          <w:tab w:val="left" w:pos="4536"/>
        </w:tabs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Ответ:__________.</w:t>
      </w:r>
    </w:p>
    <w:p w:rsidR="00DD33E2" w:rsidRPr="00FE0195" w:rsidRDefault="00DD33E2" w:rsidP="00706E72">
      <w:pPr>
        <w:pStyle w:val="a6"/>
        <w:tabs>
          <w:tab w:val="left" w:pos="993"/>
        </w:tabs>
        <w:ind w:left="38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D33E2" w:rsidRPr="00FE0195" w:rsidRDefault="00DD33E2" w:rsidP="00DD33E2">
      <w:pPr>
        <w:pStyle w:val="a6"/>
        <w:numPr>
          <w:ilvl w:val="0"/>
          <w:numId w:val="1"/>
        </w:numPr>
        <w:tabs>
          <w:tab w:val="left" w:pos="993"/>
        </w:tabs>
        <w:ind w:left="1049" w:hanging="4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Найдите  в приведенном списке свойства товара и запишите цифры, под которыми они указаны.</w:t>
      </w:r>
    </w:p>
    <w:p w:rsidR="00DD33E2" w:rsidRPr="00FE0195" w:rsidRDefault="00DD33E2" w:rsidP="00DD33E2">
      <w:pPr>
        <w:pStyle w:val="a6"/>
        <w:numPr>
          <w:ilvl w:val="0"/>
          <w:numId w:val="4"/>
        </w:numPr>
        <w:tabs>
          <w:tab w:val="left" w:pos="993"/>
        </w:tabs>
        <w:ind w:left="2694" w:hanging="1985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обладает стоимостью</w:t>
      </w:r>
    </w:p>
    <w:p w:rsidR="00DD33E2" w:rsidRPr="00FE0195" w:rsidRDefault="00DD33E2" w:rsidP="00DD33E2">
      <w:pPr>
        <w:pStyle w:val="a6"/>
        <w:numPr>
          <w:ilvl w:val="0"/>
          <w:numId w:val="4"/>
        </w:numPr>
        <w:tabs>
          <w:tab w:val="left" w:pos="993"/>
        </w:tabs>
        <w:ind w:hanging="3536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 существует в условиях натурального хозяйства</w:t>
      </w:r>
    </w:p>
    <w:p w:rsidR="00DD33E2" w:rsidRPr="00FE0195" w:rsidRDefault="00DD33E2" w:rsidP="00DD33E2">
      <w:pPr>
        <w:pStyle w:val="a6"/>
        <w:numPr>
          <w:ilvl w:val="0"/>
          <w:numId w:val="4"/>
        </w:numPr>
        <w:tabs>
          <w:tab w:val="left" w:pos="993"/>
        </w:tabs>
        <w:ind w:hanging="3536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появляется только в современной экономике</w:t>
      </w:r>
    </w:p>
    <w:p w:rsidR="00DD33E2" w:rsidRPr="00FE0195" w:rsidRDefault="00DD33E2" w:rsidP="00DD33E2">
      <w:pPr>
        <w:pStyle w:val="a6"/>
        <w:numPr>
          <w:ilvl w:val="0"/>
          <w:numId w:val="4"/>
        </w:numPr>
        <w:tabs>
          <w:tab w:val="left" w:pos="993"/>
        </w:tabs>
        <w:ind w:hanging="3536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 обладает разной полезностью для разных потребителей</w:t>
      </w:r>
    </w:p>
    <w:p w:rsidR="00DD33E2" w:rsidRPr="00FE0195" w:rsidRDefault="00DD33E2" w:rsidP="00DD33E2">
      <w:pPr>
        <w:pStyle w:val="a6"/>
        <w:numPr>
          <w:ilvl w:val="0"/>
          <w:numId w:val="4"/>
        </w:numPr>
        <w:tabs>
          <w:tab w:val="left" w:pos="993"/>
        </w:tabs>
        <w:ind w:hanging="3536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 создается для собственного пользования</w:t>
      </w:r>
    </w:p>
    <w:p w:rsidR="009B235D" w:rsidRPr="00FE0195" w:rsidRDefault="009B235D" w:rsidP="00AC3443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Ответ:__________.</w:t>
      </w:r>
    </w:p>
    <w:p w:rsidR="00B04AC3" w:rsidRPr="00FE0195" w:rsidRDefault="00B04AC3" w:rsidP="00DD33E2">
      <w:pPr>
        <w:pStyle w:val="a6"/>
        <w:tabs>
          <w:tab w:val="left" w:pos="993"/>
        </w:tabs>
        <w:ind w:left="424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D33E2" w:rsidRPr="00FE0195" w:rsidRDefault="006920BD" w:rsidP="006920BD">
      <w:pPr>
        <w:pStyle w:val="a6"/>
        <w:numPr>
          <w:ilvl w:val="0"/>
          <w:numId w:val="1"/>
        </w:numPr>
        <w:tabs>
          <w:tab w:val="left" w:pos="993"/>
        </w:tabs>
        <w:ind w:hanging="33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К основным факторам (ресурсам) производства относится:</w:t>
      </w:r>
    </w:p>
    <w:p w:rsidR="006920BD" w:rsidRPr="00FE0195" w:rsidRDefault="006920BD" w:rsidP="006920BD">
      <w:pPr>
        <w:pStyle w:val="a6"/>
        <w:numPr>
          <w:ilvl w:val="0"/>
          <w:numId w:val="5"/>
        </w:numPr>
        <w:tabs>
          <w:tab w:val="left" w:pos="993"/>
        </w:tabs>
        <w:ind w:hanging="3536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капитал                                   3) цена </w:t>
      </w:r>
    </w:p>
    <w:p w:rsidR="006920BD" w:rsidRPr="00FE0195" w:rsidRDefault="006920BD" w:rsidP="006920BD">
      <w:pPr>
        <w:pStyle w:val="a6"/>
        <w:numPr>
          <w:ilvl w:val="0"/>
          <w:numId w:val="5"/>
        </w:numPr>
        <w:tabs>
          <w:tab w:val="left" w:pos="993"/>
          <w:tab w:val="left" w:pos="4536"/>
        </w:tabs>
        <w:ind w:hanging="353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195">
        <w:rPr>
          <w:rFonts w:ascii="Times New Roman" w:hAnsi="Times New Roman" w:cs="Times New Roman"/>
          <w:sz w:val="28"/>
          <w:szCs w:val="28"/>
        </w:rPr>
        <w:t>торговля                                 4) спрос</w:t>
      </w:r>
    </w:p>
    <w:p w:rsidR="009B235D" w:rsidRPr="00FE0195" w:rsidRDefault="009B235D" w:rsidP="009B235D">
      <w:pPr>
        <w:pStyle w:val="a6"/>
        <w:tabs>
          <w:tab w:val="left" w:pos="993"/>
          <w:tab w:val="left" w:pos="4536"/>
        </w:tabs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Ответ:__________.</w:t>
      </w:r>
    </w:p>
    <w:p w:rsidR="00EA1DAB" w:rsidRPr="00FE0195" w:rsidRDefault="00EA1DAB" w:rsidP="006920BD">
      <w:pPr>
        <w:pStyle w:val="a6"/>
        <w:tabs>
          <w:tab w:val="left" w:pos="993"/>
        </w:tabs>
        <w:ind w:left="38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20BD" w:rsidRPr="00FE0195" w:rsidRDefault="006920BD" w:rsidP="009C7465">
      <w:pPr>
        <w:pStyle w:val="a6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C7465" w:rsidRPr="00FE0195">
        <w:rPr>
          <w:rFonts w:ascii="Times New Roman" w:hAnsi="Times New Roman" w:cs="Times New Roman"/>
          <w:b/>
          <w:sz w:val="28"/>
          <w:szCs w:val="28"/>
        </w:rPr>
        <w:t>Цены на товары указывают, где больше спрос. Туда и устремляются ресурсы производства. Такая ситуация характерна для экономики:</w:t>
      </w:r>
    </w:p>
    <w:p w:rsidR="009C7465" w:rsidRPr="00FE0195" w:rsidRDefault="009C7465" w:rsidP="00FD3200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1) традиционной</w:t>
      </w:r>
      <w:r w:rsidR="00FD3200" w:rsidRPr="00FE0195">
        <w:rPr>
          <w:rFonts w:ascii="Times New Roman" w:hAnsi="Times New Roman" w:cs="Times New Roman"/>
          <w:sz w:val="28"/>
          <w:szCs w:val="28"/>
        </w:rPr>
        <w:t xml:space="preserve">                        3) кризисной</w:t>
      </w:r>
    </w:p>
    <w:p w:rsidR="009C7465" w:rsidRPr="00FE0195" w:rsidRDefault="009C7465" w:rsidP="00FD3200">
      <w:pPr>
        <w:pStyle w:val="a6"/>
        <w:tabs>
          <w:tab w:val="left" w:pos="993"/>
          <w:tab w:val="left" w:pos="439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2) командной</w:t>
      </w:r>
      <w:r w:rsidR="00FD3200" w:rsidRPr="00FE01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195">
        <w:rPr>
          <w:rFonts w:ascii="Times New Roman" w:hAnsi="Times New Roman" w:cs="Times New Roman"/>
          <w:sz w:val="28"/>
          <w:szCs w:val="28"/>
        </w:rPr>
        <w:t>4) рыночной</w:t>
      </w:r>
    </w:p>
    <w:p w:rsidR="009B235D" w:rsidRPr="00FE0195" w:rsidRDefault="009B235D" w:rsidP="00FD3200">
      <w:pPr>
        <w:pStyle w:val="a6"/>
        <w:tabs>
          <w:tab w:val="left" w:pos="993"/>
          <w:tab w:val="left" w:pos="439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Ответ:__________________.</w:t>
      </w:r>
    </w:p>
    <w:p w:rsidR="004122AF" w:rsidRPr="00FE0195" w:rsidRDefault="004122AF" w:rsidP="006920BD">
      <w:pPr>
        <w:pStyle w:val="a6"/>
        <w:tabs>
          <w:tab w:val="left" w:pos="993"/>
        </w:tabs>
        <w:ind w:left="38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22AF" w:rsidRPr="00FE0195" w:rsidRDefault="004122AF" w:rsidP="004122AF">
      <w:pPr>
        <w:pStyle w:val="a6"/>
        <w:numPr>
          <w:ilvl w:val="0"/>
          <w:numId w:val="6"/>
        </w:numPr>
        <w:tabs>
          <w:tab w:val="left" w:pos="709"/>
        </w:tabs>
        <w:ind w:left="709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 xml:space="preserve">В стране </w:t>
      </w:r>
      <w:r w:rsidRPr="00FE0195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FE0195">
        <w:rPr>
          <w:rFonts w:ascii="Times New Roman" w:hAnsi="Times New Roman" w:cs="Times New Roman"/>
          <w:b/>
          <w:sz w:val="28"/>
          <w:szCs w:val="28"/>
        </w:rPr>
        <w:t xml:space="preserve"> в течение нескольких лет проводились социологические опросы граждан. Им был задан вопрос: «В какой валюте сейчас наиболее выгодно и безопасно хранить свои сбережения и накопления?» Результаты опроса приведены в таблице.</w:t>
      </w:r>
    </w:p>
    <w:p w:rsidR="00616C82" w:rsidRPr="00FE0195" w:rsidRDefault="00616C82" w:rsidP="00616C82">
      <w:pPr>
        <w:pStyle w:val="a6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560"/>
        <w:gridCol w:w="1701"/>
        <w:gridCol w:w="1876"/>
      </w:tblGrid>
      <w:tr w:rsidR="004122AF" w:rsidRPr="00FE0195" w:rsidTr="00210CB6">
        <w:trPr>
          <w:trHeight w:val="435"/>
        </w:trPr>
        <w:tc>
          <w:tcPr>
            <w:tcW w:w="2943" w:type="dxa"/>
            <w:vMerge w:val="restart"/>
          </w:tcPr>
          <w:p w:rsidR="004122AF" w:rsidRPr="00FE0195" w:rsidRDefault="004122AF" w:rsidP="004122AF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6838" w:type="dxa"/>
            <w:gridSpan w:val="4"/>
            <w:tcBorders>
              <w:bottom w:val="single" w:sz="4" w:space="0" w:color="auto"/>
            </w:tcBorders>
          </w:tcPr>
          <w:p w:rsidR="004122AF" w:rsidRPr="00FE0195" w:rsidRDefault="004122AF" w:rsidP="004122AF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% опрошенных</w:t>
            </w:r>
          </w:p>
        </w:tc>
      </w:tr>
      <w:tr w:rsidR="004122AF" w:rsidRPr="00FE0195" w:rsidTr="00210CB6">
        <w:trPr>
          <w:trHeight w:val="210"/>
        </w:trPr>
        <w:tc>
          <w:tcPr>
            <w:tcW w:w="2943" w:type="dxa"/>
            <w:vMerge/>
          </w:tcPr>
          <w:p w:rsidR="004122AF" w:rsidRPr="00FE0195" w:rsidRDefault="004122AF" w:rsidP="004122AF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122AF" w:rsidRPr="00FE0195" w:rsidRDefault="004122AF" w:rsidP="00210CB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2005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2AF" w:rsidRPr="00FE0195" w:rsidRDefault="004122AF" w:rsidP="00210CB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2007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2AF" w:rsidRPr="00FE0195" w:rsidRDefault="004122AF" w:rsidP="00210CB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2011 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</w:tcPr>
          <w:p w:rsidR="004122AF" w:rsidRPr="00FE0195" w:rsidRDefault="004122AF" w:rsidP="00210CB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2012 г</w:t>
            </w:r>
          </w:p>
        </w:tc>
      </w:tr>
      <w:tr w:rsidR="004122AF" w:rsidRPr="00FE0195" w:rsidTr="00210CB6">
        <w:tc>
          <w:tcPr>
            <w:tcW w:w="2943" w:type="dxa"/>
          </w:tcPr>
          <w:p w:rsidR="004122AF" w:rsidRPr="00FE0195" w:rsidRDefault="004122AF" w:rsidP="00210CB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в национальной валюте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555"/>
                <w:tab w:val="center" w:pos="742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ab/>
              <w:t>29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122AF" w:rsidRPr="00FE0195" w:rsidTr="00210CB6">
        <w:tc>
          <w:tcPr>
            <w:tcW w:w="2943" w:type="dxa"/>
          </w:tcPr>
          <w:p w:rsidR="004122AF" w:rsidRPr="00FE0195" w:rsidRDefault="004122AF" w:rsidP="004122AF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в евро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122AF" w:rsidRPr="00FE0195" w:rsidTr="00210CB6">
        <w:tc>
          <w:tcPr>
            <w:tcW w:w="2943" w:type="dxa"/>
          </w:tcPr>
          <w:p w:rsidR="004122AF" w:rsidRPr="00FE0195" w:rsidRDefault="00210CB6" w:rsidP="004122AF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22AF" w:rsidRPr="00FE0195">
              <w:rPr>
                <w:rFonts w:ascii="Times New Roman" w:hAnsi="Times New Roman" w:cs="Times New Roman"/>
                <w:sz w:val="28"/>
                <w:szCs w:val="28"/>
              </w:rPr>
              <w:t xml:space="preserve"> долларах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2AF" w:rsidRPr="00FE0195" w:rsidTr="00210CB6">
        <w:tc>
          <w:tcPr>
            <w:tcW w:w="2943" w:type="dxa"/>
          </w:tcPr>
          <w:p w:rsidR="004122AF" w:rsidRPr="00FE0195" w:rsidRDefault="004122AF" w:rsidP="004122AF">
            <w:pPr>
              <w:pStyle w:val="a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122AF" w:rsidRPr="00FE0195" w:rsidRDefault="00551C49" w:rsidP="00551C4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16C82" w:rsidRPr="00FE0195" w:rsidRDefault="004122AF" w:rsidP="00551C49">
      <w:pPr>
        <w:pStyle w:val="a6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122AF" w:rsidRPr="00FE0195" w:rsidRDefault="00551C49" w:rsidP="00551C49">
      <w:pPr>
        <w:pStyle w:val="a6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Найдите в приведенном списке выводы, которые можно сделать на основе данных таблицы, и запишите цифры, под которыми они указаны.</w:t>
      </w:r>
    </w:p>
    <w:p w:rsidR="00551C49" w:rsidRPr="00FE0195" w:rsidRDefault="00551C49" w:rsidP="00551C49">
      <w:pPr>
        <w:pStyle w:val="a6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>чт в дв</w:t>
      </w:r>
      <w:proofErr w:type="gramEnd"/>
      <w:r w:rsidRPr="00FE0195">
        <w:rPr>
          <w:rFonts w:ascii="Times New Roman" w:hAnsi="Times New Roman" w:cs="Times New Roman"/>
          <w:sz w:val="28"/>
          <w:szCs w:val="28"/>
        </w:rPr>
        <w:t>а раза увеличилось количество граждан, доверяющих евро.</w:t>
      </w:r>
    </w:p>
    <w:p w:rsidR="00551C49" w:rsidRPr="00FE0195" w:rsidRDefault="00551C49" w:rsidP="00551C49">
      <w:pPr>
        <w:pStyle w:val="a6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В 2005 г. одна треть населения хранила свои сбережения в евро.</w:t>
      </w:r>
    </w:p>
    <w:p w:rsidR="00551C49" w:rsidRPr="00FE0195" w:rsidRDefault="00551C49" w:rsidP="00551C49">
      <w:pPr>
        <w:pStyle w:val="a6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Большая часть граждан стала хранить свои сбережения в национальной валюте в 2012 г. по сравнению с 2005 г.</w:t>
      </w:r>
    </w:p>
    <w:p w:rsidR="007945AE" w:rsidRPr="00FE0195" w:rsidRDefault="007945AE" w:rsidP="00551C49">
      <w:pPr>
        <w:pStyle w:val="a6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В 2007 г. примерно одинаковое количество граждан хранили свои сбережения в долларах и в евро.</w:t>
      </w:r>
    </w:p>
    <w:p w:rsidR="007945AE" w:rsidRPr="00FE0195" w:rsidRDefault="007945AE" w:rsidP="00551C49">
      <w:pPr>
        <w:pStyle w:val="a6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Большинство граждан хранили свои сбережения в 2012 г. в евро.</w:t>
      </w:r>
    </w:p>
    <w:p w:rsidR="009B235D" w:rsidRPr="00FE0195" w:rsidRDefault="009B235D" w:rsidP="009B235D">
      <w:pPr>
        <w:pStyle w:val="a6"/>
        <w:tabs>
          <w:tab w:val="left" w:pos="993"/>
        </w:tabs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Ответ:______________________.</w:t>
      </w:r>
    </w:p>
    <w:p w:rsidR="00525D18" w:rsidRPr="00FE0195" w:rsidRDefault="00525D18" w:rsidP="007945AE">
      <w:pPr>
        <w:pStyle w:val="a6"/>
        <w:tabs>
          <w:tab w:val="left" w:pos="993"/>
        </w:tabs>
        <w:ind w:left="135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7E8C" w:rsidRPr="00FE0195" w:rsidRDefault="00525D18" w:rsidP="00525D18">
      <w:pPr>
        <w:pStyle w:val="a6"/>
        <w:numPr>
          <w:ilvl w:val="0"/>
          <w:numId w:val="6"/>
        </w:numPr>
        <w:tabs>
          <w:tab w:val="left" w:pos="993"/>
        </w:tabs>
        <w:ind w:hanging="3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Нормы трудового права регулируют:</w:t>
      </w:r>
    </w:p>
    <w:p w:rsidR="00525D18" w:rsidRPr="00FE0195" w:rsidRDefault="00525D18" w:rsidP="00525D18">
      <w:pPr>
        <w:pStyle w:val="a6"/>
        <w:numPr>
          <w:ilvl w:val="0"/>
          <w:numId w:val="8"/>
        </w:numPr>
        <w:tabs>
          <w:tab w:val="left" w:pos="993"/>
        </w:tabs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Отношения между органами власти и гражданами</w:t>
      </w:r>
    </w:p>
    <w:p w:rsidR="00525D18" w:rsidRPr="00FE0195" w:rsidRDefault="00525D18" w:rsidP="00525D18">
      <w:pPr>
        <w:pStyle w:val="a6"/>
        <w:numPr>
          <w:ilvl w:val="0"/>
          <w:numId w:val="8"/>
        </w:numPr>
        <w:tabs>
          <w:tab w:val="left" w:pos="993"/>
        </w:tabs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Имущественные отношения между людьми</w:t>
      </w:r>
    </w:p>
    <w:p w:rsidR="00525D18" w:rsidRPr="00FE0195" w:rsidRDefault="00525D18" w:rsidP="00525D18">
      <w:pPr>
        <w:pStyle w:val="a6"/>
        <w:numPr>
          <w:ilvl w:val="0"/>
          <w:numId w:val="8"/>
        </w:numPr>
        <w:tabs>
          <w:tab w:val="left" w:pos="993"/>
        </w:tabs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lastRenderedPageBreak/>
        <w:t>Отношения между работодателями и работниками в процессе труда</w:t>
      </w:r>
    </w:p>
    <w:p w:rsidR="00525D18" w:rsidRPr="00FE0195" w:rsidRDefault="00525D18" w:rsidP="00525D18">
      <w:pPr>
        <w:pStyle w:val="a6"/>
        <w:numPr>
          <w:ilvl w:val="0"/>
          <w:numId w:val="8"/>
        </w:numPr>
        <w:tabs>
          <w:tab w:val="left" w:pos="993"/>
        </w:tabs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Государственное устройство страны</w:t>
      </w:r>
    </w:p>
    <w:p w:rsidR="009B235D" w:rsidRPr="00FE0195" w:rsidRDefault="009B235D" w:rsidP="009B235D">
      <w:pPr>
        <w:pStyle w:val="a6"/>
        <w:tabs>
          <w:tab w:val="left" w:pos="993"/>
        </w:tabs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Ответ:_______________.</w:t>
      </w:r>
    </w:p>
    <w:p w:rsidR="00EA1DAB" w:rsidRPr="00FE0195" w:rsidRDefault="00EA1DAB" w:rsidP="00EA1DAB">
      <w:pPr>
        <w:pStyle w:val="a6"/>
        <w:tabs>
          <w:tab w:val="left" w:pos="993"/>
        </w:tabs>
        <w:ind w:left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5D18" w:rsidRPr="00FE0195" w:rsidRDefault="00525D18" w:rsidP="00525D18">
      <w:pPr>
        <w:pStyle w:val="a6"/>
        <w:numPr>
          <w:ilvl w:val="0"/>
          <w:numId w:val="6"/>
        </w:numPr>
        <w:tabs>
          <w:tab w:val="left" w:pos="851"/>
        </w:tabs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>Гражданин Р. продал гражданину Ф. квартиру, полученную по наследству. Какая отрасль права регулирует эти отношения?</w:t>
      </w:r>
    </w:p>
    <w:p w:rsidR="00525D18" w:rsidRPr="00FE0195" w:rsidRDefault="00525D18" w:rsidP="00525D18">
      <w:pPr>
        <w:pStyle w:val="a6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административное право</w:t>
      </w:r>
    </w:p>
    <w:p w:rsidR="00525D18" w:rsidRPr="00FE0195" w:rsidRDefault="00525D18" w:rsidP="00525D18">
      <w:pPr>
        <w:pStyle w:val="a6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трудовое право</w:t>
      </w:r>
    </w:p>
    <w:p w:rsidR="00525D18" w:rsidRPr="00FE0195" w:rsidRDefault="00525D18" w:rsidP="00525D18">
      <w:pPr>
        <w:pStyle w:val="a6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уголовное право</w:t>
      </w:r>
    </w:p>
    <w:p w:rsidR="00525D18" w:rsidRPr="00FE0195" w:rsidRDefault="00525D18" w:rsidP="00525D18">
      <w:pPr>
        <w:pStyle w:val="a6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9B235D" w:rsidRPr="00FE0195" w:rsidRDefault="009B235D" w:rsidP="009B235D">
      <w:pPr>
        <w:pStyle w:val="a6"/>
        <w:tabs>
          <w:tab w:val="left" w:pos="851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Ответ:____________________.</w:t>
      </w:r>
    </w:p>
    <w:p w:rsidR="00525D18" w:rsidRPr="00FE0195" w:rsidRDefault="00525D18" w:rsidP="00ED5A38">
      <w:pPr>
        <w:pStyle w:val="a6"/>
        <w:numPr>
          <w:ilvl w:val="0"/>
          <w:numId w:val="6"/>
        </w:numPr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0195">
        <w:rPr>
          <w:rFonts w:ascii="Times New Roman" w:hAnsi="Times New Roman" w:cs="Times New Roman"/>
          <w:b/>
          <w:sz w:val="28"/>
          <w:szCs w:val="28"/>
        </w:rPr>
        <w:t>Верны  ли следующие суждения о судебной власти в Российской Федерации?</w:t>
      </w:r>
    </w:p>
    <w:p w:rsidR="00525D18" w:rsidRPr="00FE0195" w:rsidRDefault="00525D1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А. Основным судебным органом в РФ является Конституционный суд.</w:t>
      </w:r>
    </w:p>
    <w:p w:rsidR="00525D18" w:rsidRPr="00FE0195" w:rsidRDefault="00525D1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Б. Высшим судебным органом РФ является Арбитражный суд.</w:t>
      </w:r>
    </w:p>
    <w:p w:rsidR="00525D18" w:rsidRPr="00FE0195" w:rsidRDefault="00ED5A3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1) верно только А.</w:t>
      </w:r>
    </w:p>
    <w:p w:rsidR="00ED5A38" w:rsidRPr="00FE0195" w:rsidRDefault="00ED5A3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D5A38" w:rsidRPr="00FE0195" w:rsidRDefault="00ED5A3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ED5A38" w:rsidRPr="00FE0195" w:rsidRDefault="00ED5A38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9B235D" w:rsidRPr="00FE0195" w:rsidRDefault="009B235D" w:rsidP="00ED5A38">
      <w:pPr>
        <w:pStyle w:val="a6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Ответ:______________________.</w:t>
      </w:r>
    </w:p>
    <w:p w:rsidR="00115E45" w:rsidRPr="00FE0195" w:rsidRDefault="00115E45" w:rsidP="00525D18">
      <w:pPr>
        <w:pStyle w:val="a6"/>
        <w:tabs>
          <w:tab w:val="left" w:pos="851"/>
        </w:tabs>
        <w:ind w:left="38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5D18" w:rsidRPr="00FE0195" w:rsidRDefault="00115E45" w:rsidP="00115E45">
      <w:pPr>
        <w:pStyle w:val="a6"/>
        <w:numPr>
          <w:ilvl w:val="0"/>
          <w:numId w:val="6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 </w:t>
      </w:r>
      <w:r w:rsidRPr="00FE0195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функциями права и их примерами: к каждому элементу, данному в первом столбце, подберите элемент из второго столбца.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95">
        <w:rPr>
          <w:rFonts w:ascii="Times New Roman" w:hAnsi="Times New Roman" w:cs="Times New Roman"/>
          <w:b/>
          <w:sz w:val="28"/>
          <w:szCs w:val="28"/>
        </w:rPr>
        <w:t xml:space="preserve">            Примеры                                                                 Функции права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А) регулирование </w:t>
      </w:r>
      <w:proofErr w:type="spellStart"/>
      <w:r w:rsidRPr="00FE0195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FE0195">
        <w:rPr>
          <w:rFonts w:ascii="Times New Roman" w:hAnsi="Times New Roman" w:cs="Times New Roman"/>
          <w:sz w:val="28"/>
          <w:szCs w:val="28"/>
        </w:rPr>
        <w:t xml:space="preserve">-                                                  1) 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>регулятивная</w:t>
      </w:r>
      <w:proofErr w:type="gramEnd"/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венных отношений                                                              2) </w:t>
      </w:r>
      <w:proofErr w:type="gramStart"/>
      <w:r w:rsidRPr="00FE0195">
        <w:rPr>
          <w:rFonts w:ascii="Times New Roman" w:hAnsi="Times New Roman" w:cs="Times New Roman"/>
          <w:sz w:val="28"/>
          <w:szCs w:val="28"/>
        </w:rPr>
        <w:t>охранительная</w:t>
      </w:r>
      <w:proofErr w:type="gramEnd"/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Б) установление </w:t>
      </w:r>
      <w:proofErr w:type="spellStart"/>
      <w:r w:rsidRPr="00FE0195">
        <w:rPr>
          <w:rFonts w:ascii="Times New Roman" w:hAnsi="Times New Roman" w:cs="Times New Roman"/>
          <w:sz w:val="28"/>
          <w:szCs w:val="28"/>
        </w:rPr>
        <w:t>юридичес</w:t>
      </w:r>
      <w:proofErr w:type="spellEnd"/>
      <w:r w:rsidRPr="00FE0195">
        <w:rPr>
          <w:rFonts w:ascii="Times New Roman" w:hAnsi="Times New Roman" w:cs="Times New Roman"/>
          <w:sz w:val="28"/>
          <w:szCs w:val="28"/>
        </w:rPr>
        <w:t>-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 xml:space="preserve">кой  ответственности </w:t>
      </w:r>
      <w:proofErr w:type="spellStart"/>
      <w:r w:rsidRPr="00FE0195">
        <w:rPr>
          <w:rFonts w:ascii="Times New Roman" w:hAnsi="Times New Roman" w:cs="Times New Roman"/>
          <w:sz w:val="28"/>
          <w:szCs w:val="28"/>
        </w:rPr>
        <w:t>наруши</w:t>
      </w:r>
      <w:proofErr w:type="spellEnd"/>
      <w:r w:rsidRPr="00FE0195">
        <w:rPr>
          <w:rFonts w:ascii="Times New Roman" w:hAnsi="Times New Roman" w:cs="Times New Roman"/>
          <w:sz w:val="28"/>
          <w:szCs w:val="28"/>
        </w:rPr>
        <w:t>-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195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Pr="00FE0195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В) защита интересов людей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Г) установление моделей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поведения участников</w:t>
      </w: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общественных отношений</w:t>
      </w:r>
    </w:p>
    <w:p w:rsidR="006446F8" w:rsidRPr="00FE0195" w:rsidRDefault="006446F8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0195">
        <w:rPr>
          <w:rFonts w:ascii="Times New Roman" w:hAnsi="Times New Roman" w:cs="Times New Roman"/>
          <w:sz w:val="28"/>
          <w:szCs w:val="28"/>
        </w:rPr>
        <w:t>Запишите в таблицу выбранные цифры:</w:t>
      </w:r>
    </w:p>
    <w:tbl>
      <w:tblPr>
        <w:tblStyle w:val="a7"/>
        <w:tblW w:w="0" w:type="auto"/>
        <w:tblInd w:w="1134" w:type="dxa"/>
        <w:tblLook w:val="04A0" w:firstRow="1" w:lastRow="0" w:firstColumn="1" w:lastColumn="0" w:noHBand="0" w:noVBand="1"/>
      </w:tblPr>
      <w:tblGrid>
        <w:gridCol w:w="2396"/>
        <w:gridCol w:w="2390"/>
        <w:gridCol w:w="2394"/>
        <w:gridCol w:w="2391"/>
      </w:tblGrid>
      <w:tr w:rsidR="00115E45" w:rsidRPr="00FE0195" w:rsidTr="00115E45"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77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15E45" w:rsidRPr="00FE0195" w:rsidTr="00115E45"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115E45" w:rsidRPr="00FE0195" w:rsidRDefault="00115E45" w:rsidP="00115E4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E45" w:rsidRPr="00FE0195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48586B" w:rsidRPr="00FE0195" w:rsidRDefault="0048586B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D25B1F" w:rsidRPr="00FE0195" w:rsidRDefault="00D25B1F" w:rsidP="00D25B1F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FE0195">
        <w:rPr>
          <w:sz w:val="28"/>
          <w:szCs w:val="28"/>
        </w:rPr>
        <w:t xml:space="preserve">12. </w:t>
      </w:r>
      <w:r w:rsidRPr="00FE0195">
        <w:rPr>
          <w:rFonts w:eastAsia="Times New Roman"/>
          <w:b/>
          <w:bCs/>
          <w:color w:val="000000"/>
          <w:sz w:val="28"/>
          <w:szCs w:val="28"/>
        </w:rPr>
        <w:t xml:space="preserve"> Согласны ли Вы со следующими утверждениями? Напишите «Да» или «Нет».</w:t>
      </w:r>
    </w:p>
    <w:p w:rsidR="00D25B1F" w:rsidRPr="00FE0195" w:rsidRDefault="00D25B1F" w:rsidP="00D25B1F">
      <w:pPr>
        <w:numPr>
          <w:ilvl w:val="0"/>
          <w:numId w:val="10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 - это единичный представитель вида "</w:t>
      </w:r>
      <w:proofErr w:type="spellStart"/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homo</w:t>
      </w:r>
      <w:proofErr w:type="spellEnd"/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sapiens</w:t>
      </w:r>
      <w:proofErr w:type="spellEnd"/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FE0195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.</w:t>
      </w:r>
    </w:p>
    <w:p w:rsidR="00D25B1F" w:rsidRPr="00FE0195" w:rsidRDefault="00D25B1F" w:rsidP="00D25B1F">
      <w:pPr>
        <w:numPr>
          <w:ilvl w:val="0"/>
          <w:numId w:val="10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Индивидуальность - это единство неповторимых личностных свойств конкретного человека.</w:t>
      </w:r>
    </w:p>
    <w:p w:rsidR="00D25B1F" w:rsidRPr="00FE0195" w:rsidRDefault="00D25B1F" w:rsidP="00D25B1F">
      <w:pPr>
        <w:numPr>
          <w:ilvl w:val="0"/>
          <w:numId w:val="10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Понятие личности обозначает человеческого индивида как члена общества, обобщает в нем социально значимые черты.</w:t>
      </w:r>
    </w:p>
    <w:p w:rsidR="00D25B1F" w:rsidRPr="00FE0195" w:rsidRDefault="00D25B1F" w:rsidP="00D25B1F">
      <w:pPr>
        <w:numPr>
          <w:ilvl w:val="0"/>
          <w:numId w:val="10"/>
        </w:numPr>
        <w:spacing w:before="134" w:after="134" w:line="298" w:lineRule="atLeast"/>
        <w:jc w:val="both"/>
        <w:rPr>
          <w:rFonts w:ascii="Book Antiqua" w:eastAsia="Times New Roman" w:hAnsi="Book Antiqua" w:cs="Times New Roman"/>
          <w:b/>
          <w:bCs/>
          <w:color w:val="000000"/>
          <w:sz w:val="21"/>
          <w:szCs w:val="21"/>
        </w:rPr>
      </w:pPr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Соотношение индивидуальности и личности определяется тем, что это два способа бытия человека, два его одинаковых определения.</w:t>
      </w:r>
    </w:p>
    <w:p w:rsidR="006446F8" w:rsidRPr="00FE0195" w:rsidRDefault="006446F8" w:rsidP="006446F8">
      <w:pPr>
        <w:spacing w:before="134" w:after="134" w:line="298" w:lineRule="atLeast"/>
        <w:ind w:left="720"/>
        <w:jc w:val="both"/>
        <w:rPr>
          <w:rFonts w:ascii="Book Antiqua" w:eastAsia="Times New Roman" w:hAnsi="Book Antiqua" w:cs="Times New Roman"/>
          <w:b/>
          <w:bCs/>
          <w:color w:val="000000"/>
          <w:sz w:val="21"/>
          <w:szCs w:val="21"/>
        </w:rPr>
      </w:pPr>
      <w:r w:rsidRPr="00FE0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Ответ:_____________________________________________________________.</w:t>
      </w:r>
    </w:p>
    <w:p w:rsidR="00EA1DAB" w:rsidRPr="00FE0195" w:rsidRDefault="00EA1DAB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5B1F" w:rsidRPr="00FE0195" w:rsidRDefault="00D25B1F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  Одним словом запишите, в чем отличие.</w:t>
      </w:r>
    </w:p>
    <w:p w:rsidR="00D25B1F" w:rsidRPr="00FE0195" w:rsidRDefault="00D25B1F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бежит. Река бежит.</w:t>
      </w:r>
    </w:p>
    <w:p w:rsidR="002C64AD" w:rsidRPr="00FE0195" w:rsidRDefault="002C64AD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Ответ:__________________________________________________________________.</w:t>
      </w:r>
    </w:p>
    <w:p w:rsidR="000947E8" w:rsidRPr="00FE0195" w:rsidRDefault="00AF7F8F" w:rsidP="000947E8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FE0195">
        <w:rPr>
          <w:rFonts w:eastAsia="Times New Roman"/>
          <w:b/>
          <w:color w:val="000000"/>
          <w:sz w:val="28"/>
          <w:szCs w:val="28"/>
        </w:rPr>
        <w:t>14.</w:t>
      </w:r>
      <w:r w:rsidRPr="00FE0195">
        <w:rPr>
          <w:rFonts w:eastAsia="Times New Roman"/>
          <w:color w:val="000000"/>
          <w:sz w:val="28"/>
          <w:szCs w:val="28"/>
        </w:rPr>
        <w:t xml:space="preserve"> </w:t>
      </w:r>
      <w:r w:rsidR="000947E8" w:rsidRPr="00FE0195">
        <w:rPr>
          <w:rFonts w:eastAsia="Times New Roman"/>
          <w:b/>
          <w:bCs/>
          <w:color w:val="000000"/>
          <w:sz w:val="28"/>
          <w:szCs w:val="28"/>
        </w:rPr>
        <w:t>Установите соответствие правого и левого столбика: определениям подберите понятия. Ответ запишите в строку.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Выполнением реальных действий воображаемыми средствами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Труд 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Включает в себя государственное управление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Творчество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Деятельность, направленная на достижение практически полезного результата.</w:t>
            </w:r>
          </w:p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В. Игра 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человека, создание нечто нового, ничего ранее не существовавшего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Мышление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 установления и развития контактов между людьми, порождаемый потребностями совместной деятельности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Политическая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E0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FE0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опыта предшествующих поколений.</w:t>
            </w:r>
          </w:p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Е. Практическая деятельность 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Деятельность, направленная на преобразование реальных объектов </w:t>
            </w: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природы и общества.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Ж. Учеба</w:t>
            </w:r>
          </w:p>
        </w:tc>
      </w:tr>
      <w:tr w:rsidR="000947E8" w:rsidRPr="00FE0195" w:rsidTr="00E40BF7">
        <w:tc>
          <w:tcPr>
            <w:tcW w:w="4785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Отражение сознанием человека окружающего мира в представлениях, понятиях, суждениях, теориях.</w:t>
            </w:r>
          </w:p>
        </w:tc>
        <w:tc>
          <w:tcPr>
            <w:tcW w:w="4786" w:type="dxa"/>
          </w:tcPr>
          <w:p w:rsidR="000947E8" w:rsidRPr="00FE0195" w:rsidRDefault="000947E8" w:rsidP="000947E8">
            <w:pPr>
              <w:spacing w:before="134" w:after="134" w:line="2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 Общение</w:t>
            </w:r>
          </w:p>
        </w:tc>
      </w:tr>
    </w:tbl>
    <w:p w:rsidR="005E3E16" w:rsidRPr="00FE0195" w:rsidRDefault="007474E2" w:rsidP="00871B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 ___________________________________________________________________.</w:t>
      </w:r>
    </w:p>
    <w:p w:rsidR="00871B78" w:rsidRPr="00FE0195" w:rsidRDefault="00067E20" w:rsidP="00871B7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0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</w:t>
      </w:r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Допускается ли принуждение к обучению ребенка в области религии и атеистических убеждений вопреки желанию родителей? (Да</w:t>
      </w:r>
      <w:proofErr w:type="gramStart"/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/Н</w:t>
      </w:r>
      <w:proofErr w:type="gramEnd"/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ет)</w:t>
      </w:r>
    </w:p>
    <w:p w:rsidR="002D09C8" w:rsidRPr="00FE0195" w:rsidRDefault="005E3E16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Ответ:___________________________________________________________________.</w:t>
      </w:r>
    </w:p>
    <w:p w:rsidR="00871B78" w:rsidRPr="00FE0195" w:rsidRDefault="00067E20" w:rsidP="00871B7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Вставьте пропущенное слово в следующем предложении: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gramStart"/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Подлинную</w:t>
      </w:r>
      <w:proofErr w:type="gramEnd"/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 нельзя ни взять напрокат, ни купить»</w:t>
      </w:r>
      <w:r w:rsidR="005E3E16"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1E8D" w:rsidRPr="00FE0195" w:rsidRDefault="009A1E8D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1B78" w:rsidRPr="00FE0195" w:rsidRDefault="00067E20" w:rsidP="00871B7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</w:t>
      </w:r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Укажите в приведенном ниже списке средства массовой информации и запишите в ответ цифры, под которыми они обозначены в порядке возрастания.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1. Первый канал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2. Детектив – бестселлер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3. Радиостанция «Хит-</w:t>
      </w:r>
      <w:proofErr w:type="gramStart"/>
      <w:r w:rsidRPr="00FE01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FM</w:t>
      </w:r>
      <w:proofErr w:type="gramEnd"/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4. Газета «Краснодарские известия»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5. Ученые записки Кубанского госуниверситета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</w:t>
      </w:r>
    </w:p>
    <w:p w:rsidR="00871B78" w:rsidRPr="00FE0195" w:rsidRDefault="00067E20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</w:t>
      </w:r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Установите соответствие между областью культуры и ее признаками: к каждой позиции, данной в первом столбце, подберите позицию из второго столбца: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1B78" w:rsidRPr="00FE0195" w:rsidTr="00975E04">
        <w:tc>
          <w:tcPr>
            <w:tcW w:w="4785" w:type="dxa"/>
          </w:tcPr>
          <w:p w:rsidR="00871B78" w:rsidRPr="00FE0195" w:rsidRDefault="00871B78" w:rsidP="008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4786" w:type="dxa"/>
          </w:tcPr>
          <w:p w:rsidR="00871B78" w:rsidRPr="00FE0195" w:rsidRDefault="00871B78" w:rsidP="008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Область культуры</w:t>
            </w:r>
          </w:p>
        </w:tc>
      </w:tr>
      <w:tr w:rsidR="00871B78" w:rsidRPr="00FE0195" w:rsidTr="00975E04">
        <w:tc>
          <w:tcPr>
            <w:tcW w:w="4785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А. Вера в потусторонний мир</w:t>
            </w:r>
          </w:p>
        </w:tc>
        <w:tc>
          <w:tcPr>
            <w:tcW w:w="4786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1. Религия</w:t>
            </w:r>
          </w:p>
        </w:tc>
      </w:tr>
      <w:tr w:rsidR="00871B78" w:rsidRPr="00FE0195" w:rsidTr="00975E04">
        <w:tc>
          <w:tcPr>
            <w:tcW w:w="4785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Б. Разнообразие мнений</w:t>
            </w:r>
          </w:p>
        </w:tc>
        <w:tc>
          <w:tcPr>
            <w:tcW w:w="4786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2. Искусство</w:t>
            </w:r>
          </w:p>
        </w:tc>
      </w:tr>
      <w:tr w:rsidR="00871B78" w:rsidRPr="00FE0195" w:rsidTr="00975E04">
        <w:tc>
          <w:tcPr>
            <w:tcW w:w="4785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В. Соблюдение определенного ритуала</w:t>
            </w:r>
          </w:p>
        </w:tc>
        <w:tc>
          <w:tcPr>
            <w:tcW w:w="4786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78" w:rsidRPr="00FE0195" w:rsidTr="00975E04">
        <w:tc>
          <w:tcPr>
            <w:tcW w:w="4785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Г. отражение мировоззренческой позиции автора</w:t>
            </w:r>
          </w:p>
        </w:tc>
        <w:tc>
          <w:tcPr>
            <w:tcW w:w="4786" w:type="dxa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2677"/>
        <w:gridCol w:w="2676"/>
        <w:gridCol w:w="2676"/>
        <w:gridCol w:w="2676"/>
      </w:tblGrid>
      <w:tr w:rsidR="00871B78" w:rsidRPr="00FE0195" w:rsidTr="00975E04">
        <w:trPr>
          <w:jc w:val="center"/>
        </w:trPr>
        <w:tc>
          <w:tcPr>
            <w:tcW w:w="1250" w:type="pct"/>
          </w:tcPr>
          <w:p w:rsidR="00871B78" w:rsidRPr="00FE0195" w:rsidRDefault="00871B78" w:rsidP="008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50" w:type="pct"/>
          </w:tcPr>
          <w:p w:rsidR="00871B78" w:rsidRPr="00FE0195" w:rsidRDefault="00871B78" w:rsidP="008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250" w:type="pct"/>
          </w:tcPr>
          <w:p w:rsidR="00871B78" w:rsidRPr="00FE0195" w:rsidRDefault="00871B78" w:rsidP="008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50" w:type="pct"/>
          </w:tcPr>
          <w:p w:rsidR="00871B78" w:rsidRPr="00FE0195" w:rsidRDefault="00871B78" w:rsidP="008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71B78" w:rsidRPr="00FE0195" w:rsidTr="00975E04">
        <w:trPr>
          <w:jc w:val="center"/>
        </w:trPr>
        <w:tc>
          <w:tcPr>
            <w:tcW w:w="1250" w:type="pct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871B78" w:rsidRPr="00FE0195" w:rsidRDefault="00871B78" w:rsidP="00871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1B78" w:rsidRPr="00FE0195" w:rsidRDefault="00067E20" w:rsidP="00871B7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19</w:t>
      </w:r>
      <w:r w:rsidR="00871B78"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Определите правильность или ошибочность утверждений. Если вы согласны с утверждением, напишите «Да», если не согласны напишите «Нет»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1. Гуманизм – философское учение, утверждающее человека высшей ценностью.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2. Цинизм – готовность человека жертвовать своими личными интересами ради общего блага.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3. Счастье – состояние человека, требующее определенной подготовки и являющееся источником удовольствия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4. Свобода совести – право каждого исповедовать любую религию или не исповедовать никакой.</w:t>
      </w:r>
    </w:p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5. Конформизм – непримиримость, конфронтационное поведение</w:t>
      </w:r>
    </w:p>
    <w:p w:rsidR="00AC3443" w:rsidRPr="00FE0195" w:rsidRDefault="00AC3443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0195">
        <w:rPr>
          <w:rFonts w:ascii="Times New Roman" w:eastAsia="Calibri" w:hAnsi="Times New Roman" w:cs="Times New Roman"/>
          <w:sz w:val="28"/>
          <w:szCs w:val="28"/>
          <w:lang w:eastAsia="en-US"/>
        </w:rPr>
        <w:t>Ответ: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71B78" w:rsidRPr="00FE0195" w:rsidTr="00975E04">
        <w:tc>
          <w:tcPr>
            <w:tcW w:w="1914" w:type="dxa"/>
          </w:tcPr>
          <w:p w:rsidR="00871B78" w:rsidRPr="00FE0195" w:rsidRDefault="00871B78" w:rsidP="00871B78">
            <w:pPr>
              <w:numPr>
                <w:ilvl w:val="0"/>
                <w:numId w:val="11"/>
              </w:numPr>
              <w:contextualSpacing/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numPr>
                <w:ilvl w:val="0"/>
                <w:numId w:val="11"/>
              </w:numPr>
              <w:contextualSpacing/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numPr>
                <w:ilvl w:val="0"/>
                <w:numId w:val="11"/>
              </w:numPr>
              <w:contextualSpacing/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numPr>
                <w:ilvl w:val="0"/>
                <w:numId w:val="11"/>
              </w:numPr>
              <w:contextualSpacing/>
              <w:rPr>
                <w:szCs w:val="28"/>
              </w:rPr>
            </w:pPr>
          </w:p>
        </w:tc>
        <w:tc>
          <w:tcPr>
            <w:tcW w:w="1915" w:type="dxa"/>
          </w:tcPr>
          <w:p w:rsidR="00871B78" w:rsidRPr="00FE0195" w:rsidRDefault="00871B78" w:rsidP="00871B78">
            <w:pPr>
              <w:numPr>
                <w:ilvl w:val="0"/>
                <w:numId w:val="11"/>
              </w:numPr>
              <w:contextualSpacing/>
              <w:rPr>
                <w:szCs w:val="28"/>
              </w:rPr>
            </w:pPr>
          </w:p>
        </w:tc>
      </w:tr>
      <w:tr w:rsidR="00871B78" w:rsidRPr="00FE0195" w:rsidTr="00975E04">
        <w:tc>
          <w:tcPr>
            <w:tcW w:w="1914" w:type="dxa"/>
          </w:tcPr>
          <w:p w:rsidR="00871B78" w:rsidRPr="00FE0195" w:rsidRDefault="00871B78" w:rsidP="00871B78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871B78" w:rsidRPr="00FE0195" w:rsidRDefault="00871B78" w:rsidP="00871B78">
            <w:pPr>
              <w:rPr>
                <w:szCs w:val="28"/>
              </w:rPr>
            </w:pPr>
          </w:p>
        </w:tc>
        <w:tc>
          <w:tcPr>
            <w:tcW w:w="1915" w:type="dxa"/>
          </w:tcPr>
          <w:p w:rsidR="00871B78" w:rsidRPr="00FE0195" w:rsidRDefault="00871B78" w:rsidP="00871B78">
            <w:pPr>
              <w:rPr>
                <w:szCs w:val="28"/>
              </w:rPr>
            </w:pPr>
          </w:p>
        </w:tc>
      </w:tr>
    </w:tbl>
    <w:p w:rsidR="00871B78" w:rsidRPr="00FE0195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25CC" w:rsidRPr="00FE0195" w:rsidRDefault="006D25CC" w:rsidP="006D25C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1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20.</w:t>
      </w:r>
      <w:r w:rsidRPr="00FE0195">
        <w:rPr>
          <w:rFonts w:ascii="Times New Roman" w:eastAsia="Times New Roman" w:hAnsi="Times New Roman" w:cs="Times New Roman"/>
          <w:b/>
          <w:sz w:val="28"/>
          <w:szCs w:val="28"/>
        </w:rPr>
        <w:t xml:space="preserve"> Если вы согласны с утверждением, ответьте «Да», если не согласны – «Нет» и занесите ответы в таблицу.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1. Государство не является единственным носителем политической власти.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2. Демократия возможна только при республиканской форме правления.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3. Характерная черта демократического режима – конституционное закрепление какой-либо идеологии в качестве государственной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4. Первым российским парламентом в начале ХХ века стал Верховный Совет народных депутатов.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5. Источником власти в России является многонациональный народ.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6. Государство, в котором церковь отделена от государства, называется светским.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7. Гарантом Конституции Российской Федерации является Конституционный Суд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010A" w:rsidRPr="00FE01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0195">
        <w:rPr>
          <w:rFonts w:ascii="Times New Roman" w:eastAsia="Times New Roman" w:hAnsi="Times New Roman" w:cs="Times New Roman"/>
          <w:sz w:val="28"/>
          <w:szCs w:val="28"/>
        </w:rPr>
        <w:t xml:space="preserve"> Высшей ценностью Российского государства провозглашены человек, его права и свободы.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D25CC" w:rsidRPr="00FE0195" w:rsidTr="00A43E98"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  <w:r w:rsidRPr="00FE0195">
              <w:rPr>
                <w:sz w:val="28"/>
                <w:szCs w:val="28"/>
              </w:rPr>
              <w:t>8</w:t>
            </w:r>
          </w:p>
        </w:tc>
      </w:tr>
      <w:tr w:rsidR="006D25CC" w:rsidRPr="00FE0195" w:rsidTr="00A43E98"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6D25CC" w:rsidRPr="00FE0195" w:rsidRDefault="006D25CC" w:rsidP="006D25CC">
            <w:pPr>
              <w:rPr>
                <w:sz w:val="28"/>
                <w:szCs w:val="28"/>
              </w:rPr>
            </w:pPr>
          </w:p>
        </w:tc>
      </w:tr>
    </w:tbl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21644" w:rsidRPr="00FE019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E0195">
        <w:rPr>
          <w:rFonts w:ascii="Times New Roman" w:eastAsia="Times New Roman" w:hAnsi="Times New Roman" w:cs="Times New Roman"/>
          <w:b/>
          <w:sz w:val="28"/>
          <w:szCs w:val="28"/>
        </w:rPr>
        <w:t>. Вставьте пропущенное понятие:</w:t>
      </w:r>
      <w:r w:rsidRPr="00FE019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______________________- «это совокупность </w:t>
      </w:r>
      <w:proofErr w:type="spellStart"/>
      <w:r w:rsidRPr="00FE0195">
        <w:rPr>
          <w:rFonts w:ascii="Times New Roman" w:eastAsia="Times New Roman" w:hAnsi="Times New Roman" w:cs="Times New Roman"/>
          <w:sz w:val="28"/>
          <w:szCs w:val="28"/>
        </w:rPr>
        <w:t>внегосударственных</w:t>
      </w:r>
      <w:proofErr w:type="spellEnd"/>
      <w:r w:rsidRPr="00FE0195">
        <w:rPr>
          <w:rFonts w:ascii="Times New Roman" w:eastAsia="Times New Roman" w:hAnsi="Times New Roman" w:cs="Times New Roman"/>
          <w:sz w:val="28"/>
          <w:szCs w:val="28"/>
        </w:rPr>
        <w:t xml:space="preserve"> отношений и ассоциаций (объединений), выражающих разнообразные интересы и потребности членов общества»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Ответ:_________________________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721644" w:rsidP="006D2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6D25CC" w:rsidRPr="00FE0195">
        <w:rPr>
          <w:rFonts w:ascii="Times New Roman" w:eastAsia="Times New Roman" w:hAnsi="Times New Roman" w:cs="Times New Roman"/>
          <w:b/>
          <w:sz w:val="28"/>
          <w:szCs w:val="28"/>
        </w:rPr>
        <w:t>. Вы - участник митинга. Какие из названных ниже действий вы сочли бы конструктивными: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1. Встал бы ближе к трибуне.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2. Пришел бы в строго установленное время.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3. Постарался бы сдерживать свои отрицательные эмоции.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4. Отошёл бы подальше от трибуны.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5.Пришёл бы намного раньше установленного времени и раздавал бы заранее отпечатанные «</w:t>
      </w:r>
      <w:proofErr w:type="spellStart"/>
      <w:r w:rsidRPr="00FE0195">
        <w:rPr>
          <w:rFonts w:ascii="Times New Roman" w:eastAsia="Times New Roman" w:hAnsi="Times New Roman" w:cs="Times New Roman"/>
          <w:sz w:val="28"/>
          <w:szCs w:val="28"/>
        </w:rPr>
        <w:t>кричалки</w:t>
      </w:r>
      <w:proofErr w:type="spellEnd"/>
      <w:r w:rsidRPr="00FE019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6. Постарался бы расшевелить толпу своими громкими эмоциональными возгласами.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Ответ:________________________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E16" w:rsidRPr="00FE0195" w:rsidRDefault="005E3E16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E16" w:rsidRPr="00FE0195" w:rsidRDefault="005E3E16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FE0195" w:rsidRDefault="00721644" w:rsidP="006D2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6D25CC" w:rsidRPr="00FE0195">
        <w:rPr>
          <w:rFonts w:ascii="Times New Roman" w:eastAsia="Times New Roman" w:hAnsi="Times New Roman" w:cs="Times New Roman"/>
          <w:b/>
          <w:sz w:val="28"/>
          <w:szCs w:val="28"/>
        </w:rPr>
        <w:t>. Заполните пропуски: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Государственная символика: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1_____________</w:t>
      </w:r>
    </w:p>
    <w:p w:rsidR="006D25CC" w:rsidRPr="00FE0195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2._____________</w:t>
      </w:r>
    </w:p>
    <w:p w:rsidR="006D25CC" w:rsidRPr="006D25CC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0195">
        <w:rPr>
          <w:rFonts w:ascii="Times New Roman" w:eastAsia="Times New Roman" w:hAnsi="Times New Roman" w:cs="Times New Roman"/>
          <w:sz w:val="28"/>
          <w:szCs w:val="28"/>
        </w:rPr>
        <w:t>3._____________</w:t>
      </w:r>
    </w:p>
    <w:p w:rsidR="00581E02" w:rsidRPr="006D25CC" w:rsidRDefault="00581E02" w:rsidP="006D2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CC" w:rsidRPr="006D25CC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5CC" w:rsidRPr="006D25CC" w:rsidRDefault="006D25CC" w:rsidP="006D2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B78" w:rsidRPr="006D25CC" w:rsidRDefault="00871B78" w:rsidP="00871B7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7F8F" w:rsidRPr="006D25CC" w:rsidRDefault="00AF7F8F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5B1F" w:rsidRPr="006D25CC" w:rsidRDefault="00D25B1F" w:rsidP="00D25B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5E45" w:rsidRPr="006D25CC" w:rsidRDefault="00115E45" w:rsidP="00115E45">
      <w:pPr>
        <w:pStyle w:val="a6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115E45" w:rsidRPr="006D25CC" w:rsidSect="009B18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F61"/>
    <w:multiLevelType w:val="hybridMultilevel"/>
    <w:tmpl w:val="D33C549A"/>
    <w:lvl w:ilvl="0" w:tplc="41E68070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16E86A9B"/>
    <w:multiLevelType w:val="hybridMultilevel"/>
    <w:tmpl w:val="5C64BE24"/>
    <w:lvl w:ilvl="0" w:tplc="4034912A">
      <w:start w:val="1"/>
      <w:numFmt w:val="decimal"/>
      <w:lvlText w:val="%1)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">
    <w:nsid w:val="20977AC5"/>
    <w:multiLevelType w:val="hybridMultilevel"/>
    <w:tmpl w:val="30DA9F16"/>
    <w:lvl w:ilvl="0" w:tplc="7DAA852A">
      <w:start w:val="1"/>
      <w:numFmt w:val="decimal"/>
      <w:lvlText w:val="%1)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>
    <w:nsid w:val="2F6D2C2F"/>
    <w:multiLevelType w:val="hybridMultilevel"/>
    <w:tmpl w:val="1AE2A8DC"/>
    <w:lvl w:ilvl="0" w:tplc="FC84DB92">
      <w:start w:val="1"/>
      <w:numFmt w:val="decimal"/>
      <w:lvlText w:val="%1)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">
    <w:nsid w:val="357B618D"/>
    <w:multiLevelType w:val="hybridMultilevel"/>
    <w:tmpl w:val="00EEFE62"/>
    <w:lvl w:ilvl="0" w:tplc="2A72C458">
      <w:start w:val="1"/>
      <w:numFmt w:val="decimal"/>
      <w:lvlText w:val="%1)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5">
    <w:nsid w:val="3ED95298"/>
    <w:multiLevelType w:val="hybridMultilevel"/>
    <w:tmpl w:val="1F8C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41C3B"/>
    <w:multiLevelType w:val="hybridMultilevel"/>
    <w:tmpl w:val="6172C99C"/>
    <w:lvl w:ilvl="0" w:tplc="18B091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6385F6C"/>
    <w:multiLevelType w:val="hybridMultilevel"/>
    <w:tmpl w:val="3828B44C"/>
    <w:lvl w:ilvl="0" w:tplc="3176C4B8">
      <w:start w:val="7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8">
    <w:nsid w:val="62C91235"/>
    <w:multiLevelType w:val="hybridMultilevel"/>
    <w:tmpl w:val="7716E55A"/>
    <w:lvl w:ilvl="0" w:tplc="A128F0FC">
      <w:start w:val="1"/>
      <w:numFmt w:val="decimal"/>
      <w:lvlText w:val="%1)"/>
      <w:lvlJc w:val="left"/>
      <w:pPr>
        <w:ind w:left="4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9">
    <w:nsid w:val="633F2BC4"/>
    <w:multiLevelType w:val="hybridMultilevel"/>
    <w:tmpl w:val="541A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70407"/>
    <w:multiLevelType w:val="hybridMultilevel"/>
    <w:tmpl w:val="BBAC573A"/>
    <w:lvl w:ilvl="0" w:tplc="C19C1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806"/>
    <w:rsid w:val="00012273"/>
    <w:rsid w:val="00067E20"/>
    <w:rsid w:val="000947E8"/>
    <w:rsid w:val="000C4B70"/>
    <w:rsid w:val="00115E45"/>
    <w:rsid w:val="001D057C"/>
    <w:rsid w:val="001F122E"/>
    <w:rsid w:val="00210CB6"/>
    <w:rsid w:val="00287E8C"/>
    <w:rsid w:val="002C64AD"/>
    <w:rsid w:val="002D09C8"/>
    <w:rsid w:val="00316711"/>
    <w:rsid w:val="004122AF"/>
    <w:rsid w:val="0048586B"/>
    <w:rsid w:val="00525D18"/>
    <w:rsid w:val="00551C49"/>
    <w:rsid w:val="00581E02"/>
    <w:rsid w:val="005A1702"/>
    <w:rsid w:val="005E3E16"/>
    <w:rsid w:val="00616C82"/>
    <w:rsid w:val="00620AC4"/>
    <w:rsid w:val="006446F8"/>
    <w:rsid w:val="00665578"/>
    <w:rsid w:val="006920BD"/>
    <w:rsid w:val="006B3308"/>
    <w:rsid w:val="006D25CC"/>
    <w:rsid w:val="00706E72"/>
    <w:rsid w:val="00721644"/>
    <w:rsid w:val="007474E2"/>
    <w:rsid w:val="007945AE"/>
    <w:rsid w:val="00871B78"/>
    <w:rsid w:val="009A1E8D"/>
    <w:rsid w:val="009B1806"/>
    <w:rsid w:val="009B235D"/>
    <w:rsid w:val="009C7465"/>
    <w:rsid w:val="009E610D"/>
    <w:rsid w:val="00A02FBB"/>
    <w:rsid w:val="00A2401C"/>
    <w:rsid w:val="00AC3443"/>
    <w:rsid w:val="00AF7F8F"/>
    <w:rsid w:val="00B04AC3"/>
    <w:rsid w:val="00C45D38"/>
    <w:rsid w:val="00C52269"/>
    <w:rsid w:val="00D25B1F"/>
    <w:rsid w:val="00D5533F"/>
    <w:rsid w:val="00D7614C"/>
    <w:rsid w:val="00DD33E2"/>
    <w:rsid w:val="00E013F0"/>
    <w:rsid w:val="00E4010A"/>
    <w:rsid w:val="00EA1DAB"/>
    <w:rsid w:val="00ED5A38"/>
    <w:rsid w:val="00F02C0E"/>
    <w:rsid w:val="00FC61FB"/>
    <w:rsid w:val="00FD3200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70"/>
  </w:style>
  <w:style w:type="paragraph" w:styleId="1">
    <w:name w:val="heading 1"/>
    <w:basedOn w:val="a"/>
    <w:next w:val="a"/>
    <w:link w:val="10"/>
    <w:uiPriority w:val="9"/>
    <w:qFormat/>
    <w:rsid w:val="00FE0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A02FBB"/>
    <w:pPr>
      <w:ind w:left="720"/>
      <w:contextualSpacing/>
    </w:pPr>
  </w:style>
  <w:style w:type="table" w:styleId="a7">
    <w:name w:val="Table Grid"/>
    <w:basedOn w:val="a1"/>
    <w:uiPriority w:val="59"/>
    <w:rsid w:val="00412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25B1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0947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71B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6D2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0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42</cp:revision>
  <dcterms:created xsi:type="dcterms:W3CDTF">2014-10-04T15:20:00Z</dcterms:created>
  <dcterms:modified xsi:type="dcterms:W3CDTF">2014-10-21T06:50:00Z</dcterms:modified>
</cp:coreProperties>
</file>