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0" w:type="dxa"/>
        <w:tblInd w:w="-176" w:type="dxa"/>
        <w:tblLayout w:type="fixed"/>
        <w:tblLook w:val="04A0"/>
      </w:tblPr>
      <w:tblGrid>
        <w:gridCol w:w="4398"/>
        <w:gridCol w:w="284"/>
        <w:gridCol w:w="5248"/>
      </w:tblGrid>
      <w:tr w:rsidR="00B50269" w:rsidTr="005735FC">
        <w:trPr>
          <w:trHeight w:val="3390"/>
        </w:trPr>
        <w:tc>
          <w:tcPr>
            <w:tcW w:w="4398" w:type="dxa"/>
          </w:tcPr>
          <w:p w:rsidR="00B50269" w:rsidRDefault="00B50269" w:rsidP="00320468">
            <w:pPr>
              <w:spacing w:after="0" w:line="240" w:lineRule="auto"/>
              <w:jc w:val="center"/>
              <w:rPr>
                <w:rFonts w:ascii="Times New Roman" w:hAnsi="Times New Roman"/>
                <w:sz w:val="24"/>
                <w:szCs w:val="24"/>
              </w:rPr>
            </w:pPr>
            <w:r>
              <w:rPr>
                <w:rFonts w:ascii="Times New Roman" w:hAnsi="Times New Roman"/>
                <w:sz w:val="24"/>
                <w:szCs w:val="24"/>
              </w:rPr>
              <w:t xml:space="preserve">МИНИСТЕРСТВО ОБРАЗОВАНИЯ </w:t>
            </w:r>
          </w:p>
          <w:p w:rsidR="00B50269" w:rsidRDefault="00B50269" w:rsidP="00320468">
            <w:pPr>
              <w:spacing w:after="0" w:line="240" w:lineRule="auto"/>
              <w:jc w:val="center"/>
              <w:rPr>
                <w:rFonts w:ascii="Times New Roman" w:hAnsi="Times New Roman"/>
                <w:sz w:val="24"/>
                <w:szCs w:val="24"/>
              </w:rPr>
            </w:pPr>
            <w:r>
              <w:rPr>
                <w:rFonts w:ascii="Times New Roman" w:hAnsi="Times New Roman"/>
                <w:sz w:val="24"/>
                <w:szCs w:val="24"/>
              </w:rPr>
              <w:t>И НАУКИ КРАСНОДАРСКОГО КРАЯ</w:t>
            </w:r>
          </w:p>
          <w:p w:rsidR="00B50269" w:rsidRDefault="00B50269" w:rsidP="00320468">
            <w:pPr>
              <w:spacing w:after="0" w:line="240" w:lineRule="auto"/>
              <w:jc w:val="center"/>
              <w:rPr>
                <w:rFonts w:ascii="Times New Roman" w:hAnsi="Times New Roman"/>
                <w:sz w:val="16"/>
                <w:szCs w:val="16"/>
              </w:rPr>
            </w:pPr>
          </w:p>
          <w:p w:rsidR="00B50269" w:rsidRDefault="00B50269" w:rsidP="00320468">
            <w:pPr>
              <w:spacing w:after="0" w:line="240" w:lineRule="auto"/>
              <w:jc w:val="center"/>
              <w:rPr>
                <w:rFonts w:ascii="Times New Roman" w:hAnsi="Times New Roman"/>
                <w:sz w:val="24"/>
                <w:szCs w:val="24"/>
              </w:rPr>
            </w:pPr>
            <w:r>
              <w:rPr>
                <w:rFonts w:ascii="Times New Roman" w:hAnsi="Times New Roman"/>
                <w:sz w:val="24"/>
                <w:szCs w:val="24"/>
              </w:rPr>
              <w:t>Государственное бюджетное образовательное учреждение</w:t>
            </w:r>
          </w:p>
          <w:p w:rsidR="00B50269" w:rsidRDefault="00B50269" w:rsidP="00320468">
            <w:pPr>
              <w:spacing w:after="0" w:line="240" w:lineRule="auto"/>
              <w:jc w:val="center"/>
              <w:rPr>
                <w:rFonts w:ascii="Times New Roman" w:hAnsi="Times New Roman"/>
                <w:sz w:val="24"/>
                <w:szCs w:val="24"/>
              </w:rPr>
            </w:pPr>
            <w:r>
              <w:rPr>
                <w:rFonts w:ascii="Times New Roman" w:hAnsi="Times New Roman"/>
                <w:sz w:val="24"/>
                <w:szCs w:val="24"/>
              </w:rPr>
              <w:t>дополнительного образования детей</w:t>
            </w:r>
          </w:p>
          <w:p w:rsidR="00B50269" w:rsidRDefault="00B50269" w:rsidP="00320468">
            <w:pPr>
              <w:spacing w:after="0" w:line="240" w:lineRule="auto"/>
              <w:jc w:val="center"/>
              <w:rPr>
                <w:rFonts w:ascii="Times New Roman" w:hAnsi="Times New Roman"/>
                <w:sz w:val="24"/>
                <w:szCs w:val="24"/>
              </w:rPr>
            </w:pPr>
            <w:r>
              <w:rPr>
                <w:rFonts w:ascii="Times New Roman" w:hAnsi="Times New Roman"/>
                <w:sz w:val="24"/>
                <w:szCs w:val="24"/>
              </w:rPr>
              <w:t>«ЦЕНТР ДОПОЛНИТЕЛЬНОГО ОБРАЗОВАНИЯ ДЛЯ ДЕТЕЙ»</w:t>
            </w:r>
          </w:p>
          <w:p w:rsidR="00B50269" w:rsidRDefault="00B50269" w:rsidP="00320468">
            <w:pPr>
              <w:spacing w:after="0" w:line="240" w:lineRule="auto"/>
              <w:jc w:val="center"/>
              <w:rPr>
                <w:rFonts w:ascii="Times New Roman" w:hAnsi="Times New Roman"/>
                <w:sz w:val="16"/>
                <w:szCs w:val="16"/>
              </w:rPr>
            </w:pPr>
          </w:p>
          <w:p w:rsidR="00B50269" w:rsidRDefault="00B50269" w:rsidP="00320468">
            <w:pPr>
              <w:spacing w:after="0" w:line="240" w:lineRule="auto"/>
              <w:jc w:val="center"/>
              <w:rPr>
                <w:rFonts w:ascii="Times New Roman" w:hAnsi="Times New Roman"/>
              </w:rPr>
            </w:pPr>
            <w:r>
              <w:rPr>
                <w:rFonts w:ascii="Times New Roman" w:hAnsi="Times New Roman"/>
              </w:rPr>
              <w:t>350000 г. Краснодар,</w:t>
            </w:r>
          </w:p>
          <w:p w:rsidR="00B50269" w:rsidRDefault="00B50269" w:rsidP="00320468">
            <w:pPr>
              <w:spacing w:after="0" w:line="240" w:lineRule="auto"/>
              <w:jc w:val="center"/>
              <w:rPr>
                <w:rFonts w:ascii="Times New Roman" w:hAnsi="Times New Roman"/>
              </w:rPr>
            </w:pPr>
            <w:r>
              <w:rPr>
                <w:rFonts w:ascii="Times New Roman" w:hAnsi="Times New Roman"/>
              </w:rPr>
              <w:t>ул. Красная, 76</w:t>
            </w:r>
          </w:p>
          <w:p w:rsidR="00B50269" w:rsidRDefault="00B50269" w:rsidP="00320468">
            <w:pPr>
              <w:spacing w:after="0" w:line="240" w:lineRule="auto"/>
              <w:jc w:val="center"/>
              <w:rPr>
                <w:rFonts w:ascii="Times New Roman" w:hAnsi="Times New Roman"/>
              </w:rPr>
            </w:pPr>
            <w:r>
              <w:rPr>
                <w:rFonts w:ascii="Times New Roman" w:hAnsi="Times New Roman"/>
              </w:rPr>
              <w:t>тел. 259-84-01</w:t>
            </w:r>
          </w:p>
          <w:p w:rsidR="00B50269" w:rsidRDefault="00B50269" w:rsidP="00320468">
            <w:pPr>
              <w:spacing w:after="0" w:line="240" w:lineRule="auto"/>
              <w:jc w:val="center"/>
              <w:rPr>
                <w:rFonts w:ascii="Times New Roman" w:hAnsi="Times New Roman"/>
                <w:lang w:val="en-US"/>
              </w:rPr>
            </w:pPr>
            <w:r>
              <w:rPr>
                <w:rFonts w:ascii="Times New Roman" w:hAnsi="Times New Roman"/>
                <w:lang w:val="en-US"/>
              </w:rPr>
              <w:t>E-mail: cdodd@mail.ru</w:t>
            </w:r>
          </w:p>
          <w:p w:rsidR="00B50269" w:rsidRDefault="00B50269" w:rsidP="00320468">
            <w:pPr>
              <w:spacing w:after="0" w:line="240" w:lineRule="auto"/>
              <w:jc w:val="center"/>
              <w:rPr>
                <w:rFonts w:ascii="Times New Roman" w:hAnsi="Times New Roman"/>
                <w:sz w:val="24"/>
              </w:rPr>
            </w:pPr>
          </w:p>
        </w:tc>
        <w:tc>
          <w:tcPr>
            <w:tcW w:w="284" w:type="dxa"/>
          </w:tcPr>
          <w:p w:rsidR="00B50269" w:rsidRDefault="00B50269" w:rsidP="00320468">
            <w:pPr>
              <w:spacing w:after="0" w:line="240" w:lineRule="auto"/>
              <w:jc w:val="center"/>
              <w:rPr>
                <w:rFonts w:ascii="Times New Roman" w:hAnsi="Times New Roman"/>
                <w:sz w:val="28"/>
              </w:rPr>
            </w:pPr>
          </w:p>
        </w:tc>
        <w:tc>
          <w:tcPr>
            <w:tcW w:w="5248" w:type="dxa"/>
          </w:tcPr>
          <w:p w:rsidR="00B50269" w:rsidRPr="005735FC" w:rsidRDefault="00B50269" w:rsidP="00320468">
            <w:pPr>
              <w:tabs>
                <w:tab w:val="left" w:pos="563"/>
              </w:tabs>
              <w:spacing w:after="0" w:line="240" w:lineRule="auto"/>
              <w:jc w:val="center"/>
              <w:rPr>
                <w:rFonts w:ascii="Times New Roman" w:hAnsi="Times New Roman"/>
                <w:b/>
                <w:sz w:val="24"/>
                <w:szCs w:val="24"/>
              </w:rPr>
            </w:pPr>
            <w:r w:rsidRPr="005735FC">
              <w:rPr>
                <w:rFonts w:ascii="Times New Roman" w:hAnsi="Times New Roman"/>
                <w:b/>
                <w:sz w:val="24"/>
                <w:szCs w:val="24"/>
              </w:rPr>
              <w:t xml:space="preserve">Всероссийская олимпиада школьников </w:t>
            </w:r>
          </w:p>
          <w:p w:rsidR="00B50269" w:rsidRPr="005735FC" w:rsidRDefault="00B50269" w:rsidP="00320468">
            <w:pPr>
              <w:tabs>
                <w:tab w:val="left" w:pos="563"/>
              </w:tabs>
              <w:spacing w:after="0" w:line="240" w:lineRule="auto"/>
              <w:jc w:val="center"/>
              <w:rPr>
                <w:rFonts w:ascii="Times New Roman" w:hAnsi="Times New Roman"/>
                <w:b/>
                <w:sz w:val="24"/>
                <w:szCs w:val="24"/>
              </w:rPr>
            </w:pPr>
            <w:r w:rsidRPr="005735FC">
              <w:rPr>
                <w:rFonts w:ascii="Times New Roman" w:hAnsi="Times New Roman"/>
                <w:b/>
                <w:sz w:val="24"/>
                <w:szCs w:val="24"/>
              </w:rPr>
              <w:t>по немецкому языку</w:t>
            </w:r>
          </w:p>
          <w:p w:rsidR="00B50269" w:rsidRPr="005735FC" w:rsidRDefault="00B50269" w:rsidP="00320468">
            <w:pPr>
              <w:tabs>
                <w:tab w:val="left" w:pos="563"/>
              </w:tabs>
              <w:spacing w:after="0" w:line="240" w:lineRule="auto"/>
              <w:jc w:val="center"/>
              <w:rPr>
                <w:rFonts w:ascii="Times New Roman" w:hAnsi="Times New Roman"/>
                <w:b/>
                <w:sz w:val="24"/>
                <w:szCs w:val="24"/>
              </w:rPr>
            </w:pPr>
          </w:p>
          <w:p w:rsidR="00B50269" w:rsidRPr="005735FC" w:rsidRDefault="00B50269" w:rsidP="00320468">
            <w:pPr>
              <w:tabs>
                <w:tab w:val="left" w:pos="563"/>
              </w:tabs>
              <w:spacing w:after="0" w:line="240" w:lineRule="auto"/>
              <w:jc w:val="center"/>
              <w:rPr>
                <w:rFonts w:ascii="Times New Roman" w:hAnsi="Times New Roman"/>
                <w:b/>
                <w:sz w:val="24"/>
                <w:szCs w:val="24"/>
              </w:rPr>
            </w:pPr>
            <w:r w:rsidRPr="005735FC">
              <w:rPr>
                <w:rFonts w:ascii="Times New Roman" w:hAnsi="Times New Roman"/>
                <w:b/>
                <w:sz w:val="24"/>
                <w:szCs w:val="24"/>
              </w:rPr>
              <w:t>2014-2015 учебный год</w:t>
            </w:r>
          </w:p>
          <w:p w:rsidR="00B50269" w:rsidRPr="005735FC" w:rsidRDefault="00B50269" w:rsidP="00320468">
            <w:pPr>
              <w:tabs>
                <w:tab w:val="left" w:pos="563"/>
              </w:tabs>
              <w:spacing w:after="0" w:line="240" w:lineRule="auto"/>
              <w:jc w:val="center"/>
              <w:rPr>
                <w:rFonts w:ascii="Times New Roman" w:hAnsi="Times New Roman"/>
                <w:b/>
                <w:sz w:val="24"/>
                <w:szCs w:val="24"/>
              </w:rPr>
            </w:pPr>
          </w:p>
          <w:p w:rsidR="00B50269" w:rsidRPr="005735FC" w:rsidRDefault="00B50269" w:rsidP="00320468">
            <w:pPr>
              <w:tabs>
                <w:tab w:val="left" w:pos="563"/>
              </w:tabs>
              <w:spacing w:after="0" w:line="240" w:lineRule="auto"/>
              <w:jc w:val="center"/>
              <w:rPr>
                <w:rFonts w:ascii="Times New Roman" w:hAnsi="Times New Roman"/>
                <w:b/>
                <w:sz w:val="24"/>
                <w:szCs w:val="24"/>
              </w:rPr>
            </w:pPr>
            <w:r w:rsidRPr="005735FC">
              <w:rPr>
                <w:rFonts w:ascii="Times New Roman" w:hAnsi="Times New Roman"/>
                <w:b/>
                <w:sz w:val="24"/>
                <w:szCs w:val="24"/>
              </w:rPr>
              <w:t>Муниципальный этап</w:t>
            </w:r>
          </w:p>
          <w:p w:rsidR="00B50269" w:rsidRPr="005735FC" w:rsidRDefault="00B50269" w:rsidP="00320468">
            <w:pPr>
              <w:tabs>
                <w:tab w:val="left" w:pos="563"/>
              </w:tabs>
              <w:spacing w:after="0" w:line="240" w:lineRule="auto"/>
              <w:jc w:val="center"/>
              <w:rPr>
                <w:rFonts w:ascii="Times New Roman" w:hAnsi="Times New Roman"/>
                <w:b/>
                <w:sz w:val="24"/>
                <w:szCs w:val="24"/>
              </w:rPr>
            </w:pPr>
          </w:p>
          <w:p w:rsidR="00B50269" w:rsidRPr="005735FC" w:rsidRDefault="00B815F1" w:rsidP="00320468">
            <w:pPr>
              <w:tabs>
                <w:tab w:val="left" w:pos="563"/>
              </w:tabs>
              <w:spacing w:after="0" w:line="240" w:lineRule="auto"/>
              <w:jc w:val="center"/>
              <w:rPr>
                <w:rFonts w:ascii="Times New Roman" w:hAnsi="Times New Roman"/>
                <w:b/>
                <w:sz w:val="24"/>
                <w:szCs w:val="24"/>
              </w:rPr>
            </w:pPr>
            <w:r>
              <w:rPr>
                <w:rFonts w:ascii="Times New Roman" w:hAnsi="Times New Roman"/>
                <w:b/>
                <w:sz w:val="24"/>
                <w:szCs w:val="24"/>
              </w:rPr>
              <w:t>9-11 классы, задания</w:t>
            </w:r>
          </w:p>
          <w:p w:rsidR="00B50269" w:rsidRPr="005735FC" w:rsidRDefault="00B50269" w:rsidP="00320468">
            <w:pPr>
              <w:tabs>
                <w:tab w:val="left" w:pos="563"/>
              </w:tabs>
              <w:spacing w:after="0" w:line="240" w:lineRule="auto"/>
              <w:rPr>
                <w:rFonts w:ascii="Times New Roman" w:hAnsi="Times New Roman"/>
                <w:b/>
                <w:sz w:val="24"/>
                <w:szCs w:val="24"/>
              </w:rPr>
            </w:pPr>
          </w:p>
          <w:p w:rsidR="00B50269" w:rsidRPr="005735FC" w:rsidRDefault="00B50269" w:rsidP="00320468">
            <w:pPr>
              <w:tabs>
                <w:tab w:val="left" w:pos="563"/>
              </w:tabs>
              <w:spacing w:after="0" w:line="240" w:lineRule="auto"/>
              <w:rPr>
                <w:rFonts w:ascii="Times New Roman" w:hAnsi="Times New Roman"/>
                <w:b/>
                <w:sz w:val="24"/>
                <w:szCs w:val="24"/>
              </w:rPr>
            </w:pPr>
          </w:p>
          <w:p w:rsidR="00B50269" w:rsidRPr="005735FC" w:rsidRDefault="00B50269" w:rsidP="00320468">
            <w:pPr>
              <w:pStyle w:val="1"/>
              <w:spacing w:before="0" w:after="0" w:line="276" w:lineRule="auto"/>
              <w:rPr>
                <w:rFonts w:ascii="Times New Roman" w:hAnsi="Times New Roman" w:cs="Times New Roman"/>
                <w:sz w:val="24"/>
                <w:szCs w:val="24"/>
              </w:rPr>
            </w:pPr>
            <w:r w:rsidRPr="005735FC">
              <w:rPr>
                <w:rFonts w:ascii="Times New Roman" w:hAnsi="Times New Roman" w:cs="Times New Roman"/>
                <w:sz w:val="24"/>
                <w:szCs w:val="24"/>
              </w:rPr>
              <w:t>Председатель предметно-методической комиссии: Олейник М.А., д.ф.н., профессор</w:t>
            </w:r>
          </w:p>
          <w:p w:rsidR="00B50269" w:rsidRDefault="00B50269" w:rsidP="00320468">
            <w:pPr>
              <w:spacing w:after="0" w:line="240" w:lineRule="auto"/>
              <w:rPr>
                <w:rFonts w:ascii="Times New Roman" w:hAnsi="Times New Roman"/>
                <w:b/>
                <w:sz w:val="28"/>
              </w:rPr>
            </w:pPr>
          </w:p>
        </w:tc>
      </w:tr>
    </w:tbl>
    <w:p w:rsidR="005735FC" w:rsidRPr="00F63975" w:rsidRDefault="005735FC" w:rsidP="005735FC">
      <w:pPr>
        <w:spacing w:line="360" w:lineRule="auto"/>
        <w:jc w:val="both"/>
        <w:rPr>
          <w:rFonts w:ascii="Times New Roman" w:hAnsi="Times New Roman"/>
          <w:b/>
          <w:sz w:val="28"/>
          <w:szCs w:val="28"/>
          <w:lang w:val="de-DE"/>
        </w:rPr>
      </w:pPr>
      <w:r w:rsidRPr="00F63975">
        <w:rPr>
          <w:rFonts w:ascii="Times New Roman" w:hAnsi="Times New Roman"/>
          <w:b/>
          <w:sz w:val="28"/>
          <w:szCs w:val="28"/>
          <w:lang w:val="de-DE"/>
        </w:rPr>
        <w:t>Leseverstehen</w:t>
      </w:r>
    </w:p>
    <w:p w:rsidR="005735FC" w:rsidRPr="00F63975" w:rsidRDefault="005735FC" w:rsidP="005735FC">
      <w:pPr>
        <w:pStyle w:val="a4"/>
        <w:numPr>
          <w:ilvl w:val="0"/>
          <w:numId w:val="2"/>
        </w:numPr>
        <w:spacing w:line="360" w:lineRule="auto"/>
        <w:ind w:left="284" w:hanging="284"/>
        <w:jc w:val="both"/>
        <w:rPr>
          <w:rFonts w:ascii="Times New Roman" w:hAnsi="Times New Roman"/>
          <w:b/>
          <w:sz w:val="28"/>
          <w:szCs w:val="28"/>
          <w:lang w:val="de-DE"/>
        </w:rPr>
      </w:pPr>
      <w:r w:rsidRPr="00F63975">
        <w:rPr>
          <w:rFonts w:ascii="Times New Roman" w:hAnsi="Times New Roman"/>
          <w:b/>
          <w:sz w:val="28"/>
          <w:szCs w:val="28"/>
          <w:lang w:val="de-DE"/>
        </w:rPr>
        <w:t xml:space="preserve">Teil </w:t>
      </w:r>
    </w:p>
    <w:p w:rsidR="005735FC" w:rsidRPr="006B71E4" w:rsidRDefault="005735FC" w:rsidP="005735FC">
      <w:pPr>
        <w:pStyle w:val="a4"/>
        <w:spacing w:line="360" w:lineRule="auto"/>
        <w:ind w:hanging="720"/>
        <w:jc w:val="both"/>
        <w:rPr>
          <w:rFonts w:ascii="Times New Roman" w:hAnsi="Times New Roman"/>
          <w:b/>
          <w:sz w:val="28"/>
          <w:szCs w:val="28"/>
          <w:lang w:val="de-DE"/>
        </w:rPr>
      </w:pPr>
      <w:r w:rsidRPr="006B71E4">
        <w:rPr>
          <w:rFonts w:ascii="Times New Roman" w:hAnsi="Times New Roman"/>
          <w:b/>
          <w:sz w:val="28"/>
          <w:szCs w:val="28"/>
          <w:lang w:val="de-DE"/>
        </w:rPr>
        <w:t>Lesen Sie zuerst den Text und lösen Sie dann die darauffolgenden Aufgaben</w:t>
      </w:r>
    </w:p>
    <w:p w:rsidR="005735FC" w:rsidRPr="00015252" w:rsidRDefault="005735FC" w:rsidP="005735FC">
      <w:pPr>
        <w:spacing w:before="100" w:beforeAutospacing="1" w:after="100" w:afterAutospacing="1" w:line="360" w:lineRule="auto"/>
        <w:jc w:val="both"/>
        <w:outlineLvl w:val="0"/>
        <w:rPr>
          <w:rFonts w:ascii="Times New Roman" w:hAnsi="Times New Roman"/>
          <w:b/>
          <w:caps/>
          <w:kern w:val="36"/>
          <w:sz w:val="28"/>
          <w:szCs w:val="28"/>
          <w:lang w:val="de-DE"/>
        </w:rPr>
      </w:pPr>
      <w:r w:rsidRPr="00015252">
        <w:rPr>
          <w:rFonts w:ascii="Times New Roman" w:hAnsi="Times New Roman"/>
          <w:b/>
          <w:caps/>
          <w:kern w:val="36"/>
          <w:sz w:val="28"/>
          <w:szCs w:val="28"/>
          <w:lang w:val="de-DE"/>
        </w:rPr>
        <w:t>Gar nicht so einfach, Gutes zu tun</w:t>
      </w:r>
    </w:p>
    <w:p w:rsidR="005735FC" w:rsidRDefault="005735FC" w:rsidP="005735FC">
      <w:pPr>
        <w:spacing w:line="360" w:lineRule="auto"/>
        <w:jc w:val="both"/>
        <w:rPr>
          <w:rFonts w:ascii="Times New Roman" w:hAnsi="Times New Roman"/>
          <w:sz w:val="28"/>
          <w:szCs w:val="28"/>
          <w:lang w:val="de-DE"/>
        </w:rPr>
      </w:pPr>
      <w:r w:rsidRPr="008A74B2">
        <w:rPr>
          <w:rFonts w:ascii="Times New Roman" w:hAnsi="Times New Roman"/>
          <w:sz w:val="28"/>
          <w:szCs w:val="28"/>
          <w:lang w:val="de-DE"/>
        </w:rPr>
        <w:t>Freiwilligend</w:t>
      </w:r>
      <w:r>
        <w:rPr>
          <w:rFonts w:ascii="Times New Roman" w:hAnsi="Times New Roman"/>
          <w:sz w:val="28"/>
          <w:szCs w:val="28"/>
          <w:lang w:val="de-DE"/>
        </w:rPr>
        <w:t xml:space="preserve">ienste im Ausland sind beliebt. </w:t>
      </w:r>
      <w:r w:rsidRPr="008A74B2">
        <w:rPr>
          <w:rFonts w:ascii="Times New Roman" w:hAnsi="Times New Roman"/>
          <w:sz w:val="28"/>
          <w:szCs w:val="28"/>
          <w:lang w:val="de-DE"/>
        </w:rPr>
        <w:t>Jugendliche aus Deutschland reisen in Entwicklungsländer, um dort zu helfen. Doch wie sinnvoll ist ihr</w:t>
      </w:r>
      <w:r>
        <w:rPr>
          <w:rFonts w:ascii="Times New Roman" w:hAnsi="Times New Roman"/>
          <w:sz w:val="28"/>
          <w:szCs w:val="28"/>
          <w:lang w:val="de-DE"/>
        </w:rPr>
        <w:t>e</w:t>
      </w:r>
      <w:r w:rsidRPr="008A74B2">
        <w:rPr>
          <w:rFonts w:ascii="Times New Roman" w:hAnsi="Times New Roman"/>
          <w:sz w:val="28"/>
          <w:szCs w:val="28"/>
          <w:lang w:val="de-DE"/>
        </w:rPr>
        <w:t xml:space="preserve"> </w:t>
      </w:r>
      <w:r>
        <w:rPr>
          <w:rFonts w:ascii="Times New Roman" w:hAnsi="Times New Roman"/>
          <w:sz w:val="28"/>
          <w:szCs w:val="28"/>
          <w:lang w:val="de-DE"/>
        </w:rPr>
        <w:t>Arbeit</w:t>
      </w:r>
      <w:r w:rsidRPr="008A74B2">
        <w:rPr>
          <w:rFonts w:ascii="Times New Roman" w:hAnsi="Times New Roman"/>
          <w:sz w:val="28"/>
          <w:szCs w:val="28"/>
          <w:lang w:val="de-DE"/>
        </w:rPr>
        <w:t xml:space="preserve"> – und wer profitiert davon? Eindrücke aus Ghana.</w:t>
      </w:r>
      <w:r>
        <w:rPr>
          <w:rFonts w:ascii="Times New Roman" w:hAnsi="Times New Roman"/>
          <w:sz w:val="28"/>
          <w:szCs w:val="28"/>
          <w:lang w:val="de-DE"/>
        </w:rPr>
        <w:t xml:space="preserve"> </w:t>
      </w:r>
    </w:p>
    <w:p w:rsidR="005735FC" w:rsidRPr="008A74B2" w:rsidRDefault="005735FC" w:rsidP="005735FC">
      <w:pPr>
        <w:spacing w:line="360" w:lineRule="auto"/>
        <w:jc w:val="both"/>
        <w:rPr>
          <w:rFonts w:ascii="Times New Roman" w:hAnsi="Times New Roman"/>
          <w:sz w:val="28"/>
          <w:szCs w:val="28"/>
          <w:lang w:val="de-DE"/>
        </w:rPr>
      </w:pPr>
      <w:r w:rsidRPr="008A74B2">
        <w:rPr>
          <w:rFonts w:ascii="Times New Roman" w:hAnsi="Times New Roman"/>
          <w:sz w:val="28"/>
          <w:szCs w:val="28"/>
          <w:lang w:val="de-DE"/>
        </w:rPr>
        <w:t xml:space="preserve">Rosa und Laura sitzen in der Bibliothek einer Schule außerhalb von </w:t>
      </w:r>
      <w:proofErr w:type="spellStart"/>
      <w:r w:rsidRPr="008A74B2">
        <w:rPr>
          <w:rFonts w:ascii="Times New Roman" w:hAnsi="Times New Roman"/>
          <w:sz w:val="28"/>
          <w:szCs w:val="28"/>
          <w:lang w:val="de-DE"/>
        </w:rPr>
        <w:t>Mankessim</w:t>
      </w:r>
      <w:proofErr w:type="spellEnd"/>
      <w:r w:rsidRPr="008A74B2">
        <w:rPr>
          <w:rFonts w:ascii="Times New Roman" w:hAnsi="Times New Roman"/>
          <w:sz w:val="28"/>
          <w:szCs w:val="28"/>
          <w:lang w:val="de-DE"/>
        </w:rPr>
        <w:t xml:space="preserve">, einer kleinen Stadt zwischen Accra und Cape Coast in Ghana. Die jungen Frauen aus Deutschland sind eigentlich als Freiwillige gekommen, um zu unterrichten: Mathe, Kunst, Englisch. Tatsächlich sind sie seit Monaten ohne konkrete Aufgabe, haben aus Langeweile ein Volleyball-Feld gebaut, bieten eine Volleyball-Arbeitsgruppe an – eineinhalb Stunden, einmal die Woche. „Natürlich haben wir uns das </w:t>
      </w:r>
      <w:r>
        <w:rPr>
          <w:rFonts w:ascii="Times New Roman" w:hAnsi="Times New Roman"/>
          <w:sz w:val="28"/>
          <w:szCs w:val="28"/>
          <w:lang w:val="de-DE"/>
        </w:rPr>
        <w:t xml:space="preserve">anders vorgestellt“, sagt Rosa. </w:t>
      </w:r>
      <w:r w:rsidRPr="008A74B2">
        <w:rPr>
          <w:rFonts w:ascii="Times New Roman" w:hAnsi="Times New Roman"/>
          <w:sz w:val="28"/>
          <w:szCs w:val="28"/>
          <w:lang w:val="de-DE"/>
        </w:rPr>
        <w:t xml:space="preserve"> Doch Entwicklungszusammenarbeit besteht nicht mehr aus Brunnen bohren, Straßen bauen oder in Dorfschulen unterrichten. Entwicklungshelfer sind heute Agrar-Ingenieure, die Wertschöpfungsketten zwischen </w:t>
      </w:r>
      <w:proofErr w:type="spellStart"/>
      <w:r w:rsidRPr="008A74B2">
        <w:rPr>
          <w:rFonts w:ascii="Times New Roman" w:hAnsi="Times New Roman"/>
          <w:sz w:val="28"/>
          <w:szCs w:val="28"/>
          <w:lang w:val="de-DE"/>
        </w:rPr>
        <w:t>Mangobauern</w:t>
      </w:r>
      <w:proofErr w:type="spellEnd"/>
      <w:r w:rsidRPr="008A74B2">
        <w:rPr>
          <w:rFonts w:ascii="Times New Roman" w:hAnsi="Times New Roman"/>
          <w:sz w:val="28"/>
          <w:szCs w:val="28"/>
          <w:lang w:val="de-DE"/>
        </w:rPr>
        <w:t xml:space="preserve">, Großhändlern und EU-Importeuren schaffen. Sie zeigen den Bauern, wie man Zertifizierungen bekommt oder Laborproben nimmt. </w:t>
      </w:r>
    </w:p>
    <w:p w:rsidR="005735FC" w:rsidRPr="008A74B2" w:rsidRDefault="005735FC" w:rsidP="005735FC">
      <w:pPr>
        <w:spacing w:after="0" w:line="360" w:lineRule="auto"/>
        <w:jc w:val="both"/>
        <w:rPr>
          <w:rFonts w:ascii="Times New Roman" w:hAnsi="Times New Roman"/>
          <w:sz w:val="28"/>
          <w:szCs w:val="28"/>
          <w:lang w:val="de-DE"/>
        </w:rPr>
      </w:pPr>
      <w:r>
        <w:rPr>
          <w:rFonts w:ascii="Times New Roman" w:hAnsi="Times New Roman"/>
          <w:caps/>
          <w:sz w:val="28"/>
          <w:szCs w:val="28"/>
          <w:lang w:val="de-DE"/>
        </w:rPr>
        <w:t xml:space="preserve"> </w:t>
      </w:r>
      <w:r w:rsidRPr="008A74B2">
        <w:rPr>
          <w:rFonts w:ascii="Times New Roman" w:hAnsi="Times New Roman"/>
          <w:sz w:val="28"/>
          <w:szCs w:val="28"/>
          <w:lang w:val="de-DE"/>
        </w:rPr>
        <w:t xml:space="preserve">Wer als Freiwilliger in ein Entwicklungsland reisen möchte, sollte etwas können, das dort gebraucht wird, rät auch Kingsley </w:t>
      </w:r>
      <w:proofErr w:type="spellStart"/>
      <w:r w:rsidRPr="008A74B2">
        <w:rPr>
          <w:rFonts w:ascii="Times New Roman" w:hAnsi="Times New Roman"/>
          <w:sz w:val="28"/>
          <w:szCs w:val="28"/>
          <w:lang w:val="de-DE"/>
        </w:rPr>
        <w:t>Addy</w:t>
      </w:r>
      <w:proofErr w:type="spellEnd"/>
      <w:r w:rsidRPr="008A74B2">
        <w:rPr>
          <w:rFonts w:ascii="Times New Roman" w:hAnsi="Times New Roman"/>
          <w:sz w:val="28"/>
          <w:szCs w:val="28"/>
          <w:lang w:val="de-DE"/>
        </w:rPr>
        <w:t xml:space="preserve"> aus Accra. </w:t>
      </w:r>
      <w:proofErr w:type="spellStart"/>
      <w:r w:rsidRPr="008A74B2">
        <w:rPr>
          <w:rFonts w:ascii="Times New Roman" w:hAnsi="Times New Roman"/>
          <w:sz w:val="28"/>
          <w:szCs w:val="28"/>
          <w:lang w:val="de-DE"/>
        </w:rPr>
        <w:t>Addy</w:t>
      </w:r>
      <w:proofErr w:type="spellEnd"/>
      <w:r w:rsidRPr="008A74B2">
        <w:rPr>
          <w:rFonts w:ascii="Times New Roman" w:hAnsi="Times New Roman"/>
          <w:sz w:val="28"/>
          <w:szCs w:val="28"/>
          <w:lang w:val="de-DE"/>
        </w:rPr>
        <w:t xml:space="preserve"> hat in München </w:t>
      </w:r>
      <w:r w:rsidRPr="008A74B2">
        <w:rPr>
          <w:rFonts w:ascii="Times New Roman" w:hAnsi="Times New Roman"/>
          <w:sz w:val="28"/>
          <w:szCs w:val="28"/>
          <w:lang w:val="de-DE"/>
        </w:rPr>
        <w:lastRenderedPageBreak/>
        <w:t>studiert und bei Siemens gearbeitet, bevor er in seine Heimat zurückkehrte, wo er heute mehrere landwir</w:t>
      </w:r>
      <w:r>
        <w:rPr>
          <w:rFonts w:ascii="Times New Roman" w:hAnsi="Times New Roman"/>
          <w:sz w:val="28"/>
          <w:szCs w:val="28"/>
          <w:lang w:val="de-DE"/>
        </w:rPr>
        <w:t>tschaftliche Projekte betreibt. Das wichtigste bei dieser Arbeit sei</w:t>
      </w:r>
      <w:r w:rsidRPr="008A74B2">
        <w:rPr>
          <w:rFonts w:ascii="Times New Roman" w:hAnsi="Times New Roman"/>
          <w:sz w:val="28"/>
          <w:szCs w:val="28"/>
          <w:lang w:val="de-DE"/>
        </w:rPr>
        <w:t>: „</w:t>
      </w:r>
      <w:r>
        <w:rPr>
          <w:rFonts w:ascii="Times New Roman" w:hAnsi="Times New Roman"/>
          <w:sz w:val="28"/>
          <w:szCs w:val="28"/>
          <w:lang w:val="de-DE"/>
        </w:rPr>
        <w:t>Die Freiwilligen</w:t>
      </w:r>
      <w:r w:rsidRPr="008A74B2">
        <w:rPr>
          <w:rFonts w:ascii="Times New Roman" w:hAnsi="Times New Roman"/>
          <w:sz w:val="28"/>
          <w:szCs w:val="28"/>
          <w:lang w:val="de-DE"/>
        </w:rPr>
        <w:t xml:space="preserve"> sollten sich bewusst sein, wo sie hinkommen.“</w:t>
      </w:r>
      <w:r w:rsidRPr="008A74B2">
        <w:rPr>
          <w:rFonts w:ascii="Times New Roman" w:hAnsi="Times New Roman"/>
          <w:sz w:val="28"/>
          <w:szCs w:val="28"/>
          <w:lang w:val="de-DE"/>
        </w:rPr>
        <w:br/>
        <w:t xml:space="preserve">Eine gute Vorbereitung sei wichtig, betonen auch die Organisatoren von </w:t>
      </w:r>
      <w:proofErr w:type="spellStart"/>
      <w:r w:rsidRPr="008A74B2">
        <w:rPr>
          <w:rFonts w:ascii="Times New Roman" w:hAnsi="Times New Roman"/>
          <w:sz w:val="28"/>
          <w:szCs w:val="28"/>
          <w:lang w:val="de-DE"/>
        </w:rPr>
        <w:t>Weltwärts</w:t>
      </w:r>
      <w:proofErr w:type="spellEnd"/>
      <w:r w:rsidRPr="008A74B2">
        <w:rPr>
          <w:rFonts w:ascii="Times New Roman" w:hAnsi="Times New Roman"/>
          <w:sz w:val="28"/>
          <w:szCs w:val="28"/>
          <w:lang w:val="de-DE"/>
        </w:rPr>
        <w:t xml:space="preserve">, dem Programm des Bundesministeriums für wirtschaftliche Zusammenarbeit und Entwicklung. Rund 3.500 junge Freiwillige gehen jedes Jahr über </w:t>
      </w:r>
      <w:proofErr w:type="spellStart"/>
      <w:r w:rsidRPr="008A74B2">
        <w:rPr>
          <w:rFonts w:ascii="Times New Roman" w:hAnsi="Times New Roman"/>
          <w:sz w:val="28"/>
          <w:szCs w:val="28"/>
          <w:lang w:val="de-DE"/>
        </w:rPr>
        <w:t>Weltwärts</w:t>
      </w:r>
      <w:proofErr w:type="spellEnd"/>
      <w:r w:rsidRPr="008A74B2">
        <w:rPr>
          <w:rFonts w:ascii="Times New Roman" w:hAnsi="Times New Roman"/>
          <w:sz w:val="28"/>
          <w:szCs w:val="28"/>
          <w:lang w:val="de-DE"/>
        </w:rPr>
        <w:t xml:space="preserve"> ins Ausland. Ein Seminar vor der Abreise, die Begleitung im Land und eine Nachbereitung </w:t>
      </w:r>
      <w:r>
        <w:rPr>
          <w:rFonts w:ascii="Times New Roman" w:hAnsi="Times New Roman"/>
          <w:sz w:val="28"/>
          <w:szCs w:val="28"/>
          <w:lang w:val="de-DE"/>
        </w:rPr>
        <w:t>helfen ihnen in der zukünftigen Arbeit</w:t>
      </w:r>
      <w:r w:rsidRPr="008A74B2">
        <w:rPr>
          <w:rFonts w:ascii="Times New Roman" w:hAnsi="Times New Roman"/>
          <w:sz w:val="28"/>
          <w:szCs w:val="28"/>
          <w:lang w:val="de-DE"/>
        </w:rPr>
        <w:t xml:space="preserve">. </w:t>
      </w:r>
      <w:r>
        <w:rPr>
          <w:rFonts w:ascii="Times New Roman" w:hAnsi="Times New Roman"/>
          <w:sz w:val="28"/>
          <w:szCs w:val="28"/>
          <w:lang w:val="de-DE"/>
        </w:rPr>
        <w:t>In solchen Seminaren  erwerben die Freiwilligen die Kompetenzen</w:t>
      </w:r>
      <w:r w:rsidRPr="008A74B2">
        <w:rPr>
          <w:rFonts w:ascii="Times New Roman" w:hAnsi="Times New Roman"/>
          <w:sz w:val="28"/>
          <w:szCs w:val="28"/>
          <w:lang w:val="de-DE"/>
        </w:rPr>
        <w:t xml:space="preserve">, die es ihnen ermöglichen, sich für eine gerechtere Welt einzusetzen“, sagt Daniela </w:t>
      </w:r>
      <w:proofErr w:type="spellStart"/>
      <w:r w:rsidRPr="008A74B2">
        <w:rPr>
          <w:rFonts w:ascii="Times New Roman" w:hAnsi="Times New Roman"/>
          <w:sz w:val="28"/>
          <w:szCs w:val="28"/>
          <w:lang w:val="de-DE"/>
        </w:rPr>
        <w:t>Heblic</w:t>
      </w:r>
      <w:r>
        <w:rPr>
          <w:rFonts w:ascii="Times New Roman" w:hAnsi="Times New Roman"/>
          <w:sz w:val="28"/>
          <w:szCs w:val="28"/>
          <w:lang w:val="de-DE"/>
        </w:rPr>
        <w:t>k</w:t>
      </w:r>
      <w:proofErr w:type="spellEnd"/>
      <w:r>
        <w:rPr>
          <w:rFonts w:ascii="Times New Roman" w:hAnsi="Times New Roman"/>
          <w:sz w:val="28"/>
          <w:szCs w:val="28"/>
          <w:lang w:val="de-DE"/>
        </w:rPr>
        <w:t xml:space="preserve"> von der Koordinierungsstelle. Noch eine wichtige Voraussetzung für die Teilnahme an solchen Programmen sind die Sprachkenntnisse. Wenn die Freiwilligen die Sprachen des Landes sprechen, ist das sehr gut. Alle Freiwilligen sollen sehr gute Englischkenntnisse haben. Die Sprachstunden sind aber nicht geplant. In der Vorbereitungszeit bestehen alle Freiwilligen die Sprachprüfung. Wenn das Sprachniveau nicht den Bedingungen entspricht, wird es den Teilnehmern abgesagt. </w:t>
      </w:r>
      <w:r w:rsidRPr="008A74B2">
        <w:rPr>
          <w:rFonts w:ascii="Times New Roman" w:hAnsi="Times New Roman"/>
          <w:sz w:val="28"/>
          <w:szCs w:val="28"/>
          <w:lang w:val="de-DE"/>
        </w:rPr>
        <w:t xml:space="preserve">Die Mehrheit der Teilnehmer sei mit ihren Erfahrungen zufrieden. </w:t>
      </w:r>
      <w:r>
        <w:rPr>
          <w:rFonts w:ascii="Times New Roman" w:hAnsi="Times New Roman"/>
          <w:sz w:val="28"/>
          <w:szCs w:val="28"/>
          <w:lang w:val="de-DE"/>
        </w:rPr>
        <w:t>Seit 2009 werden</w:t>
      </w:r>
      <w:r w:rsidRPr="008A74B2">
        <w:rPr>
          <w:rFonts w:ascii="Times New Roman" w:hAnsi="Times New Roman"/>
          <w:sz w:val="28"/>
          <w:szCs w:val="28"/>
          <w:lang w:val="de-DE"/>
        </w:rPr>
        <w:t xml:space="preserve"> die Teilnehmer in Kultur-Programmen deutscher Partnerorganisationen wie dem Goethe-Institut, der Deutschen Welle oder dem Deutschen Akademischen Austauschdienst eingesetzt. 2013 nutzt</w:t>
      </w:r>
      <w:r>
        <w:rPr>
          <w:rFonts w:ascii="Times New Roman" w:hAnsi="Times New Roman"/>
          <w:sz w:val="28"/>
          <w:szCs w:val="28"/>
          <w:lang w:val="de-DE"/>
        </w:rPr>
        <w:t>en 347 Freiwillige das Angebot.</w:t>
      </w:r>
      <w:r w:rsidRPr="008A74B2">
        <w:rPr>
          <w:rFonts w:ascii="Times New Roman" w:hAnsi="Times New Roman"/>
          <w:sz w:val="28"/>
          <w:szCs w:val="28"/>
          <w:lang w:val="de-DE"/>
        </w:rPr>
        <w:t xml:space="preserve"> </w:t>
      </w:r>
      <w:r>
        <w:rPr>
          <w:rFonts w:ascii="Times New Roman" w:hAnsi="Times New Roman"/>
          <w:sz w:val="28"/>
          <w:szCs w:val="28"/>
          <w:lang w:val="de-DE"/>
        </w:rPr>
        <w:t xml:space="preserve"> </w:t>
      </w:r>
    </w:p>
    <w:p w:rsidR="005735FC" w:rsidRDefault="005735FC" w:rsidP="005735FC">
      <w:pPr>
        <w:pStyle w:val="a4"/>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Die Freiwilligendienste sind nur unter Deutschen beliebt.</w:t>
      </w:r>
    </w:p>
    <w:p w:rsidR="005735FC" w:rsidRDefault="005735FC" w:rsidP="005735FC">
      <w:pPr>
        <w:pStyle w:val="a4"/>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5735FC" w:rsidRDefault="005735FC" w:rsidP="005735FC">
      <w:pPr>
        <w:pStyle w:val="a4"/>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Die Entwicklungsländer brauchen nur die Bauern und die Straßenarbeiter.</w:t>
      </w:r>
    </w:p>
    <w:p w:rsidR="005735FC" w:rsidRDefault="005735FC" w:rsidP="005735FC">
      <w:pPr>
        <w:pStyle w:val="a4"/>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5735FC" w:rsidRDefault="005735FC" w:rsidP="005735FC">
      <w:pPr>
        <w:pStyle w:val="a4"/>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sidRPr="00015252">
        <w:rPr>
          <w:rFonts w:ascii="Times New Roman" w:hAnsi="Times New Roman"/>
          <w:sz w:val="28"/>
          <w:szCs w:val="28"/>
          <w:lang w:val="de-DE" w:eastAsia="ru-RU"/>
        </w:rPr>
        <w:t>Die Entwicklungsländer brauchen nur die Helfer mit der guten Hochschulausbildung.</w:t>
      </w:r>
    </w:p>
    <w:p w:rsidR="005735FC" w:rsidRDefault="005735FC" w:rsidP="005735FC">
      <w:pPr>
        <w:pStyle w:val="a4"/>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5735FC" w:rsidRDefault="005735FC" w:rsidP="005735FC">
      <w:pPr>
        <w:pStyle w:val="a4"/>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sidRPr="00015252">
        <w:rPr>
          <w:rFonts w:ascii="Times New Roman" w:hAnsi="Times New Roman"/>
          <w:sz w:val="28"/>
          <w:szCs w:val="28"/>
          <w:lang w:val="de-DE" w:eastAsia="ru-RU"/>
        </w:rPr>
        <w:lastRenderedPageBreak/>
        <w:t>Die Freiwilligen sollen gut die Spezifik des Landes und ihrer zukünftigen Arbeit verstehen.</w:t>
      </w:r>
    </w:p>
    <w:p w:rsidR="005735FC" w:rsidRDefault="005735FC" w:rsidP="005735FC">
      <w:pPr>
        <w:pStyle w:val="a4"/>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5735FC" w:rsidRPr="00A90AD4" w:rsidRDefault="005735FC" w:rsidP="005735FC">
      <w:pPr>
        <w:pStyle w:val="a4"/>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Die F</w:t>
      </w:r>
      <w:r w:rsidRPr="00A90AD4">
        <w:rPr>
          <w:rFonts w:ascii="Times New Roman" w:hAnsi="Times New Roman"/>
          <w:sz w:val="28"/>
          <w:szCs w:val="28"/>
          <w:lang w:val="de-DE" w:eastAsia="ru-RU"/>
        </w:rPr>
        <w:t>reiwilligen zahlen für die Vorbereitungsseminare 100 Euro.</w:t>
      </w:r>
    </w:p>
    <w:p w:rsidR="005735FC" w:rsidRDefault="005735FC" w:rsidP="005735FC">
      <w:pPr>
        <w:pStyle w:val="a4"/>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5735FC" w:rsidRPr="00A90AD4" w:rsidRDefault="005735FC" w:rsidP="005735FC">
      <w:pPr>
        <w:pStyle w:val="a4"/>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sidRPr="00A90AD4">
        <w:rPr>
          <w:rFonts w:ascii="Times New Roman" w:hAnsi="Times New Roman"/>
          <w:sz w:val="28"/>
          <w:szCs w:val="28"/>
          <w:lang w:val="de-DE" w:eastAsia="ru-RU"/>
        </w:rPr>
        <w:t>Es gibt keine staatlichen Programme der Unterstützung der Entwicklungsländer.</w:t>
      </w:r>
    </w:p>
    <w:p w:rsidR="005735FC" w:rsidRPr="007070BD" w:rsidRDefault="005735FC" w:rsidP="00C10611">
      <w:pPr>
        <w:pStyle w:val="a4"/>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5735FC" w:rsidRPr="00A90AD4" w:rsidRDefault="005735FC" w:rsidP="005735FC">
      <w:pPr>
        <w:pStyle w:val="a4"/>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sidRPr="00A90AD4">
        <w:rPr>
          <w:rFonts w:ascii="Times New Roman" w:hAnsi="Times New Roman"/>
          <w:sz w:val="28"/>
          <w:szCs w:val="28"/>
          <w:lang w:val="de-DE" w:eastAsia="ru-RU"/>
        </w:rPr>
        <w:t>Das Alter der Freiwilligen ist bis 25 Jahre.</w:t>
      </w:r>
    </w:p>
    <w:p w:rsidR="005735FC" w:rsidRDefault="005735FC" w:rsidP="005735FC">
      <w:pPr>
        <w:pStyle w:val="a4"/>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5735FC" w:rsidRPr="00A90AD4" w:rsidRDefault="005735FC" w:rsidP="005735FC">
      <w:pPr>
        <w:pStyle w:val="a4"/>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sidRPr="00A90AD4">
        <w:rPr>
          <w:rFonts w:ascii="Times New Roman" w:hAnsi="Times New Roman"/>
          <w:sz w:val="28"/>
          <w:szCs w:val="28"/>
          <w:lang w:val="de-DE" w:eastAsia="ru-RU"/>
        </w:rPr>
        <w:t>In den Seminaren lernen die Freiwilligen die Sprache des Landes.</w:t>
      </w:r>
    </w:p>
    <w:p w:rsidR="005735FC" w:rsidRDefault="005735FC" w:rsidP="005735FC">
      <w:pPr>
        <w:pStyle w:val="a4"/>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5735FC" w:rsidRPr="00A90AD4" w:rsidRDefault="005735FC" w:rsidP="005735FC">
      <w:pPr>
        <w:pStyle w:val="a4"/>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sidRPr="00A90AD4">
        <w:rPr>
          <w:rFonts w:ascii="Times New Roman" w:hAnsi="Times New Roman"/>
          <w:sz w:val="28"/>
          <w:szCs w:val="28"/>
          <w:lang w:val="de-DE" w:eastAsia="ru-RU"/>
        </w:rPr>
        <w:t>Alle zukünftigen Freiwilligen sollen eine Sprachprüfung bestehen.</w:t>
      </w:r>
    </w:p>
    <w:p w:rsidR="005735FC" w:rsidRDefault="005735FC" w:rsidP="005735FC">
      <w:pPr>
        <w:pStyle w:val="a4"/>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5735FC" w:rsidRPr="00A90AD4" w:rsidRDefault="005735FC" w:rsidP="005735FC">
      <w:pPr>
        <w:pStyle w:val="a4"/>
        <w:numPr>
          <w:ilvl w:val="0"/>
          <w:numId w:val="3"/>
        </w:numPr>
        <w:tabs>
          <w:tab w:val="left" w:pos="426"/>
        </w:tabs>
        <w:spacing w:before="100" w:beforeAutospacing="1" w:after="100" w:afterAutospacing="1" w:line="360" w:lineRule="auto"/>
        <w:ind w:left="284" w:hanging="284"/>
        <w:jc w:val="both"/>
        <w:rPr>
          <w:rFonts w:ascii="Times New Roman" w:hAnsi="Times New Roman"/>
          <w:sz w:val="28"/>
          <w:szCs w:val="28"/>
          <w:lang w:val="de-DE" w:eastAsia="ru-RU"/>
        </w:rPr>
      </w:pPr>
      <w:r w:rsidRPr="00A90AD4">
        <w:rPr>
          <w:rFonts w:ascii="Times New Roman" w:hAnsi="Times New Roman"/>
          <w:sz w:val="28"/>
          <w:szCs w:val="28"/>
          <w:lang w:val="de-DE" w:eastAsia="ru-RU"/>
        </w:rPr>
        <w:t>Die Teilnehmer bekommen ein Sprachzertifikat.</w:t>
      </w:r>
    </w:p>
    <w:p w:rsidR="005735FC" w:rsidRDefault="005735FC" w:rsidP="005735FC">
      <w:pPr>
        <w:pStyle w:val="a4"/>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5735FC" w:rsidRDefault="005735FC" w:rsidP="005735FC">
      <w:pPr>
        <w:pStyle w:val="a4"/>
        <w:numPr>
          <w:ilvl w:val="0"/>
          <w:numId w:val="3"/>
        </w:numPr>
        <w:tabs>
          <w:tab w:val="left" w:pos="426"/>
          <w:tab w:val="left" w:pos="709"/>
        </w:tabs>
        <w:spacing w:before="100" w:beforeAutospacing="1" w:after="100" w:afterAutospacing="1" w:line="360" w:lineRule="auto"/>
        <w:ind w:left="284" w:hanging="284"/>
        <w:jc w:val="both"/>
        <w:rPr>
          <w:rFonts w:ascii="Times New Roman" w:hAnsi="Times New Roman"/>
          <w:sz w:val="28"/>
          <w:szCs w:val="28"/>
          <w:lang w:val="de-DE" w:eastAsia="ru-RU"/>
        </w:rPr>
      </w:pPr>
      <w:r w:rsidRPr="00015252">
        <w:rPr>
          <w:rFonts w:ascii="Times New Roman" w:hAnsi="Times New Roman"/>
          <w:sz w:val="28"/>
          <w:szCs w:val="28"/>
          <w:lang w:val="de-DE" w:eastAsia="ru-RU"/>
        </w:rPr>
        <w:t xml:space="preserve">Das Programm wird von einigen deutschen Partnerorganisationen unterstützt. </w:t>
      </w:r>
    </w:p>
    <w:p w:rsidR="005735FC" w:rsidRDefault="005735FC" w:rsidP="005735FC">
      <w:pPr>
        <w:pStyle w:val="a4"/>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5735FC" w:rsidRPr="00A90AD4" w:rsidRDefault="005735FC" w:rsidP="005735FC">
      <w:pPr>
        <w:pStyle w:val="a4"/>
        <w:numPr>
          <w:ilvl w:val="0"/>
          <w:numId w:val="3"/>
        </w:numPr>
        <w:tabs>
          <w:tab w:val="left" w:pos="426"/>
        </w:tabs>
        <w:spacing w:before="100" w:beforeAutospacing="1" w:after="100" w:afterAutospacing="1" w:line="360" w:lineRule="auto"/>
        <w:ind w:left="284" w:hanging="284"/>
        <w:jc w:val="both"/>
        <w:rPr>
          <w:rFonts w:ascii="Times New Roman" w:hAnsi="Times New Roman"/>
          <w:sz w:val="28"/>
          <w:szCs w:val="28"/>
          <w:lang w:val="de-DE" w:eastAsia="ru-RU"/>
        </w:rPr>
      </w:pPr>
      <w:r w:rsidRPr="00A90AD4">
        <w:rPr>
          <w:rFonts w:ascii="Times New Roman" w:hAnsi="Times New Roman"/>
          <w:sz w:val="28"/>
          <w:szCs w:val="28"/>
          <w:lang w:val="de-DE" w:eastAsia="ru-RU"/>
        </w:rPr>
        <w:t>Die Freiwilligenarbeit wird sehr gut bezahlt.</w:t>
      </w:r>
    </w:p>
    <w:p w:rsidR="005735FC" w:rsidRDefault="005735FC" w:rsidP="005735FC">
      <w:pPr>
        <w:pStyle w:val="a4"/>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5735FC" w:rsidRDefault="005735FC" w:rsidP="005735FC">
      <w:pPr>
        <w:pStyle w:val="a4"/>
        <w:spacing w:before="100" w:beforeAutospacing="1" w:after="100" w:afterAutospacing="1" w:line="360" w:lineRule="auto"/>
        <w:ind w:left="284" w:hanging="284"/>
        <w:jc w:val="both"/>
        <w:rPr>
          <w:rFonts w:ascii="Times New Roman" w:hAnsi="Times New Roman"/>
          <w:b/>
          <w:sz w:val="28"/>
          <w:szCs w:val="28"/>
          <w:lang w:val="de-DE" w:eastAsia="ru-RU"/>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2"/>
        <w:gridCol w:w="772"/>
        <w:gridCol w:w="772"/>
        <w:gridCol w:w="772"/>
        <w:gridCol w:w="771"/>
        <w:gridCol w:w="772"/>
        <w:gridCol w:w="772"/>
        <w:gridCol w:w="772"/>
        <w:gridCol w:w="772"/>
        <w:gridCol w:w="780"/>
        <w:gridCol w:w="780"/>
        <w:gridCol w:w="780"/>
      </w:tblGrid>
      <w:tr w:rsidR="005735FC" w:rsidRPr="006465BD" w:rsidTr="00320468">
        <w:tc>
          <w:tcPr>
            <w:tcW w:w="797"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1</w:t>
            </w:r>
          </w:p>
        </w:tc>
        <w:tc>
          <w:tcPr>
            <w:tcW w:w="797"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2</w:t>
            </w:r>
          </w:p>
        </w:tc>
        <w:tc>
          <w:tcPr>
            <w:tcW w:w="797"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3</w:t>
            </w:r>
          </w:p>
        </w:tc>
        <w:tc>
          <w:tcPr>
            <w:tcW w:w="797"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4</w:t>
            </w:r>
          </w:p>
        </w:tc>
        <w:tc>
          <w:tcPr>
            <w:tcW w:w="797"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5</w:t>
            </w:r>
          </w:p>
        </w:tc>
        <w:tc>
          <w:tcPr>
            <w:tcW w:w="798"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6</w:t>
            </w:r>
          </w:p>
        </w:tc>
        <w:tc>
          <w:tcPr>
            <w:tcW w:w="798"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7</w:t>
            </w:r>
          </w:p>
        </w:tc>
        <w:tc>
          <w:tcPr>
            <w:tcW w:w="798"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8</w:t>
            </w:r>
          </w:p>
        </w:tc>
        <w:tc>
          <w:tcPr>
            <w:tcW w:w="798"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9</w:t>
            </w:r>
          </w:p>
        </w:tc>
        <w:tc>
          <w:tcPr>
            <w:tcW w:w="798"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10</w:t>
            </w:r>
          </w:p>
        </w:tc>
        <w:tc>
          <w:tcPr>
            <w:tcW w:w="798"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11</w:t>
            </w:r>
          </w:p>
        </w:tc>
        <w:tc>
          <w:tcPr>
            <w:tcW w:w="798"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12</w:t>
            </w:r>
          </w:p>
        </w:tc>
      </w:tr>
      <w:tr w:rsidR="005735FC" w:rsidRPr="006465BD" w:rsidTr="00320468">
        <w:tc>
          <w:tcPr>
            <w:tcW w:w="797"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p>
        </w:tc>
        <w:tc>
          <w:tcPr>
            <w:tcW w:w="797"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p>
        </w:tc>
        <w:tc>
          <w:tcPr>
            <w:tcW w:w="797"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p>
        </w:tc>
        <w:tc>
          <w:tcPr>
            <w:tcW w:w="797"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p>
        </w:tc>
        <w:tc>
          <w:tcPr>
            <w:tcW w:w="797"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p>
        </w:tc>
        <w:tc>
          <w:tcPr>
            <w:tcW w:w="798"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p>
        </w:tc>
        <w:tc>
          <w:tcPr>
            <w:tcW w:w="798"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p>
        </w:tc>
        <w:tc>
          <w:tcPr>
            <w:tcW w:w="798"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p>
        </w:tc>
        <w:tc>
          <w:tcPr>
            <w:tcW w:w="798"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p>
        </w:tc>
        <w:tc>
          <w:tcPr>
            <w:tcW w:w="798"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p>
        </w:tc>
        <w:tc>
          <w:tcPr>
            <w:tcW w:w="798"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p>
        </w:tc>
        <w:tc>
          <w:tcPr>
            <w:tcW w:w="798" w:type="dxa"/>
          </w:tcPr>
          <w:p w:rsidR="005735FC" w:rsidRPr="006465BD" w:rsidRDefault="005735FC" w:rsidP="00320468">
            <w:pPr>
              <w:pStyle w:val="a4"/>
              <w:spacing w:before="100" w:beforeAutospacing="1" w:after="100" w:afterAutospacing="1" w:line="360" w:lineRule="auto"/>
              <w:ind w:left="0"/>
              <w:jc w:val="both"/>
              <w:rPr>
                <w:rFonts w:ascii="Times New Roman" w:hAnsi="Times New Roman"/>
                <w:b/>
                <w:sz w:val="28"/>
                <w:szCs w:val="28"/>
                <w:lang w:val="de-DE" w:eastAsia="ru-RU"/>
              </w:rPr>
            </w:pPr>
          </w:p>
        </w:tc>
      </w:tr>
    </w:tbl>
    <w:p w:rsidR="005735FC" w:rsidRDefault="005735FC" w:rsidP="005735FC">
      <w:pPr>
        <w:pStyle w:val="a4"/>
        <w:spacing w:before="100" w:beforeAutospacing="1" w:after="100" w:afterAutospacing="1" w:line="360" w:lineRule="auto"/>
        <w:ind w:left="284" w:hanging="284"/>
        <w:jc w:val="both"/>
        <w:rPr>
          <w:rFonts w:ascii="Times New Roman" w:hAnsi="Times New Roman"/>
          <w:b/>
          <w:sz w:val="28"/>
          <w:szCs w:val="28"/>
          <w:lang w:val="de-DE" w:eastAsia="ru-RU"/>
        </w:rPr>
      </w:pPr>
    </w:p>
    <w:p w:rsidR="005735FC" w:rsidRPr="00AB763B" w:rsidRDefault="005735FC" w:rsidP="005735FC">
      <w:pPr>
        <w:pStyle w:val="a4"/>
        <w:spacing w:before="100" w:beforeAutospacing="1" w:after="100" w:afterAutospacing="1" w:line="360" w:lineRule="auto"/>
        <w:ind w:left="284" w:hanging="284"/>
        <w:jc w:val="both"/>
        <w:rPr>
          <w:rFonts w:ascii="Times New Roman" w:hAnsi="Times New Roman"/>
          <w:b/>
          <w:sz w:val="28"/>
          <w:szCs w:val="28"/>
          <w:lang w:val="de-DE" w:eastAsia="ru-RU"/>
        </w:rPr>
      </w:pPr>
      <w:r w:rsidRPr="00AB763B">
        <w:rPr>
          <w:rFonts w:ascii="Times New Roman" w:hAnsi="Times New Roman"/>
          <w:b/>
          <w:sz w:val="28"/>
          <w:szCs w:val="28"/>
          <w:lang w:val="de-DE" w:eastAsia="ru-RU"/>
        </w:rPr>
        <w:t xml:space="preserve">2.  Teil </w:t>
      </w:r>
    </w:p>
    <w:p w:rsidR="005735FC" w:rsidRDefault="005735FC" w:rsidP="005735FC">
      <w:pPr>
        <w:pStyle w:val="a4"/>
        <w:spacing w:before="100" w:beforeAutospacing="1" w:after="100" w:afterAutospacing="1" w:line="360" w:lineRule="auto"/>
        <w:ind w:left="0"/>
        <w:jc w:val="both"/>
        <w:rPr>
          <w:rFonts w:ascii="Times New Roman" w:hAnsi="Times New Roman"/>
          <w:b/>
          <w:sz w:val="28"/>
          <w:szCs w:val="28"/>
          <w:lang w:val="de-DE" w:eastAsia="ru-RU"/>
        </w:rPr>
      </w:pPr>
      <w:r w:rsidRPr="00AB763B">
        <w:rPr>
          <w:rFonts w:ascii="Times New Roman" w:hAnsi="Times New Roman"/>
          <w:b/>
          <w:sz w:val="28"/>
          <w:szCs w:val="28"/>
          <w:lang w:val="de-DE" w:eastAsia="ru-RU"/>
        </w:rPr>
        <w:t xml:space="preserve">Finden Sie eine passende Fortsetzung zu jedem Satz, sodass ein sinnvoller Text entsteht. </w:t>
      </w:r>
      <w:r w:rsidRPr="00443209">
        <w:rPr>
          <w:rFonts w:ascii="Times New Roman" w:hAnsi="Times New Roman"/>
          <w:b/>
          <w:sz w:val="28"/>
          <w:szCs w:val="28"/>
          <w:lang w:val="de-DE" w:eastAsia="ru-RU"/>
        </w:rPr>
        <w:t>Die erste Antwort ist schon in die Tabelle unten eingetragen.</w:t>
      </w:r>
      <w:r w:rsidRPr="00AB763B">
        <w:rPr>
          <w:rFonts w:ascii="Times New Roman" w:hAnsi="Times New Roman"/>
          <w:b/>
          <w:sz w:val="28"/>
          <w:szCs w:val="28"/>
          <w:lang w:val="de-DE" w:eastAsia="ru-RU"/>
        </w:rPr>
        <w:t xml:space="preserve"> </w:t>
      </w:r>
      <w:r>
        <w:rPr>
          <w:rFonts w:ascii="Times New Roman" w:hAnsi="Times New Roman"/>
          <w:b/>
          <w:color w:val="FF0000"/>
          <w:sz w:val="28"/>
          <w:szCs w:val="28"/>
          <w:lang w:val="de-DE" w:eastAsia="ru-RU"/>
        </w:rPr>
        <w:t xml:space="preserve"> </w:t>
      </w:r>
      <w:r w:rsidRPr="00443209">
        <w:rPr>
          <w:rFonts w:ascii="Times New Roman" w:hAnsi="Times New Roman"/>
          <w:b/>
          <w:sz w:val="28"/>
          <w:szCs w:val="28"/>
          <w:lang w:val="de-DE" w:eastAsia="ru-RU"/>
        </w:rPr>
        <w:t xml:space="preserve"> </w:t>
      </w:r>
      <w:r w:rsidRPr="00AB763B">
        <w:rPr>
          <w:rFonts w:ascii="Times New Roman" w:hAnsi="Times New Roman"/>
          <w:b/>
          <w:sz w:val="28"/>
          <w:szCs w:val="28"/>
          <w:lang w:val="de-DE" w:eastAsia="ru-RU"/>
        </w:rPr>
        <w:t>Tragen Sie Ihre Antworten ins Antwortblatt ein.</w:t>
      </w:r>
    </w:p>
    <w:p w:rsidR="005735FC" w:rsidRPr="00AB763B" w:rsidRDefault="005735FC" w:rsidP="005735FC">
      <w:pPr>
        <w:pStyle w:val="a4"/>
        <w:spacing w:before="100" w:beforeAutospacing="1" w:after="100" w:afterAutospacing="1" w:line="360" w:lineRule="auto"/>
        <w:ind w:left="0"/>
        <w:jc w:val="both"/>
        <w:rPr>
          <w:rFonts w:ascii="Times New Roman" w:hAnsi="Times New Roman"/>
          <w:b/>
          <w:sz w:val="28"/>
          <w:szCs w:val="28"/>
          <w:lang w:val="de-DE" w:eastAsia="ru-RU"/>
        </w:rPr>
      </w:pPr>
    </w:p>
    <w:p w:rsidR="005735FC" w:rsidRDefault="005735FC" w:rsidP="005735FC">
      <w:pPr>
        <w:pStyle w:val="a4"/>
        <w:numPr>
          <w:ilvl w:val="0"/>
          <w:numId w:val="1"/>
        </w:numPr>
        <w:spacing w:line="240" w:lineRule="auto"/>
        <w:ind w:left="425" w:hanging="425"/>
        <w:contextualSpacing w:val="0"/>
        <w:jc w:val="both"/>
        <w:rPr>
          <w:rFonts w:ascii="Times New Roman" w:hAnsi="Times New Roman"/>
          <w:sz w:val="28"/>
          <w:szCs w:val="28"/>
          <w:lang w:val="de-DE"/>
        </w:rPr>
      </w:pPr>
      <w:r>
        <w:rPr>
          <w:color w:val="000000"/>
          <w:sz w:val="28"/>
          <w:szCs w:val="28"/>
        </w:rPr>
        <w:t xml:space="preserve"> </w:t>
      </w:r>
      <w:r>
        <w:rPr>
          <w:rFonts w:ascii="Times New Roman" w:hAnsi="Times New Roman"/>
          <w:sz w:val="28"/>
          <w:szCs w:val="28"/>
        </w:rPr>
        <w:t xml:space="preserve"> </w:t>
      </w:r>
      <w:r>
        <w:rPr>
          <w:rFonts w:ascii="Times New Roman" w:hAnsi="Times New Roman"/>
          <w:sz w:val="28"/>
          <w:szCs w:val="28"/>
          <w:lang w:val="de-DE"/>
        </w:rPr>
        <w:t xml:space="preserve">Für die Kunden </w:t>
      </w:r>
    </w:p>
    <w:p w:rsidR="005735FC" w:rsidRPr="007C2F8D" w:rsidRDefault="005735FC" w:rsidP="005735FC">
      <w:pPr>
        <w:pStyle w:val="a4"/>
        <w:spacing w:line="240" w:lineRule="auto"/>
        <w:ind w:left="425" w:hanging="425"/>
        <w:contextualSpacing w:val="0"/>
        <w:jc w:val="both"/>
        <w:rPr>
          <w:rFonts w:ascii="Times New Roman" w:hAnsi="Times New Roman"/>
          <w:sz w:val="28"/>
          <w:szCs w:val="28"/>
          <w:lang w:val="de-DE"/>
        </w:rPr>
      </w:pPr>
      <w:r>
        <w:rPr>
          <w:rFonts w:ascii="Times New Roman" w:hAnsi="Times New Roman"/>
          <w:sz w:val="28"/>
          <w:szCs w:val="28"/>
          <w:lang w:val="de-DE"/>
        </w:rPr>
        <w:lastRenderedPageBreak/>
        <w:t xml:space="preserve">(13) </w:t>
      </w:r>
      <w:r>
        <w:rPr>
          <w:rFonts w:ascii="Times New Roman" w:hAnsi="Times New Roman"/>
          <w:sz w:val="28"/>
          <w:szCs w:val="28"/>
        </w:rPr>
        <w:t xml:space="preserve"> </w:t>
      </w:r>
      <w:r>
        <w:rPr>
          <w:rFonts w:ascii="Times New Roman" w:hAnsi="Times New Roman"/>
          <w:sz w:val="28"/>
          <w:szCs w:val="28"/>
          <w:lang w:val="de-DE"/>
        </w:rPr>
        <w:t xml:space="preserve">Für die Angestellten bedeutet </w:t>
      </w:r>
    </w:p>
    <w:p w:rsidR="005735FC" w:rsidRPr="007C2F8D" w:rsidRDefault="005735FC" w:rsidP="005735FC">
      <w:pPr>
        <w:pStyle w:val="a4"/>
        <w:spacing w:line="240" w:lineRule="auto"/>
        <w:ind w:left="425" w:hanging="425"/>
        <w:contextualSpacing w:val="0"/>
        <w:jc w:val="both"/>
        <w:rPr>
          <w:rFonts w:ascii="Times New Roman" w:hAnsi="Times New Roman"/>
          <w:sz w:val="28"/>
          <w:szCs w:val="28"/>
          <w:lang w:val="de-DE"/>
        </w:rPr>
      </w:pPr>
      <w:r>
        <w:rPr>
          <w:rFonts w:ascii="Times New Roman" w:hAnsi="Times New Roman"/>
          <w:sz w:val="28"/>
          <w:szCs w:val="28"/>
          <w:lang w:val="de-DE"/>
        </w:rPr>
        <w:t xml:space="preserve">(14) </w:t>
      </w:r>
      <w:r w:rsidRPr="006B71E4">
        <w:rPr>
          <w:rFonts w:ascii="Times New Roman" w:hAnsi="Times New Roman"/>
          <w:sz w:val="28"/>
          <w:szCs w:val="28"/>
          <w:lang w:val="de-DE"/>
        </w:rPr>
        <w:t xml:space="preserve"> </w:t>
      </w:r>
      <w:r>
        <w:rPr>
          <w:rFonts w:ascii="Times New Roman" w:hAnsi="Times New Roman"/>
          <w:sz w:val="28"/>
          <w:szCs w:val="28"/>
          <w:lang w:val="de-DE"/>
        </w:rPr>
        <w:t xml:space="preserve">Das Kaufhaus </w:t>
      </w:r>
      <w:r w:rsidRPr="006B71E4">
        <w:rPr>
          <w:rFonts w:ascii="Times New Roman" w:hAnsi="Times New Roman"/>
          <w:sz w:val="28"/>
          <w:szCs w:val="28"/>
          <w:lang w:val="de-DE"/>
        </w:rPr>
        <w:t>“</w:t>
      </w:r>
      <w:proofErr w:type="spellStart"/>
      <w:r>
        <w:rPr>
          <w:rFonts w:ascii="Times New Roman" w:hAnsi="Times New Roman"/>
          <w:sz w:val="28"/>
          <w:szCs w:val="28"/>
          <w:lang w:val="de-DE"/>
        </w:rPr>
        <w:t>Bring</w:t>
      </w:r>
      <w:r w:rsidRPr="006B71E4">
        <w:rPr>
          <w:rFonts w:ascii="Times New Roman" w:hAnsi="Times New Roman"/>
          <w:sz w:val="28"/>
          <w:szCs w:val="28"/>
          <w:lang w:val="de-DE"/>
        </w:rPr>
        <w:t>’s</w:t>
      </w:r>
      <w:proofErr w:type="spellEnd"/>
      <w:r w:rsidRPr="006B71E4">
        <w:rPr>
          <w:rFonts w:ascii="Times New Roman" w:hAnsi="Times New Roman"/>
          <w:sz w:val="28"/>
          <w:szCs w:val="28"/>
          <w:lang w:val="de-DE"/>
        </w:rPr>
        <w:t xml:space="preserve"> &amp; Kauf”</w:t>
      </w:r>
      <w:r>
        <w:rPr>
          <w:rFonts w:ascii="Times New Roman" w:hAnsi="Times New Roman"/>
          <w:sz w:val="28"/>
          <w:szCs w:val="28"/>
          <w:lang w:val="de-DE"/>
        </w:rPr>
        <w:t xml:space="preserve"> in Bielefeld war die Idee arbeitsloser Jugendlicher, </w:t>
      </w:r>
    </w:p>
    <w:p w:rsidR="005735FC" w:rsidRPr="007C2F8D" w:rsidRDefault="005735FC" w:rsidP="005735FC">
      <w:pPr>
        <w:pStyle w:val="a4"/>
        <w:spacing w:line="240" w:lineRule="auto"/>
        <w:ind w:left="425" w:hanging="425"/>
        <w:contextualSpacing w:val="0"/>
        <w:jc w:val="both"/>
        <w:rPr>
          <w:rFonts w:ascii="Times New Roman" w:hAnsi="Times New Roman"/>
          <w:sz w:val="28"/>
          <w:szCs w:val="28"/>
          <w:lang w:val="de-DE"/>
        </w:rPr>
      </w:pPr>
      <w:r>
        <w:rPr>
          <w:rFonts w:ascii="Times New Roman" w:hAnsi="Times New Roman"/>
          <w:sz w:val="28"/>
          <w:szCs w:val="28"/>
          <w:lang w:val="de-DE"/>
        </w:rPr>
        <w:t xml:space="preserve">(15) </w:t>
      </w:r>
      <w:r w:rsidRPr="006B71E4">
        <w:rPr>
          <w:rFonts w:ascii="Times New Roman" w:hAnsi="Times New Roman"/>
          <w:sz w:val="28"/>
          <w:szCs w:val="28"/>
          <w:lang w:val="de-DE"/>
        </w:rPr>
        <w:t xml:space="preserve"> </w:t>
      </w:r>
      <w:r>
        <w:rPr>
          <w:rFonts w:ascii="Times New Roman" w:hAnsi="Times New Roman"/>
          <w:sz w:val="28"/>
          <w:szCs w:val="28"/>
          <w:lang w:val="de-DE"/>
        </w:rPr>
        <w:t xml:space="preserve">Am Ende des Arbeitstages </w:t>
      </w:r>
    </w:p>
    <w:p w:rsidR="005735FC" w:rsidRPr="007C2F8D" w:rsidRDefault="005735FC" w:rsidP="005735FC">
      <w:pPr>
        <w:pStyle w:val="a4"/>
        <w:spacing w:line="240" w:lineRule="auto"/>
        <w:ind w:left="425" w:hanging="425"/>
        <w:contextualSpacing w:val="0"/>
        <w:jc w:val="both"/>
        <w:rPr>
          <w:rFonts w:ascii="Times New Roman" w:hAnsi="Times New Roman"/>
          <w:sz w:val="28"/>
          <w:szCs w:val="28"/>
          <w:lang w:val="de-DE"/>
        </w:rPr>
      </w:pPr>
      <w:r>
        <w:rPr>
          <w:rFonts w:ascii="Times New Roman" w:hAnsi="Times New Roman"/>
          <w:sz w:val="28"/>
          <w:szCs w:val="28"/>
          <w:lang w:val="de-DE"/>
        </w:rPr>
        <w:t>(16)</w:t>
      </w:r>
      <w:r w:rsidRPr="006B71E4">
        <w:rPr>
          <w:rFonts w:ascii="Times New Roman" w:hAnsi="Times New Roman"/>
          <w:sz w:val="28"/>
          <w:szCs w:val="28"/>
          <w:lang w:val="de-DE"/>
        </w:rPr>
        <w:t xml:space="preserve"> </w:t>
      </w:r>
      <w:r>
        <w:rPr>
          <w:rFonts w:ascii="Times New Roman" w:hAnsi="Times New Roman"/>
          <w:sz w:val="28"/>
          <w:szCs w:val="28"/>
          <w:lang w:val="de-DE"/>
        </w:rPr>
        <w:t xml:space="preserve"> …, ein Kaufhaus für gebrauchte Waren zu gründen.</w:t>
      </w:r>
    </w:p>
    <w:p w:rsidR="005735FC" w:rsidRPr="007C2F8D" w:rsidRDefault="005735FC" w:rsidP="005735FC">
      <w:pPr>
        <w:pStyle w:val="a4"/>
        <w:spacing w:line="240" w:lineRule="auto"/>
        <w:ind w:left="425" w:hanging="425"/>
        <w:contextualSpacing w:val="0"/>
        <w:jc w:val="both"/>
        <w:rPr>
          <w:rFonts w:ascii="Times New Roman" w:hAnsi="Times New Roman"/>
          <w:sz w:val="28"/>
          <w:szCs w:val="28"/>
          <w:lang w:val="de-DE"/>
        </w:rPr>
      </w:pPr>
      <w:r>
        <w:rPr>
          <w:rFonts w:ascii="Times New Roman" w:hAnsi="Times New Roman"/>
          <w:sz w:val="28"/>
          <w:szCs w:val="28"/>
          <w:lang w:val="de-DE"/>
        </w:rPr>
        <w:t xml:space="preserve">(17) </w:t>
      </w:r>
      <w:r w:rsidRPr="006B71E4">
        <w:rPr>
          <w:rFonts w:ascii="Times New Roman" w:hAnsi="Times New Roman"/>
          <w:sz w:val="28"/>
          <w:szCs w:val="28"/>
          <w:lang w:val="de-DE"/>
        </w:rPr>
        <w:t xml:space="preserve"> </w:t>
      </w:r>
      <w:r>
        <w:rPr>
          <w:rFonts w:ascii="Times New Roman" w:hAnsi="Times New Roman"/>
          <w:sz w:val="28"/>
          <w:szCs w:val="28"/>
          <w:lang w:val="de-DE"/>
        </w:rPr>
        <w:t>Finanzielle Unterstützung vom Bundesland ermöglichte den jungen Leuten</w:t>
      </w:r>
    </w:p>
    <w:p w:rsidR="005735FC" w:rsidRPr="007C2F8D" w:rsidRDefault="005735FC" w:rsidP="005735FC">
      <w:pPr>
        <w:pStyle w:val="a4"/>
        <w:spacing w:line="240" w:lineRule="auto"/>
        <w:ind w:left="425" w:hanging="425"/>
        <w:contextualSpacing w:val="0"/>
        <w:jc w:val="both"/>
        <w:rPr>
          <w:rFonts w:ascii="Times New Roman" w:hAnsi="Times New Roman"/>
          <w:sz w:val="28"/>
          <w:szCs w:val="28"/>
          <w:lang w:val="de-DE"/>
        </w:rPr>
      </w:pPr>
      <w:r>
        <w:rPr>
          <w:rFonts w:ascii="Times New Roman" w:hAnsi="Times New Roman"/>
          <w:sz w:val="28"/>
          <w:szCs w:val="28"/>
          <w:lang w:val="de-DE"/>
        </w:rPr>
        <w:t>(18)</w:t>
      </w:r>
      <w:r w:rsidRPr="006B71E4">
        <w:rPr>
          <w:rFonts w:ascii="Times New Roman" w:hAnsi="Times New Roman"/>
          <w:sz w:val="28"/>
          <w:szCs w:val="28"/>
          <w:lang w:val="de-DE"/>
        </w:rPr>
        <w:t xml:space="preserve">  </w:t>
      </w:r>
      <w:r>
        <w:rPr>
          <w:rFonts w:ascii="Times New Roman" w:hAnsi="Times New Roman"/>
          <w:sz w:val="28"/>
          <w:szCs w:val="28"/>
          <w:lang w:val="de-DE"/>
        </w:rPr>
        <w:t>…, kann man sich vorstellen.</w:t>
      </w:r>
    </w:p>
    <w:p w:rsidR="005735FC" w:rsidRPr="007C2F8D" w:rsidRDefault="005735FC" w:rsidP="005735FC">
      <w:pPr>
        <w:pStyle w:val="a4"/>
        <w:spacing w:line="240" w:lineRule="auto"/>
        <w:ind w:left="425" w:hanging="425"/>
        <w:contextualSpacing w:val="0"/>
        <w:jc w:val="both"/>
        <w:rPr>
          <w:rFonts w:ascii="Times New Roman" w:hAnsi="Times New Roman"/>
          <w:sz w:val="28"/>
          <w:szCs w:val="28"/>
          <w:lang w:val="de-DE"/>
        </w:rPr>
      </w:pPr>
      <w:r>
        <w:rPr>
          <w:rFonts w:ascii="Times New Roman" w:hAnsi="Times New Roman"/>
          <w:sz w:val="28"/>
          <w:szCs w:val="28"/>
          <w:lang w:val="de-DE"/>
        </w:rPr>
        <w:t xml:space="preserve">(19) </w:t>
      </w:r>
      <w:r w:rsidRPr="006B71E4">
        <w:rPr>
          <w:rFonts w:ascii="Times New Roman" w:hAnsi="Times New Roman"/>
          <w:sz w:val="28"/>
          <w:szCs w:val="28"/>
          <w:lang w:val="de-DE"/>
        </w:rPr>
        <w:t xml:space="preserve"> </w:t>
      </w:r>
      <w:r>
        <w:rPr>
          <w:rFonts w:ascii="Times New Roman" w:hAnsi="Times New Roman"/>
          <w:sz w:val="28"/>
          <w:szCs w:val="28"/>
          <w:lang w:val="de-DE"/>
        </w:rPr>
        <w:t>Die Kunden können hier nicht nur billige oder gebrauchte Waren kaufen,</w:t>
      </w:r>
    </w:p>
    <w:p w:rsidR="005735FC" w:rsidRDefault="005735FC" w:rsidP="005735FC">
      <w:pPr>
        <w:pStyle w:val="a4"/>
        <w:spacing w:line="240" w:lineRule="auto"/>
        <w:ind w:left="425" w:hanging="425"/>
        <w:contextualSpacing w:val="0"/>
        <w:jc w:val="both"/>
        <w:rPr>
          <w:rFonts w:ascii="Times New Roman" w:hAnsi="Times New Roman"/>
          <w:sz w:val="28"/>
          <w:szCs w:val="28"/>
          <w:lang w:val="de-DE"/>
        </w:rPr>
      </w:pPr>
      <w:r>
        <w:rPr>
          <w:rFonts w:ascii="Times New Roman" w:hAnsi="Times New Roman"/>
          <w:sz w:val="28"/>
          <w:szCs w:val="28"/>
          <w:lang w:val="de-DE"/>
        </w:rPr>
        <w:t xml:space="preserve">(20) </w:t>
      </w:r>
      <w:r w:rsidRPr="006B71E4">
        <w:rPr>
          <w:rFonts w:ascii="Times New Roman" w:hAnsi="Times New Roman"/>
          <w:sz w:val="28"/>
          <w:szCs w:val="28"/>
          <w:lang w:val="de-DE"/>
        </w:rPr>
        <w:t xml:space="preserve"> </w:t>
      </w:r>
      <w:r>
        <w:rPr>
          <w:rFonts w:ascii="Times New Roman" w:hAnsi="Times New Roman"/>
          <w:sz w:val="28"/>
          <w:szCs w:val="28"/>
          <w:lang w:val="de-DE"/>
        </w:rPr>
        <w:t>Die Bielefelder freuen sich sehr über solche Einkaufsmöglichkeit,</w:t>
      </w:r>
    </w:p>
    <w:p w:rsidR="005735FC" w:rsidRDefault="005735FC" w:rsidP="005735FC">
      <w:pPr>
        <w:pStyle w:val="a4"/>
        <w:spacing w:line="240" w:lineRule="auto"/>
        <w:ind w:left="425" w:hanging="425"/>
        <w:contextualSpacing w:val="0"/>
        <w:jc w:val="both"/>
        <w:rPr>
          <w:rFonts w:ascii="Times New Roman" w:hAnsi="Times New Roman"/>
          <w:sz w:val="28"/>
          <w:szCs w:val="28"/>
          <w:lang w:val="de-DE"/>
        </w:rPr>
      </w:pPr>
    </w:p>
    <w:p w:rsidR="005735FC" w:rsidRPr="00AB763B" w:rsidRDefault="005735FC" w:rsidP="005735FC">
      <w:pPr>
        <w:pStyle w:val="a4"/>
        <w:spacing w:line="240" w:lineRule="auto"/>
        <w:ind w:left="425" w:hanging="425"/>
        <w:contextualSpacing w:val="0"/>
        <w:jc w:val="both"/>
        <w:rPr>
          <w:rFonts w:ascii="Times New Roman" w:hAnsi="Times New Roman"/>
          <w:b/>
          <w:i/>
          <w:sz w:val="28"/>
          <w:szCs w:val="28"/>
          <w:lang w:val="de-DE"/>
        </w:rPr>
      </w:pPr>
      <w:r w:rsidRPr="00AB763B">
        <w:rPr>
          <w:rFonts w:ascii="Times New Roman" w:hAnsi="Times New Roman"/>
          <w:b/>
          <w:i/>
          <w:sz w:val="28"/>
          <w:szCs w:val="28"/>
          <w:lang w:val="de-DE"/>
        </w:rPr>
        <w:t>Fortsetzungen:</w:t>
      </w:r>
    </w:p>
    <w:p w:rsidR="005735FC" w:rsidRDefault="005735FC" w:rsidP="005735FC">
      <w:pPr>
        <w:spacing w:line="240" w:lineRule="auto"/>
        <w:rPr>
          <w:rFonts w:ascii="Times New Roman" w:hAnsi="Times New Roman"/>
          <w:sz w:val="28"/>
          <w:szCs w:val="28"/>
          <w:lang w:val="de-DE"/>
        </w:rPr>
      </w:pPr>
      <w:r w:rsidRPr="00AB763B">
        <w:rPr>
          <w:rFonts w:ascii="Times New Roman" w:hAnsi="Times New Roman"/>
          <w:b/>
          <w:sz w:val="28"/>
          <w:szCs w:val="28"/>
          <w:lang w:val="de-DE"/>
        </w:rPr>
        <w:t>A</w:t>
      </w:r>
      <w:r>
        <w:rPr>
          <w:rFonts w:ascii="Times New Roman" w:hAnsi="Times New Roman"/>
          <w:sz w:val="28"/>
          <w:szCs w:val="28"/>
          <w:lang w:val="de-DE"/>
        </w:rPr>
        <w:t xml:space="preserve"> </w:t>
      </w:r>
      <w:r w:rsidRPr="006B71E4">
        <w:rPr>
          <w:rFonts w:ascii="Times New Roman" w:hAnsi="Times New Roman"/>
          <w:sz w:val="28"/>
          <w:szCs w:val="28"/>
          <w:lang w:val="de-DE"/>
        </w:rPr>
        <w:t xml:space="preserve"> </w:t>
      </w:r>
      <w:r>
        <w:rPr>
          <w:rFonts w:ascii="Times New Roman" w:hAnsi="Times New Roman"/>
          <w:sz w:val="28"/>
          <w:szCs w:val="28"/>
          <w:lang w:val="de-DE"/>
        </w:rPr>
        <w:t>ist es ein Schnäppchen-Paradies.</w:t>
      </w:r>
    </w:p>
    <w:p w:rsidR="005735FC" w:rsidRDefault="005735FC" w:rsidP="005735FC">
      <w:pPr>
        <w:spacing w:line="240" w:lineRule="auto"/>
        <w:rPr>
          <w:rFonts w:ascii="Times New Roman" w:hAnsi="Times New Roman"/>
          <w:sz w:val="28"/>
          <w:szCs w:val="28"/>
          <w:lang w:val="de-DE"/>
        </w:rPr>
      </w:pPr>
      <w:r w:rsidRPr="00AB763B">
        <w:rPr>
          <w:rFonts w:ascii="Times New Roman" w:hAnsi="Times New Roman"/>
          <w:b/>
          <w:sz w:val="28"/>
          <w:szCs w:val="28"/>
          <w:lang w:val="de-DE"/>
        </w:rPr>
        <w:t>B</w:t>
      </w:r>
      <w:r>
        <w:rPr>
          <w:rFonts w:ascii="Times New Roman" w:hAnsi="Times New Roman"/>
          <w:sz w:val="28"/>
          <w:szCs w:val="28"/>
          <w:lang w:val="de-DE"/>
        </w:rPr>
        <w:t xml:space="preserve"> </w:t>
      </w:r>
      <w:r w:rsidRPr="006B71E4">
        <w:rPr>
          <w:rFonts w:ascii="Times New Roman" w:hAnsi="Times New Roman"/>
          <w:sz w:val="28"/>
          <w:szCs w:val="28"/>
          <w:lang w:val="de-DE"/>
        </w:rPr>
        <w:t xml:space="preserve"> </w:t>
      </w:r>
      <w:r>
        <w:rPr>
          <w:rFonts w:ascii="Times New Roman" w:hAnsi="Times New Roman"/>
          <w:sz w:val="28"/>
          <w:szCs w:val="28"/>
          <w:lang w:val="de-DE"/>
        </w:rPr>
        <w:t>wurde das verdiente Geld aufgeteilt.</w:t>
      </w:r>
    </w:p>
    <w:p w:rsidR="005735FC" w:rsidRDefault="005735FC" w:rsidP="005735FC">
      <w:pPr>
        <w:spacing w:line="240" w:lineRule="auto"/>
        <w:rPr>
          <w:rFonts w:ascii="Times New Roman" w:hAnsi="Times New Roman"/>
          <w:sz w:val="28"/>
          <w:szCs w:val="28"/>
          <w:lang w:val="de-DE"/>
        </w:rPr>
      </w:pPr>
      <w:r w:rsidRPr="00AB763B">
        <w:rPr>
          <w:rFonts w:ascii="Times New Roman" w:hAnsi="Times New Roman"/>
          <w:b/>
          <w:sz w:val="28"/>
          <w:szCs w:val="28"/>
          <w:lang w:val="de-DE"/>
        </w:rPr>
        <w:t>C</w:t>
      </w:r>
      <w:r w:rsidRPr="006B71E4">
        <w:rPr>
          <w:rFonts w:ascii="Times New Roman" w:hAnsi="Times New Roman"/>
          <w:sz w:val="28"/>
          <w:szCs w:val="28"/>
          <w:lang w:val="de-DE"/>
        </w:rPr>
        <w:t xml:space="preserve">  </w:t>
      </w:r>
      <w:r>
        <w:rPr>
          <w:rFonts w:ascii="Times New Roman" w:hAnsi="Times New Roman"/>
          <w:sz w:val="28"/>
          <w:szCs w:val="28"/>
          <w:lang w:val="de-DE"/>
        </w:rPr>
        <w:t>das Kaufhaus zu eröffnen.</w:t>
      </w:r>
    </w:p>
    <w:p w:rsidR="005735FC" w:rsidRDefault="005735FC" w:rsidP="005735FC">
      <w:pPr>
        <w:spacing w:line="240" w:lineRule="auto"/>
        <w:rPr>
          <w:rFonts w:ascii="Times New Roman" w:hAnsi="Times New Roman"/>
          <w:sz w:val="28"/>
          <w:szCs w:val="28"/>
          <w:lang w:val="de-DE"/>
        </w:rPr>
      </w:pPr>
      <w:r w:rsidRPr="00AB763B">
        <w:rPr>
          <w:rFonts w:ascii="Times New Roman" w:hAnsi="Times New Roman"/>
          <w:b/>
          <w:sz w:val="28"/>
          <w:szCs w:val="28"/>
          <w:lang w:val="de-DE"/>
        </w:rPr>
        <w:t>D</w:t>
      </w:r>
      <w:r>
        <w:rPr>
          <w:rFonts w:ascii="Times New Roman" w:hAnsi="Times New Roman"/>
          <w:sz w:val="28"/>
          <w:szCs w:val="28"/>
          <w:lang w:val="de-DE"/>
        </w:rPr>
        <w:t xml:space="preserve"> die gebrauchte Sachen</w:t>
      </w:r>
      <w:r w:rsidRPr="007C2F8D">
        <w:rPr>
          <w:rFonts w:ascii="Times New Roman" w:hAnsi="Times New Roman"/>
          <w:sz w:val="28"/>
          <w:szCs w:val="28"/>
          <w:lang w:val="de-DE"/>
        </w:rPr>
        <w:t xml:space="preserve"> </w:t>
      </w:r>
      <w:r>
        <w:rPr>
          <w:rFonts w:ascii="Times New Roman" w:hAnsi="Times New Roman"/>
          <w:sz w:val="28"/>
          <w:szCs w:val="28"/>
          <w:lang w:val="de-DE"/>
        </w:rPr>
        <w:t>sammelten und verkauften.</w:t>
      </w:r>
      <w:r w:rsidRPr="006B71E4">
        <w:rPr>
          <w:rFonts w:ascii="Times New Roman" w:hAnsi="Times New Roman"/>
          <w:sz w:val="28"/>
          <w:szCs w:val="28"/>
          <w:lang w:val="de-DE"/>
        </w:rPr>
        <w:t xml:space="preserve"> </w:t>
      </w:r>
    </w:p>
    <w:p w:rsidR="005735FC" w:rsidRPr="006B71E4" w:rsidRDefault="005735FC" w:rsidP="005735FC">
      <w:pPr>
        <w:spacing w:line="240" w:lineRule="auto"/>
        <w:rPr>
          <w:rFonts w:ascii="Times New Roman" w:hAnsi="Times New Roman"/>
          <w:sz w:val="28"/>
          <w:szCs w:val="28"/>
          <w:lang w:val="de-DE"/>
        </w:rPr>
      </w:pPr>
      <w:r w:rsidRPr="00AB763B">
        <w:rPr>
          <w:rFonts w:ascii="Times New Roman" w:hAnsi="Times New Roman"/>
          <w:b/>
          <w:sz w:val="28"/>
          <w:szCs w:val="28"/>
          <w:lang w:val="de-DE"/>
        </w:rPr>
        <w:t>E</w:t>
      </w:r>
      <w:r>
        <w:rPr>
          <w:rFonts w:ascii="Times New Roman" w:hAnsi="Times New Roman"/>
          <w:sz w:val="28"/>
          <w:szCs w:val="28"/>
          <w:lang w:val="de-DE"/>
        </w:rPr>
        <w:t xml:space="preserve"> </w:t>
      </w:r>
      <w:r w:rsidRPr="006B71E4">
        <w:rPr>
          <w:rFonts w:ascii="Times New Roman" w:hAnsi="Times New Roman"/>
          <w:sz w:val="28"/>
          <w:szCs w:val="28"/>
          <w:lang w:val="de-DE"/>
        </w:rPr>
        <w:t xml:space="preserve"> </w:t>
      </w:r>
      <w:r>
        <w:rPr>
          <w:rFonts w:ascii="Times New Roman" w:hAnsi="Times New Roman"/>
          <w:sz w:val="28"/>
          <w:szCs w:val="28"/>
          <w:lang w:val="de-DE"/>
        </w:rPr>
        <w:t xml:space="preserve">weil sie bei </w:t>
      </w:r>
      <w:r w:rsidRPr="006B71E4">
        <w:rPr>
          <w:rFonts w:ascii="Times New Roman" w:hAnsi="Times New Roman"/>
          <w:sz w:val="28"/>
          <w:szCs w:val="28"/>
          <w:lang w:val="de-DE"/>
        </w:rPr>
        <w:t>“</w:t>
      </w:r>
      <w:proofErr w:type="spellStart"/>
      <w:r>
        <w:rPr>
          <w:rFonts w:ascii="Times New Roman" w:hAnsi="Times New Roman"/>
          <w:sz w:val="28"/>
          <w:szCs w:val="28"/>
          <w:lang w:val="de-DE"/>
        </w:rPr>
        <w:t>Bring</w:t>
      </w:r>
      <w:r w:rsidRPr="006B71E4">
        <w:rPr>
          <w:rFonts w:ascii="Times New Roman" w:hAnsi="Times New Roman"/>
          <w:sz w:val="28"/>
          <w:szCs w:val="28"/>
          <w:lang w:val="de-DE"/>
        </w:rPr>
        <w:t>’s</w:t>
      </w:r>
      <w:proofErr w:type="spellEnd"/>
      <w:r w:rsidRPr="006B71E4">
        <w:rPr>
          <w:rFonts w:ascii="Times New Roman" w:hAnsi="Times New Roman"/>
          <w:sz w:val="28"/>
          <w:szCs w:val="28"/>
          <w:lang w:val="de-DE"/>
        </w:rPr>
        <w:t xml:space="preserve"> &amp; Kauf” auch fast neue Markenkleidung finden können.</w:t>
      </w:r>
    </w:p>
    <w:p w:rsidR="005735FC" w:rsidRDefault="005735FC" w:rsidP="005735FC">
      <w:pPr>
        <w:spacing w:line="240" w:lineRule="auto"/>
        <w:rPr>
          <w:rFonts w:ascii="Times New Roman" w:hAnsi="Times New Roman"/>
          <w:sz w:val="28"/>
          <w:szCs w:val="28"/>
          <w:lang w:val="de-DE"/>
        </w:rPr>
      </w:pPr>
      <w:r w:rsidRPr="00AB763B">
        <w:rPr>
          <w:rFonts w:ascii="Times New Roman" w:hAnsi="Times New Roman"/>
          <w:b/>
          <w:sz w:val="28"/>
          <w:szCs w:val="28"/>
          <w:lang w:val="de-DE"/>
        </w:rPr>
        <w:t>F</w:t>
      </w:r>
      <w:r>
        <w:rPr>
          <w:rFonts w:ascii="Times New Roman" w:hAnsi="Times New Roman"/>
          <w:sz w:val="28"/>
          <w:szCs w:val="28"/>
          <w:lang w:val="de-DE"/>
        </w:rPr>
        <w:t xml:space="preserve"> </w:t>
      </w:r>
      <w:r w:rsidRPr="006B71E4">
        <w:rPr>
          <w:rFonts w:ascii="Times New Roman" w:hAnsi="Times New Roman"/>
          <w:sz w:val="28"/>
          <w:szCs w:val="28"/>
          <w:lang w:val="de-DE"/>
        </w:rPr>
        <w:t xml:space="preserve"> </w:t>
      </w:r>
      <w:r>
        <w:rPr>
          <w:rFonts w:ascii="Times New Roman" w:hAnsi="Times New Roman"/>
          <w:sz w:val="28"/>
          <w:szCs w:val="28"/>
          <w:lang w:val="de-DE"/>
        </w:rPr>
        <w:t>sondern solche auch bringen.</w:t>
      </w:r>
    </w:p>
    <w:p w:rsidR="005735FC" w:rsidRDefault="005735FC" w:rsidP="005735FC">
      <w:pPr>
        <w:spacing w:line="240" w:lineRule="auto"/>
        <w:rPr>
          <w:rFonts w:ascii="Times New Roman" w:hAnsi="Times New Roman"/>
          <w:sz w:val="28"/>
          <w:szCs w:val="28"/>
          <w:lang w:val="de-DE"/>
        </w:rPr>
      </w:pPr>
      <w:r w:rsidRPr="00AB763B">
        <w:rPr>
          <w:rFonts w:ascii="Times New Roman" w:hAnsi="Times New Roman"/>
          <w:b/>
          <w:sz w:val="28"/>
          <w:szCs w:val="28"/>
          <w:lang w:val="de-DE"/>
        </w:rPr>
        <w:t>G</w:t>
      </w:r>
      <w:r w:rsidRPr="006B71E4">
        <w:rPr>
          <w:rFonts w:ascii="Times New Roman" w:hAnsi="Times New Roman"/>
          <w:sz w:val="28"/>
          <w:szCs w:val="28"/>
          <w:lang w:val="de-DE"/>
        </w:rPr>
        <w:t xml:space="preserve">  </w:t>
      </w:r>
      <w:r>
        <w:rPr>
          <w:rFonts w:ascii="Times New Roman" w:hAnsi="Times New Roman"/>
          <w:sz w:val="28"/>
          <w:szCs w:val="28"/>
          <w:lang w:val="de-DE"/>
        </w:rPr>
        <w:t>Eines Tages sind sie auf die Idee gekommen,</w:t>
      </w:r>
    </w:p>
    <w:p w:rsidR="005735FC" w:rsidRDefault="005735FC" w:rsidP="005735FC">
      <w:pPr>
        <w:spacing w:line="240" w:lineRule="auto"/>
        <w:rPr>
          <w:rFonts w:ascii="Times New Roman" w:hAnsi="Times New Roman"/>
          <w:sz w:val="28"/>
          <w:szCs w:val="28"/>
          <w:lang w:val="de-DE"/>
        </w:rPr>
      </w:pPr>
      <w:r w:rsidRPr="00AB763B">
        <w:rPr>
          <w:rFonts w:ascii="Times New Roman" w:hAnsi="Times New Roman"/>
          <w:b/>
          <w:sz w:val="28"/>
          <w:szCs w:val="28"/>
          <w:lang w:val="de-DE"/>
        </w:rPr>
        <w:t>H</w:t>
      </w:r>
      <w:r>
        <w:rPr>
          <w:rFonts w:ascii="Times New Roman" w:hAnsi="Times New Roman"/>
          <w:sz w:val="28"/>
          <w:szCs w:val="28"/>
          <w:lang w:val="de-DE"/>
        </w:rPr>
        <w:t xml:space="preserve"> </w:t>
      </w:r>
      <w:r w:rsidRPr="006B71E4">
        <w:rPr>
          <w:rFonts w:ascii="Times New Roman" w:hAnsi="Times New Roman"/>
          <w:sz w:val="28"/>
          <w:szCs w:val="28"/>
          <w:lang w:val="de-DE"/>
        </w:rPr>
        <w:t xml:space="preserve"> </w:t>
      </w:r>
      <w:r>
        <w:rPr>
          <w:rFonts w:ascii="Times New Roman" w:hAnsi="Times New Roman"/>
          <w:sz w:val="28"/>
          <w:szCs w:val="28"/>
          <w:lang w:val="de-DE"/>
        </w:rPr>
        <w:t>wurde das Kaufhaus geschlossen.</w:t>
      </w:r>
    </w:p>
    <w:p w:rsidR="005735FC" w:rsidRDefault="005735FC" w:rsidP="005735FC">
      <w:pPr>
        <w:spacing w:line="240" w:lineRule="auto"/>
        <w:rPr>
          <w:rFonts w:ascii="Times New Roman" w:hAnsi="Times New Roman"/>
          <w:sz w:val="28"/>
          <w:szCs w:val="28"/>
          <w:lang w:val="de-DE"/>
        </w:rPr>
      </w:pPr>
      <w:r w:rsidRPr="00AB763B">
        <w:rPr>
          <w:rFonts w:ascii="Times New Roman" w:hAnsi="Times New Roman"/>
          <w:b/>
          <w:sz w:val="28"/>
          <w:szCs w:val="28"/>
          <w:lang w:val="de-DE"/>
        </w:rPr>
        <w:t>I</w:t>
      </w:r>
      <w:r>
        <w:rPr>
          <w:rFonts w:ascii="Times New Roman" w:hAnsi="Times New Roman"/>
          <w:sz w:val="28"/>
          <w:szCs w:val="28"/>
          <w:lang w:val="de-DE"/>
        </w:rPr>
        <w:t xml:space="preserve"> </w:t>
      </w:r>
      <w:r w:rsidRPr="006B71E4">
        <w:rPr>
          <w:rFonts w:ascii="Times New Roman" w:hAnsi="Times New Roman"/>
          <w:sz w:val="28"/>
          <w:szCs w:val="28"/>
          <w:lang w:val="de-DE"/>
        </w:rPr>
        <w:t xml:space="preserve"> </w:t>
      </w:r>
      <w:r>
        <w:rPr>
          <w:rFonts w:ascii="Times New Roman" w:hAnsi="Times New Roman"/>
          <w:sz w:val="28"/>
          <w:szCs w:val="28"/>
          <w:lang w:val="de-DE"/>
        </w:rPr>
        <w:t>Woher es seinen Namen hat,</w:t>
      </w:r>
    </w:p>
    <w:p w:rsidR="005735FC" w:rsidRDefault="005735FC" w:rsidP="005735FC">
      <w:pPr>
        <w:spacing w:line="240" w:lineRule="auto"/>
        <w:rPr>
          <w:rFonts w:ascii="Times New Roman" w:hAnsi="Times New Roman"/>
          <w:sz w:val="28"/>
          <w:szCs w:val="28"/>
          <w:lang w:val="de-DE"/>
        </w:rPr>
      </w:pPr>
      <w:r w:rsidRPr="00AB763B">
        <w:rPr>
          <w:rFonts w:ascii="Times New Roman" w:hAnsi="Times New Roman"/>
          <w:b/>
          <w:sz w:val="28"/>
          <w:szCs w:val="28"/>
          <w:lang w:val="de-DE"/>
        </w:rPr>
        <w:t>J</w:t>
      </w:r>
      <w:r>
        <w:rPr>
          <w:rFonts w:ascii="Times New Roman" w:hAnsi="Times New Roman"/>
          <w:sz w:val="28"/>
          <w:szCs w:val="28"/>
          <w:lang w:val="de-DE"/>
        </w:rPr>
        <w:t xml:space="preserve"> </w:t>
      </w:r>
      <w:r w:rsidRPr="006B71E4">
        <w:rPr>
          <w:rFonts w:ascii="Times New Roman" w:hAnsi="Times New Roman"/>
          <w:sz w:val="28"/>
          <w:szCs w:val="28"/>
          <w:lang w:val="de-DE"/>
        </w:rPr>
        <w:t xml:space="preserve"> </w:t>
      </w:r>
      <w:r>
        <w:rPr>
          <w:rFonts w:ascii="Times New Roman" w:hAnsi="Times New Roman"/>
          <w:sz w:val="28"/>
          <w:szCs w:val="28"/>
          <w:lang w:val="de-DE"/>
        </w:rPr>
        <w:t>dieses Projekt das Ende der Arbeitslosigkeit.</w:t>
      </w:r>
    </w:p>
    <w:p w:rsidR="005735FC" w:rsidRPr="006B71E4" w:rsidRDefault="005735FC" w:rsidP="005735FC">
      <w:pPr>
        <w:spacing w:line="240" w:lineRule="auto"/>
        <w:rPr>
          <w:rFonts w:ascii="Times New Roman" w:hAnsi="Times New Roman"/>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3"/>
        <w:gridCol w:w="1063"/>
        <w:gridCol w:w="1063"/>
        <w:gridCol w:w="1063"/>
        <w:gridCol w:w="1063"/>
        <w:gridCol w:w="1064"/>
        <w:gridCol w:w="1064"/>
        <w:gridCol w:w="1064"/>
        <w:gridCol w:w="1064"/>
      </w:tblGrid>
      <w:tr w:rsidR="005735FC" w:rsidRPr="006465BD" w:rsidTr="00320468">
        <w:tc>
          <w:tcPr>
            <w:tcW w:w="1063" w:type="dxa"/>
          </w:tcPr>
          <w:p w:rsidR="005735FC" w:rsidRPr="006465BD" w:rsidRDefault="005735FC" w:rsidP="00320468">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0</w:t>
            </w:r>
          </w:p>
        </w:tc>
        <w:tc>
          <w:tcPr>
            <w:tcW w:w="1063" w:type="dxa"/>
          </w:tcPr>
          <w:p w:rsidR="005735FC" w:rsidRPr="006465BD" w:rsidRDefault="005735FC" w:rsidP="00320468">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13</w:t>
            </w:r>
          </w:p>
        </w:tc>
        <w:tc>
          <w:tcPr>
            <w:tcW w:w="1063" w:type="dxa"/>
          </w:tcPr>
          <w:p w:rsidR="005735FC" w:rsidRPr="006465BD" w:rsidRDefault="005735FC" w:rsidP="00320468">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14</w:t>
            </w:r>
          </w:p>
        </w:tc>
        <w:tc>
          <w:tcPr>
            <w:tcW w:w="1063" w:type="dxa"/>
          </w:tcPr>
          <w:p w:rsidR="005735FC" w:rsidRPr="006465BD" w:rsidRDefault="005735FC" w:rsidP="00320468">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15</w:t>
            </w:r>
          </w:p>
        </w:tc>
        <w:tc>
          <w:tcPr>
            <w:tcW w:w="1063" w:type="dxa"/>
          </w:tcPr>
          <w:p w:rsidR="005735FC" w:rsidRPr="006465BD" w:rsidRDefault="005735FC" w:rsidP="00320468">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16</w:t>
            </w:r>
          </w:p>
        </w:tc>
        <w:tc>
          <w:tcPr>
            <w:tcW w:w="1064" w:type="dxa"/>
          </w:tcPr>
          <w:p w:rsidR="005735FC" w:rsidRPr="006465BD" w:rsidRDefault="005735FC" w:rsidP="00320468">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17</w:t>
            </w:r>
          </w:p>
        </w:tc>
        <w:tc>
          <w:tcPr>
            <w:tcW w:w="1064" w:type="dxa"/>
          </w:tcPr>
          <w:p w:rsidR="005735FC" w:rsidRPr="006465BD" w:rsidRDefault="005735FC" w:rsidP="00320468">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18</w:t>
            </w:r>
          </w:p>
        </w:tc>
        <w:tc>
          <w:tcPr>
            <w:tcW w:w="1064" w:type="dxa"/>
          </w:tcPr>
          <w:p w:rsidR="005735FC" w:rsidRPr="006465BD" w:rsidRDefault="005735FC" w:rsidP="00320468">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19</w:t>
            </w:r>
          </w:p>
        </w:tc>
        <w:tc>
          <w:tcPr>
            <w:tcW w:w="1064" w:type="dxa"/>
          </w:tcPr>
          <w:p w:rsidR="005735FC" w:rsidRPr="006465BD" w:rsidRDefault="005735FC" w:rsidP="00320468">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20</w:t>
            </w:r>
          </w:p>
        </w:tc>
      </w:tr>
      <w:tr w:rsidR="005735FC" w:rsidRPr="006465BD" w:rsidTr="00320468">
        <w:tc>
          <w:tcPr>
            <w:tcW w:w="1063" w:type="dxa"/>
          </w:tcPr>
          <w:p w:rsidR="005735FC" w:rsidRPr="00443209" w:rsidRDefault="005735FC" w:rsidP="00320468">
            <w:pPr>
              <w:spacing w:after="0" w:line="240" w:lineRule="auto"/>
              <w:rPr>
                <w:rFonts w:ascii="Times New Roman" w:hAnsi="Times New Roman"/>
                <w:b/>
                <w:sz w:val="28"/>
                <w:szCs w:val="28"/>
                <w:lang w:val="de-DE"/>
              </w:rPr>
            </w:pPr>
            <w:r w:rsidRPr="00443209">
              <w:rPr>
                <w:rFonts w:ascii="Times New Roman" w:hAnsi="Times New Roman"/>
                <w:b/>
                <w:sz w:val="28"/>
                <w:szCs w:val="28"/>
                <w:lang w:val="de-DE"/>
              </w:rPr>
              <w:t>A</w:t>
            </w:r>
          </w:p>
        </w:tc>
        <w:tc>
          <w:tcPr>
            <w:tcW w:w="1063" w:type="dxa"/>
          </w:tcPr>
          <w:p w:rsidR="005735FC" w:rsidRPr="006465BD" w:rsidRDefault="005735FC" w:rsidP="00320468">
            <w:pPr>
              <w:spacing w:after="0" w:line="240" w:lineRule="auto"/>
              <w:rPr>
                <w:rFonts w:ascii="Times New Roman" w:hAnsi="Times New Roman"/>
                <w:sz w:val="28"/>
                <w:szCs w:val="28"/>
                <w:lang w:val="de-DE"/>
              </w:rPr>
            </w:pPr>
          </w:p>
        </w:tc>
        <w:tc>
          <w:tcPr>
            <w:tcW w:w="1063" w:type="dxa"/>
          </w:tcPr>
          <w:p w:rsidR="005735FC" w:rsidRPr="006465BD" w:rsidRDefault="005735FC" w:rsidP="00320468">
            <w:pPr>
              <w:spacing w:after="0" w:line="240" w:lineRule="auto"/>
              <w:rPr>
                <w:rFonts w:ascii="Times New Roman" w:hAnsi="Times New Roman"/>
                <w:sz w:val="28"/>
                <w:szCs w:val="28"/>
                <w:lang w:val="de-DE"/>
              </w:rPr>
            </w:pPr>
          </w:p>
        </w:tc>
        <w:tc>
          <w:tcPr>
            <w:tcW w:w="1063" w:type="dxa"/>
          </w:tcPr>
          <w:p w:rsidR="005735FC" w:rsidRPr="006465BD" w:rsidRDefault="005735FC" w:rsidP="00320468">
            <w:pPr>
              <w:spacing w:after="0" w:line="240" w:lineRule="auto"/>
              <w:rPr>
                <w:rFonts w:ascii="Times New Roman" w:hAnsi="Times New Roman"/>
                <w:sz w:val="28"/>
                <w:szCs w:val="28"/>
                <w:lang w:val="de-DE"/>
              </w:rPr>
            </w:pPr>
          </w:p>
        </w:tc>
        <w:tc>
          <w:tcPr>
            <w:tcW w:w="1063" w:type="dxa"/>
          </w:tcPr>
          <w:p w:rsidR="005735FC" w:rsidRPr="006465BD" w:rsidRDefault="005735FC" w:rsidP="00320468">
            <w:pPr>
              <w:spacing w:after="0" w:line="240" w:lineRule="auto"/>
              <w:rPr>
                <w:rFonts w:ascii="Times New Roman" w:hAnsi="Times New Roman"/>
                <w:sz w:val="28"/>
                <w:szCs w:val="28"/>
                <w:lang w:val="de-DE"/>
              </w:rPr>
            </w:pPr>
          </w:p>
        </w:tc>
        <w:tc>
          <w:tcPr>
            <w:tcW w:w="1064" w:type="dxa"/>
          </w:tcPr>
          <w:p w:rsidR="005735FC" w:rsidRPr="006465BD" w:rsidRDefault="005735FC" w:rsidP="00320468">
            <w:pPr>
              <w:spacing w:after="0" w:line="240" w:lineRule="auto"/>
              <w:rPr>
                <w:rFonts w:ascii="Times New Roman" w:hAnsi="Times New Roman"/>
                <w:sz w:val="28"/>
                <w:szCs w:val="28"/>
                <w:lang w:val="de-DE"/>
              </w:rPr>
            </w:pPr>
          </w:p>
        </w:tc>
        <w:tc>
          <w:tcPr>
            <w:tcW w:w="1064" w:type="dxa"/>
          </w:tcPr>
          <w:p w:rsidR="005735FC" w:rsidRPr="006465BD" w:rsidRDefault="005735FC" w:rsidP="00320468">
            <w:pPr>
              <w:spacing w:after="0" w:line="240" w:lineRule="auto"/>
              <w:rPr>
                <w:rFonts w:ascii="Times New Roman" w:hAnsi="Times New Roman"/>
                <w:sz w:val="28"/>
                <w:szCs w:val="28"/>
                <w:lang w:val="de-DE"/>
              </w:rPr>
            </w:pPr>
          </w:p>
        </w:tc>
        <w:tc>
          <w:tcPr>
            <w:tcW w:w="1064" w:type="dxa"/>
          </w:tcPr>
          <w:p w:rsidR="005735FC" w:rsidRPr="006465BD" w:rsidRDefault="005735FC" w:rsidP="00320468">
            <w:pPr>
              <w:spacing w:after="0" w:line="240" w:lineRule="auto"/>
              <w:rPr>
                <w:rFonts w:ascii="Times New Roman" w:hAnsi="Times New Roman"/>
                <w:sz w:val="28"/>
                <w:szCs w:val="28"/>
                <w:lang w:val="de-DE"/>
              </w:rPr>
            </w:pPr>
          </w:p>
        </w:tc>
        <w:tc>
          <w:tcPr>
            <w:tcW w:w="1064" w:type="dxa"/>
          </w:tcPr>
          <w:p w:rsidR="005735FC" w:rsidRPr="006465BD" w:rsidRDefault="005735FC" w:rsidP="00320468">
            <w:pPr>
              <w:spacing w:after="0" w:line="240" w:lineRule="auto"/>
              <w:rPr>
                <w:rFonts w:ascii="Times New Roman" w:hAnsi="Times New Roman"/>
                <w:sz w:val="28"/>
                <w:szCs w:val="28"/>
                <w:lang w:val="de-DE"/>
              </w:rPr>
            </w:pPr>
          </w:p>
        </w:tc>
      </w:tr>
    </w:tbl>
    <w:p w:rsidR="005735FC" w:rsidRDefault="005735FC" w:rsidP="005735FC">
      <w:pPr>
        <w:pStyle w:val="a4"/>
        <w:spacing w:before="100" w:beforeAutospacing="1" w:after="100" w:afterAutospacing="1" w:line="360" w:lineRule="auto"/>
        <w:ind w:left="426" w:hanging="426"/>
        <w:jc w:val="both"/>
        <w:rPr>
          <w:rFonts w:ascii="Times New Roman" w:hAnsi="Times New Roman"/>
          <w:b/>
          <w:sz w:val="28"/>
          <w:szCs w:val="28"/>
          <w:lang w:val="de-DE" w:eastAsia="ru-RU"/>
        </w:rPr>
      </w:pPr>
    </w:p>
    <w:p w:rsidR="005735FC" w:rsidRDefault="005735FC" w:rsidP="005735FC">
      <w:pPr>
        <w:pStyle w:val="a4"/>
        <w:spacing w:before="100" w:beforeAutospacing="1" w:after="100" w:afterAutospacing="1" w:line="360" w:lineRule="auto"/>
        <w:ind w:left="426" w:hanging="426"/>
        <w:jc w:val="both"/>
        <w:rPr>
          <w:rFonts w:ascii="Times New Roman" w:hAnsi="Times New Roman"/>
          <w:b/>
          <w:sz w:val="28"/>
          <w:szCs w:val="28"/>
          <w:lang w:val="de-DE" w:eastAsia="ru-RU"/>
        </w:rPr>
      </w:pPr>
    </w:p>
    <w:p w:rsidR="005735FC" w:rsidRPr="007070BD" w:rsidRDefault="005735FC" w:rsidP="007070BD">
      <w:pPr>
        <w:spacing w:before="100" w:beforeAutospacing="1" w:after="100" w:afterAutospacing="1" w:line="360" w:lineRule="auto"/>
        <w:jc w:val="both"/>
        <w:rPr>
          <w:rFonts w:ascii="Times New Roman" w:hAnsi="Times New Roman"/>
          <w:b/>
          <w:sz w:val="28"/>
          <w:szCs w:val="28"/>
        </w:rPr>
      </w:pPr>
    </w:p>
    <w:p w:rsidR="005735FC" w:rsidRDefault="005735FC" w:rsidP="005735FC">
      <w:pPr>
        <w:pStyle w:val="a4"/>
        <w:spacing w:before="100" w:beforeAutospacing="1" w:after="100" w:afterAutospacing="1" w:line="360" w:lineRule="auto"/>
        <w:ind w:left="0"/>
        <w:jc w:val="right"/>
        <w:rPr>
          <w:rFonts w:ascii="Times New Roman" w:hAnsi="Times New Roman"/>
          <w:b/>
          <w:sz w:val="28"/>
          <w:szCs w:val="28"/>
          <w:lang w:val="de-DE" w:eastAsia="ru-RU"/>
        </w:rPr>
      </w:pPr>
      <w:r>
        <w:rPr>
          <w:rFonts w:ascii="Times New Roman" w:hAnsi="Times New Roman"/>
          <w:b/>
          <w:sz w:val="28"/>
          <w:szCs w:val="28"/>
          <w:lang w:val="de-DE" w:eastAsia="ru-RU"/>
        </w:rPr>
        <w:t>9.-11. Klassen</w:t>
      </w:r>
    </w:p>
    <w:p w:rsidR="005735FC" w:rsidRDefault="005735FC" w:rsidP="005735FC">
      <w:pPr>
        <w:pStyle w:val="a4"/>
        <w:spacing w:before="100" w:beforeAutospacing="1" w:after="100" w:afterAutospacing="1" w:line="360" w:lineRule="auto"/>
        <w:ind w:left="0"/>
        <w:jc w:val="both"/>
        <w:rPr>
          <w:rFonts w:ascii="Times New Roman" w:hAnsi="Times New Roman"/>
          <w:b/>
          <w:sz w:val="28"/>
          <w:szCs w:val="28"/>
          <w:lang w:val="de-DE" w:eastAsia="ru-RU"/>
        </w:rPr>
      </w:pPr>
      <w:r>
        <w:rPr>
          <w:rFonts w:ascii="Times New Roman" w:hAnsi="Times New Roman"/>
          <w:b/>
          <w:sz w:val="28"/>
          <w:szCs w:val="28"/>
          <w:lang w:val="de-DE" w:eastAsia="ru-RU"/>
        </w:rPr>
        <w:lastRenderedPageBreak/>
        <w:t>Lexikalisch-grammatische Aufgabe</w:t>
      </w:r>
    </w:p>
    <w:p w:rsidR="005735FC" w:rsidRDefault="005735FC" w:rsidP="005735FC">
      <w:pPr>
        <w:pStyle w:val="a4"/>
        <w:spacing w:before="100" w:beforeAutospacing="1" w:after="100" w:afterAutospacing="1" w:line="360" w:lineRule="auto"/>
        <w:ind w:left="0"/>
        <w:jc w:val="both"/>
        <w:rPr>
          <w:rFonts w:ascii="Times New Roman" w:hAnsi="Times New Roman"/>
          <w:b/>
          <w:sz w:val="28"/>
          <w:szCs w:val="28"/>
          <w:lang w:val="de-DE" w:eastAsia="ru-RU"/>
        </w:rPr>
      </w:pPr>
    </w:p>
    <w:p w:rsidR="005735FC" w:rsidRDefault="005735FC" w:rsidP="005735FC">
      <w:pPr>
        <w:pStyle w:val="a4"/>
        <w:spacing w:before="100" w:beforeAutospacing="1" w:after="100" w:afterAutospacing="1" w:line="360" w:lineRule="auto"/>
        <w:ind w:left="0"/>
        <w:jc w:val="both"/>
        <w:rPr>
          <w:rFonts w:ascii="Times New Roman" w:hAnsi="Times New Roman"/>
          <w:b/>
          <w:sz w:val="28"/>
          <w:szCs w:val="28"/>
          <w:lang w:val="de-DE" w:eastAsia="ru-RU"/>
        </w:rPr>
      </w:pPr>
      <w:r w:rsidRPr="008C6DF2">
        <w:rPr>
          <w:rFonts w:ascii="Times New Roman" w:hAnsi="Times New Roman"/>
          <w:b/>
          <w:sz w:val="28"/>
          <w:szCs w:val="28"/>
          <w:lang w:val="de-DE" w:eastAsia="ru-RU"/>
        </w:rPr>
        <w:t>Lesen Sie zuerst den ganzen Text, in dem einige Wörter fehlen. Lesen Sie den Text noch einmal und  fügen Sie in die Lücken (…)  je ein fehlendes Wort  ein.  Tragen Sie  dann  Ihre Antworten ins Antwortblatt ein.</w:t>
      </w:r>
    </w:p>
    <w:p w:rsidR="005735FC" w:rsidRPr="00EA7139" w:rsidRDefault="005735FC" w:rsidP="005735FC">
      <w:pPr>
        <w:pStyle w:val="1"/>
        <w:jc w:val="both"/>
        <w:rPr>
          <w:rFonts w:ascii="Times New Roman" w:hAnsi="Times New Roman" w:cs="Times New Roman"/>
          <w:color w:val="000000"/>
          <w:sz w:val="28"/>
          <w:szCs w:val="28"/>
          <w:lang w:val="de-DE"/>
        </w:rPr>
      </w:pPr>
      <w:r w:rsidRPr="00EA7139">
        <w:rPr>
          <w:rFonts w:ascii="Times New Roman" w:hAnsi="Times New Roman" w:cs="Times New Roman"/>
          <w:color w:val="000000"/>
          <w:sz w:val="28"/>
          <w:szCs w:val="28"/>
          <w:lang w:val="de-DE"/>
        </w:rPr>
        <w:t>Ritter-Sport-Haus „Bunte Schokowelt“</w:t>
      </w:r>
    </w:p>
    <w:p w:rsidR="005735FC" w:rsidRPr="00EA7139" w:rsidRDefault="005735FC" w:rsidP="005735FC">
      <w:pPr>
        <w:pStyle w:val="a3"/>
        <w:spacing w:line="360" w:lineRule="auto"/>
        <w:jc w:val="both"/>
        <w:rPr>
          <w:color w:val="000000"/>
          <w:sz w:val="28"/>
          <w:szCs w:val="28"/>
          <w:lang w:val="de-DE"/>
        </w:rPr>
      </w:pPr>
      <w:r w:rsidRPr="006B71E4">
        <w:rPr>
          <w:color w:val="000000"/>
          <w:sz w:val="28"/>
          <w:szCs w:val="28"/>
          <w:lang w:val="de-DE"/>
        </w:rPr>
        <w:t xml:space="preserve"> </w:t>
      </w:r>
      <w:r>
        <w:rPr>
          <w:b/>
          <w:color w:val="000000"/>
          <w:sz w:val="28"/>
          <w:szCs w:val="28"/>
          <w:lang w:val="de-DE"/>
        </w:rPr>
        <w:t>…(1)</w:t>
      </w:r>
      <w:r w:rsidRPr="00EA7139">
        <w:rPr>
          <w:color w:val="000000"/>
          <w:sz w:val="28"/>
          <w:szCs w:val="28"/>
          <w:lang w:val="de-DE"/>
        </w:rPr>
        <w:t xml:space="preserve"> Anfang 2010 betreibt das traditionsreiche schwäbisch</w:t>
      </w:r>
      <w:r>
        <w:rPr>
          <w:color w:val="000000"/>
          <w:sz w:val="28"/>
          <w:szCs w:val="28"/>
          <w:lang w:val="de-DE"/>
        </w:rPr>
        <w:t>e Familienunternehmen in Berlin</w:t>
      </w:r>
      <w:r w:rsidRPr="00EA7139">
        <w:rPr>
          <w:color w:val="000000"/>
          <w:sz w:val="28"/>
          <w:szCs w:val="28"/>
          <w:lang w:val="de-DE"/>
        </w:rPr>
        <w:t xml:space="preserve"> sein </w:t>
      </w:r>
      <w:r>
        <w:rPr>
          <w:b/>
          <w:color w:val="000000"/>
          <w:sz w:val="28"/>
          <w:szCs w:val="28"/>
          <w:lang w:val="de-DE"/>
        </w:rPr>
        <w:t>…(2)</w:t>
      </w:r>
      <w:r w:rsidRPr="00EA7139">
        <w:rPr>
          <w:color w:val="000000"/>
          <w:sz w:val="28"/>
          <w:szCs w:val="28"/>
          <w:lang w:val="de-DE"/>
        </w:rPr>
        <w:t xml:space="preserve"> </w:t>
      </w:r>
      <w:r>
        <w:rPr>
          <w:color w:val="000000"/>
          <w:sz w:val="28"/>
          <w:szCs w:val="28"/>
          <w:lang w:val="de-DE"/>
        </w:rPr>
        <w:t xml:space="preserve">berühmtes </w:t>
      </w:r>
      <w:r w:rsidRPr="00EA7139">
        <w:rPr>
          <w:color w:val="000000"/>
          <w:sz w:val="28"/>
          <w:szCs w:val="28"/>
          <w:lang w:val="de-DE"/>
        </w:rPr>
        <w:t xml:space="preserve">erstes Ritter-Sport-Haus. In diesem Haus dreht sich auf drei Etagen alles </w:t>
      </w:r>
      <w:r>
        <w:rPr>
          <w:b/>
          <w:color w:val="000000"/>
          <w:sz w:val="28"/>
          <w:szCs w:val="28"/>
          <w:lang w:val="de-DE"/>
        </w:rPr>
        <w:t>…(3)</w:t>
      </w:r>
      <w:r w:rsidRPr="00EA7139">
        <w:rPr>
          <w:color w:val="000000"/>
          <w:sz w:val="28"/>
          <w:szCs w:val="28"/>
          <w:lang w:val="de-DE"/>
        </w:rPr>
        <w:t xml:space="preserve"> die Schokolade – </w:t>
      </w:r>
      <w:r>
        <w:rPr>
          <w:b/>
          <w:color w:val="000000"/>
          <w:sz w:val="28"/>
          <w:szCs w:val="28"/>
          <w:lang w:val="de-DE"/>
        </w:rPr>
        <w:t>… (4)</w:t>
      </w:r>
      <w:r w:rsidRPr="00EA7139">
        <w:rPr>
          <w:color w:val="000000"/>
          <w:sz w:val="28"/>
          <w:szCs w:val="28"/>
          <w:lang w:val="de-DE"/>
        </w:rPr>
        <w:t xml:space="preserve"> der </w:t>
      </w:r>
      <w:r w:rsidRPr="000F008B">
        <w:rPr>
          <w:color w:val="000000"/>
          <w:sz w:val="28"/>
          <w:szCs w:val="28"/>
          <w:lang w:val="de-DE"/>
        </w:rPr>
        <w:t>Herstellung</w:t>
      </w:r>
      <w:r w:rsidRPr="00EA7139">
        <w:rPr>
          <w:color w:val="000000"/>
          <w:sz w:val="28"/>
          <w:szCs w:val="28"/>
          <w:lang w:val="de-DE"/>
        </w:rPr>
        <w:t xml:space="preserve"> bis hin zu ihrem genüsslichen Verzehr. Man </w:t>
      </w:r>
      <w:r w:rsidRPr="000F008B">
        <w:rPr>
          <w:color w:val="000000"/>
          <w:sz w:val="28"/>
          <w:szCs w:val="28"/>
          <w:lang w:val="de-DE"/>
        </w:rPr>
        <w:t>erfährt</w:t>
      </w:r>
      <w:r w:rsidRPr="00EA7139">
        <w:rPr>
          <w:color w:val="000000"/>
          <w:sz w:val="28"/>
          <w:szCs w:val="28"/>
          <w:lang w:val="de-DE"/>
        </w:rPr>
        <w:t xml:space="preserve">, </w:t>
      </w:r>
      <w:r>
        <w:rPr>
          <w:color w:val="000000"/>
          <w:sz w:val="28"/>
          <w:szCs w:val="28"/>
          <w:lang w:val="de-DE"/>
        </w:rPr>
        <w:t xml:space="preserve"> </w:t>
      </w:r>
      <w:r w:rsidRPr="00443209">
        <w:rPr>
          <w:color w:val="000000"/>
          <w:sz w:val="28"/>
          <w:szCs w:val="28"/>
          <w:lang w:val="de-DE"/>
        </w:rPr>
        <w:t xml:space="preserve"> ... </w:t>
      </w:r>
      <w:r w:rsidRPr="00443209">
        <w:rPr>
          <w:b/>
          <w:color w:val="000000"/>
          <w:sz w:val="28"/>
          <w:szCs w:val="28"/>
          <w:lang w:val="de-DE"/>
        </w:rPr>
        <w:t>(5)</w:t>
      </w:r>
      <w:r w:rsidRPr="00EA7139">
        <w:rPr>
          <w:color w:val="000000"/>
          <w:sz w:val="28"/>
          <w:szCs w:val="28"/>
          <w:lang w:val="de-DE"/>
        </w:rPr>
        <w:t xml:space="preserve">  </w:t>
      </w:r>
      <w:r>
        <w:rPr>
          <w:color w:val="FF0000"/>
          <w:sz w:val="28"/>
          <w:szCs w:val="28"/>
          <w:lang w:val="de-DE"/>
        </w:rPr>
        <w:t xml:space="preserve"> </w:t>
      </w:r>
      <w:r w:rsidRPr="00F77756">
        <w:rPr>
          <w:color w:val="000000"/>
          <w:sz w:val="28"/>
          <w:szCs w:val="28"/>
          <w:lang w:val="de-DE"/>
        </w:rPr>
        <w:t xml:space="preserve"> </w:t>
      </w:r>
      <w:r w:rsidRPr="00EA7139">
        <w:rPr>
          <w:color w:val="000000"/>
          <w:sz w:val="28"/>
          <w:szCs w:val="28"/>
          <w:lang w:val="de-DE"/>
        </w:rPr>
        <w:t>aus den getrockneten und später gerösteten Kakaobohnen</w:t>
      </w:r>
      <w:r>
        <w:rPr>
          <w:color w:val="000000"/>
          <w:sz w:val="28"/>
          <w:szCs w:val="28"/>
          <w:lang w:val="de-DE"/>
        </w:rPr>
        <w:t xml:space="preserve"> unter</w:t>
      </w:r>
      <w:r w:rsidRPr="00EA7139">
        <w:rPr>
          <w:color w:val="000000"/>
          <w:sz w:val="28"/>
          <w:szCs w:val="28"/>
          <w:lang w:val="de-DE"/>
        </w:rPr>
        <w:t xml:space="preserve"> Hinzugabe </w:t>
      </w:r>
      <w:r>
        <w:rPr>
          <w:b/>
          <w:color w:val="000000"/>
          <w:sz w:val="28"/>
          <w:szCs w:val="28"/>
          <w:lang w:val="de-DE"/>
        </w:rPr>
        <w:t>…(6)</w:t>
      </w:r>
      <w:r w:rsidRPr="00EA7139">
        <w:rPr>
          <w:color w:val="000000"/>
          <w:sz w:val="28"/>
          <w:szCs w:val="28"/>
          <w:lang w:val="de-DE"/>
        </w:rPr>
        <w:t xml:space="preserve"> Kak</w:t>
      </w:r>
      <w:r>
        <w:rPr>
          <w:color w:val="000000"/>
          <w:sz w:val="28"/>
          <w:szCs w:val="28"/>
          <w:lang w:val="de-DE"/>
        </w:rPr>
        <w:t>aobutter, Zucker und Milch und</w:t>
      </w:r>
      <w:r w:rsidRPr="00EA7139">
        <w:rPr>
          <w:color w:val="000000"/>
          <w:sz w:val="28"/>
          <w:szCs w:val="28"/>
          <w:lang w:val="de-DE"/>
        </w:rPr>
        <w:t xml:space="preserve"> solch verfeinernden Zutaten </w:t>
      </w:r>
      <w:r>
        <w:rPr>
          <w:b/>
          <w:color w:val="000000"/>
          <w:sz w:val="28"/>
          <w:szCs w:val="28"/>
          <w:lang w:val="de-DE"/>
        </w:rPr>
        <w:t>… (7)</w:t>
      </w:r>
      <w:r>
        <w:rPr>
          <w:color w:val="000000"/>
          <w:sz w:val="28"/>
          <w:szCs w:val="28"/>
          <w:lang w:val="de-DE"/>
        </w:rPr>
        <w:t xml:space="preserve"> Nüssen</w:t>
      </w:r>
      <w:r w:rsidRPr="00EA7139">
        <w:rPr>
          <w:color w:val="000000"/>
          <w:sz w:val="28"/>
          <w:szCs w:val="28"/>
          <w:lang w:val="de-DE"/>
        </w:rPr>
        <w:t xml:space="preserve">, Mandeln, Joghurt oder verschiedenen Früchten leckere Schokolade </w:t>
      </w:r>
      <w:r>
        <w:rPr>
          <w:b/>
          <w:color w:val="000000"/>
          <w:sz w:val="28"/>
          <w:szCs w:val="28"/>
          <w:lang w:val="de-DE"/>
        </w:rPr>
        <w:t>…(8)</w:t>
      </w:r>
      <w:r w:rsidRPr="00EA7139">
        <w:rPr>
          <w:color w:val="000000"/>
          <w:sz w:val="28"/>
          <w:szCs w:val="28"/>
          <w:lang w:val="de-DE"/>
        </w:rPr>
        <w:t xml:space="preserve">. Denn erst der Veredlungsprozess </w:t>
      </w:r>
      <w:r>
        <w:rPr>
          <w:b/>
          <w:color w:val="000000"/>
          <w:sz w:val="28"/>
          <w:szCs w:val="28"/>
          <w:lang w:val="de-DE"/>
        </w:rPr>
        <w:t>… (9)</w:t>
      </w:r>
      <w:r w:rsidRPr="00EA7139">
        <w:rPr>
          <w:color w:val="000000"/>
          <w:sz w:val="28"/>
          <w:szCs w:val="28"/>
          <w:lang w:val="de-DE"/>
        </w:rPr>
        <w:t xml:space="preserve"> den </w:t>
      </w:r>
      <w:r w:rsidRPr="000F008B">
        <w:rPr>
          <w:color w:val="000000"/>
          <w:sz w:val="28"/>
          <w:szCs w:val="28"/>
          <w:lang w:val="de-DE"/>
        </w:rPr>
        <w:t>guten</w:t>
      </w:r>
      <w:r w:rsidRPr="00EA7139">
        <w:rPr>
          <w:color w:val="000000"/>
          <w:sz w:val="28"/>
          <w:szCs w:val="28"/>
          <w:lang w:val="de-DE"/>
        </w:rPr>
        <w:t xml:space="preserve"> Geschmack. Und zudem riecht es auch noch gut. „Wir wollen mit unserer Erlebniswelt alle Sinne ansprechen“, hebt deshalb der Leiter des Hauses André Behnisch hervor. So </w:t>
      </w:r>
      <w:r>
        <w:rPr>
          <w:b/>
          <w:color w:val="000000"/>
          <w:sz w:val="28"/>
          <w:szCs w:val="28"/>
          <w:lang w:val="de-DE"/>
        </w:rPr>
        <w:t>… (10)</w:t>
      </w:r>
      <w:r w:rsidRPr="00EA7139">
        <w:rPr>
          <w:color w:val="000000"/>
          <w:sz w:val="28"/>
          <w:szCs w:val="28"/>
          <w:lang w:val="de-DE"/>
        </w:rPr>
        <w:t xml:space="preserve"> es auch zum Service des freundlichen Personals, dass man blinden und sehbehinderten Menschen behilflich ist, in die bunte Schokowelt </w:t>
      </w:r>
      <w:r>
        <w:rPr>
          <w:b/>
          <w:color w:val="000000"/>
          <w:sz w:val="28"/>
          <w:szCs w:val="28"/>
          <w:lang w:val="de-DE"/>
        </w:rPr>
        <w:t>…(11)</w:t>
      </w:r>
      <w:r w:rsidRPr="00EA7139">
        <w:rPr>
          <w:color w:val="000000"/>
          <w:sz w:val="28"/>
          <w:szCs w:val="28"/>
          <w:lang w:val="de-DE"/>
        </w:rPr>
        <w:t xml:space="preserve">. Und </w:t>
      </w:r>
      <w:r>
        <w:rPr>
          <w:b/>
          <w:color w:val="000000"/>
          <w:sz w:val="28"/>
          <w:szCs w:val="28"/>
          <w:lang w:val="de-DE"/>
        </w:rPr>
        <w:t>… (12)</w:t>
      </w:r>
      <w:r w:rsidRPr="00EA7139">
        <w:rPr>
          <w:color w:val="000000"/>
          <w:sz w:val="28"/>
          <w:szCs w:val="28"/>
          <w:lang w:val="de-DE"/>
        </w:rPr>
        <w:t xml:space="preserve"> besonderes Angebot wird unserer Zielgruppe </w:t>
      </w:r>
      <w:r w:rsidRPr="000F008B">
        <w:rPr>
          <w:color w:val="000000"/>
          <w:sz w:val="28"/>
          <w:szCs w:val="28"/>
          <w:lang w:val="de-DE"/>
        </w:rPr>
        <w:t>ermöglicht</w:t>
      </w:r>
      <w:r w:rsidRPr="00EA7139">
        <w:rPr>
          <w:color w:val="000000"/>
          <w:sz w:val="28"/>
          <w:szCs w:val="28"/>
          <w:lang w:val="de-DE"/>
        </w:rPr>
        <w:t xml:space="preserve">, in der Schokowerkstatt </w:t>
      </w:r>
      <w:r>
        <w:rPr>
          <w:b/>
          <w:color w:val="000000"/>
          <w:sz w:val="28"/>
          <w:szCs w:val="28"/>
          <w:lang w:val="de-DE"/>
        </w:rPr>
        <w:t>… (13)</w:t>
      </w:r>
      <w:r w:rsidRPr="00EA7139">
        <w:rPr>
          <w:color w:val="000000"/>
          <w:sz w:val="28"/>
          <w:szCs w:val="28"/>
          <w:lang w:val="de-DE"/>
        </w:rPr>
        <w:t xml:space="preserve"> Untergeschoss an einem 70minütigen Workshop </w:t>
      </w:r>
      <w:r>
        <w:rPr>
          <w:b/>
          <w:color w:val="000000"/>
          <w:sz w:val="28"/>
          <w:szCs w:val="28"/>
          <w:lang w:val="de-DE"/>
        </w:rPr>
        <w:t>…(14)</w:t>
      </w:r>
      <w:r w:rsidRPr="00EA7139">
        <w:rPr>
          <w:color w:val="000000"/>
          <w:sz w:val="28"/>
          <w:szCs w:val="28"/>
          <w:lang w:val="de-DE"/>
        </w:rPr>
        <w:t>, der ansonsten nur Kindern un</w:t>
      </w:r>
      <w:r>
        <w:rPr>
          <w:color w:val="000000"/>
          <w:sz w:val="28"/>
          <w:szCs w:val="28"/>
          <w:lang w:val="de-DE"/>
        </w:rPr>
        <w:t>d Schulklassen vorbehalten ist. Um das Ritter-Sport-Haus zu besuchen, muss man sich</w:t>
      </w:r>
      <w:r w:rsidRPr="00EA7139">
        <w:rPr>
          <w:color w:val="000000"/>
          <w:sz w:val="28"/>
          <w:szCs w:val="28"/>
          <w:lang w:val="de-DE"/>
        </w:rPr>
        <w:t xml:space="preserve"> mindestens einen Monat vorher </w:t>
      </w:r>
      <w:r>
        <w:rPr>
          <w:b/>
          <w:color w:val="000000"/>
          <w:sz w:val="28"/>
          <w:szCs w:val="28"/>
          <w:lang w:val="de-DE"/>
        </w:rPr>
        <w:t>…(15)</w:t>
      </w:r>
      <w:r w:rsidRPr="00EA7139">
        <w:rPr>
          <w:color w:val="000000"/>
          <w:sz w:val="28"/>
          <w:szCs w:val="28"/>
          <w:lang w:val="de-DE"/>
        </w:rPr>
        <w:t xml:space="preserve">. Jeder Teilnehmer bezahlt acht Euro und produziert während des Kurses zwei Tafeln. Die Anleitungen dazu und weitere interessante Erläuterungen </w:t>
      </w:r>
      <w:r>
        <w:rPr>
          <w:b/>
          <w:color w:val="000000"/>
          <w:sz w:val="28"/>
          <w:szCs w:val="28"/>
          <w:lang w:val="de-DE"/>
        </w:rPr>
        <w:t>…(16)</w:t>
      </w:r>
      <w:r w:rsidRPr="00EA7139">
        <w:rPr>
          <w:color w:val="000000"/>
          <w:sz w:val="28"/>
          <w:szCs w:val="28"/>
          <w:lang w:val="de-DE"/>
        </w:rPr>
        <w:t xml:space="preserve"> Thema Schokolade </w:t>
      </w:r>
      <w:r>
        <w:rPr>
          <w:b/>
          <w:color w:val="000000"/>
          <w:sz w:val="28"/>
          <w:szCs w:val="28"/>
          <w:lang w:val="de-DE"/>
        </w:rPr>
        <w:t>…(17)</w:t>
      </w:r>
      <w:r w:rsidRPr="00EA7139">
        <w:rPr>
          <w:color w:val="000000"/>
          <w:sz w:val="28"/>
          <w:szCs w:val="28"/>
          <w:lang w:val="de-DE"/>
        </w:rPr>
        <w:t xml:space="preserve"> zwei Pädagogen. Weil man ja ein Lebensmittel </w:t>
      </w:r>
      <w:r>
        <w:rPr>
          <w:b/>
          <w:color w:val="000000"/>
          <w:sz w:val="28"/>
          <w:szCs w:val="28"/>
          <w:lang w:val="de-DE"/>
        </w:rPr>
        <w:t>… (18)</w:t>
      </w:r>
      <w:r w:rsidRPr="00EA7139">
        <w:rPr>
          <w:color w:val="000000"/>
          <w:sz w:val="28"/>
          <w:szCs w:val="28"/>
          <w:lang w:val="de-DE"/>
        </w:rPr>
        <w:t xml:space="preserve">, bekommt man </w:t>
      </w:r>
      <w:r>
        <w:rPr>
          <w:b/>
          <w:color w:val="000000"/>
          <w:sz w:val="28"/>
          <w:szCs w:val="28"/>
          <w:lang w:val="de-DE"/>
        </w:rPr>
        <w:t>…(19)</w:t>
      </w:r>
      <w:r w:rsidRPr="00EA7139">
        <w:rPr>
          <w:color w:val="000000"/>
          <w:sz w:val="28"/>
          <w:szCs w:val="28"/>
          <w:lang w:val="de-DE"/>
        </w:rPr>
        <w:t xml:space="preserve"> Hygienegründen einen Schutzmantel. Spannend auch, dass man hier echte Kakaobohnen ertasten kann und </w:t>
      </w:r>
      <w:r>
        <w:rPr>
          <w:b/>
          <w:color w:val="000000"/>
          <w:sz w:val="28"/>
          <w:szCs w:val="28"/>
          <w:lang w:val="de-DE"/>
        </w:rPr>
        <w:t>…(20)</w:t>
      </w:r>
      <w:r w:rsidRPr="00EA7139">
        <w:rPr>
          <w:color w:val="000000"/>
          <w:sz w:val="28"/>
          <w:szCs w:val="28"/>
          <w:lang w:val="de-DE"/>
        </w:rPr>
        <w:t xml:space="preserve"> Kakaopulver </w:t>
      </w:r>
      <w:r w:rsidRPr="008C6DF2">
        <w:rPr>
          <w:color w:val="000000"/>
          <w:sz w:val="28"/>
          <w:szCs w:val="28"/>
          <w:lang w:val="de-DE"/>
        </w:rPr>
        <w:t>zum</w:t>
      </w:r>
      <w:r w:rsidRPr="00EA7139">
        <w:rPr>
          <w:color w:val="000000"/>
          <w:sz w:val="28"/>
          <w:szCs w:val="28"/>
          <w:lang w:val="de-DE"/>
        </w:rPr>
        <w:t xml:space="preserve"> Probieren auf die Hand gestreut wird.</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487"/>
        <w:gridCol w:w="710"/>
        <w:gridCol w:w="4076"/>
      </w:tblGrid>
      <w:tr w:rsidR="005735FC" w:rsidRPr="006465BD" w:rsidTr="00320468">
        <w:tc>
          <w:tcPr>
            <w:tcW w:w="534"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1</w:t>
            </w:r>
          </w:p>
        </w:tc>
        <w:tc>
          <w:tcPr>
            <w:tcW w:w="4487" w:type="dxa"/>
          </w:tcPr>
          <w:p w:rsidR="005735FC" w:rsidRPr="006465BD" w:rsidRDefault="005735FC" w:rsidP="00320468">
            <w:pPr>
              <w:pStyle w:val="a3"/>
              <w:jc w:val="both"/>
              <w:rPr>
                <w:color w:val="000000"/>
                <w:sz w:val="28"/>
                <w:szCs w:val="28"/>
                <w:lang w:val="de-DE"/>
              </w:rPr>
            </w:pPr>
          </w:p>
        </w:tc>
        <w:tc>
          <w:tcPr>
            <w:tcW w:w="710"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11</w:t>
            </w:r>
          </w:p>
        </w:tc>
        <w:tc>
          <w:tcPr>
            <w:tcW w:w="4076" w:type="dxa"/>
          </w:tcPr>
          <w:p w:rsidR="005735FC" w:rsidRPr="006465BD" w:rsidRDefault="005735FC" w:rsidP="00320468">
            <w:pPr>
              <w:pStyle w:val="a3"/>
              <w:jc w:val="both"/>
              <w:rPr>
                <w:color w:val="000000"/>
                <w:sz w:val="28"/>
                <w:szCs w:val="28"/>
                <w:lang w:val="de-DE"/>
              </w:rPr>
            </w:pPr>
          </w:p>
        </w:tc>
      </w:tr>
      <w:tr w:rsidR="005735FC" w:rsidRPr="006465BD" w:rsidTr="00320468">
        <w:tc>
          <w:tcPr>
            <w:tcW w:w="534"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lastRenderedPageBreak/>
              <w:t>2</w:t>
            </w:r>
          </w:p>
        </w:tc>
        <w:tc>
          <w:tcPr>
            <w:tcW w:w="4487" w:type="dxa"/>
          </w:tcPr>
          <w:p w:rsidR="005735FC" w:rsidRPr="006465BD" w:rsidRDefault="005735FC" w:rsidP="00320468">
            <w:pPr>
              <w:pStyle w:val="a3"/>
              <w:jc w:val="both"/>
              <w:rPr>
                <w:color w:val="000000"/>
                <w:sz w:val="28"/>
                <w:szCs w:val="28"/>
                <w:lang w:val="de-DE"/>
              </w:rPr>
            </w:pPr>
          </w:p>
        </w:tc>
        <w:tc>
          <w:tcPr>
            <w:tcW w:w="710"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12</w:t>
            </w:r>
          </w:p>
        </w:tc>
        <w:tc>
          <w:tcPr>
            <w:tcW w:w="4076" w:type="dxa"/>
          </w:tcPr>
          <w:p w:rsidR="005735FC" w:rsidRPr="006465BD" w:rsidRDefault="005735FC" w:rsidP="00320468">
            <w:pPr>
              <w:pStyle w:val="a3"/>
              <w:jc w:val="both"/>
              <w:rPr>
                <w:color w:val="000000"/>
                <w:sz w:val="28"/>
                <w:szCs w:val="28"/>
                <w:lang w:val="de-DE"/>
              </w:rPr>
            </w:pPr>
          </w:p>
        </w:tc>
      </w:tr>
      <w:tr w:rsidR="005735FC" w:rsidRPr="006465BD" w:rsidTr="00320468">
        <w:tc>
          <w:tcPr>
            <w:tcW w:w="534"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3</w:t>
            </w:r>
          </w:p>
        </w:tc>
        <w:tc>
          <w:tcPr>
            <w:tcW w:w="4487" w:type="dxa"/>
          </w:tcPr>
          <w:p w:rsidR="005735FC" w:rsidRPr="006465BD" w:rsidRDefault="005735FC" w:rsidP="00320468">
            <w:pPr>
              <w:pStyle w:val="a3"/>
              <w:jc w:val="both"/>
              <w:rPr>
                <w:color w:val="000000"/>
                <w:sz w:val="28"/>
                <w:szCs w:val="28"/>
                <w:lang w:val="de-DE"/>
              </w:rPr>
            </w:pPr>
          </w:p>
        </w:tc>
        <w:tc>
          <w:tcPr>
            <w:tcW w:w="710"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13</w:t>
            </w:r>
          </w:p>
        </w:tc>
        <w:tc>
          <w:tcPr>
            <w:tcW w:w="4076" w:type="dxa"/>
          </w:tcPr>
          <w:p w:rsidR="005735FC" w:rsidRPr="006465BD" w:rsidRDefault="005735FC" w:rsidP="00320468">
            <w:pPr>
              <w:pStyle w:val="a3"/>
              <w:jc w:val="both"/>
              <w:rPr>
                <w:color w:val="000000"/>
                <w:sz w:val="28"/>
                <w:szCs w:val="28"/>
                <w:lang w:val="de-DE"/>
              </w:rPr>
            </w:pPr>
          </w:p>
        </w:tc>
      </w:tr>
      <w:tr w:rsidR="005735FC" w:rsidRPr="006465BD" w:rsidTr="00320468">
        <w:tc>
          <w:tcPr>
            <w:tcW w:w="534"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4</w:t>
            </w:r>
          </w:p>
        </w:tc>
        <w:tc>
          <w:tcPr>
            <w:tcW w:w="4487" w:type="dxa"/>
          </w:tcPr>
          <w:p w:rsidR="005735FC" w:rsidRPr="006465BD" w:rsidRDefault="005735FC" w:rsidP="00320468">
            <w:pPr>
              <w:pStyle w:val="a3"/>
              <w:jc w:val="both"/>
              <w:rPr>
                <w:color w:val="000000"/>
                <w:sz w:val="28"/>
                <w:szCs w:val="28"/>
                <w:lang w:val="de-DE"/>
              </w:rPr>
            </w:pPr>
          </w:p>
        </w:tc>
        <w:tc>
          <w:tcPr>
            <w:tcW w:w="710"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14</w:t>
            </w:r>
          </w:p>
        </w:tc>
        <w:tc>
          <w:tcPr>
            <w:tcW w:w="4076" w:type="dxa"/>
          </w:tcPr>
          <w:p w:rsidR="005735FC" w:rsidRPr="006465BD" w:rsidRDefault="005735FC" w:rsidP="00320468">
            <w:pPr>
              <w:pStyle w:val="a3"/>
              <w:jc w:val="both"/>
              <w:rPr>
                <w:color w:val="000000"/>
                <w:sz w:val="28"/>
                <w:szCs w:val="28"/>
                <w:lang w:val="de-DE"/>
              </w:rPr>
            </w:pPr>
          </w:p>
        </w:tc>
      </w:tr>
      <w:tr w:rsidR="005735FC" w:rsidRPr="006465BD" w:rsidTr="00320468">
        <w:tc>
          <w:tcPr>
            <w:tcW w:w="534"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5</w:t>
            </w:r>
          </w:p>
        </w:tc>
        <w:tc>
          <w:tcPr>
            <w:tcW w:w="4487" w:type="dxa"/>
          </w:tcPr>
          <w:p w:rsidR="005735FC" w:rsidRPr="006465BD" w:rsidRDefault="005735FC" w:rsidP="00320468">
            <w:pPr>
              <w:pStyle w:val="a3"/>
              <w:jc w:val="both"/>
              <w:rPr>
                <w:color w:val="000000"/>
                <w:sz w:val="28"/>
                <w:szCs w:val="28"/>
                <w:lang w:val="de-DE"/>
              </w:rPr>
            </w:pPr>
          </w:p>
        </w:tc>
        <w:tc>
          <w:tcPr>
            <w:tcW w:w="710"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15</w:t>
            </w:r>
          </w:p>
        </w:tc>
        <w:tc>
          <w:tcPr>
            <w:tcW w:w="4076" w:type="dxa"/>
          </w:tcPr>
          <w:p w:rsidR="005735FC" w:rsidRPr="006465BD" w:rsidRDefault="005735FC" w:rsidP="00320468">
            <w:pPr>
              <w:pStyle w:val="a3"/>
              <w:jc w:val="both"/>
              <w:rPr>
                <w:color w:val="000000"/>
                <w:sz w:val="28"/>
                <w:szCs w:val="28"/>
                <w:lang w:val="de-DE"/>
              </w:rPr>
            </w:pPr>
          </w:p>
        </w:tc>
      </w:tr>
      <w:tr w:rsidR="005735FC" w:rsidRPr="006465BD" w:rsidTr="00320468">
        <w:tc>
          <w:tcPr>
            <w:tcW w:w="534"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6</w:t>
            </w:r>
          </w:p>
        </w:tc>
        <w:tc>
          <w:tcPr>
            <w:tcW w:w="4487" w:type="dxa"/>
          </w:tcPr>
          <w:p w:rsidR="005735FC" w:rsidRPr="006465BD" w:rsidRDefault="005735FC" w:rsidP="00320468">
            <w:pPr>
              <w:pStyle w:val="a3"/>
              <w:jc w:val="both"/>
              <w:rPr>
                <w:color w:val="000000"/>
                <w:sz w:val="28"/>
                <w:szCs w:val="28"/>
                <w:lang w:val="de-DE"/>
              </w:rPr>
            </w:pPr>
          </w:p>
        </w:tc>
        <w:tc>
          <w:tcPr>
            <w:tcW w:w="710"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16</w:t>
            </w:r>
          </w:p>
        </w:tc>
        <w:tc>
          <w:tcPr>
            <w:tcW w:w="4076" w:type="dxa"/>
          </w:tcPr>
          <w:p w:rsidR="005735FC" w:rsidRPr="006465BD" w:rsidRDefault="005735FC" w:rsidP="00320468">
            <w:pPr>
              <w:pStyle w:val="a3"/>
              <w:jc w:val="both"/>
              <w:rPr>
                <w:color w:val="000000"/>
                <w:sz w:val="28"/>
                <w:szCs w:val="28"/>
                <w:lang w:val="de-DE"/>
              </w:rPr>
            </w:pPr>
          </w:p>
        </w:tc>
      </w:tr>
      <w:tr w:rsidR="005735FC" w:rsidRPr="006465BD" w:rsidTr="00320468">
        <w:tc>
          <w:tcPr>
            <w:tcW w:w="534"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7</w:t>
            </w:r>
          </w:p>
        </w:tc>
        <w:tc>
          <w:tcPr>
            <w:tcW w:w="4487" w:type="dxa"/>
          </w:tcPr>
          <w:p w:rsidR="005735FC" w:rsidRPr="006465BD" w:rsidRDefault="005735FC" w:rsidP="00320468">
            <w:pPr>
              <w:pStyle w:val="a3"/>
              <w:jc w:val="both"/>
              <w:rPr>
                <w:color w:val="000000"/>
                <w:sz w:val="28"/>
                <w:szCs w:val="28"/>
                <w:lang w:val="de-DE"/>
              </w:rPr>
            </w:pPr>
          </w:p>
        </w:tc>
        <w:tc>
          <w:tcPr>
            <w:tcW w:w="710"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17</w:t>
            </w:r>
          </w:p>
        </w:tc>
        <w:tc>
          <w:tcPr>
            <w:tcW w:w="4076" w:type="dxa"/>
          </w:tcPr>
          <w:p w:rsidR="005735FC" w:rsidRPr="006465BD" w:rsidRDefault="005735FC" w:rsidP="00320468">
            <w:pPr>
              <w:pStyle w:val="a3"/>
              <w:jc w:val="both"/>
              <w:rPr>
                <w:color w:val="000000"/>
                <w:sz w:val="28"/>
                <w:szCs w:val="28"/>
                <w:lang w:val="de-DE"/>
              </w:rPr>
            </w:pPr>
          </w:p>
        </w:tc>
      </w:tr>
      <w:tr w:rsidR="005735FC" w:rsidRPr="006465BD" w:rsidTr="00320468">
        <w:tc>
          <w:tcPr>
            <w:tcW w:w="534"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8</w:t>
            </w:r>
          </w:p>
        </w:tc>
        <w:tc>
          <w:tcPr>
            <w:tcW w:w="4487" w:type="dxa"/>
          </w:tcPr>
          <w:p w:rsidR="005735FC" w:rsidRPr="006465BD" w:rsidRDefault="005735FC" w:rsidP="00320468">
            <w:pPr>
              <w:pStyle w:val="a3"/>
              <w:jc w:val="both"/>
              <w:rPr>
                <w:color w:val="000000"/>
                <w:sz w:val="28"/>
                <w:szCs w:val="28"/>
                <w:lang w:val="de-DE"/>
              </w:rPr>
            </w:pPr>
          </w:p>
        </w:tc>
        <w:tc>
          <w:tcPr>
            <w:tcW w:w="710"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18</w:t>
            </w:r>
          </w:p>
        </w:tc>
        <w:tc>
          <w:tcPr>
            <w:tcW w:w="4076" w:type="dxa"/>
          </w:tcPr>
          <w:p w:rsidR="005735FC" w:rsidRPr="006465BD" w:rsidRDefault="005735FC" w:rsidP="00320468">
            <w:pPr>
              <w:pStyle w:val="a3"/>
              <w:jc w:val="both"/>
              <w:rPr>
                <w:color w:val="000000"/>
                <w:sz w:val="28"/>
                <w:szCs w:val="28"/>
                <w:lang w:val="de-DE"/>
              </w:rPr>
            </w:pPr>
          </w:p>
        </w:tc>
      </w:tr>
      <w:tr w:rsidR="005735FC" w:rsidRPr="006465BD" w:rsidTr="00320468">
        <w:tc>
          <w:tcPr>
            <w:tcW w:w="534"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9</w:t>
            </w:r>
          </w:p>
        </w:tc>
        <w:tc>
          <w:tcPr>
            <w:tcW w:w="4487" w:type="dxa"/>
          </w:tcPr>
          <w:p w:rsidR="005735FC" w:rsidRPr="006465BD" w:rsidRDefault="005735FC" w:rsidP="00320468">
            <w:pPr>
              <w:pStyle w:val="a3"/>
              <w:jc w:val="both"/>
              <w:rPr>
                <w:color w:val="000000"/>
                <w:sz w:val="28"/>
                <w:szCs w:val="28"/>
                <w:lang w:val="de-DE"/>
              </w:rPr>
            </w:pPr>
          </w:p>
        </w:tc>
        <w:tc>
          <w:tcPr>
            <w:tcW w:w="710"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19</w:t>
            </w:r>
          </w:p>
        </w:tc>
        <w:tc>
          <w:tcPr>
            <w:tcW w:w="4076" w:type="dxa"/>
          </w:tcPr>
          <w:p w:rsidR="005735FC" w:rsidRPr="006465BD" w:rsidRDefault="005735FC" w:rsidP="00320468">
            <w:pPr>
              <w:pStyle w:val="a3"/>
              <w:jc w:val="both"/>
              <w:rPr>
                <w:color w:val="000000"/>
                <w:sz w:val="28"/>
                <w:szCs w:val="28"/>
                <w:lang w:val="de-DE"/>
              </w:rPr>
            </w:pPr>
          </w:p>
        </w:tc>
      </w:tr>
      <w:tr w:rsidR="005735FC" w:rsidRPr="006465BD" w:rsidTr="00320468">
        <w:tc>
          <w:tcPr>
            <w:tcW w:w="534"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10</w:t>
            </w:r>
          </w:p>
        </w:tc>
        <w:tc>
          <w:tcPr>
            <w:tcW w:w="4487" w:type="dxa"/>
          </w:tcPr>
          <w:p w:rsidR="005735FC" w:rsidRPr="006465BD" w:rsidRDefault="005735FC" w:rsidP="00320468">
            <w:pPr>
              <w:pStyle w:val="a3"/>
              <w:jc w:val="both"/>
              <w:rPr>
                <w:color w:val="000000"/>
                <w:sz w:val="28"/>
                <w:szCs w:val="28"/>
                <w:lang w:val="de-DE"/>
              </w:rPr>
            </w:pPr>
          </w:p>
        </w:tc>
        <w:tc>
          <w:tcPr>
            <w:tcW w:w="710" w:type="dxa"/>
          </w:tcPr>
          <w:p w:rsidR="005735FC" w:rsidRPr="006465BD" w:rsidRDefault="005735FC" w:rsidP="00320468">
            <w:pPr>
              <w:pStyle w:val="a3"/>
              <w:jc w:val="both"/>
              <w:rPr>
                <w:color w:val="000000"/>
                <w:sz w:val="28"/>
                <w:szCs w:val="28"/>
                <w:lang w:val="de-DE"/>
              </w:rPr>
            </w:pPr>
            <w:r w:rsidRPr="006465BD">
              <w:rPr>
                <w:color w:val="000000"/>
                <w:sz w:val="28"/>
                <w:szCs w:val="28"/>
                <w:lang w:val="de-DE"/>
              </w:rPr>
              <w:t>20</w:t>
            </w:r>
          </w:p>
        </w:tc>
        <w:tc>
          <w:tcPr>
            <w:tcW w:w="4076" w:type="dxa"/>
          </w:tcPr>
          <w:p w:rsidR="005735FC" w:rsidRPr="006465BD" w:rsidRDefault="005735FC" w:rsidP="00320468">
            <w:pPr>
              <w:pStyle w:val="a3"/>
              <w:jc w:val="both"/>
              <w:rPr>
                <w:color w:val="000000"/>
                <w:sz w:val="28"/>
                <w:szCs w:val="28"/>
              </w:rPr>
            </w:pPr>
          </w:p>
        </w:tc>
      </w:tr>
    </w:tbl>
    <w:p w:rsidR="005735FC" w:rsidRDefault="005735FC" w:rsidP="005735FC">
      <w:pPr>
        <w:pStyle w:val="a3"/>
        <w:jc w:val="both"/>
        <w:rPr>
          <w:color w:val="000000"/>
          <w:sz w:val="28"/>
          <w:szCs w:val="28"/>
        </w:rPr>
      </w:pPr>
    </w:p>
    <w:p w:rsidR="005735FC" w:rsidRDefault="005735FC" w:rsidP="007070BD">
      <w:pPr>
        <w:pStyle w:val="1"/>
        <w:jc w:val="both"/>
        <w:rPr>
          <w:color w:val="000000"/>
          <w:sz w:val="28"/>
          <w:szCs w:val="28"/>
        </w:rPr>
      </w:pPr>
    </w:p>
    <w:p w:rsidR="005735FC" w:rsidRDefault="005735FC" w:rsidP="005735FC">
      <w:pPr>
        <w:pStyle w:val="a3"/>
        <w:jc w:val="right"/>
        <w:rPr>
          <w:b/>
          <w:color w:val="000000"/>
          <w:sz w:val="28"/>
          <w:szCs w:val="28"/>
          <w:lang w:val="de-DE"/>
        </w:rPr>
      </w:pPr>
      <w:r>
        <w:rPr>
          <w:b/>
          <w:color w:val="000000"/>
          <w:sz w:val="28"/>
          <w:szCs w:val="28"/>
          <w:lang w:val="de-DE"/>
        </w:rPr>
        <w:t>9.-11. Klassen</w:t>
      </w:r>
    </w:p>
    <w:p w:rsidR="005735FC" w:rsidRPr="00ED1C4D" w:rsidRDefault="005735FC" w:rsidP="005735FC">
      <w:pPr>
        <w:pStyle w:val="a3"/>
        <w:jc w:val="both"/>
        <w:rPr>
          <w:b/>
          <w:color w:val="000000"/>
          <w:sz w:val="28"/>
          <w:szCs w:val="28"/>
          <w:lang w:val="de-DE"/>
        </w:rPr>
      </w:pPr>
      <w:r w:rsidRPr="00ED1C4D">
        <w:rPr>
          <w:b/>
          <w:color w:val="000000"/>
          <w:sz w:val="28"/>
          <w:szCs w:val="28"/>
          <w:lang w:val="de-DE"/>
        </w:rPr>
        <w:t>Schreiben</w:t>
      </w:r>
    </w:p>
    <w:p w:rsidR="005735FC" w:rsidRPr="006B71E4" w:rsidRDefault="005735FC" w:rsidP="005735FC">
      <w:pPr>
        <w:pStyle w:val="a3"/>
        <w:jc w:val="both"/>
        <w:rPr>
          <w:b/>
          <w:color w:val="000000"/>
          <w:sz w:val="28"/>
          <w:szCs w:val="28"/>
          <w:lang w:val="de-DE"/>
        </w:rPr>
      </w:pPr>
      <w:r w:rsidRPr="006B71E4">
        <w:rPr>
          <w:b/>
          <w:color w:val="000000"/>
          <w:sz w:val="28"/>
          <w:szCs w:val="28"/>
          <w:lang w:val="de-DE"/>
        </w:rPr>
        <w:t>Lesen Sie den  Anfang und das Ende der Geschichte. Wie könnte der Handlungsablauf der Geschichte aussehen? Erfinden Sie den Mittelteil (ca. 300 Wörter). Verlassen Sie sich dabei auf Ihre eigenen Kenntnisse und Erfahrungen, versuchen Sie sich in die Personen hineinzuversetzen. Schreiben Sie zur ganzen Geschichte noch den passenden Titel dazu. Sie haben 60 Minuten Zeit.</w:t>
      </w:r>
    </w:p>
    <w:p w:rsidR="005735FC" w:rsidRPr="006B71E4" w:rsidRDefault="005735FC" w:rsidP="005735FC">
      <w:pPr>
        <w:pStyle w:val="a3"/>
        <w:jc w:val="both"/>
        <w:rPr>
          <w:color w:val="000000"/>
          <w:sz w:val="28"/>
          <w:szCs w:val="28"/>
          <w:lang w:val="de-DE"/>
        </w:rPr>
      </w:pPr>
    </w:p>
    <w:p w:rsidR="005735FC" w:rsidRDefault="005735FC" w:rsidP="005735FC">
      <w:pPr>
        <w:pStyle w:val="a3"/>
        <w:spacing w:line="360" w:lineRule="auto"/>
        <w:jc w:val="both"/>
        <w:rPr>
          <w:color w:val="000000"/>
          <w:sz w:val="28"/>
          <w:szCs w:val="28"/>
          <w:lang w:val="de-DE"/>
        </w:rPr>
      </w:pPr>
      <w:r>
        <w:rPr>
          <w:color w:val="000000"/>
          <w:sz w:val="28"/>
          <w:szCs w:val="28"/>
          <w:lang w:val="de-DE"/>
        </w:rPr>
        <w:t>Einmal besuchte unsere Klasse ein Filmstudio. Die Schauspielerinnen und die Schauspieler standen hinter den Kulissen. Einige wiederholten ihre Rollen, einige tranken Kaffee. Der Regisseur war sehr nervös, weil an diesem Tag wichtige Szenen aufgenommen werden sollten und ein Schauspieler plötzlich krank</w:t>
      </w:r>
      <w:r w:rsidRPr="00A961AE">
        <w:rPr>
          <w:color w:val="000000"/>
          <w:sz w:val="28"/>
          <w:szCs w:val="28"/>
          <w:lang w:val="de-DE"/>
        </w:rPr>
        <w:t xml:space="preserve"> </w:t>
      </w:r>
      <w:r>
        <w:rPr>
          <w:color w:val="000000"/>
          <w:sz w:val="28"/>
          <w:szCs w:val="28"/>
          <w:lang w:val="de-DE"/>
        </w:rPr>
        <w:t>wurde. Ein Schüler aus unserer Klasse wollte in der Zukunft Schauspieler werden und als er über die Krankheit des Schauspielers hörte, …</w:t>
      </w:r>
    </w:p>
    <w:p w:rsidR="005735FC" w:rsidRDefault="005735FC" w:rsidP="005735FC">
      <w:pPr>
        <w:pStyle w:val="a3"/>
        <w:spacing w:line="360" w:lineRule="auto"/>
        <w:jc w:val="both"/>
        <w:rPr>
          <w:color w:val="000000"/>
          <w:sz w:val="28"/>
          <w:szCs w:val="28"/>
          <w:lang w:val="de-DE"/>
        </w:rPr>
      </w:pPr>
    </w:p>
    <w:p w:rsidR="005735FC" w:rsidRPr="000E77F9" w:rsidRDefault="005735FC" w:rsidP="005735FC">
      <w:pPr>
        <w:pStyle w:val="a3"/>
        <w:spacing w:line="360" w:lineRule="auto"/>
        <w:jc w:val="both"/>
        <w:rPr>
          <w:color w:val="000000"/>
          <w:sz w:val="28"/>
          <w:szCs w:val="28"/>
          <w:lang w:val="de-DE"/>
        </w:rPr>
      </w:pPr>
      <w:r>
        <w:rPr>
          <w:color w:val="000000"/>
          <w:sz w:val="28"/>
          <w:szCs w:val="28"/>
          <w:lang w:val="de-DE"/>
        </w:rPr>
        <w:t xml:space="preserve">Ich konnte mir das früher nicht vorstellen, </w:t>
      </w:r>
      <w:r w:rsidRPr="000E77F9">
        <w:rPr>
          <w:color w:val="000000"/>
          <w:sz w:val="28"/>
          <w:szCs w:val="28"/>
          <w:lang w:val="de-DE"/>
        </w:rPr>
        <w:t>wie es toll ist, einen Film zu drehen.</w:t>
      </w:r>
      <w:r>
        <w:rPr>
          <w:color w:val="000000"/>
          <w:sz w:val="28"/>
          <w:szCs w:val="28"/>
          <w:lang w:val="de-DE"/>
        </w:rPr>
        <w:t xml:space="preserve"> </w:t>
      </w:r>
      <w:r>
        <w:rPr>
          <w:color w:val="FF0000"/>
          <w:sz w:val="28"/>
          <w:szCs w:val="28"/>
          <w:lang w:val="de-DE"/>
        </w:rPr>
        <w:t xml:space="preserve"> </w:t>
      </w:r>
    </w:p>
    <w:p w:rsidR="005735FC" w:rsidRPr="00B815F1" w:rsidRDefault="005735FC" w:rsidP="005735FC">
      <w:pPr>
        <w:pStyle w:val="a3"/>
        <w:spacing w:line="432" w:lineRule="atLeast"/>
        <w:jc w:val="both"/>
        <w:rPr>
          <w:color w:val="000000"/>
          <w:sz w:val="28"/>
          <w:szCs w:val="28"/>
          <w:lang w:val="en-US"/>
        </w:rPr>
      </w:pPr>
    </w:p>
    <w:p w:rsidR="001944C4" w:rsidRPr="00B815F1" w:rsidRDefault="001944C4" w:rsidP="005735FC">
      <w:pPr>
        <w:pStyle w:val="a3"/>
        <w:spacing w:line="432" w:lineRule="atLeast"/>
        <w:jc w:val="both"/>
        <w:rPr>
          <w:sz w:val="28"/>
          <w:szCs w:val="28"/>
          <w:lang w:val="en-US"/>
        </w:rPr>
      </w:pPr>
    </w:p>
    <w:p w:rsidR="005735FC" w:rsidRDefault="005735FC" w:rsidP="005735FC">
      <w:pPr>
        <w:pStyle w:val="a3"/>
        <w:spacing w:line="432" w:lineRule="atLeast"/>
        <w:jc w:val="right"/>
        <w:rPr>
          <w:b/>
          <w:sz w:val="28"/>
          <w:szCs w:val="28"/>
          <w:lang w:val="de-DE"/>
        </w:rPr>
      </w:pPr>
      <w:r>
        <w:rPr>
          <w:b/>
          <w:sz w:val="28"/>
          <w:szCs w:val="28"/>
          <w:lang w:val="de-DE"/>
        </w:rPr>
        <w:lastRenderedPageBreak/>
        <w:t>9.-11. Klassen</w:t>
      </w:r>
    </w:p>
    <w:p w:rsidR="005735FC" w:rsidRPr="0035324F" w:rsidRDefault="005735FC" w:rsidP="005735FC">
      <w:pPr>
        <w:pStyle w:val="a3"/>
        <w:spacing w:line="432" w:lineRule="atLeast"/>
        <w:jc w:val="both"/>
        <w:rPr>
          <w:b/>
          <w:sz w:val="28"/>
          <w:szCs w:val="28"/>
          <w:lang w:val="de-DE"/>
        </w:rPr>
      </w:pPr>
      <w:r w:rsidRPr="0035324F">
        <w:rPr>
          <w:b/>
          <w:sz w:val="28"/>
          <w:szCs w:val="28"/>
          <w:lang w:val="de-DE"/>
        </w:rPr>
        <w:t>Landeskunde</w:t>
      </w:r>
    </w:p>
    <w:p w:rsidR="005735FC" w:rsidRDefault="005735FC" w:rsidP="005735FC">
      <w:pPr>
        <w:pStyle w:val="a3"/>
        <w:numPr>
          <w:ilvl w:val="0"/>
          <w:numId w:val="13"/>
        </w:numPr>
        <w:spacing w:line="360" w:lineRule="auto"/>
        <w:ind w:left="284" w:hanging="284"/>
        <w:contextualSpacing/>
        <w:jc w:val="both"/>
        <w:rPr>
          <w:sz w:val="28"/>
          <w:szCs w:val="28"/>
          <w:lang w:val="de-DE"/>
        </w:rPr>
      </w:pPr>
      <w:r w:rsidRPr="009B5193">
        <w:rPr>
          <w:sz w:val="28"/>
          <w:szCs w:val="28"/>
          <w:lang w:val="de-DE"/>
        </w:rPr>
        <w:t>In welchem Bundesland wurde Johann Wolfgang von Goethe</w:t>
      </w:r>
      <w:r>
        <w:rPr>
          <w:sz w:val="28"/>
          <w:szCs w:val="28"/>
          <w:lang w:val="de-DE"/>
        </w:rPr>
        <w:t xml:space="preserve"> geboren?</w:t>
      </w:r>
    </w:p>
    <w:p w:rsidR="005735FC" w:rsidRDefault="005735FC" w:rsidP="005735FC">
      <w:pPr>
        <w:pStyle w:val="a3"/>
        <w:numPr>
          <w:ilvl w:val="0"/>
          <w:numId w:val="14"/>
        </w:numPr>
        <w:spacing w:line="360" w:lineRule="auto"/>
        <w:ind w:left="284" w:hanging="284"/>
        <w:contextualSpacing/>
        <w:jc w:val="both"/>
        <w:rPr>
          <w:sz w:val="28"/>
          <w:szCs w:val="28"/>
          <w:lang w:val="de-DE"/>
        </w:rPr>
      </w:pPr>
      <w:r>
        <w:rPr>
          <w:sz w:val="28"/>
          <w:szCs w:val="28"/>
          <w:lang w:val="de-DE"/>
        </w:rPr>
        <w:t xml:space="preserve">Hessen </w:t>
      </w:r>
    </w:p>
    <w:p w:rsidR="005735FC" w:rsidRDefault="005735FC" w:rsidP="005735FC">
      <w:pPr>
        <w:pStyle w:val="a3"/>
        <w:numPr>
          <w:ilvl w:val="0"/>
          <w:numId w:val="14"/>
        </w:numPr>
        <w:spacing w:line="360" w:lineRule="auto"/>
        <w:ind w:left="284" w:hanging="284"/>
        <w:contextualSpacing/>
        <w:jc w:val="both"/>
        <w:rPr>
          <w:sz w:val="28"/>
          <w:szCs w:val="28"/>
          <w:lang w:val="de-DE"/>
        </w:rPr>
      </w:pPr>
      <w:r>
        <w:rPr>
          <w:sz w:val="28"/>
          <w:szCs w:val="28"/>
          <w:lang w:val="de-DE"/>
        </w:rPr>
        <w:t xml:space="preserve">Bayern </w:t>
      </w:r>
    </w:p>
    <w:p w:rsidR="005735FC" w:rsidRDefault="005735FC" w:rsidP="005735FC">
      <w:pPr>
        <w:pStyle w:val="a3"/>
        <w:numPr>
          <w:ilvl w:val="0"/>
          <w:numId w:val="14"/>
        </w:numPr>
        <w:spacing w:line="360" w:lineRule="auto"/>
        <w:ind w:left="284" w:hanging="284"/>
        <w:contextualSpacing/>
        <w:jc w:val="both"/>
        <w:rPr>
          <w:sz w:val="28"/>
          <w:szCs w:val="28"/>
          <w:lang w:val="de-DE"/>
        </w:rPr>
      </w:pPr>
      <w:r>
        <w:rPr>
          <w:sz w:val="28"/>
          <w:szCs w:val="28"/>
          <w:lang w:val="de-DE"/>
        </w:rPr>
        <w:t>Nordrhein-Westfalen</w:t>
      </w:r>
    </w:p>
    <w:p w:rsidR="005735FC" w:rsidRDefault="005735FC" w:rsidP="005735FC">
      <w:pPr>
        <w:pStyle w:val="a3"/>
        <w:numPr>
          <w:ilvl w:val="0"/>
          <w:numId w:val="14"/>
        </w:numPr>
        <w:spacing w:line="360" w:lineRule="auto"/>
        <w:ind w:left="284" w:hanging="284"/>
        <w:contextualSpacing/>
        <w:jc w:val="both"/>
        <w:rPr>
          <w:sz w:val="28"/>
          <w:szCs w:val="28"/>
          <w:lang w:val="de-DE"/>
        </w:rPr>
      </w:pPr>
      <w:r>
        <w:rPr>
          <w:sz w:val="28"/>
          <w:szCs w:val="28"/>
          <w:lang w:val="de-DE"/>
        </w:rPr>
        <w:t xml:space="preserve">Sachsen </w:t>
      </w:r>
    </w:p>
    <w:p w:rsidR="005735FC" w:rsidRDefault="005735FC" w:rsidP="005735FC">
      <w:pPr>
        <w:pStyle w:val="a3"/>
        <w:numPr>
          <w:ilvl w:val="0"/>
          <w:numId w:val="13"/>
        </w:numPr>
        <w:spacing w:line="360" w:lineRule="auto"/>
        <w:ind w:left="284" w:hanging="284"/>
        <w:contextualSpacing/>
        <w:jc w:val="both"/>
        <w:rPr>
          <w:sz w:val="28"/>
          <w:szCs w:val="28"/>
          <w:lang w:val="de-DE"/>
        </w:rPr>
      </w:pPr>
      <w:r>
        <w:rPr>
          <w:sz w:val="28"/>
          <w:szCs w:val="28"/>
          <w:lang w:val="de-DE"/>
        </w:rPr>
        <w:t>Welche Ausbildung hat Goethe nach Wunsch seines Vaters bekommen?</w:t>
      </w:r>
    </w:p>
    <w:p w:rsidR="005735FC" w:rsidRDefault="005735FC" w:rsidP="005735FC">
      <w:pPr>
        <w:pStyle w:val="a3"/>
        <w:numPr>
          <w:ilvl w:val="0"/>
          <w:numId w:val="15"/>
        </w:numPr>
        <w:spacing w:line="360" w:lineRule="auto"/>
        <w:ind w:left="284" w:hanging="284"/>
        <w:contextualSpacing/>
        <w:jc w:val="both"/>
        <w:rPr>
          <w:sz w:val="28"/>
          <w:szCs w:val="28"/>
          <w:lang w:val="de-DE"/>
        </w:rPr>
      </w:pPr>
      <w:r>
        <w:rPr>
          <w:sz w:val="28"/>
          <w:szCs w:val="28"/>
          <w:lang w:val="de-DE"/>
        </w:rPr>
        <w:t>Kaufmännische Ausbildung</w:t>
      </w:r>
    </w:p>
    <w:p w:rsidR="005735FC" w:rsidRDefault="005735FC" w:rsidP="005735FC">
      <w:pPr>
        <w:pStyle w:val="a3"/>
        <w:numPr>
          <w:ilvl w:val="0"/>
          <w:numId w:val="15"/>
        </w:numPr>
        <w:spacing w:line="360" w:lineRule="auto"/>
        <w:ind w:left="284" w:hanging="284"/>
        <w:contextualSpacing/>
        <w:jc w:val="both"/>
        <w:rPr>
          <w:sz w:val="28"/>
          <w:szCs w:val="28"/>
          <w:lang w:val="de-DE"/>
        </w:rPr>
      </w:pPr>
      <w:r>
        <w:rPr>
          <w:sz w:val="28"/>
          <w:szCs w:val="28"/>
          <w:lang w:val="de-DE"/>
        </w:rPr>
        <w:t>Philologische Ausbildung</w:t>
      </w:r>
    </w:p>
    <w:p w:rsidR="005735FC" w:rsidRDefault="005735FC" w:rsidP="005735FC">
      <w:pPr>
        <w:pStyle w:val="a3"/>
        <w:numPr>
          <w:ilvl w:val="0"/>
          <w:numId w:val="15"/>
        </w:numPr>
        <w:spacing w:line="360" w:lineRule="auto"/>
        <w:ind w:left="284" w:hanging="284"/>
        <w:contextualSpacing/>
        <w:jc w:val="both"/>
        <w:rPr>
          <w:sz w:val="28"/>
          <w:szCs w:val="28"/>
          <w:lang w:val="de-DE"/>
        </w:rPr>
      </w:pPr>
      <w:r>
        <w:rPr>
          <w:sz w:val="28"/>
          <w:szCs w:val="28"/>
          <w:lang w:val="de-DE"/>
        </w:rPr>
        <w:t>Philosophische Ausbildung</w:t>
      </w:r>
    </w:p>
    <w:p w:rsidR="005735FC" w:rsidRDefault="005735FC" w:rsidP="005735FC">
      <w:pPr>
        <w:pStyle w:val="a3"/>
        <w:numPr>
          <w:ilvl w:val="0"/>
          <w:numId w:val="15"/>
        </w:numPr>
        <w:spacing w:line="360" w:lineRule="auto"/>
        <w:ind w:left="284" w:hanging="284"/>
        <w:contextualSpacing/>
        <w:jc w:val="both"/>
        <w:rPr>
          <w:sz w:val="28"/>
          <w:szCs w:val="28"/>
          <w:lang w:val="de-DE"/>
        </w:rPr>
      </w:pPr>
      <w:r>
        <w:rPr>
          <w:sz w:val="28"/>
          <w:szCs w:val="28"/>
          <w:lang w:val="de-DE"/>
        </w:rPr>
        <w:t>Juristische Ausbildung</w:t>
      </w:r>
    </w:p>
    <w:p w:rsidR="005735FC" w:rsidRDefault="005735FC" w:rsidP="005735FC">
      <w:pPr>
        <w:pStyle w:val="a3"/>
        <w:numPr>
          <w:ilvl w:val="0"/>
          <w:numId w:val="13"/>
        </w:numPr>
        <w:spacing w:line="360" w:lineRule="auto"/>
        <w:ind w:left="284" w:hanging="284"/>
        <w:contextualSpacing/>
        <w:jc w:val="both"/>
        <w:rPr>
          <w:sz w:val="28"/>
          <w:szCs w:val="28"/>
          <w:lang w:val="de-DE"/>
        </w:rPr>
      </w:pPr>
      <w:r>
        <w:rPr>
          <w:sz w:val="28"/>
          <w:szCs w:val="28"/>
          <w:lang w:val="de-DE"/>
        </w:rPr>
        <w:t>Diese Blumen nennt man Goethe-Blumen</w:t>
      </w:r>
    </w:p>
    <w:p w:rsidR="005735FC" w:rsidRDefault="005735FC" w:rsidP="005735FC">
      <w:pPr>
        <w:pStyle w:val="a3"/>
        <w:numPr>
          <w:ilvl w:val="0"/>
          <w:numId w:val="16"/>
        </w:numPr>
        <w:spacing w:line="360" w:lineRule="auto"/>
        <w:ind w:left="284" w:hanging="284"/>
        <w:contextualSpacing/>
        <w:jc w:val="both"/>
        <w:rPr>
          <w:sz w:val="28"/>
          <w:szCs w:val="28"/>
          <w:lang w:val="de-DE"/>
        </w:rPr>
      </w:pPr>
      <w:r>
        <w:rPr>
          <w:sz w:val="28"/>
          <w:szCs w:val="28"/>
          <w:lang w:val="de-DE"/>
        </w:rPr>
        <w:t>Veilchen</w:t>
      </w:r>
    </w:p>
    <w:p w:rsidR="005735FC" w:rsidRDefault="005735FC" w:rsidP="005735FC">
      <w:pPr>
        <w:pStyle w:val="a3"/>
        <w:numPr>
          <w:ilvl w:val="0"/>
          <w:numId w:val="16"/>
        </w:numPr>
        <w:spacing w:line="360" w:lineRule="auto"/>
        <w:ind w:left="284" w:hanging="284"/>
        <w:contextualSpacing/>
        <w:jc w:val="both"/>
        <w:rPr>
          <w:sz w:val="28"/>
          <w:szCs w:val="28"/>
          <w:lang w:val="de-DE"/>
        </w:rPr>
      </w:pPr>
      <w:r>
        <w:rPr>
          <w:sz w:val="28"/>
          <w:szCs w:val="28"/>
          <w:lang w:val="de-DE"/>
        </w:rPr>
        <w:t>Rosen</w:t>
      </w:r>
    </w:p>
    <w:p w:rsidR="005735FC" w:rsidRDefault="005735FC" w:rsidP="005735FC">
      <w:pPr>
        <w:pStyle w:val="a3"/>
        <w:numPr>
          <w:ilvl w:val="0"/>
          <w:numId w:val="16"/>
        </w:numPr>
        <w:spacing w:line="360" w:lineRule="auto"/>
        <w:ind w:left="284" w:hanging="284"/>
        <w:contextualSpacing/>
        <w:jc w:val="both"/>
        <w:rPr>
          <w:sz w:val="28"/>
          <w:szCs w:val="28"/>
          <w:lang w:val="de-DE"/>
        </w:rPr>
      </w:pPr>
      <w:r>
        <w:rPr>
          <w:sz w:val="28"/>
          <w:szCs w:val="28"/>
          <w:lang w:val="de-DE"/>
        </w:rPr>
        <w:t>Tulpen</w:t>
      </w:r>
    </w:p>
    <w:p w:rsidR="005735FC" w:rsidRDefault="005735FC" w:rsidP="005735FC">
      <w:pPr>
        <w:pStyle w:val="a3"/>
        <w:numPr>
          <w:ilvl w:val="0"/>
          <w:numId w:val="16"/>
        </w:numPr>
        <w:spacing w:line="360" w:lineRule="auto"/>
        <w:ind w:left="284" w:hanging="284"/>
        <w:contextualSpacing/>
        <w:jc w:val="both"/>
        <w:rPr>
          <w:sz w:val="28"/>
          <w:szCs w:val="28"/>
          <w:lang w:val="de-DE"/>
        </w:rPr>
      </w:pPr>
      <w:r>
        <w:rPr>
          <w:sz w:val="28"/>
          <w:szCs w:val="28"/>
          <w:lang w:val="de-DE"/>
        </w:rPr>
        <w:t>Glöckchen</w:t>
      </w:r>
    </w:p>
    <w:p w:rsidR="005735FC" w:rsidRDefault="005735FC" w:rsidP="005735FC">
      <w:pPr>
        <w:pStyle w:val="a3"/>
        <w:numPr>
          <w:ilvl w:val="0"/>
          <w:numId w:val="13"/>
        </w:numPr>
        <w:spacing w:line="360" w:lineRule="auto"/>
        <w:ind w:left="284" w:hanging="284"/>
        <w:contextualSpacing/>
        <w:jc w:val="both"/>
        <w:rPr>
          <w:sz w:val="28"/>
          <w:szCs w:val="28"/>
          <w:lang w:val="de-DE"/>
        </w:rPr>
      </w:pPr>
      <w:r>
        <w:rPr>
          <w:sz w:val="28"/>
          <w:szCs w:val="28"/>
          <w:lang w:val="de-DE"/>
        </w:rPr>
        <w:t>Wofür wird die Goethe-Medaille überreicht?</w:t>
      </w:r>
    </w:p>
    <w:p w:rsidR="005735FC" w:rsidRDefault="005735FC" w:rsidP="005735FC">
      <w:pPr>
        <w:pStyle w:val="a3"/>
        <w:numPr>
          <w:ilvl w:val="0"/>
          <w:numId w:val="17"/>
        </w:numPr>
        <w:spacing w:line="360" w:lineRule="auto"/>
        <w:ind w:left="284" w:hanging="284"/>
        <w:contextualSpacing/>
        <w:jc w:val="both"/>
        <w:rPr>
          <w:sz w:val="28"/>
          <w:szCs w:val="28"/>
          <w:lang w:val="de-DE"/>
        </w:rPr>
      </w:pPr>
      <w:r>
        <w:rPr>
          <w:sz w:val="28"/>
          <w:szCs w:val="28"/>
          <w:lang w:val="de-DE"/>
        </w:rPr>
        <w:t>Für die aktive Arbeit an der Sprache und Kultur Deutschlands</w:t>
      </w:r>
    </w:p>
    <w:p w:rsidR="005735FC" w:rsidRDefault="005735FC" w:rsidP="005735FC">
      <w:pPr>
        <w:pStyle w:val="a3"/>
        <w:numPr>
          <w:ilvl w:val="0"/>
          <w:numId w:val="17"/>
        </w:numPr>
        <w:spacing w:line="360" w:lineRule="auto"/>
        <w:ind w:left="284" w:hanging="284"/>
        <w:contextualSpacing/>
        <w:jc w:val="both"/>
        <w:rPr>
          <w:sz w:val="28"/>
          <w:szCs w:val="28"/>
          <w:lang w:val="de-DE"/>
        </w:rPr>
      </w:pPr>
      <w:r>
        <w:rPr>
          <w:sz w:val="28"/>
          <w:szCs w:val="28"/>
          <w:lang w:val="de-DE"/>
        </w:rPr>
        <w:t>Für die wissenschaftlichen Arbeiten, die den Goethe-Werken gewidmet sind</w:t>
      </w:r>
    </w:p>
    <w:p w:rsidR="005735FC" w:rsidRDefault="005735FC" w:rsidP="005735FC">
      <w:pPr>
        <w:pStyle w:val="a3"/>
        <w:numPr>
          <w:ilvl w:val="0"/>
          <w:numId w:val="17"/>
        </w:numPr>
        <w:spacing w:line="360" w:lineRule="auto"/>
        <w:ind w:left="284" w:hanging="284"/>
        <w:contextualSpacing/>
        <w:jc w:val="both"/>
        <w:rPr>
          <w:sz w:val="28"/>
          <w:szCs w:val="28"/>
          <w:lang w:val="de-DE"/>
        </w:rPr>
      </w:pPr>
      <w:r>
        <w:rPr>
          <w:sz w:val="28"/>
          <w:szCs w:val="28"/>
          <w:lang w:val="de-DE"/>
        </w:rPr>
        <w:t xml:space="preserve">Für das beste literarische Werk  </w:t>
      </w:r>
    </w:p>
    <w:p w:rsidR="005735FC" w:rsidRDefault="005735FC" w:rsidP="005735FC">
      <w:pPr>
        <w:pStyle w:val="a3"/>
        <w:numPr>
          <w:ilvl w:val="0"/>
          <w:numId w:val="17"/>
        </w:numPr>
        <w:spacing w:line="360" w:lineRule="auto"/>
        <w:ind w:left="284" w:hanging="284"/>
        <w:contextualSpacing/>
        <w:jc w:val="both"/>
        <w:rPr>
          <w:sz w:val="28"/>
          <w:szCs w:val="28"/>
          <w:lang w:val="de-DE"/>
        </w:rPr>
      </w:pPr>
      <w:r>
        <w:rPr>
          <w:sz w:val="28"/>
          <w:szCs w:val="28"/>
          <w:lang w:val="de-DE"/>
        </w:rPr>
        <w:t>Für die gute deutsche Sprache</w:t>
      </w:r>
    </w:p>
    <w:p w:rsidR="005735FC" w:rsidRDefault="005735FC" w:rsidP="005735FC">
      <w:pPr>
        <w:pStyle w:val="a3"/>
        <w:numPr>
          <w:ilvl w:val="0"/>
          <w:numId w:val="13"/>
        </w:numPr>
        <w:spacing w:line="360" w:lineRule="auto"/>
        <w:ind w:left="284" w:hanging="284"/>
        <w:contextualSpacing/>
        <w:jc w:val="both"/>
        <w:rPr>
          <w:sz w:val="28"/>
          <w:szCs w:val="28"/>
          <w:lang w:val="de-DE"/>
        </w:rPr>
      </w:pPr>
      <w:r>
        <w:rPr>
          <w:sz w:val="28"/>
          <w:szCs w:val="28"/>
          <w:lang w:val="de-DE"/>
        </w:rPr>
        <w:t>So Goethe: „Wer fremde Sprache nicht kennt,…</w:t>
      </w:r>
    </w:p>
    <w:p w:rsidR="005735FC" w:rsidRDefault="005735FC" w:rsidP="005735FC">
      <w:pPr>
        <w:pStyle w:val="a3"/>
        <w:numPr>
          <w:ilvl w:val="0"/>
          <w:numId w:val="18"/>
        </w:numPr>
        <w:spacing w:line="360" w:lineRule="auto"/>
        <w:ind w:left="284" w:hanging="284"/>
        <w:contextualSpacing/>
        <w:jc w:val="both"/>
        <w:rPr>
          <w:sz w:val="28"/>
          <w:szCs w:val="28"/>
          <w:lang w:val="de-DE"/>
        </w:rPr>
      </w:pPr>
      <w:r>
        <w:rPr>
          <w:sz w:val="28"/>
          <w:szCs w:val="28"/>
          <w:lang w:val="de-DE"/>
        </w:rPr>
        <w:t>weiß nichts vom Leben</w:t>
      </w:r>
    </w:p>
    <w:p w:rsidR="005735FC" w:rsidRDefault="005735FC" w:rsidP="005735FC">
      <w:pPr>
        <w:pStyle w:val="a3"/>
        <w:numPr>
          <w:ilvl w:val="0"/>
          <w:numId w:val="18"/>
        </w:numPr>
        <w:spacing w:line="360" w:lineRule="auto"/>
        <w:ind w:left="284" w:hanging="284"/>
        <w:contextualSpacing/>
        <w:jc w:val="both"/>
        <w:rPr>
          <w:sz w:val="28"/>
          <w:szCs w:val="28"/>
          <w:lang w:val="de-DE"/>
        </w:rPr>
      </w:pPr>
      <w:r>
        <w:rPr>
          <w:sz w:val="28"/>
          <w:szCs w:val="28"/>
          <w:lang w:val="de-DE"/>
        </w:rPr>
        <w:t>kann nicht erfolgreich im Leben sein</w:t>
      </w:r>
    </w:p>
    <w:p w:rsidR="005735FC" w:rsidRDefault="005735FC" w:rsidP="005735FC">
      <w:pPr>
        <w:pStyle w:val="a3"/>
        <w:numPr>
          <w:ilvl w:val="0"/>
          <w:numId w:val="18"/>
        </w:numPr>
        <w:spacing w:line="360" w:lineRule="auto"/>
        <w:ind w:left="284" w:hanging="284"/>
        <w:contextualSpacing/>
        <w:jc w:val="both"/>
        <w:rPr>
          <w:sz w:val="28"/>
          <w:szCs w:val="28"/>
          <w:lang w:val="de-DE"/>
        </w:rPr>
      </w:pPr>
      <w:r>
        <w:rPr>
          <w:sz w:val="28"/>
          <w:szCs w:val="28"/>
          <w:lang w:val="de-DE"/>
        </w:rPr>
        <w:t>weiß nichts von seiner eigenen</w:t>
      </w:r>
    </w:p>
    <w:p w:rsidR="005735FC" w:rsidRDefault="005735FC" w:rsidP="005735FC">
      <w:pPr>
        <w:pStyle w:val="a3"/>
        <w:numPr>
          <w:ilvl w:val="0"/>
          <w:numId w:val="18"/>
        </w:numPr>
        <w:spacing w:line="360" w:lineRule="auto"/>
        <w:ind w:left="284" w:hanging="284"/>
        <w:contextualSpacing/>
        <w:jc w:val="both"/>
        <w:rPr>
          <w:sz w:val="28"/>
          <w:szCs w:val="28"/>
          <w:lang w:val="de-DE"/>
        </w:rPr>
      </w:pPr>
      <w:r>
        <w:rPr>
          <w:sz w:val="28"/>
          <w:szCs w:val="28"/>
          <w:lang w:val="de-DE"/>
        </w:rPr>
        <w:t>bleibt ohne gute Arbeit</w:t>
      </w:r>
    </w:p>
    <w:p w:rsidR="005735FC" w:rsidRDefault="005735FC" w:rsidP="005735FC">
      <w:pPr>
        <w:pStyle w:val="a3"/>
        <w:numPr>
          <w:ilvl w:val="0"/>
          <w:numId w:val="13"/>
        </w:numPr>
        <w:spacing w:line="360" w:lineRule="auto"/>
        <w:ind w:left="284" w:hanging="284"/>
        <w:contextualSpacing/>
        <w:jc w:val="both"/>
        <w:rPr>
          <w:sz w:val="28"/>
          <w:szCs w:val="28"/>
          <w:lang w:val="de-DE"/>
        </w:rPr>
      </w:pPr>
      <w:r>
        <w:rPr>
          <w:sz w:val="28"/>
          <w:szCs w:val="28"/>
          <w:lang w:val="de-DE"/>
        </w:rPr>
        <w:t>Welche russische Stadt hat Goethe einmal besucht?</w:t>
      </w:r>
    </w:p>
    <w:p w:rsidR="005735FC" w:rsidRDefault="005735FC" w:rsidP="005735FC">
      <w:pPr>
        <w:pStyle w:val="a3"/>
        <w:numPr>
          <w:ilvl w:val="0"/>
          <w:numId w:val="19"/>
        </w:numPr>
        <w:spacing w:line="360" w:lineRule="auto"/>
        <w:ind w:left="284" w:hanging="284"/>
        <w:contextualSpacing/>
        <w:jc w:val="both"/>
        <w:rPr>
          <w:sz w:val="28"/>
          <w:szCs w:val="28"/>
          <w:lang w:val="de-DE"/>
        </w:rPr>
      </w:pPr>
      <w:r>
        <w:rPr>
          <w:sz w:val="28"/>
          <w:szCs w:val="28"/>
          <w:lang w:val="de-DE"/>
        </w:rPr>
        <w:t>Sankt-Petersburg</w:t>
      </w:r>
    </w:p>
    <w:p w:rsidR="005735FC" w:rsidRDefault="005735FC" w:rsidP="005735FC">
      <w:pPr>
        <w:pStyle w:val="a3"/>
        <w:numPr>
          <w:ilvl w:val="0"/>
          <w:numId w:val="19"/>
        </w:numPr>
        <w:spacing w:line="360" w:lineRule="auto"/>
        <w:ind w:left="284" w:hanging="284"/>
        <w:contextualSpacing/>
        <w:jc w:val="both"/>
        <w:rPr>
          <w:sz w:val="28"/>
          <w:szCs w:val="28"/>
          <w:lang w:val="de-DE"/>
        </w:rPr>
      </w:pPr>
      <w:r>
        <w:rPr>
          <w:sz w:val="28"/>
          <w:szCs w:val="28"/>
          <w:lang w:val="de-DE"/>
        </w:rPr>
        <w:lastRenderedPageBreak/>
        <w:t>Moskau</w:t>
      </w:r>
    </w:p>
    <w:p w:rsidR="005735FC" w:rsidRDefault="005735FC" w:rsidP="005735FC">
      <w:pPr>
        <w:pStyle w:val="a3"/>
        <w:numPr>
          <w:ilvl w:val="0"/>
          <w:numId w:val="19"/>
        </w:numPr>
        <w:spacing w:line="360" w:lineRule="auto"/>
        <w:ind w:left="284" w:hanging="284"/>
        <w:contextualSpacing/>
        <w:jc w:val="both"/>
        <w:rPr>
          <w:sz w:val="28"/>
          <w:szCs w:val="28"/>
          <w:lang w:val="de-DE"/>
        </w:rPr>
      </w:pPr>
      <w:r>
        <w:rPr>
          <w:sz w:val="28"/>
          <w:szCs w:val="28"/>
          <w:lang w:val="de-DE"/>
        </w:rPr>
        <w:t>Chabarowsk</w:t>
      </w:r>
    </w:p>
    <w:p w:rsidR="005735FC" w:rsidRDefault="005735FC" w:rsidP="005735FC">
      <w:pPr>
        <w:pStyle w:val="a3"/>
        <w:numPr>
          <w:ilvl w:val="0"/>
          <w:numId w:val="19"/>
        </w:numPr>
        <w:spacing w:line="360" w:lineRule="auto"/>
        <w:ind w:left="284" w:hanging="284"/>
        <w:contextualSpacing/>
        <w:jc w:val="both"/>
        <w:rPr>
          <w:sz w:val="28"/>
          <w:szCs w:val="28"/>
          <w:lang w:val="de-DE"/>
        </w:rPr>
      </w:pPr>
      <w:r>
        <w:rPr>
          <w:sz w:val="28"/>
          <w:szCs w:val="28"/>
          <w:lang w:val="de-DE"/>
        </w:rPr>
        <w:t>Er war nie in Russland</w:t>
      </w:r>
    </w:p>
    <w:p w:rsidR="005735FC" w:rsidRDefault="005735FC" w:rsidP="005735FC">
      <w:pPr>
        <w:pStyle w:val="a3"/>
        <w:numPr>
          <w:ilvl w:val="0"/>
          <w:numId w:val="13"/>
        </w:numPr>
        <w:spacing w:line="360" w:lineRule="auto"/>
        <w:ind w:left="284" w:hanging="284"/>
        <w:contextualSpacing/>
        <w:jc w:val="both"/>
        <w:rPr>
          <w:sz w:val="28"/>
          <w:szCs w:val="28"/>
          <w:lang w:val="de-DE"/>
        </w:rPr>
      </w:pPr>
      <w:r>
        <w:rPr>
          <w:sz w:val="28"/>
          <w:szCs w:val="28"/>
          <w:lang w:val="de-DE"/>
        </w:rPr>
        <w:t>In welcher Stadt Deutschlands wurde 1914 Goethe-Universität gegründet?</w:t>
      </w:r>
    </w:p>
    <w:p w:rsidR="005735FC" w:rsidRDefault="005735FC" w:rsidP="005735FC">
      <w:pPr>
        <w:pStyle w:val="a3"/>
        <w:numPr>
          <w:ilvl w:val="0"/>
          <w:numId w:val="20"/>
        </w:numPr>
        <w:spacing w:line="360" w:lineRule="auto"/>
        <w:ind w:left="284" w:hanging="284"/>
        <w:contextualSpacing/>
        <w:jc w:val="both"/>
        <w:rPr>
          <w:sz w:val="28"/>
          <w:szCs w:val="28"/>
          <w:lang w:val="de-DE"/>
        </w:rPr>
      </w:pPr>
      <w:r>
        <w:rPr>
          <w:sz w:val="28"/>
          <w:szCs w:val="28"/>
          <w:lang w:val="de-DE"/>
        </w:rPr>
        <w:t xml:space="preserve">Mainz </w:t>
      </w:r>
    </w:p>
    <w:p w:rsidR="005735FC" w:rsidRDefault="005735FC" w:rsidP="005735FC">
      <w:pPr>
        <w:pStyle w:val="a3"/>
        <w:numPr>
          <w:ilvl w:val="0"/>
          <w:numId w:val="20"/>
        </w:numPr>
        <w:spacing w:line="360" w:lineRule="auto"/>
        <w:ind w:left="284" w:hanging="284"/>
        <w:contextualSpacing/>
        <w:jc w:val="both"/>
        <w:rPr>
          <w:sz w:val="28"/>
          <w:szCs w:val="28"/>
          <w:lang w:val="de-DE"/>
        </w:rPr>
      </w:pPr>
      <w:r>
        <w:rPr>
          <w:sz w:val="28"/>
          <w:szCs w:val="28"/>
          <w:lang w:val="de-DE"/>
        </w:rPr>
        <w:t>Frankfurt am Main</w:t>
      </w:r>
    </w:p>
    <w:p w:rsidR="005735FC" w:rsidRDefault="005735FC" w:rsidP="005735FC">
      <w:pPr>
        <w:pStyle w:val="a3"/>
        <w:numPr>
          <w:ilvl w:val="0"/>
          <w:numId w:val="20"/>
        </w:numPr>
        <w:spacing w:line="360" w:lineRule="auto"/>
        <w:ind w:left="284" w:hanging="284"/>
        <w:contextualSpacing/>
        <w:jc w:val="both"/>
        <w:rPr>
          <w:sz w:val="28"/>
          <w:szCs w:val="28"/>
          <w:lang w:val="de-DE"/>
        </w:rPr>
      </w:pPr>
      <w:r>
        <w:rPr>
          <w:sz w:val="28"/>
          <w:szCs w:val="28"/>
          <w:lang w:val="de-DE"/>
        </w:rPr>
        <w:t>Leipzig</w:t>
      </w:r>
    </w:p>
    <w:p w:rsidR="005735FC" w:rsidRDefault="005735FC" w:rsidP="005735FC">
      <w:pPr>
        <w:pStyle w:val="a3"/>
        <w:numPr>
          <w:ilvl w:val="0"/>
          <w:numId w:val="20"/>
        </w:numPr>
        <w:spacing w:line="360" w:lineRule="auto"/>
        <w:ind w:left="284" w:hanging="284"/>
        <w:contextualSpacing/>
        <w:jc w:val="both"/>
        <w:rPr>
          <w:sz w:val="28"/>
          <w:szCs w:val="28"/>
          <w:lang w:val="de-DE"/>
        </w:rPr>
      </w:pPr>
      <w:r>
        <w:rPr>
          <w:sz w:val="28"/>
          <w:szCs w:val="28"/>
          <w:lang w:val="de-DE"/>
        </w:rPr>
        <w:t>München</w:t>
      </w:r>
    </w:p>
    <w:p w:rsidR="005735FC" w:rsidRDefault="005735FC" w:rsidP="005735FC">
      <w:pPr>
        <w:pStyle w:val="a3"/>
        <w:numPr>
          <w:ilvl w:val="0"/>
          <w:numId w:val="13"/>
        </w:numPr>
        <w:spacing w:line="360" w:lineRule="auto"/>
        <w:ind w:left="284" w:hanging="284"/>
        <w:contextualSpacing/>
        <w:jc w:val="both"/>
        <w:rPr>
          <w:sz w:val="28"/>
          <w:szCs w:val="28"/>
          <w:lang w:val="de-DE"/>
        </w:rPr>
      </w:pPr>
      <w:r>
        <w:rPr>
          <w:sz w:val="28"/>
          <w:szCs w:val="28"/>
          <w:lang w:val="de-DE"/>
        </w:rPr>
        <w:t>Wie heißt der Spielfilm (2010), der über eine Lebensperiode des Meisters erzählt?</w:t>
      </w:r>
    </w:p>
    <w:p w:rsidR="005735FC" w:rsidRDefault="005735FC" w:rsidP="005735FC">
      <w:pPr>
        <w:pStyle w:val="a3"/>
        <w:numPr>
          <w:ilvl w:val="0"/>
          <w:numId w:val="21"/>
        </w:numPr>
        <w:spacing w:line="360" w:lineRule="auto"/>
        <w:ind w:left="284" w:hanging="284"/>
        <w:contextualSpacing/>
        <w:jc w:val="both"/>
        <w:rPr>
          <w:sz w:val="28"/>
          <w:szCs w:val="28"/>
          <w:lang w:val="de-DE"/>
        </w:rPr>
      </w:pPr>
      <w:r>
        <w:rPr>
          <w:sz w:val="28"/>
          <w:szCs w:val="28"/>
          <w:lang w:val="de-DE"/>
        </w:rPr>
        <w:t>Goethes Leben</w:t>
      </w:r>
    </w:p>
    <w:p w:rsidR="005735FC" w:rsidRDefault="005735FC" w:rsidP="005735FC">
      <w:pPr>
        <w:pStyle w:val="a3"/>
        <w:numPr>
          <w:ilvl w:val="0"/>
          <w:numId w:val="21"/>
        </w:numPr>
        <w:spacing w:line="360" w:lineRule="auto"/>
        <w:ind w:left="284" w:hanging="284"/>
        <w:contextualSpacing/>
        <w:jc w:val="both"/>
        <w:rPr>
          <w:sz w:val="28"/>
          <w:szCs w:val="28"/>
          <w:lang w:val="de-DE"/>
        </w:rPr>
      </w:pPr>
      <w:r>
        <w:rPr>
          <w:sz w:val="28"/>
          <w:szCs w:val="28"/>
          <w:lang w:val="de-DE"/>
        </w:rPr>
        <w:t>Goethes Liebe</w:t>
      </w:r>
    </w:p>
    <w:p w:rsidR="005735FC" w:rsidRDefault="005735FC" w:rsidP="005735FC">
      <w:pPr>
        <w:pStyle w:val="a3"/>
        <w:numPr>
          <w:ilvl w:val="0"/>
          <w:numId w:val="21"/>
        </w:numPr>
        <w:spacing w:line="360" w:lineRule="auto"/>
        <w:ind w:left="284" w:hanging="284"/>
        <w:contextualSpacing/>
        <w:jc w:val="both"/>
        <w:rPr>
          <w:sz w:val="28"/>
          <w:szCs w:val="28"/>
          <w:lang w:val="de-DE"/>
        </w:rPr>
      </w:pPr>
      <w:r>
        <w:rPr>
          <w:sz w:val="28"/>
          <w:szCs w:val="28"/>
          <w:lang w:val="de-DE"/>
        </w:rPr>
        <w:t>Goethe</w:t>
      </w:r>
    </w:p>
    <w:p w:rsidR="005735FC" w:rsidRDefault="005735FC" w:rsidP="005735FC">
      <w:pPr>
        <w:pStyle w:val="a3"/>
        <w:numPr>
          <w:ilvl w:val="0"/>
          <w:numId w:val="21"/>
        </w:numPr>
        <w:spacing w:line="360" w:lineRule="auto"/>
        <w:ind w:left="284" w:hanging="284"/>
        <w:contextualSpacing/>
        <w:jc w:val="both"/>
        <w:rPr>
          <w:sz w:val="28"/>
          <w:szCs w:val="28"/>
          <w:lang w:val="de-DE"/>
        </w:rPr>
      </w:pPr>
      <w:r>
        <w:rPr>
          <w:sz w:val="28"/>
          <w:szCs w:val="28"/>
          <w:lang w:val="de-DE"/>
        </w:rPr>
        <w:t>Das Leben des Meisters</w:t>
      </w:r>
    </w:p>
    <w:p w:rsidR="005735FC" w:rsidRDefault="005735FC" w:rsidP="005735FC">
      <w:pPr>
        <w:pStyle w:val="a3"/>
        <w:numPr>
          <w:ilvl w:val="0"/>
          <w:numId w:val="13"/>
        </w:numPr>
        <w:spacing w:line="360" w:lineRule="auto"/>
        <w:ind w:left="284" w:hanging="284"/>
        <w:contextualSpacing/>
        <w:jc w:val="both"/>
        <w:rPr>
          <w:sz w:val="28"/>
          <w:szCs w:val="28"/>
          <w:lang w:val="de-DE"/>
        </w:rPr>
      </w:pPr>
      <w:r>
        <w:rPr>
          <w:sz w:val="28"/>
          <w:szCs w:val="28"/>
          <w:lang w:val="de-DE"/>
        </w:rPr>
        <w:t>Mit diesem Schriftsteller und Dichter wurde Goethe zum wichtigsten Vertreter der Weimarer Klassik.</w:t>
      </w:r>
    </w:p>
    <w:p w:rsidR="005735FC" w:rsidRDefault="005735FC" w:rsidP="005735FC">
      <w:pPr>
        <w:pStyle w:val="a3"/>
        <w:numPr>
          <w:ilvl w:val="0"/>
          <w:numId w:val="22"/>
        </w:numPr>
        <w:spacing w:line="360" w:lineRule="auto"/>
        <w:ind w:left="284" w:hanging="284"/>
        <w:contextualSpacing/>
        <w:jc w:val="both"/>
        <w:rPr>
          <w:sz w:val="28"/>
          <w:szCs w:val="28"/>
          <w:lang w:val="de-DE"/>
        </w:rPr>
      </w:pPr>
      <w:r>
        <w:rPr>
          <w:sz w:val="28"/>
          <w:szCs w:val="28"/>
          <w:lang w:val="de-DE"/>
        </w:rPr>
        <w:t>H. Heine</w:t>
      </w:r>
    </w:p>
    <w:p w:rsidR="005735FC" w:rsidRDefault="005735FC" w:rsidP="005735FC">
      <w:pPr>
        <w:pStyle w:val="a3"/>
        <w:numPr>
          <w:ilvl w:val="0"/>
          <w:numId w:val="22"/>
        </w:numPr>
        <w:spacing w:line="360" w:lineRule="auto"/>
        <w:ind w:left="284" w:hanging="284"/>
        <w:contextualSpacing/>
        <w:jc w:val="both"/>
        <w:rPr>
          <w:sz w:val="28"/>
          <w:szCs w:val="28"/>
          <w:lang w:val="de-DE"/>
        </w:rPr>
      </w:pPr>
      <w:r>
        <w:rPr>
          <w:sz w:val="28"/>
          <w:szCs w:val="28"/>
          <w:lang w:val="de-DE"/>
        </w:rPr>
        <w:t>T. Mann</w:t>
      </w:r>
    </w:p>
    <w:p w:rsidR="005735FC" w:rsidRDefault="005735FC" w:rsidP="005735FC">
      <w:pPr>
        <w:pStyle w:val="a3"/>
        <w:numPr>
          <w:ilvl w:val="0"/>
          <w:numId w:val="22"/>
        </w:numPr>
        <w:spacing w:line="360" w:lineRule="auto"/>
        <w:ind w:left="284" w:hanging="284"/>
        <w:contextualSpacing/>
        <w:jc w:val="both"/>
        <w:rPr>
          <w:sz w:val="28"/>
          <w:szCs w:val="28"/>
          <w:lang w:val="de-DE"/>
        </w:rPr>
      </w:pPr>
      <w:r>
        <w:rPr>
          <w:sz w:val="28"/>
          <w:szCs w:val="28"/>
          <w:lang w:val="de-DE"/>
        </w:rPr>
        <w:t>H. Mann</w:t>
      </w:r>
    </w:p>
    <w:p w:rsidR="005735FC" w:rsidRDefault="005735FC" w:rsidP="005735FC">
      <w:pPr>
        <w:pStyle w:val="a3"/>
        <w:numPr>
          <w:ilvl w:val="0"/>
          <w:numId w:val="22"/>
        </w:numPr>
        <w:spacing w:line="360" w:lineRule="auto"/>
        <w:ind w:left="284" w:hanging="284"/>
        <w:contextualSpacing/>
        <w:jc w:val="both"/>
        <w:rPr>
          <w:sz w:val="28"/>
          <w:szCs w:val="28"/>
          <w:lang w:val="de-DE"/>
        </w:rPr>
      </w:pPr>
      <w:proofErr w:type="spellStart"/>
      <w:r>
        <w:rPr>
          <w:sz w:val="28"/>
          <w:szCs w:val="28"/>
          <w:lang w:val="de-DE"/>
        </w:rPr>
        <w:t>F.Schiller</w:t>
      </w:r>
      <w:proofErr w:type="spellEnd"/>
    </w:p>
    <w:p w:rsidR="005735FC" w:rsidRDefault="005735FC" w:rsidP="005735FC">
      <w:pPr>
        <w:pStyle w:val="a3"/>
        <w:numPr>
          <w:ilvl w:val="0"/>
          <w:numId w:val="13"/>
        </w:numPr>
        <w:tabs>
          <w:tab w:val="left" w:pos="426"/>
        </w:tabs>
        <w:spacing w:line="360" w:lineRule="auto"/>
        <w:ind w:left="284" w:hanging="284"/>
        <w:contextualSpacing/>
        <w:jc w:val="both"/>
        <w:rPr>
          <w:sz w:val="28"/>
          <w:szCs w:val="28"/>
          <w:lang w:val="de-DE"/>
        </w:rPr>
      </w:pPr>
      <w:r>
        <w:rPr>
          <w:sz w:val="28"/>
          <w:szCs w:val="28"/>
          <w:lang w:val="de-DE"/>
        </w:rPr>
        <w:t xml:space="preserve"> „Die Leiden des jungen Werthers“ ist</w:t>
      </w:r>
    </w:p>
    <w:p w:rsidR="005735FC" w:rsidRPr="00F77756" w:rsidRDefault="005735FC" w:rsidP="005735FC">
      <w:pPr>
        <w:pStyle w:val="a3"/>
        <w:numPr>
          <w:ilvl w:val="0"/>
          <w:numId w:val="23"/>
        </w:numPr>
        <w:spacing w:line="360" w:lineRule="auto"/>
        <w:ind w:left="284" w:hanging="284"/>
        <w:contextualSpacing/>
        <w:jc w:val="both"/>
        <w:rPr>
          <w:sz w:val="28"/>
          <w:szCs w:val="28"/>
          <w:lang w:val="de-DE"/>
        </w:rPr>
      </w:pPr>
      <w:r w:rsidRPr="00F77756">
        <w:rPr>
          <w:sz w:val="28"/>
          <w:szCs w:val="28"/>
          <w:lang w:val="de-DE"/>
        </w:rPr>
        <w:t>ein Briefroman</w:t>
      </w:r>
    </w:p>
    <w:p w:rsidR="005735FC" w:rsidRPr="00F77756" w:rsidRDefault="005735FC" w:rsidP="005735FC">
      <w:pPr>
        <w:pStyle w:val="a3"/>
        <w:numPr>
          <w:ilvl w:val="0"/>
          <w:numId w:val="23"/>
        </w:numPr>
        <w:spacing w:line="360" w:lineRule="auto"/>
        <w:ind w:left="284" w:hanging="284"/>
        <w:contextualSpacing/>
        <w:jc w:val="both"/>
        <w:rPr>
          <w:sz w:val="28"/>
          <w:szCs w:val="28"/>
        </w:rPr>
      </w:pPr>
      <w:r w:rsidRPr="00F77756">
        <w:rPr>
          <w:sz w:val="28"/>
          <w:szCs w:val="28"/>
          <w:lang w:val="de-DE"/>
        </w:rPr>
        <w:t>eine Tragödie</w:t>
      </w:r>
      <w:r w:rsidRPr="00F77756">
        <w:rPr>
          <w:sz w:val="28"/>
          <w:szCs w:val="28"/>
        </w:rPr>
        <w:t xml:space="preserve"> </w:t>
      </w:r>
    </w:p>
    <w:p w:rsidR="005735FC" w:rsidRDefault="005735FC" w:rsidP="005735FC">
      <w:pPr>
        <w:pStyle w:val="a3"/>
        <w:numPr>
          <w:ilvl w:val="0"/>
          <w:numId w:val="23"/>
        </w:numPr>
        <w:spacing w:line="360" w:lineRule="auto"/>
        <w:ind w:left="284" w:hanging="284"/>
        <w:contextualSpacing/>
        <w:jc w:val="both"/>
        <w:rPr>
          <w:sz w:val="28"/>
          <w:szCs w:val="28"/>
          <w:lang w:val="de-DE"/>
        </w:rPr>
      </w:pPr>
      <w:r>
        <w:rPr>
          <w:sz w:val="28"/>
          <w:szCs w:val="28"/>
          <w:lang w:val="de-DE"/>
        </w:rPr>
        <w:t>eine Erzählung</w:t>
      </w:r>
    </w:p>
    <w:p w:rsidR="005735FC" w:rsidRDefault="005735FC" w:rsidP="005735FC">
      <w:pPr>
        <w:pStyle w:val="a3"/>
        <w:numPr>
          <w:ilvl w:val="0"/>
          <w:numId w:val="23"/>
        </w:numPr>
        <w:spacing w:line="360" w:lineRule="auto"/>
        <w:ind w:left="284" w:hanging="284"/>
        <w:contextualSpacing/>
        <w:jc w:val="both"/>
        <w:rPr>
          <w:sz w:val="28"/>
          <w:szCs w:val="28"/>
          <w:lang w:val="de-DE"/>
        </w:rPr>
      </w:pPr>
      <w:r>
        <w:rPr>
          <w:sz w:val="28"/>
          <w:szCs w:val="28"/>
          <w:lang w:val="de-DE"/>
        </w:rPr>
        <w:t>ein Märchen</w:t>
      </w:r>
    </w:p>
    <w:p w:rsidR="005735FC" w:rsidRDefault="005735FC" w:rsidP="005735FC">
      <w:pPr>
        <w:pStyle w:val="a3"/>
        <w:numPr>
          <w:ilvl w:val="0"/>
          <w:numId w:val="13"/>
        </w:numPr>
        <w:tabs>
          <w:tab w:val="left" w:pos="426"/>
        </w:tabs>
        <w:spacing w:line="360" w:lineRule="auto"/>
        <w:ind w:left="284" w:hanging="284"/>
        <w:contextualSpacing/>
        <w:jc w:val="both"/>
        <w:rPr>
          <w:sz w:val="28"/>
          <w:szCs w:val="28"/>
          <w:lang w:val="de-DE"/>
        </w:rPr>
      </w:pPr>
      <w:r>
        <w:rPr>
          <w:sz w:val="28"/>
          <w:szCs w:val="28"/>
          <w:lang w:val="de-DE"/>
        </w:rPr>
        <w:t xml:space="preserve"> In welchem Jahr wurde Angela Merkel zur Bundeskanzlerin gewählt?</w:t>
      </w:r>
    </w:p>
    <w:p w:rsidR="005735FC" w:rsidRDefault="005735FC" w:rsidP="005735FC">
      <w:pPr>
        <w:pStyle w:val="a3"/>
        <w:numPr>
          <w:ilvl w:val="0"/>
          <w:numId w:val="24"/>
        </w:numPr>
        <w:spacing w:line="360" w:lineRule="auto"/>
        <w:ind w:left="284" w:hanging="284"/>
        <w:contextualSpacing/>
        <w:jc w:val="both"/>
        <w:rPr>
          <w:sz w:val="28"/>
          <w:szCs w:val="28"/>
          <w:lang w:val="de-DE"/>
        </w:rPr>
      </w:pPr>
      <w:r>
        <w:rPr>
          <w:sz w:val="28"/>
          <w:szCs w:val="28"/>
          <w:lang w:val="de-DE"/>
        </w:rPr>
        <w:t>1999</w:t>
      </w:r>
    </w:p>
    <w:p w:rsidR="005735FC" w:rsidRDefault="005735FC" w:rsidP="005735FC">
      <w:pPr>
        <w:pStyle w:val="a3"/>
        <w:numPr>
          <w:ilvl w:val="0"/>
          <w:numId w:val="24"/>
        </w:numPr>
        <w:spacing w:line="360" w:lineRule="auto"/>
        <w:ind w:left="284" w:hanging="284"/>
        <w:contextualSpacing/>
        <w:jc w:val="both"/>
        <w:rPr>
          <w:sz w:val="28"/>
          <w:szCs w:val="28"/>
          <w:lang w:val="de-DE"/>
        </w:rPr>
      </w:pPr>
      <w:r>
        <w:rPr>
          <w:sz w:val="28"/>
          <w:szCs w:val="28"/>
          <w:lang w:val="de-DE"/>
        </w:rPr>
        <w:t>2000</w:t>
      </w:r>
    </w:p>
    <w:p w:rsidR="005735FC" w:rsidRDefault="005735FC" w:rsidP="005735FC">
      <w:pPr>
        <w:pStyle w:val="a3"/>
        <w:numPr>
          <w:ilvl w:val="0"/>
          <w:numId w:val="24"/>
        </w:numPr>
        <w:spacing w:line="360" w:lineRule="auto"/>
        <w:ind w:left="284" w:hanging="284"/>
        <w:contextualSpacing/>
        <w:jc w:val="both"/>
        <w:rPr>
          <w:sz w:val="28"/>
          <w:szCs w:val="28"/>
          <w:lang w:val="de-DE"/>
        </w:rPr>
      </w:pPr>
      <w:r>
        <w:rPr>
          <w:sz w:val="28"/>
          <w:szCs w:val="28"/>
          <w:lang w:val="de-DE"/>
        </w:rPr>
        <w:t>2005</w:t>
      </w:r>
    </w:p>
    <w:p w:rsidR="005735FC" w:rsidRDefault="005735FC" w:rsidP="005735FC">
      <w:pPr>
        <w:pStyle w:val="a3"/>
        <w:numPr>
          <w:ilvl w:val="0"/>
          <w:numId w:val="24"/>
        </w:numPr>
        <w:spacing w:line="360" w:lineRule="auto"/>
        <w:ind w:left="284" w:hanging="284"/>
        <w:contextualSpacing/>
        <w:jc w:val="both"/>
        <w:rPr>
          <w:sz w:val="28"/>
          <w:szCs w:val="28"/>
          <w:lang w:val="de-DE"/>
        </w:rPr>
      </w:pPr>
      <w:r>
        <w:rPr>
          <w:sz w:val="28"/>
          <w:szCs w:val="28"/>
          <w:lang w:val="de-DE"/>
        </w:rPr>
        <w:t>2007</w:t>
      </w:r>
    </w:p>
    <w:p w:rsidR="005735FC" w:rsidRDefault="005735FC" w:rsidP="005735FC">
      <w:pPr>
        <w:pStyle w:val="a3"/>
        <w:numPr>
          <w:ilvl w:val="0"/>
          <w:numId w:val="13"/>
        </w:numPr>
        <w:tabs>
          <w:tab w:val="left" w:pos="426"/>
        </w:tabs>
        <w:spacing w:line="360" w:lineRule="auto"/>
        <w:ind w:left="284" w:hanging="284"/>
        <w:contextualSpacing/>
        <w:jc w:val="both"/>
        <w:rPr>
          <w:sz w:val="28"/>
          <w:szCs w:val="28"/>
          <w:lang w:val="de-DE"/>
        </w:rPr>
      </w:pPr>
      <w:r>
        <w:rPr>
          <w:sz w:val="28"/>
          <w:szCs w:val="28"/>
          <w:lang w:val="de-DE"/>
        </w:rPr>
        <w:lastRenderedPageBreak/>
        <w:t xml:space="preserve"> Wer leitet heute das nationale Fußballteam Deutschlands?</w:t>
      </w:r>
    </w:p>
    <w:p w:rsidR="005735FC" w:rsidRDefault="005735FC" w:rsidP="005735FC">
      <w:pPr>
        <w:pStyle w:val="a3"/>
        <w:numPr>
          <w:ilvl w:val="0"/>
          <w:numId w:val="25"/>
        </w:numPr>
        <w:spacing w:line="360" w:lineRule="auto"/>
        <w:ind w:left="284" w:hanging="284"/>
        <w:contextualSpacing/>
        <w:jc w:val="both"/>
        <w:rPr>
          <w:sz w:val="28"/>
          <w:szCs w:val="28"/>
          <w:lang w:val="de-DE"/>
        </w:rPr>
      </w:pPr>
      <w:r>
        <w:rPr>
          <w:sz w:val="28"/>
          <w:szCs w:val="28"/>
          <w:lang w:val="de-DE"/>
        </w:rPr>
        <w:t>Miroslav Klose</w:t>
      </w:r>
    </w:p>
    <w:p w:rsidR="005735FC" w:rsidRDefault="005735FC" w:rsidP="005735FC">
      <w:pPr>
        <w:pStyle w:val="a3"/>
        <w:numPr>
          <w:ilvl w:val="0"/>
          <w:numId w:val="25"/>
        </w:numPr>
        <w:spacing w:line="360" w:lineRule="auto"/>
        <w:ind w:left="284" w:hanging="284"/>
        <w:contextualSpacing/>
        <w:jc w:val="both"/>
        <w:rPr>
          <w:sz w:val="28"/>
          <w:szCs w:val="28"/>
          <w:lang w:val="de-DE"/>
        </w:rPr>
      </w:pPr>
      <w:r>
        <w:rPr>
          <w:sz w:val="28"/>
          <w:szCs w:val="28"/>
          <w:lang w:val="de-DE"/>
        </w:rPr>
        <w:t>Joachim Löw</w:t>
      </w:r>
    </w:p>
    <w:p w:rsidR="005735FC" w:rsidRDefault="005735FC" w:rsidP="005735FC">
      <w:pPr>
        <w:pStyle w:val="a3"/>
        <w:numPr>
          <w:ilvl w:val="0"/>
          <w:numId w:val="25"/>
        </w:numPr>
        <w:spacing w:line="360" w:lineRule="auto"/>
        <w:ind w:left="284" w:hanging="284"/>
        <w:contextualSpacing/>
        <w:jc w:val="both"/>
        <w:rPr>
          <w:sz w:val="28"/>
          <w:szCs w:val="28"/>
          <w:lang w:val="de-DE"/>
        </w:rPr>
      </w:pPr>
      <w:r>
        <w:rPr>
          <w:sz w:val="28"/>
          <w:szCs w:val="28"/>
          <w:lang w:val="de-DE"/>
        </w:rPr>
        <w:t xml:space="preserve">Mesut </w:t>
      </w:r>
      <w:proofErr w:type="spellStart"/>
      <w:r>
        <w:rPr>
          <w:sz w:val="28"/>
          <w:szCs w:val="28"/>
          <w:lang w:val="de-DE"/>
        </w:rPr>
        <w:t>Özil</w:t>
      </w:r>
      <w:proofErr w:type="spellEnd"/>
    </w:p>
    <w:p w:rsidR="005735FC" w:rsidRDefault="005735FC" w:rsidP="005735FC">
      <w:pPr>
        <w:pStyle w:val="a3"/>
        <w:numPr>
          <w:ilvl w:val="0"/>
          <w:numId w:val="25"/>
        </w:numPr>
        <w:spacing w:line="360" w:lineRule="auto"/>
        <w:ind w:left="284" w:hanging="284"/>
        <w:contextualSpacing/>
        <w:jc w:val="both"/>
        <w:rPr>
          <w:sz w:val="28"/>
          <w:szCs w:val="28"/>
          <w:lang w:val="de-DE"/>
        </w:rPr>
      </w:pPr>
      <w:r>
        <w:rPr>
          <w:sz w:val="28"/>
          <w:szCs w:val="28"/>
          <w:lang w:val="de-DE"/>
        </w:rPr>
        <w:t>Robert Lewandowski</w:t>
      </w:r>
    </w:p>
    <w:p w:rsidR="005735FC" w:rsidRDefault="005735FC" w:rsidP="005735FC">
      <w:pPr>
        <w:pStyle w:val="a3"/>
        <w:numPr>
          <w:ilvl w:val="0"/>
          <w:numId w:val="13"/>
        </w:numPr>
        <w:tabs>
          <w:tab w:val="left" w:pos="426"/>
        </w:tabs>
        <w:spacing w:line="360" w:lineRule="auto"/>
        <w:ind w:left="284" w:hanging="284"/>
        <w:contextualSpacing/>
        <w:jc w:val="both"/>
        <w:rPr>
          <w:sz w:val="28"/>
          <w:szCs w:val="28"/>
          <w:lang w:val="de-DE"/>
        </w:rPr>
      </w:pPr>
      <w:r>
        <w:rPr>
          <w:sz w:val="28"/>
          <w:szCs w:val="28"/>
          <w:lang w:val="de-DE"/>
        </w:rPr>
        <w:t xml:space="preserve"> Herta Müller ist</w:t>
      </w:r>
    </w:p>
    <w:p w:rsidR="005735FC" w:rsidRDefault="005735FC" w:rsidP="005735FC">
      <w:pPr>
        <w:pStyle w:val="a3"/>
        <w:numPr>
          <w:ilvl w:val="0"/>
          <w:numId w:val="26"/>
        </w:numPr>
        <w:spacing w:line="360" w:lineRule="auto"/>
        <w:ind w:left="284" w:hanging="284"/>
        <w:contextualSpacing/>
        <w:jc w:val="both"/>
        <w:rPr>
          <w:sz w:val="28"/>
          <w:szCs w:val="28"/>
          <w:lang w:val="de-DE"/>
        </w:rPr>
      </w:pPr>
      <w:r>
        <w:rPr>
          <w:sz w:val="28"/>
          <w:szCs w:val="28"/>
          <w:lang w:val="de-DE"/>
        </w:rPr>
        <w:t>Deutsche Schauspielerin</w:t>
      </w:r>
    </w:p>
    <w:p w:rsidR="005735FC" w:rsidRDefault="005735FC" w:rsidP="005735FC">
      <w:pPr>
        <w:pStyle w:val="a3"/>
        <w:numPr>
          <w:ilvl w:val="0"/>
          <w:numId w:val="26"/>
        </w:numPr>
        <w:spacing w:line="360" w:lineRule="auto"/>
        <w:ind w:left="284" w:hanging="284"/>
        <w:contextualSpacing/>
        <w:jc w:val="both"/>
        <w:rPr>
          <w:sz w:val="28"/>
          <w:szCs w:val="28"/>
          <w:lang w:val="de-DE"/>
        </w:rPr>
      </w:pPr>
      <w:r>
        <w:rPr>
          <w:sz w:val="28"/>
          <w:szCs w:val="28"/>
          <w:lang w:val="de-DE"/>
        </w:rPr>
        <w:t>Nobelpreisträgerin für Literatur</w:t>
      </w:r>
    </w:p>
    <w:p w:rsidR="005735FC" w:rsidRDefault="005735FC" w:rsidP="005735FC">
      <w:pPr>
        <w:pStyle w:val="a3"/>
        <w:numPr>
          <w:ilvl w:val="0"/>
          <w:numId w:val="26"/>
        </w:numPr>
        <w:spacing w:line="360" w:lineRule="auto"/>
        <w:ind w:left="284" w:hanging="284"/>
        <w:contextualSpacing/>
        <w:jc w:val="both"/>
        <w:rPr>
          <w:sz w:val="28"/>
          <w:szCs w:val="28"/>
          <w:lang w:val="de-DE"/>
        </w:rPr>
      </w:pPr>
      <w:r>
        <w:rPr>
          <w:sz w:val="28"/>
          <w:szCs w:val="28"/>
          <w:lang w:val="de-DE"/>
        </w:rPr>
        <w:t>Politikerin</w:t>
      </w:r>
    </w:p>
    <w:p w:rsidR="005735FC" w:rsidRDefault="005735FC" w:rsidP="005735FC">
      <w:pPr>
        <w:pStyle w:val="a3"/>
        <w:numPr>
          <w:ilvl w:val="0"/>
          <w:numId w:val="26"/>
        </w:numPr>
        <w:spacing w:line="360" w:lineRule="auto"/>
        <w:ind w:left="284" w:hanging="284"/>
        <w:contextualSpacing/>
        <w:jc w:val="both"/>
        <w:rPr>
          <w:sz w:val="28"/>
          <w:szCs w:val="28"/>
          <w:lang w:val="de-DE"/>
        </w:rPr>
      </w:pPr>
      <w:r>
        <w:rPr>
          <w:sz w:val="28"/>
          <w:szCs w:val="28"/>
          <w:lang w:val="de-DE"/>
        </w:rPr>
        <w:t>Bundesministerin</w:t>
      </w:r>
    </w:p>
    <w:p w:rsidR="005735FC" w:rsidRDefault="005735FC" w:rsidP="005735FC">
      <w:pPr>
        <w:pStyle w:val="a4"/>
        <w:numPr>
          <w:ilvl w:val="0"/>
          <w:numId w:val="13"/>
        </w:numPr>
        <w:tabs>
          <w:tab w:val="left" w:pos="426"/>
        </w:tabs>
        <w:spacing w:before="100" w:beforeAutospacing="1" w:after="100" w:afterAutospacing="1" w:line="360" w:lineRule="auto"/>
        <w:ind w:left="284" w:hanging="284"/>
        <w:rPr>
          <w:rFonts w:ascii="Times New Roman" w:hAnsi="Times New Roman"/>
          <w:sz w:val="28"/>
          <w:szCs w:val="28"/>
          <w:lang w:val="de-DE" w:eastAsia="ru-RU"/>
        </w:rPr>
      </w:pPr>
      <w:r>
        <w:rPr>
          <w:rFonts w:ascii="Times New Roman" w:hAnsi="Times New Roman"/>
          <w:sz w:val="28"/>
          <w:szCs w:val="28"/>
          <w:lang w:val="de-DE" w:eastAsia="ru-RU"/>
        </w:rPr>
        <w:t xml:space="preserve"> </w:t>
      </w:r>
      <w:r w:rsidRPr="00F93039">
        <w:rPr>
          <w:rFonts w:ascii="Times New Roman" w:hAnsi="Times New Roman"/>
          <w:sz w:val="28"/>
          <w:szCs w:val="28"/>
          <w:lang w:val="de-DE" w:eastAsia="ru-RU"/>
        </w:rPr>
        <w:t>Wie lautet der erste Artikel der deutschen Verfassung?</w:t>
      </w:r>
    </w:p>
    <w:p w:rsidR="005735FC" w:rsidRPr="00F93039" w:rsidRDefault="005735FC" w:rsidP="005735FC">
      <w:pPr>
        <w:pStyle w:val="a4"/>
        <w:numPr>
          <w:ilvl w:val="0"/>
          <w:numId w:val="27"/>
        </w:numPr>
        <w:spacing w:before="100" w:beforeAutospacing="1" w:after="100" w:afterAutospacing="1" w:line="360" w:lineRule="auto"/>
        <w:ind w:left="284" w:hanging="284"/>
        <w:rPr>
          <w:rFonts w:ascii="Times New Roman" w:hAnsi="Times New Roman"/>
          <w:sz w:val="28"/>
          <w:szCs w:val="28"/>
          <w:lang w:val="de-DE" w:eastAsia="ru-RU"/>
        </w:rPr>
      </w:pPr>
      <w:r w:rsidRPr="00F93039">
        <w:rPr>
          <w:rFonts w:ascii="Times New Roman" w:hAnsi="Times New Roman"/>
          <w:sz w:val="28"/>
          <w:szCs w:val="28"/>
          <w:lang w:val="de-DE" w:eastAsia="ru-RU"/>
        </w:rPr>
        <w:t>Alle sind vor dem Gesetz gleich</w:t>
      </w:r>
    </w:p>
    <w:p w:rsidR="005735FC" w:rsidRPr="00F93039" w:rsidRDefault="005735FC" w:rsidP="005735FC">
      <w:pPr>
        <w:pStyle w:val="a4"/>
        <w:numPr>
          <w:ilvl w:val="0"/>
          <w:numId w:val="27"/>
        </w:numPr>
        <w:spacing w:before="100" w:beforeAutospacing="1" w:after="100" w:afterAutospacing="1" w:line="360" w:lineRule="auto"/>
        <w:ind w:left="284" w:hanging="284"/>
        <w:rPr>
          <w:rFonts w:ascii="Times New Roman" w:hAnsi="Times New Roman"/>
          <w:sz w:val="28"/>
          <w:szCs w:val="28"/>
          <w:lang w:val="de-DE" w:eastAsia="ru-RU"/>
        </w:rPr>
      </w:pPr>
      <w:r w:rsidRPr="00F93039">
        <w:rPr>
          <w:rFonts w:ascii="Times New Roman" w:hAnsi="Times New Roman"/>
          <w:sz w:val="28"/>
          <w:szCs w:val="28"/>
          <w:lang w:val="de-DE" w:eastAsia="ru-RU"/>
        </w:rPr>
        <w:t>Alle sollen gleich viel Geld haben</w:t>
      </w:r>
    </w:p>
    <w:p w:rsidR="005735FC" w:rsidRPr="00F93039" w:rsidRDefault="005735FC" w:rsidP="005735FC">
      <w:pPr>
        <w:pStyle w:val="a4"/>
        <w:numPr>
          <w:ilvl w:val="0"/>
          <w:numId w:val="27"/>
        </w:numPr>
        <w:spacing w:before="100" w:beforeAutospacing="1" w:after="100" w:afterAutospacing="1" w:line="360" w:lineRule="auto"/>
        <w:ind w:left="284" w:hanging="284"/>
        <w:rPr>
          <w:rFonts w:ascii="Times New Roman" w:hAnsi="Times New Roman"/>
          <w:sz w:val="28"/>
          <w:szCs w:val="28"/>
          <w:lang w:val="de-DE" w:eastAsia="ru-RU"/>
        </w:rPr>
      </w:pPr>
      <w:r w:rsidRPr="00F93039">
        <w:rPr>
          <w:rFonts w:ascii="Times New Roman" w:hAnsi="Times New Roman"/>
          <w:sz w:val="28"/>
          <w:szCs w:val="28"/>
          <w:lang w:val="de-DE" w:eastAsia="ru-RU"/>
        </w:rPr>
        <w:t>Jeder Mensch darf seine Meinung sagen</w:t>
      </w:r>
    </w:p>
    <w:p w:rsidR="005735FC" w:rsidRDefault="005735FC" w:rsidP="005735FC">
      <w:pPr>
        <w:pStyle w:val="a4"/>
        <w:numPr>
          <w:ilvl w:val="0"/>
          <w:numId w:val="27"/>
        </w:numPr>
        <w:spacing w:before="100" w:beforeAutospacing="1" w:after="100" w:afterAutospacing="1" w:line="360" w:lineRule="auto"/>
        <w:ind w:left="284" w:hanging="284"/>
        <w:rPr>
          <w:rFonts w:ascii="Times New Roman" w:hAnsi="Times New Roman"/>
          <w:sz w:val="28"/>
          <w:szCs w:val="28"/>
          <w:lang w:val="de-DE" w:eastAsia="ru-RU"/>
        </w:rPr>
      </w:pPr>
      <w:r w:rsidRPr="00F93039">
        <w:rPr>
          <w:rFonts w:ascii="Times New Roman" w:hAnsi="Times New Roman"/>
          <w:sz w:val="28"/>
          <w:szCs w:val="28"/>
          <w:lang w:val="de-DE" w:eastAsia="ru-RU"/>
        </w:rPr>
        <w:t>D</w:t>
      </w:r>
      <w:r>
        <w:rPr>
          <w:rFonts w:ascii="Times New Roman" w:hAnsi="Times New Roman"/>
          <w:sz w:val="28"/>
          <w:szCs w:val="28"/>
          <w:lang w:val="de-DE" w:eastAsia="ru-RU"/>
        </w:rPr>
        <w:t>ie Würde des Menschen ist unantast</w:t>
      </w:r>
      <w:r w:rsidRPr="00F93039">
        <w:rPr>
          <w:rFonts w:ascii="Times New Roman" w:hAnsi="Times New Roman"/>
          <w:sz w:val="28"/>
          <w:szCs w:val="28"/>
          <w:lang w:val="de-DE" w:eastAsia="ru-RU"/>
        </w:rPr>
        <w:t>bar</w:t>
      </w:r>
      <w:r>
        <w:rPr>
          <w:rFonts w:ascii="Times New Roman" w:hAnsi="Times New Roman"/>
          <w:sz w:val="28"/>
          <w:szCs w:val="28"/>
          <w:lang w:val="de-DE" w:eastAsia="ru-RU"/>
        </w:rPr>
        <w:t xml:space="preserve"> </w:t>
      </w:r>
    </w:p>
    <w:p w:rsidR="005735FC" w:rsidRPr="00BE58ED" w:rsidRDefault="005735FC" w:rsidP="005735FC">
      <w:pPr>
        <w:pStyle w:val="a4"/>
        <w:numPr>
          <w:ilvl w:val="0"/>
          <w:numId w:val="13"/>
        </w:numPr>
        <w:spacing w:before="100" w:beforeAutospacing="1" w:after="100" w:afterAutospacing="1" w:line="360" w:lineRule="auto"/>
        <w:ind w:hanging="786"/>
        <w:rPr>
          <w:rFonts w:ascii="Times New Roman" w:hAnsi="Times New Roman"/>
          <w:color w:val="FF0000"/>
          <w:sz w:val="28"/>
          <w:szCs w:val="28"/>
          <w:lang w:val="de-DE" w:eastAsia="ru-RU"/>
        </w:rPr>
      </w:pPr>
      <w:r w:rsidRPr="00CA7AA4">
        <w:rPr>
          <w:rFonts w:ascii="Times New Roman" w:hAnsi="Times New Roman"/>
          <w:sz w:val="28"/>
          <w:szCs w:val="28"/>
          <w:lang w:val="de-DE"/>
        </w:rPr>
        <w:t xml:space="preserve"> Die Stadt … ist als Medienmetropole bekannt, es ist der Sitz der größten</w:t>
      </w:r>
      <w:r w:rsidRPr="00861F86">
        <w:rPr>
          <w:rFonts w:ascii="Times New Roman" w:hAnsi="Times New Roman"/>
          <w:sz w:val="28"/>
          <w:szCs w:val="28"/>
          <w:lang w:val="de-DE"/>
        </w:rPr>
        <w:t xml:space="preserve"> deutschen </w:t>
      </w:r>
      <w:proofErr w:type="spellStart"/>
      <w:r w:rsidRPr="00CA7AA4">
        <w:rPr>
          <w:rFonts w:ascii="Times New Roman" w:hAnsi="Times New Roman"/>
          <w:sz w:val="28"/>
          <w:szCs w:val="28"/>
          <w:lang w:val="de-DE"/>
        </w:rPr>
        <w:t>Zeitschrifftenverlage</w:t>
      </w:r>
      <w:proofErr w:type="spellEnd"/>
      <w:r w:rsidRPr="00CA7AA4">
        <w:rPr>
          <w:rFonts w:ascii="Times New Roman" w:hAnsi="Times New Roman"/>
          <w:sz w:val="28"/>
          <w:szCs w:val="28"/>
          <w:lang w:val="de-DE"/>
        </w:rPr>
        <w:t>, der Deutschen</w:t>
      </w:r>
      <w:r w:rsidRPr="00861F86">
        <w:rPr>
          <w:rFonts w:ascii="Times New Roman" w:hAnsi="Times New Roman"/>
          <w:sz w:val="28"/>
          <w:szCs w:val="28"/>
          <w:lang w:val="de-DE"/>
        </w:rPr>
        <w:t xml:space="preserve"> Presseagentur. </w:t>
      </w:r>
      <w:r>
        <w:rPr>
          <w:rFonts w:ascii="Times New Roman" w:hAnsi="Times New Roman"/>
          <w:color w:val="FF0000"/>
          <w:sz w:val="28"/>
          <w:szCs w:val="28"/>
          <w:lang w:val="de-DE"/>
        </w:rPr>
        <w:t xml:space="preserve"> </w:t>
      </w:r>
    </w:p>
    <w:p w:rsidR="005735FC" w:rsidRPr="003F475A" w:rsidRDefault="005735FC" w:rsidP="005735FC">
      <w:pPr>
        <w:pStyle w:val="msonormalbullet2gif"/>
        <w:tabs>
          <w:tab w:val="left" w:pos="426"/>
          <w:tab w:val="left" w:pos="851"/>
        </w:tabs>
        <w:autoSpaceDE w:val="0"/>
        <w:autoSpaceDN w:val="0"/>
        <w:adjustRightInd w:val="0"/>
        <w:spacing w:after="0" w:afterAutospacing="0" w:line="360" w:lineRule="auto"/>
        <w:ind w:left="284" w:hanging="284"/>
        <w:contextualSpacing/>
        <w:rPr>
          <w:color w:val="020202"/>
          <w:sz w:val="28"/>
          <w:szCs w:val="28"/>
          <w:lang w:val="de-DE"/>
        </w:rPr>
      </w:pPr>
      <w:r w:rsidRPr="003F475A">
        <w:rPr>
          <w:color w:val="020202"/>
          <w:sz w:val="28"/>
          <w:szCs w:val="28"/>
          <w:lang w:val="de-DE"/>
        </w:rPr>
        <w:t xml:space="preserve">a) </w:t>
      </w:r>
      <w:r w:rsidRPr="003F475A">
        <w:rPr>
          <w:sz w:val="28"/>
          <w:szCs w:val="28"/>
          <w:lang w:val="de-DE"/>
        </w:rPr>
        <w:t xml:space="preserve">Hamburg </w:t>
      </w:r>
      <w:r w:rsidRPr="003F475A">
        <w:rPr>
          <w:color w:val="020202"/>
          <w:sz w:val="28"/>
          <w:szCs w:val="28"/>
          <w:lang w:val="de-DE"/>
        </w:rPr>
        <w:t xml:space="preserve">          </w:t>
      </w:r>
    </w:p>
    <w:p w:rsidR="005735FC" w:rsidRDefault="005735FC" w:rsidP="005735FC">
      <w:pPr>
        <w:pStyle w:val="msonormalbullet2gif"/>
        <w:tabs>
          <w:tab w:val="left" w:pos="426"/>
          <w:tab w:val="left" w:pos="851"/>
        </w:tabs>
        <w:autoSpaceDE w:val="0"/>
        <w:autoSpaceDN w:val="0"/>
        <w:adjustRightInd w:val="0"/>
        <w:spacing w:after="0" w:afterAutospacing="0" w:line="360" w:lineRule="auto"/>
        <w:ind w:left="284" w:hanging="284"/>
        <w:contextualSpacing/>
        <w:rPr>
          <w:color w:val="020202"/>
          <w:sz w:val="28"/>
          <w:szCs w:val="28"/>
          <w:lang w:val="de-DE"/>
        </w:rPr>
      </w:pPr>
      <w:r>
        <w:rPr>
          <w:color w:val="020202"/>
          <w:sz w:val="28"/>
          <w:szCs w:val="28"/>
          <w:lang w:val="de-DE"/>
        </w:rPr>
        <w:t xml:space="preserve">b) Berlin        </w:t>
      </w:r>
    </w:p>
    <w:p w:rsidR="005735FC" w:rsidRDefault="005735FC" w:rsidP="005735FC">
      <w:pPr>
        <w:pStyle w:val="msonormalbullet2gif"/>
        <w:tabs>
          <w:tab w:val="left" w:pos="426"/>
          <w:tab w:val="left" w:pos="851"/>
        </w:tabs>
        <w:autoSpaceDE w:val="0"/>
        <w:autoSpaceDN w:val="0"/>
        <w:adjustRightInd w:val="0"/>
        <w:spacing w:after="0" w:afterAutospacing="0" w:line="360" w:lineRule="auto"/>
        <w:ind w:left="284" w:hanging="284"/>
        <w:contextualSpacing/>
        <w:rPr>
          <w:color w:val="020202"/>
          <w:sz w:val="28"/>
          <w:szCs w:val="28"/>
          <w:lang w:val="de-DE"/>
        </w:rPr>
      </w:pPr>
      <w:r>
        <w:rPr>
          <w:color w:val="020202"/>
          <w:sz w:val="28"/>
          <w:szCs w:val="28"/>
          <w:lang w:val="de-DE"/>
        </w:rPr>
        <w:t>c) Bonn</w:t>
      </w:r>
    </w:p>
    <w:p w:rsidR="005735FC" w:rsidRDefault="005735FC" w:rsidP="005735FC">
      <w:pPr>
        <w:pStyle w:val="msonormalbullet2gif"/>
        <w:tabs>
          <w:tab w:val="left" w:pos="426"/>
          <w:tab w:val="left" w:pos="851"/>
        </w:tabs>
        <w:autoSpaceDE w:val="0"/>
        <w:autoSpaceDN w:val="0"/>
        <w:adjustRightInd w:val="0"/>
        <w:spacing w:after="0" w:afterAutospacing="0" w:line="360" w:lineRule="auto"/>
        <w:ind w:left="284" w:hanging="284"/>
        <w:contextualSpacing/>
        <w:rPr>
          <w:color w:val="020202"/>
          <w:sz w:val="28"/>
          <w:szCs w:val="28"/>
          <w:lang w:val="de-DE"/>
        </w:rPr>
      </w:pPr>
      <w:r>
        <w:rPr>
          <w:color w:val="020202"/>
          <w:sz w:val="28"/>
          <w:szCs w:val="28"/>
          <w:lang w:val="de-DE"/>
        </w:rPr>
        <w:t>d) Frankfurt am Main</w:t>
      </w:r>
    </w:p>
    <w:p w:rsidR="005735FC" w:rsidRDefault="005735FC" w:rsidP="005735FC">
      <w:pPr>
        <w:pStyle w:val="msonormalbullet2gif"/>
        <w:tabs>
          <w:tab w:val="left" w:pos="426"/>
          <w:tab w:val="left" w:pos="851"/>
        </w:tabs>
        <w:autoSpaceDE w:val="0"/>
        <w:autoSpaceDN w:val="0"/>
        <w:adjustRightInd w:val="0"/>
        <w:spacing w:after="0" w:afterAutospacing="0" w:line="360" w:lineRule="auto"/>
        <w:ind w:left="284" w:hanging="284"/>
        <w:contextualSpacing/>
        <w:rPr>
          <w:sz w:val="28"/>
          <w:szCs w:val="28"/>
          <w:lang w:val="de-DE"/>
        </w:rPr>
      </w:pPr>
      <w:r>
        <w:rPr>
          <w:color w:val="020202"/>
          <w:sz w:val="28"/>
          <w:szCs w:val="28"/>
          <w:lang w:val="de-DE"/>
        </w:rPr>
        <w:t xml:space="preserve">16. </w:t>
      </w:r>
      <w:r>
        <w:rPr>
          <w:sz w:val="28"/>
          <w:szCs w:val="28"/>
          <w:lang w:val="de-DE"/>
        </w:rPr>
        <w:t xml:space="preserve"> Warum stehen vor jedem Haus in Deutschland mehrere Müllcontainer?</w:t>
      </w:r>
    </w:p>
    <w:p w:rsidR="005735FC" w:rsidRDefault="005735FC" w:rsidP="005735FC">
      <w:pPr>
        <w:pStyle w:val="a3"/>
        <w:numPr>
          <w:ilvl w:val="0"/>
          <w:numId w:val="28"/>
        </w:numPr>
        <w:spacing w:line="360" w:lineRule="auto"/>
        <w:ind w:left="284" w:hanging="284"/>
        <w:contextualSpacing/>
        <w:jc w:val="both"/>
        <w:rPr>
          <w:sz w:val="28"/>
          <w:szCs w:val="28"/>
          <w:lang w:val="de-DE"/>
        </w:rPr>
      </w:pPr>
      <w:r>
        <w:rPr>
          <w:sz w:val="28"/>
          <w:szCs w:val="28"/>
          <w:lang w:val="de-DE"/>
        </w:rPr>
        <w:t xml:space="preserve">Der Müll wird getrennt </w:t>
      </w:r>
    </w:p>
    <w:p w:rsidR="005735FC" w:rsidRDefault="005735FC" w:rsidP="005735FC">
      <w:pPr>
        <w:pStyle w:val="a3"/>
        <w:numPr>
          <w:ilvl w:val="0"/>
          <w:numId w:val="28"/>
        </w:numPr>
        <w:spacing w:line="360" w:lineRule="auto"/>
        <w:ind w:left="284" w:hanging="284"/>
        <w:contextualSpacing/>
        <w:jc w:val="both"/>
        <w:rPr>
          <w:sz w:val="28"/>
          <w:szCs w:val="28"/>
          <w:lang w:val="de-DE"/>
        </w:rPr>
      </w:pPr>
      <w:r>
        <w:rPr>
          <w:sz w:val="28"/>
          <w:szCs w:val="28"/>
          <w:lang w:val="de-DE"/>
        </w:rPr>
        <w:t>Der ganze Müll passt nicht in einen Container</w:t>
      </w:r>
    </w:p>
    <w:p w:rsidR="005735FC" w:rsidRDefault="005735FC" w:rsidP="005735FC">
      <w:pPr>
        <w:pStyle w:val="a3"/>
        <w:numPr>
          <w:ilvl w:val="0"/>
          <w:numId w:val="28"/>
        </w:numPr>
        <w:spacing w:line="360" w:lineRule="auto"/>
        <w:ind w:left="284" w:hanging="284"/>
        <w:contextualSpacing/>
        <w:jc w:val="both"/>
        <w:rPr>
          <w:sz w:val="28"/>
          <w:szCs w:val="28"/>
          <w:lang w:val="de-DE"/>
        </w:rPr>
      </w:pPr>
      <w:r>
        <w:rPr>
          <w:sz w:val="28"/>
          <w:szCs w:val="28"/>
          <w:lang w:val="de-DE"/>
        </w:rPr>
        <w:t>Ein Container für eine Woche</w:t>
      </w:r>
    </w:p>
    <w:p w:rsidR="005735FC" w:rsidRDefault="005735FC" w:rsidP="005735FC">
      <w:pPr>
        <w:pStyle w:val="a3"/>
        <w:numPr>
          <w:ilvl w:val="0"/>
          <w:numId w:val="28"/>
        </w:numPr>
        <w:spacing w:line="360" w:lineRule="auto"/>
        <w:ind w:left="284" w:hanging="284"/>
        <w:contextualSpacing/>
        <w:jc w:val="both"/>
        <w:rPr>
          <w:sz w:val="28"/>
          <w:szCs w:val="28"/>
          <w:lang w:val="de-DE"/>
        </w:rPr>
      </w:pPr>
      <w:r>
        <w:rPr>
          <w:sz w:val="28"/>
          <w:szCs w:val="28"/>
          <w:lang w:val="de-DE"/>
        </w:rPr>
        <w:t>Es bedeutet nichts</w:t>
      </w:r>
    </w:p>
    <w:p w:rsidR="005735FC" w:rsidRDefault="005735FC" w:rsidP="005735FC">
      <w:pPr>
        <w:pStyle w:val="a3"/>
        <w:spacing w:line="360" w:lineRule="auto"/>
        <w:contextualSpacing/>
        <w:jc w:val="both"/>
        <w:rPr>
          <w:sz w:val="28"/>
          <w:szCs w:val="28"/>
          <w:lang w:val="de-DE"/>
        </w:rPr>
      </w:pPr>
    </w:p>
    <w:p w:rsidR="005735FC" w:rsidRDefault="005735FC" w:rsidP="005735FC">
      <w:pPr>
        <w:pStyle w:val="a3"/>
        <w:spacing w:line="360" w:lineRule="auto"/>
        <w:contextualSpacing/>
        <w:jc w:val="both"/>
        <w:rPr>
          <w:sz w:val="28"/>
          <w:szCs w:val="28"/>
          <w:lang w:val="de-DE"/>
        </w:rPr>
      </w:pPr>
    </w:p>
    <w:p w:rsidR="005735FC" w:rsidRDefault="005735FC" w:rsidP="005735FC">
      <w:pPr>
        <w:pStyle w:val="a3"/>
        <w:numPr>
          <w:ilvl w:val="0"/>
          <w:numId w:val="33"/>
        </w:numPr>
        <w:tabs>
          <w:tab w:val="left" w:pos="426"/>
          <w:tab w:val="left" w:pos="567"/>
        </w:tabs>
        <w:spacing w:line="360" w:lineRule="auto"/>
        <w:ind w:hanging="735"/>
        <w:contextualSpacing/>
        <w:jc w:val="both"/>
        <w:rPr>
          <w:sz w:val="28"/>
          <w:szCs w:val="28"/>
          <w:lang w:val="de-DE"/>
        </w:rPr>
      </w:pPr>
      <w:r>
        <w:rPr>
          <w:sz w:val="28"/>
          <w:szCs w:val="28"/>
          <w:lang w:val="de-DE"/>
        </w:rPr>
        <w:lastRenderedPageBreak/>
        <w:t>Warum ist die Fußgängerzone in Deutschland in zwei Zonen geteilt?</w:t>
      </w:r>
    </w:p>
    <w:p w:rsidR="005735FC" w:rsidRDefault="005735FC" w:rsidP="005735FC">
      <w:pPr>
        <w:pStyle w:val="a3"/>
        <w:numPr>
          <w:ilvl w:val="0"/>
          <w:numId w:val="29"/>
        </w:numPr>
        <w:spacing w:line="360" w:lineRule="auto"/>
        <w:ind w:left="284" w:hanging="284"/>
        <w:contextualSpacing/>
        <w:jc w:val="both"/>
        <w:rPr>
          <w:sz w:val="28"/>
          <w:szCs w:val="28"/>
          <w:lang w:val="de-DE"/>
        </w:rPr>
      </w:pPr>
      <w:r>
        <w:rPr>
          <w:sz w:val="28"/>
          <w:szCs w:val="28"/>
          <w:lang w:val="de-DE"/>
        </w:rPr>
        <w:t>für Erwachsene und Kinder</w:t>
      </w:r>
    </w:p>
    <w:p w:rsidR="005735FC" w:rsidRDefault="005735FC" w:rsidP="005735FC">
      <w:pPr>
        <w:pStyle w:val="a3"/>
        <w:numPr>
          <w:ilvl w:val="0"/>
          <w:numId w:val="29"/>
        </w:numPr>
        <w:spacing w:line="360" w:lineRule="auto"/>
        <w:ind w:left="284" w:hanging="284"/>
        <w:contextualSpacing/>
        <w:jc w:val="both"/>
        <w:rPr>
          <w:sz w:val="28"/>
          <w:szCs w:val="28"/>
          <w:lang w:val="de-DE"/>
        </w:rPr>
      </w:pPr>
      <w:r>
        <w:rPr>
          <w:sz w:val="28"/>
          <w:szCs w:val="28"/>
          <w:lang w:val="de-DE"/>
        </w:rPr>
        <w:t>für Fahrräder und Fußgänger</w:t>
      </w:r>
    </w:p>
    <w:p w:rsidR="005735FC" w:rsidRDefault="005735FC" w:rsidP="005735FC">
      <w:pPr>
        <w:pStyle w:val="a3"/>
        <w:numPr>
          <w:ilvl w:val="0"/>
          <w:numId w:val="29"/>
        </w:numPr>
        <w:spacing w:line="360" w:lineRule="auto"/>
        <w:ind w:left="284" w:hanging="284"/>
        <w:contextualSpacing/>
        <w:jc w:val="both"/>
        <w:rPr>
          <w:sz w:val="28"/>
          <w:szCs w:val="28"/>
          <w:lang w:val="de-DE"/>
        </w:rPr>
      </w:pPr>
      <w:r>
        <w:rPr>
          <w:sz w:val="28"/>
          <w:szCs w:val="28"/>
          <w:lang w:val="de-DE"/>
        </w:rPr>
        <w:t>für ältere Menschen und andere Fußgänger</w:t>
      </w:r>
    </w:p>
    <w:p w:rsidR="005735FC" w:rsidRDefault="005735FC" w:rsidP="005735FC">
      <w:pPr>
        <w:pStyle w:val="a3"/>
        <w:numPr>
          <w:ilvl w:val="0"/>
          <w:numId w:val="29"/>
        </w:numPr>
        <w:spacing w:line="360" w:lineRule="auto"/>
        <w:ind w:left="284" w:hanging="284"/>
        <w:contextualSpacing/>
        <w:jc w:val="both"/>
        <w:rPr>
          <w:sz w:val="28"/>
          <w:szCs w:val="28"/>
          <w:lang w:val="de-DE"/>
        </w:rPr>
      </w:pPr>
      <w:r>
        <w:rPr>
          <w:sz w:val="28"/>
          <w:szCs w:val="28"/>
          <w:lang w:val="de-DE"/>
        </w:rPr>
        <w:t>für Tiere und Leute</w:t>
      </w:r>
    </w:p>
    <w:p w:rsidR="005735FC" w:rsidRDefault="005735FC" w:rsidP="005735FC">
      <w:pPr>
        <w:pStyle w:val="a3"/>
        <w:numPr>
          <w:ilvl w:val="0"/>
          <w:numId w:val="33"/>
        </w:numPr>
        <w:tabs>
          <w:tab w:val="left" w:pos="426"/>
        </w:tabs>
        <w:spacing w:line="360" w:lineRule="auto"/>
        <w:ind w:hanging="735"/>
        <w:contextualSpacing/>
        <w:jc w:val="both"/>
        <w:rPr>
          <w:sz w:val="28"/>
          <w:szCs w:val="28"/>
          <w:lang w:val="de-DE"/>
        </w:rPr>
      </w:pPr>
      <w:r>
        <w:rPr>
          <w:sz w:val="28"/>
          <w:szCs w:val="28"/>
          <w:lang w:val="de-DE"/>
        </w:rPr>
        <w:t>Was wird in der Ausstellung „Grüne Woche“ präsentiert?</w:t>
      </w:r>
    </w:p>
    <w:p w:rsidR="005735FC" w:rsidRDefault="005735FC" w:rsidP="005735FC">
      <w:pPr>
        <w:pStyle w:val="a3"/>
        <w:numPr>
          <w:ilvl w:val="0"/>
          <w:numId w:val="30"/>
        </w:numPr>
        <w:spacing w:line="360" w:lineRule="auto"/>
        <w:ind w:left="284" w:hanging="284"/>
        <w:contextualSpacing/>
        <w:jc w:val="both"/>
        <w:rPr>
          <w:sz w:val="28"/>
          <w:szCs w:val="28"/>
          <w:lang w:val="de-DE"/>
        </w:rPr>
      </w:pPr>
      <w:r>
        <w:rPr>
          <w:sz w:val="28"/>
          <w:szCs w:val="28"/>
          <w:lang w:val="de-DE"/>
        </w:rPr>
        <w:t>landwirtschaftliche Produktion und die Lebensmittel</w:t>
      </w:r>
    </w:p>
    <w:p w:rsidR="005735FC" w:rsidRDefault="005735FC" w:rsidP="005735FC">
      <w:pPr>
        <w:pStyle w:val="a3"/>
        <w:numPr>
          <w:ilvl w:val="0"/>
          <w:numId w:val="30"/>
        </w:numPr>
        <w:spacing w:line="360" w:lineRule="auto"/>
        <w:ind w:left="284" w:hanging="284"/>
        <w:contextualSpacing/>
        <w:jc w:val="both"/>
        <w:rPr>
          <w:sz w:val="28"/>
          <w:szCs w:val="28"/>
          <w:lang w:val="de-DE"/>
        </w:rPr>
      </w:pPr>
      <w:r>
        <w:rPr>
          <w:sz w:val="28"/>
          <w:szCs w:val="28"/>
          <w:lang w:val="de-DE"/>
        </w:rPr>
        <w:t>neue Pflanzensorten</w:t>
      </w:r>
    </w:p>
    <w:p w:rsidR="005735FC" w:rsidRDefault="005735FC" w:rsidP="005735FC">
      <w:pPr>
        <w:pStyle w:val="a3"/>
        <w:numPr>
          <w:ilvl w:val="0"/>
          <w:numId w:val="30"/>
        </w:numPr>
        <w:spacing w:line="360" w:lineRule="auto"/>
        <w:ind w:left="284" w:hanging="284"/>
        <w:contextualSpacing/>
        <w:jc w:val="both"/>
        <w:rPr>
          <w:sz w:val="28"/>
          <w:szCs w:val="28"/>
          <w:lang w:val="de-DE"/>
        </w:rPr>
      </w:pPr>
      <w:r>
        <w:rPr>
          <w:sz w:val="28"/>
          <w:szCs w:val="28"/>
          <w:lang w:val="de-DE"/>
        </w:rPr>
        <w:t>die neuen Produkte der Energiewirtschaft</w:t>
      </w:r>
    </w:p>
    <w:p w:rsidR="005735FC" w:rsidRDefault="005735FC" w:rsidP="005735FC">
      <w:pPr>
        <w:pStyle w:val="a3"/>
        <w:numPr>
          <w:ilvl w:val="0"/>
          <w:numId w:val="30"/>
        </w:numPr>
        <w:spacing w:line="360" w:lineRule="auto"/>
        <w:ind w:left="284" w:hanging="284"/>
        <w:contextualSpacing/>
        <w:jc w:val="both"/>
        <w:rPr>
          <w:sz w:val="28"/>
          <w:szCs w:val="28"/>
          <w:lang w:val="de-DE"/>
        </w:rPr>
      </w:pPr>
      <w:r>
        <w:rPr>
          <w:sz w:val="28"/>
          <w:szCs w:val="28"/>
          <w:lang w:val="de-DE"/>
        </w:rPr>
        <w:t>die Bücher</w:t>
      </w:r>
    </w:p>
    <w:p w:rsidR="005735FC" w:rsidRDefault="005735FC" w:rsidP="005735FC">
      <w:pPr>
        <w:pStyle w:val="a3"/>
        <w:numPr>
          <w:ilvl w:val="0"/>
          <w:numId w:val="33"/>
        </w:numPr>
        <w:tabs>
          <w:tab w:val="left" w:pos="426"/>
        </w:tabs>
        <w:spacing w:line="360" w:lineRule="auto"/>
        <w:ind w:left="284" w:hanging="284"/>
        <w:contextualSpacing/>
        <w:jc w:val="both"/>
        <w:rPr>
          <w:sz w:val="28"/>
          <w:szCs w:val="28"/>
          <w:lang w:val="de-DE"/>
        </w:rPr>
      </w:pPr>
      <w:r>
        <w:rPr>
          <w:sz w:val="28"/>
          <w:szCs w:val="28"/>
          <w:lang w:val="de-DE"/>
        </w:rPr>
        <w:t>Was ist „Smart“?</w:t>
      </w:r>
    </w:p>
    <w:p w:rsidR="005735FC" w:rsidRDefault="005735FC" w:rsidP="005735FC">
      <w:pPr>
        <w:pStyle w:val="a3"/>
        <w:numPr>
          <w:ilvl w:val="0"/>
          <w:numId w:val="31"/>
        </w:numPr>
        <w:spacing w:line="360" w:lineRule="auto"/>
        <w:ind w:left="284" w:hanging="284"/>
        <w:contextualSpacing/>
        <w:jc w:val="both"/>
        <w:rPr>
          <w:sz w:val="28"/>
          <w:szCs w:val="28"/>
          <w:lang w:val="de-DE"/>
        </w:rPr>
      </w:pPr>
      <w:r>
        <w:rPr>
          <w:sz w:val="28"/>
          <w:szCs w:val="28"/>
          <w:lang w:val="de-DE"/>
        </w:rPr>
        <w:t>Ein Film</w:t>
      </w:r>
    </w:p>
    <w:p w:rsidR="005735FC" w:rsidRDefault="005735FC" w:rsidP="005735FC">
      <w:pPr>
        <w:pStyle w:val="a3"/>
        <w:numPr>
          <w:ilvl w:val="0"/>
          <w:numId w:val="31"/>
        </w:numPr>
        <w:spacing w:line="360" w:lineRule="auto"/>
        <w:ind w:left="284" w:hanging="284"/>
        <w:contextualSpacing/>
        <w:jc w:val="both"/>
        <w:rPr>
          <w:sz w:val="28"/>
          <w:szCs w:val="28"/>
          <w:lang w:val="de-DE"/>
        </w:rPr>
      </w:pPr>
      <w:r>
        <w:rPr>
          <w:sz w:val="28"/>
          <w:szCs w:val="28"/>
          <w:lang w:val="de-DE"/>
        </w:rPr>
        <w:t>Eine Sorte Schokolade</w:t>
      </w:r>
    </w:p>
    <w:p w:rsidR="005735FC" w:rsidRDefault="005735FC" w:rsidP="005735FC">
      <w:pPr>
        <w:pStyle w:val="a3"/>
        <w:numPr>
          <w:ilvl w:val="0"/>
          <w:numId w:val="31"/>
        </w:numPr>
        <w:spacing w:line="360" w:lineRule="auto"/>
        <w:ind w:left="284" w:hanging="284"/>
        <w:contextualSpacing/>
        <w:jc w:val="both"/>
        <w:rPr>
          <w:sz w:val="28"/>
          <w:szCs w:val="28"/>
          <w:lang w:val="de-DE"/>
        </w:rPr>
      </w:pPr>
      <w:r>
        <w:rPr>
          <w:sz w:val="28"/>
          <w:szCs w:val="28"/>
          <w:lang w:val="de-DE"/>
        </w:rPr>
        <w:t>Das kleinste deutsche Auto</w:t>
      </w:r>
    </w:p>
    <w:p w:rsidR="005735FC" w:rsidRDefault="005735FC" w:rsidP="005735FC">
      <w:pPr>
        <w:pStyle w:val="a3"/>
        <w:numPr>
          <w:ilvl w:val="0"/>
          <w:numId w:val="31"/>
        </w:numPr>
        <w:spacing w:line="360" w:lineRule="auto"/>
        <w:ind w:left="284" w:hanging="284"/>
        <w:contextualSpacing/>
        <w:jc w:val="both"/>
        <w:rPr>
          <w:sz w:val="28"/>
          <w:szCs w:val="28"/>
          <w:lang w:val="de-DE"/>
        </w:rPr>
      </w:pPr>
      <w:r>
        <w:rPr>
          <w:sz w:val="28"/>
          <w:szCs w:val="28"/>
          <w:lang w:val="de-DE"/>
        </w:rPr>
        <w:t xml:space="preserve"> Das Fahrrad für Kinder </w:t>
      </w:r>
    </w:p>
    <w:p w:rsidR="005735FC" w:rsidRDefault="005735FC" w:rsidP="005735FC">
      <w:pPr>
        <w:pStyle w:val="a3"/>
        <w:numPr>
          <w:ilvl w:val="0"/>
          <w:numId w:val="33"/>
        </w:numPr>
        <w:tabs>
          <w:tab w:val="left" w:pos="426"/>
        </w:tabs>
        <w:spacing w:line="360" w:lineRule="auto"/>
        <w:ind w:left="284" w:hanging="284"/>
        <w:contextualSpacing/>
        <w:jc w:val="both"/>
        <w:rPr>
          <w:sz w:val="28"/>
          <w:szCs w:val="28"/>
          <w:lang w:val="de-DE"/>
        </w:rPr>
      </w:pPr>
      <w:r>
        <w:rPr>
          <w:sz w:val="28"/>
          <w:szCs w:val="28"/>
          <w:lang w:val="de-DE"/>
        </w:rPr>
        <w:t xml:space="preserve"> Welche Stadt wird jährlich schon seit 40 Jahren zur Jazzhauptstadt?</w:t>
      </w:r>
    </w:p>
    <w:p w:rsidR="005735FC" w:rsidRDefault="005735FC" w:rsidP="005735FC">
      <w:pPr>
        <w:pStyle w:val="a3"/>
        <w:numPr>
          <w:ilvl w:val="0"/>
          <w:numId w:val="32"/>
        </w:numPr>
        <w:spacing w:line="360" w:lineRule="auto"/>
        <w:ind w:left="284" w:hanging="284"/>
        <w:contextualSpacing/>
        <w:jc w:val="both"/>
        <w:rPr>
          <w:sz w:val="28"/>
          <w:szCs w:val="28"/>
          <w:lang w:val="de-DE"/>
        </w:rPr>
      </w:pPr>
      <w:r>
        <w:rPr>
          <w:sz w:val="28"/>
          <w:szCs w:val="28"/>
          <w:lang w:val="de-DE"/>
        </w:rPr>
        <w:t>Bonn</w:t>
      </w:r>
    </w:p>
    <w:p w:rsidR="005735FC" w:rsidRDefault="005735FC" w:rsidP="005735FC">
      <w:pPr>
        <w:pStyle w:val="a3"/>
        <w:numPr>
          <w:ilvl w:val="0"/>
          <w:numId w:val="32"/>
        </w:numPr>
        <w:spacing w:line="360" w:lineRule="auto"/>
        <w:ind w:left="284" w:hanging="284"/>
        <w:contextualSpacing/>
        <w:jc w:val="both"/>
        <w:rPr>
          <w:sz w:val="28"/>
          <w:szCs w:val="28"/>
          <w:lang w:val="de-DE"/>
        </w:rPr>
      </w:pPr>
      <w:r>
        <w:rPr>
          <w:sz w:val="28"/>
          <w:szCs w:val="28"/>
          <w:lang w:val="de-DE"/>
        </w:rPr>
        <w:t>Hamburg</w:t>
      </w:r>
    </w:p>
    <w:p w:rsidR="005735FC" w:rsidRDefault="005735FC" w:rsidP="005735FC">
      <w:pPr>
        <w:pStyle w:val="a3"/>
        <w:numPr>
          <w:ilvl w:val="0"/>
          <w:numId w:val="32"/>
        </w:numPr>
        <w:spacing w:line="360" w:lineRule="auto"/>
        <w:ind w:left="284" w:hanging="284"/>
        <w:contextualSpacing/>
        <w:jc w:val="both"/>
        <w:rPr>
          <w:sz w:val="28"/>
          <w:szCs w:val="28"/>
          <w:lang w:val="de-DE"/>
        </w:rPr>
      </w:pPr>
      <w:r>
        <w:rPr>
          <w:sz w:val="28"/>
          <w:szCs w:val="28"/>
          <w:lang w:val="de-DE"/>
        </w:rPr>
        <w:t>Berlin</w:t>
      </w:r>
    </w:p>
    <w:p w:rsidR="005735FC" w:rsidRDefault="005735FC" w:rsidP="005735FC">
      <w:pPr>
        <w:pStyle w:val="a3"/>
        <w:numPr>
          <w:ilvl w:val="0"/>
          <w:numId w:val="32"/>
        </w:numPr>
        <w:spacing w:line="360" w:lineRule="auto"/>
        <w:ind w:left="284" w:hanging="284"/>
        <w:contextualSpacing/>
        <w:jc w:val="both"/>
        <w:rPr>
          <w:sz w:val="28"/>
          <w:szCs w:val="28"/>
          <w:lang w:val="de-DE"/>
        </w:rPr>
      </w:pPr>
      <w:r>
        <w:rPr>
          <w:sz w:val="28"/>
          <w:szCs w:val="28"/>
          <w:lang w:val="de-DE"/>
        </w:rPr>
        <w:t>Frankfurt am Main</w:t>
      </w:r>
    </w:p>
    <w:p w:rsidR="005735FC" w:rsidRDefault="005735FC" w:rsidP="005735FC">
      <w:pPr>
        <w:pStyle w:val="a3"/>
        <w:spacing w:line="360" w:lineRule="auto"/>
        <w:ind w:left="284"/>
        <w:contextualSpacing/>
        <w:jc w:val="both"/>
        <w:rPr>
          <w:sz w:val="28"/>
          <w:szCs w:val="28"/>
          <w:lang w:val="de-D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
        <w:gridCol w:w="425"/>
        <w:gridCol w:w="425"/>
        <w:gridCol w:w="426"/>
        <w:gridCol w:w="426"/>
        <w:gridCol w:w="426"/>
        <w:gridCol w:w="426"/>
        <w:gridCol w:w="426"/>
        <w:gridCol w:w="426"/>
        <w:gridCol w:w="496"/>
        <w:gridCol w:w="496"/>
        <w:gridCol w:w="496"/>
        <w:gridCol w:w="496"/>
        <w:gridCol w:w="496"/>
        <w:gridCol w:w="496"/>
        <w:gridCol w:w="496"/>
        <w:gridCol w:w="496"/>
        <w:gridCol w:w="496"/>
        <w:gridCol w:w="496"/>
        <w:gridCol w:w="496"/>
      </w:tblGrid>
      <w:tr w:rsidR="005735FC" w:rsidRPr="006465BD" w:rsidTr="00320468">
        <w:tc>
          <w:tcPr>
            <w:tcW w:w="478"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1</w:t>
            </w:r>
          </w:p>
        </w:tc>
        <w:tc>
          <w:tcPr>
            <w:tcW w:w="478"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2</w:t>
            </w:r>
          </w:p>
        </w:tc>
        <w:tc>
          <w:tcPr>
            <w:tcW w:w="478"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3</w:t>
            </w:r>
          </w:p>
        </w:tc>
        <w:tc>
          <w:tcPr>
            <w:tcW w:w="478"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4</w:t>
            </w:r>
          </w:p>
        </w:tc>
        <w:tc>
          <w:tcPr>
            <w:tcW w:w="478"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5</w:t>
            </w:r>
          </w:p>
        </w:tc>
        <w:tc>
          <w:tcPr>
            <w:tcW w:w="478"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6</w:t>
            </w:r>
          </w:p>
        </w:tc>
        <w:tc>
          <w:tcPr>
            <w:tcW w:w="478"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7</w:t>
            </w:r>
          </w:p>
        </w:tc>
        <w:tc>
          <w:tcPr>
            <w:tcW w:w="478"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8</w:t>
            </w:r>
          </w:p>
        </w:tc>
        <w:tc>
          <w:tcPr>
            <w:tcW w:w="478"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9</w:t>
            </w:r>
          </w:p>
        </w:tc>
        <w:tc>
          <w:tcPr>
            <w:tcW w:w="479"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10</w:t>
            </w:r>
          </w:p>
        </w:tc>
        <w:tc>
          <w:tcPr>
            <w:tcW w:w="479"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11</w:t>
            </w:r>
          </w:p>
        </w:tc>
        <w:tc>
          <w:tcPr>
            <w:tcW w:w="479"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12</w:t>
            </w:r>
          </w:p>
        </w:tc>
        <w:tc>
          <w:tcPr>
            <w:tcW w:w="479"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13</w:t>
            </w:r>
          </w:p>
        </w:tc>
        <w:tc>
          <w:tcPr>
            <w:tcW w:w="479"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14</w:t>
            </w:r>
          </w:p>
        </w:tc>
        <w:tc>
          <w:tcPr>
            <w:tcW w:w="479"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15</w:t>
            </w:r>
          </w:p>
        </w:tc>
        <w:tc>
          <w:tcPr>
            <w:tcW w:w="479"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16</w:t>
            </w:r>
          </w:p>
        </w:tc>
        <w:tc>
          <w:tcPr>
            <w:tcW w:w="479"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17</w:t>
            </w:r>
          </w:p>
        </w:tc>
        <w:tc>
          <w:tcPr>
            <w:tcW w:w="479"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18</w:t>
            </w:r>
          </w:p>
        </w:tc>
        <w:tc>
          <w:tcPr>
            <w:tcW w:w="479"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19</w:t>
            </w:r>
          </w:p>
        </w:tc>
        <w:tc>
          <w:tcPr>
            <w:tcW w:w="479" w:type="dxa"/>
          </w:tcPr>
          <w:p w:rsidR="005735FC" w:rsidRPr="006465BD" w:rsidRDefault="005735FC" w:rsidP="00320468">
            <w:pPr>
              <w:pStyle w:val="a3"/>
              <w:spacing w:line="360" w:lineRule="auto"/>
              <w:contextualSpacing/>
              <w:jc w:val="both"/>
              <w:rPr>
                <w:sz w:val="28"/>
                <w:szCs w:val="28"/>
                <w:lang w:val="de-DE"/>
              </w:rPr>
            </w:pPr>
            <w:r w:rsidRPr="006465BD">
              <w:rPr>
                <w:sz w:val="28"/>
                <w:szCs w:val="28"/>
                <w:lang w:val="de-DE"/>
              </w:rPr>
              <w:t>20</w:t>
            </w:r>
          </w:p>
        </w:tc>
      </w:tr>
      <w:tr w:rsidR="005735FC" w:rsidRPr="006465BD" w:rsidTr="00320468">
        <w:tc>
          <w:tcPr>
            <w:tcW w:w="478" w:type="dxa"/>
          </w:tcPr>
          <w:p w:rsidR="005735FC" w:rsidRPr="006465BD" w:rsidRDefault="005735FC" w:rsidP="00320468">
            <w:pPr>
              <w:pStyle w:val="a3"/>
              <w:spacing w:line="360" w:lineRule="auto"/>
              <w:contextualSpacing/>
              <w:jc w:val="both"/>
              <w:rPr>
                <w:sz w:val="28"/>
                <w:szCs w:val="28"/>
                <w:lang w:val="de-DE"/>
              </w:rPr>
            </w:pPr>
          </w:p>
        </w:tc>
        <w:tc>
          <w:tcPr>
            <w:tcW w:w="478" w:type="dxa"/>
          </w:tcPr>
          <w:p w:rsidR="005735FC" w:rsidRPr="006465BD" w:rsidRDefault="005735FC" w:rsidP="00320468">
            <w:pPr>
              <w:pStyle w:val="a3"/>
              <w:spacing w:line="360" w:lineRule="auto"/>
              <w:contextualSpacing/>
              <w:jc w:val="both"/>
              <w:rPr>
                <w:sz w:val="28"/>
                <w:szCs w:val="28"/>
                <w:lang w:val="de-DE"/>
              </w:rPr>
            </w:pPr>
          </w:p>
        </w:tc>
        <w:tc>
          <w:tcPr>
            <w:tcW w:w="478" w:type="dxa"/>
          </w:tcPr>
          <w:p w:rsidR="005735FC" w:rsidRPr="006465BD" w:rsidRDefault="005735FC" w:rsidP="00320468">
            <w:pPr>
              <w:pStyle w:val="a3"/>
              <w:spacing w:line="360" w:lineRule="auto"/>
              <w:contextualSpacing/>
              <w:jc w:val="both"/>
              <w:rPr>
                <w:sz w:val="28"/>
                <w:szCs w:val="28"/>
                <w:lang w:val="de-DE"/>
              </w:rPr>
            </w:pPr>
          </w:p>
        </w:tc>
        <w:tc>
          <w:tcPr>
            <w:tcW w:w="478" w:type="dxa"/>
          </w:tcPr>
          <w:p w:rsidR="005735FC" w:rsidRPr="006465BD" w:rsidRDefault="005735FC" w:rsidP="00320468">
            <w:pPr>
              <w:pStyle w:val="a3"/>
              <w:spacing w:line="360" w:lineRule="auto"/>
              <w:contextualSpacing/>
              <w:jc w:val="both"/>
              <w:rPr>
                <w:sz w:val="28"/>
                <w:szCs w:val="28"/>
                <w:lang w:val="de-DE"/>
              </w:rPr>
            </w:pPr>
          </w:p>
        </w:tc>
        <w:tc>
          <w:tcPr>
            <w:tcW w:w="478" w:type="dxa"/>
          </w:tcPr>
          <w:p w:rsidR="005735FC" w:rsidRPr="006465BD" w:rsidRDefault="005735FC" w:rsidP="00320468">
            <w:pPr>
              <w:pStyle w:val="a3"/>
              <w:spacing w:line="360" w:lineRule="auto"/>
              <w:contextualSpacing/>
              <w:jc w:val="both"/>
              <w:rPr>
                <w:sz w:val="28"/>
                <w:szCs w:val="28"/>
                <w:lang w:val="de-DE"/>
              </w:rPr>
            </w:pPr>
          </w:p>
        </w:tc>
        <w:tc>
          <w:tcPr>
            <w:tcW w:w="478" w:type="dxa"/>
          </w:tcPr>
          <w:p w:rsidR="005735FC" w:rsidRPr="006465BD" w:rsidRDefault="005735FC" w:rsidP="00320468">
            <w:pPr>
              <w:pStyle w:val="a3"/>
              <w:spacing w:line="360" w:lineRule="auto"/>
              <w:contextualSpacing/>
              <w:jc w:val="both"/>
              <w:rPr>
                <w:sz w:val="28"/>
                <w:szCs w:val="28"/>
                <w:lang w:val="de-DE"/>
              </w:rPr>
            </w:pPr>
          </w:p>
        </w:tc>
        <w:tc>
          <w:tcPr>
            <w:tcW w:w="478" w:type="dxa"/>
          </w:tcPr>
          <w:p w:rsidR="005735FC" w:rsidRPr="006465BD" w:rsidRDefault="005735FC" w:rsidP="00320468">
            <w:pPr>
              <w:pStyle w:val="a3"/>
              <w:spacing w:line="360" w:lineRule="auto"/>
              <w:contextualSpacing/>
              <w:jc w:val="both"/>
              <w:rPr>
                <w:sz w:val="28"/>
                <w:szCs w:val="28"/>
                <w:lang w:val="de-DE"/>
              </w:rPr>
            </w:pPr>
          </w:p>
        </w:tc>
        <w:tc>
          <w:tcPr>
            <w:tcW w:w="478" w:type="dxa"/>
          </w:tcPr>
          <w:p w:rsidR="005735FC" w:rsidRPr="006465BD" w:rsidRDefault="005735FC" w:rsidP="00320468">
            <w:pPr>
              <w:pStyle w:val="a3"/>
              <w:spacing w:line="360" w:lineRule="auto"/>
              <w:contextualSpacing/>
              <w:jc w:val="both"/>
              <w:rPr>
                <w:sz w:val="28"/>
                <w:szCs w:val="28"/>
                <w:lang w:val="de-DE"/>
              </w:rPr>
            </w:pPr>
          </w:p>
        </w:tc>
        <w:tc>
          <w:tcPr>
            <w:tcW w:w="478" w:type="dxa"/>
          </w:tcPr>
          <w:p w:rsidR="005735FC" w:rsidRPr="006465BD" w:rsidRDefault="005735FC" w:rsidP="00320468">
            <w:pPr>
              <w:pStyle w:val="a3"/>
              <w:spacing w:line="360" w:lineRule="auto"/>
              <w:contextualSpacing/>
              <w:jc w:val="both"/>
              <w:rPr>
                <w:sz w:val="28"/>
                <w:szCs w:val="28"/>
                <w:lang w:val="de-DE"/>
              </w:rPr>
            </w:pPr>
          </w:p>
        </w:tc>
        <w:tc>
          <w:tcPr>
            <w:tcW w:w="479" w:type="dxa"/>
          </w:tcPr>
          <w:p w:rsidR="005735FC" w:rsidRPr="006465BD" w:rsidRDefault="005735FC" w:rsidP="00320468">
            <w:pPr>
              <w:pStyle w:val="a3"/>
              <w:spacing w:line="360" w:lineRule="auto"/>
              <w:contextualSpacing/>
              <w:jc w:val="both"/>
              <w:rPr>
                <w:sz w:val="28"/>
                <w:szCs w:val="28"/>
                <w:lang w:val="de-DE"/>
              </w:rPr>
            </w:pPr>
          </w:p>
        </w:tc>
        <w:tc>
          <w:tcPr>
            <w:tcW w:w="479" w:type="dxa"/>
          </w:tcPr>
          <w:p w:rsidR="005735FC" w:rsidRPr="006465BD" w:rsidRDefault="005735FC" w:rsidP="00320468">
            <w:pPr>
              <w:pStyle w:val="a3"/>
              <w:spacing w:line="360" w:lineRule="auto"/>
              <w:contextualSpacing/>
              <w:jc w:val="both"/>
              <w:rPr>
                <w:sz w:val="28"/>
                <w:szCs w:val="28"/>
                <w:lang w:val="de-DE"/>
              </w:rPr>
            </w:pPr>
          </w:p>
        </w:tc>
        <w:tc>
          <w:tcPr>
            <w:tcW w:w="479" w:type="dxa"/>
          </w:tcPr>
          <w:p w:rsidR="005735FC" w:rsidRPr="006465BD" w:rsidRDefault="005735FC" w:rsidP="00320468">
            <w:pPr>
              <w:pStyle w:val="a3"/>
              <w:spacing w:line="360" w:lineRule="auto"/>
              <w:contextualSpacing/>
              <w:jc w:val="both"/>
              <w:rPr>
                <w:sz w:val="28"/>
                <w:szCs w:val="28"/>
                <w:lang w:val="de-DE"/>
              </w:rPr>
            </w:pPr>
          </w:p>
        </w:tc>
        <w:tc>
          <w:tcPr>
            <w:tcW w:w="479" w:type="dxa"/>
          </w:tcPr>
          <w:p w:rsidR="005735FC" w:rsidRPr="006465BD" w:rsidRDefault="005735FC" w:rsidP="00320468">
            <w:pPr>
              <w:pStyle w:val="a3"/>
              <w:spacing w:line="360" w:lineRule="auto"/>
              <w:contextualSpacing/>
              <w:jc w:val="both"/>
              <w:rPr>
                <w:sz w:val="28"/>
                <w:szCs w:val="28"/>
                <w:lang w:val="de-DE"/>
              </w:rPr>
            </w:pPr>
          </w:p>
        </w:tc>
        <w:tc>
          <w:tcPr>
            <w:tcW w:w="479" w:type="dxa"/>
          </w:tcPr>
          <w:p w:rsidR="005735FC" w:rsidRPr="006465BD" w:rsidRDefault="005735FC" w:rsidP="00320468">
            <w:pPr>
              <w:pStyle w:val="a3"/>
              <w:spacing w:line="360" w:lineRule="auto"/>
              <w:contextualSpacing/>
              <w:jc w:val="both"/>
              <w:rPr>
                <w:sz w:val="28"/>
                <w:szCs w:val="28"/>
                <w:lang w:val="de-DE"/>
              </w:rPr>
            </w:pPr>
          </w:p>
        </w:tc>
        <w:tc>
          <w:tcPr>
            <w:tcW w:w="479" w:type="dxa"/>
          </w:tcPr>
          <w:p w:rsidR="005735FC" w:rsidRPr="006465BD" w:rsidRDefault="005735FC" w:rsidP="00320468">
            <w:pPr>
              <w:pStyle w:val="a3"/>
              <w:spacing w:line="360" w:lineRule="auto"/>
              <w:contextualSpacing/>
              <w:jc w:val="both"/>
              <w:rPr>
                <w:sz w:val="28"/>
                <w:szCs w:val="28"/>
                <w:lang w:val="de-DE"/>
              </w:rPr>
            </w:pPr>
          </w:p>
        </w:tc>
        <w:tc>
          <w:tcPr>
            <w:tcW w:w="479" w:type="dxa"/>
          </w:tcPr>
          <w:p w:rsidR="005735FC" w:rsidRPr="006465BD" w:rsidRDefault="005735FC" w:rsidP="00320468">
            <w:pPr>
              <w:pStyle w:val="a3"/>
              <w:spacing w:line="360" w:lineRule="auto"/>
              <w:contextualSpacing/>
              <w:jc w:val="both"/>
              <w:rPr>
                <w:sz w:val="28"/>
                <w:szCs w:val="28"/>
                <w:lang w:val="de-DE"/>
              </w:rPr>
            </w:pPr>
          </w:p>
        </w:tc>
        <w:tc>
          <w:tcPr>
            <w:tcW w:w="479" w:type="dxa"/>
          </w:tcPr>
          <w:p w:rsidR="005735FC" w:rsidRPr="006465BD" w:rsidRDefault="005735FC" w:rsidP="00320468">
            <w:pPr>
              <w:pStyle w:val="a3"/>
              <w:spacing w:line="360" w:lineRule="auto"/>
              <w:contextualSpacing/>
              <w:jc w:val="both"/>
              <w:rPr>
                <w:sz w:val="28"/>
                <w:szCs w:val="28"/>
                <w:lang w:val="de-DE"/>
              </w:rPr>
            </w:pPr>
          </w:p>
        </w:tc>
        <w:tc>
          <w:tcPr>
            <w:tcW w:w="479" w:type="dxa"/>
          </w:tcPr>
          <w:p w:rsidR="005735FC" w:rsidRPr="006465BD" w:rsidRDefault="005735FC" w:rsidP="00320468">
            <w:pPr>
              <w:pStyle w:val="a3"/>
              <w:spacing w:line="360" w:lineRule="auto"/>
              <w:contextualSpacing/>
              <w:jc w:val="both"/>
              <w:rPr>
                <w:sz w:val="28"/>
                <w:szCs w:val="28"/>
                <w:lang w:val="de-DE"/>
              </w:rPr>
            </w:pPr>
          </w:p>
        </w:tc>
        <w:tc>
          <w:tcPr>
            <w:tcW w:w="479" w:type="dxa"/>
          </w:tcPr>
          <w:p w:rsidR="005735FC" w:rsidRPr="006465BD" w:rsidRDefault="005735FC" w:rsidP="00320468">
            <w:pPr>
              <w:pStyle w:val="a3"/>
              <w:spacing w:line="360" w:lineRule="auto"/>
              <w:contextualSpacing/>
              <w:jc w:val="both"/>
              <w:rPr>
                <w:sz w:val="28"/>
                <w:szCs w:val="28"/>
                <w:lang w:val="de-DE"/>
              </w:rPr>
            </w:pPr>
          </w:p>
        </w:tc>
        <w:tc>
          <w:tcPr>
            <w:tcW w:w="479" w:type="dxa"/>
          </w:tcPr>
          <w:p w:rsidR="005735FC" w:rsidRPr="006465BD" w:rsidRDefault="005735FC" w:rsidP="00320468">
            <w:pPr>
              <w:pStyle w:val="a3"/>
              <w:spacing w:line="360" w:lineRule="auto"/>
              <w:contextualSpacing/>
              <w:jc w:val="both"/>
              <w:rPr>
                <w:sz w:val="28"/>
                <w:szCs w:val="28"/>
                <w:lang w:val="de-DE"/>
              </w:rPr>
            </w:pPr>
          </w:p>
        </w:tc>
      </w:tr>
    </w:tbl>
    <w:p w:rsidR="005735FC" w:rsidRPr="009B5193" w:rsidRDefault="005735FC" w:rsidP="005735FC">
      <w:pPr>
        <w:pStyle w:val="a3"/>
        <w:spacing w:line="360" w:lineRule="auto"/>
        <w:ind w:left="284"/>
        <w:contextualSpacing/>
        <w:jc w:val="both"/>
        <w:rPr>
          <w:sz w:val="28"/>
          <w:szCs w:val="28"/>
          <w:lang w:val="de-DE"/>
        </w:rPr>
      </w:pPr>
    </w:p>
    <w:p w:rsidR="005735FC" w:rsidRDefault="005735FC" w:rsidP="005735FC">
      <w:pPr>
        <w:spacing w:line="360" w:lineRule="auto"/>
        <w:jc w:val="both"/>
        <w:rPr>
          <w:rFonts w:ascii="Times New Roman" w:hAnsi="Times New Roman"/>
          <w:sz w:val="28"/>
          <w:szCs w:val="28"/>
          <w:lang w:val="de-DE"/>
        </w:rPr>
      </w:pPr>
    </w:p>
    <w:p w:rsidR="005735FC" w:rsidRDefault="005735FC" w:rsidP="005735FC">
      <w:pPr>
        <w:spacing w:line="360" w:lineRule="auto"/>
        <w:jc w:val="both"/>
        <w:rPr>
          <w:rFonts w:ascii="Times New Roman" w:hAnsi="Times New Roman"/>
          <w:sz w:val="28"/>
          <w:szCs w:val="28"/>
          <w:lang w:val="de-DE"/>
        </w:rPr>
      </w:pPr>
    </w:p>
    <w:p w:rsidR="005735FC" w:rsidRDefault="005735FC" w:rsidP="005735FC">
      <w:pPr>
        <w:spacing w:line="360" w:lineRule="auto"/>
        <w:jc w:val="both"/>
        <w:rPr>
          <w:rFonts w:ascii="Times New Roman" w:hAnsi="Times New Roman"/>
          <w:sz w:val="28"/>
          <w:szCs w:val="28"/>
          <w:lang w:val="de-DE"/>
        </w:rPr>
      </w:pPr>
    </w:p>
    <w:p w:rsidR="005735FC" w:rsidRDefault="005735FC" w:rsidP="005735FC">
      <w:pPr>
        <w:spacing w:line="360" w:lineRule="auto"/>
        <w:jc w:val="both"/>
        <w:rPr>
          <w:rFonts w:ascii="Times New Roman" w:hAnsi="Times New Roman"/>
          <w:sz w:val="28"/>
          <w:szCs w:val="28"/>
          <w:lang w:val="de-DE"/>
        </w:rPr>
      </w:pPr>
    </w:p>
    <w:p w:rsidR="005735FC" w:rsidRDefault="005735FC" w:rsidP="005735FC">
      <w:pPr>
        <w:spacing w:line="360" w:lineRule="auto"/>
        <w:jc w:val="right"/>
        <w:rPr>
          <w:rFonts w:ascii="Times New Roman" w:hAnsi="Times New Roman"/>
          <w:b/>
          <w:sz w:val="28"/>
          <w:szCs w:val="28"/>
          <w:lang w:val="de-DE"/>
        </w:rPr>
      </w:pPr>
      <w:r>
        <w:rPr>
          <w:rFonts w:ascii="Times New Roman" w:hAnsi="Times New Roman"/>
          <w:b/>
          <w:sz w:val="28"/>
          <w:szCs w:val="28"/>
          <w:lang w:val="de-DE"/>
        </w:rPr>
        <w:lastRenderedPageBreak/>
        <w:t>9.-11. Klassen</w:t>
      </w:r>
    </w:p>
    <w:p w:rsidR="005735FC" w:rsidRPr="0035324F" w:rsidRDefault="005735FC" w:rsidP="005735FC">
      <w:pPr>
        <w:spacing w:line="360" w:lineRule="auto"/>
        <w:jc w:val="both"/>
        <w:rPr>
          <w:rFonts w:ascii="Times New Roman" w:hAnsi="Times New Roman"/>
          <w:b/>
          <w:sz w:val="28"/>
          <w:szCs w:val="28"/>
          <w:lang w:val="de-DE"/>
        </w:rPr>
      </w:pPr>
      <w:r w:rsidRPr="0035324F">
        <w:rPr>
          <w:rFonts w:ascii="Times New Roman" w:hAnsi="Times New Roman"/>
          <w:b/>
          <w:sz w:val="28"/>
          <w:szCs w:val="28"/>
          <w:lang w:val="de-DE"/>
        </w:rPr>
        <w:t>Hörverstehen</w:t>
      </w:r>
    </w:p>
    <w:p w:rsidR="005735FC" w:rsidRDefault="005735FC" w:rsidP="005735FC">
      <w:pPr>
        <w:spacing w:line="360" w:lineRule="auto"/>
        <w:jc w:val="both"/>
        <w:rPr>
          <w:rFonts w:ascii="Times New Roman" w:hAnsi="Times New Roman"/>
          <w:b/>
          <w:sz w:val="28"/>
          <w:szCs w:val="28"/>
          <w:lang w:val="de-DE"/>
        </w:rPr>
      </w:pPr>
      <w:r w:rsidRPr="00CD3B1F">
        <w:rPr>
          <w:rFonts w:ascii="Times New Roman" w:hAnsi="Times New Roman"/>
          <w:b/>
          <w:sz w:val="28"/>
          <w:szCs w:val="28"/>
          <w:lang w:val="de-DE"/>
        </w:rPr>
        <w:t>Hören Sie den Text und lösen Sie die folgenden Aufgaben.</w:t>
      </w:r>
      <w:r>
        <w:rPr>
          <w:rFonts w:ascii="Times New Roman" w:hAnsi="Times New Roman"/>
          <w:b/>
          <w:sz w:val="28"/>
          <w:szCs w:val="28"/>
          <w:lang w:val="de-DE"/>
        </w:rPr>
        <w:t xml:space="preserve"> </w:t>
      </w:r>
      <w:r w:rsidRPr="00CD3B1F">
        <w:rPr>
          <w:rFonts w:ascii="Times New Roman" w:hAnsi="Times New Roman"/>
          <w:b/>
          <w:sz w:val="28"/>
          <w:szCs w:val="28"/>
          <w:lang w:val="de-DE"/>
        </w:rPr>
        <w:t xml:space="preserve">Sie hören den Text zweimal. Lesen Sie zuerst die Aufgaben 1-  15. Dafür haben Sie zwei Minuten Zeit. Kreuzen Sie nun bei den Aufgaben 1  -7 an: Richtig – A, Falsch – B, im </w:t>
      </w:r>
      <w:r>
        <w:rPr>
          <w:rFonts w:ascii="Times New Roman" w:hAnsi="Times New Roman"/>
          <w:b/>
          <w:sz w:val="28"/>
          <w:szCs w:val="28"/>
          <w:lang w:val="de-DE"/>
        </w:rPr>
        <w:t>Text</w:t>
      </w:r>
      <w:r w:rsidRPr="00CD3B1F">
        <w:rPr>
          <w:rFonts w:ascii="Times New Roman" w:hAnsi="Times New Roman"/>
          <w:b/>
          <w:sz w:val="28"/>
          <w:szCs w:val="28"/>
          <w:lang w:val="de-DE"/>
        </w:rPr>
        <w:t xml:space="preserve"> nicht vorgekommen – C.</w:t>
      </w:r>
    </w:p>
    <w:p w:rsidR="005735FC" w:rsidRDefault="005735FC" w:rsidP="005735FC">
      <w:pPr>
        <w:pStyle w:val="a4"/>
        <w:numPr>
          <w:ilvl w:val="0"/>
          <w:numId w:val="4"/>
        </w:numPr>
        <w:spacing w:line="360" w:lineRule="auto"/>
        <w:ind w:left="284" w:hanging="284"/>
        <w:jc w:val="both"/>
        <w:rPr>
          <w:rFonts w:ascii="Times New Roman" w:hAnsi="Times New Roman"/>
          <w:sz w:val="28"/>
          <w:szCs w:val="28"/>
          <w:lang w:val="de-DE"/>
        </w:rPr>
      </w:pPr>
      <w:r w:rsidRPr="00CD3B1F">
        <w:rPr>
          <w:rFonts w:ascii="Times New Roman" w:hAnsi="Times New Roman"/>
          <w:sz w:val="28"/>
          <w:szCs w:val="28"/>
          <w:lang w:val="de-DE"/>
        </w:rPr>
        <w:t xml:space="preserve">Wenn </w:t>
      </w:r>
      <w:r>
        <w:rPr>
          <w:rFonts w:ascii="Times New Roman" w:hAnsi="Times New Roman"/>
          <w:sz w:val="28"/>
          <w:szCs w:val="28"/>
          <w:lang w:val="de-DE"/>
        </w:rPr>
        <w:t>die neuen Vokabeln nicht wiederholt werden, verschwinden sie aus unserem Gedächtnis schnell.</w:t>
      </w:r>
    </w:p>
    <w:p w:rsidR="005735FC" w:rsidRDefault="005735FC" w:rsidP="005735FC">
      <w:pPr>
        <w:pStyle w:val="a4"/>
        <w:spacing w:line="360" w:lineRule="auto"/>
        <w:ind w:left="284"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5735FC" w:rsidRPr="00613C8D" w:rsidRDefault="005735FC" w:rsidP="005735FC">
      <w:pPr>
        <w:pStyle w:val="a4"/>
        <w:numPr>
          <w:ilvl w:val="0"/>
          <w:numId w:val="4"/>
        </w:numPr>
        <w:spacing w:line="360" w:lineRule="auto"/>
        <w:ind w:left="426" w:hanging="426"/>
        <w:jc w:val="both"/>
        <w:rPr>
          <w:rFonts w:ascii="Times New Roman" w:hAnsi="Times New Roman"/>
          <w:sz w:val="28"/>
          <w:szCs w:val="28"/>
          <w:lang w:val="de-DE"/>
        </w:rPr>
      </w:pPr>
      <w:r>
        <w:rPr>
          <w:rFonts w:ascii="Times New Roman" w:hAnsi="Times New Roman"/>
          <w:sz w:val="28"/>
          <w:szCs w:val="28"/>
          <w:lang w:val="de-DE"/>
        </w:rPr>
        <w:t>Beim Vokabellernen muss besonders aufmerksam und konzentriert sein</w:t>
      </w:r>
      <w:r w:rsidRPr="00613C8D">
        <w:rPr>
          <w:rFonts w:ascii="Times New Roman" w:hAnsi="Times New Roman"/>
          <w:sz w:val="28"/>
          <w:szCs w:val="28"/>
          <w:lang w:val="de-DE"/>
        </w:rPr>
        <w:t xml:space="preserve">.  </w:t>
      </w:r>
    </w:p>
    <w:p w:rsidR="005735FC" w:rsidRDefault="005735FC" w:rsidP="005735FC">
      <w:pPr>
        <w:pStyle w:val="a4"/>
        <w:spacing w:line="360" w:lineRule="auto"/>
        <w:ind w:left="284" w:hanging="284"/>
        <w:jc w:val="both"/>
        <w:rPr>
          <w:rFonts w:ascii="Times New Roman" w:hAnsi="Times New Roman"/>
          <w:sz w:val="28"/>
          <w:szCs w:val="28"/>
          <w:lang w:val="de-DE"/>
        </w:rPr>
      </w:pPr>
      <w:r w:rsidRPr="00613C8D">
        <w:rPr>
          <w:rFonts w:ascii="Times New Roman" w:hAnsi="Times New Roman"/>
          <w:b/>
          <w:sz w:val="28"/>
          <w:szCs w:val="28"/>
          <w:lang w:val="de-DE"/>
        </w:rPr>
        <w:t>A</w:t>
      </w:r>
      <w:r w:rsidRPr="00613C8D">
        <w:rPr>
          <w:rFonts w:ascii="Times New Roman" w:hAnsi="Times New Roman"/>
          <w:sz w:val="28"/>
          <w:szCs w:val="28"/>
          <w:lang w:val="de-DE"/>
        </w:rPr>
        <w:t xml:space="preserve">  Richtig      </w:t>
      </w:r>
      <w:r w:rsidRPr="00613C8D">
        <w:rPr>
          <w:rFonts w:ascii="Times New Roman" w:hAnsi="Times New Roman"/>
          <w:b/>
          <w:sz w:val="28"/>
          <w:szCs w:val="28"/>
          <w:lang w:val="de-DE"/>
        </w:rPr>
        <w:t>B</w:t>
      </w:r>
      <w:r w:rsidRPr="00613C8D">
        <w:rPr>
          <w:rFonts w:ascii="Times New Roman" w:hAnsi="Times New Roman"/>
          <w:sz w:val="28"/>
          <w:szCs w:val="28"/>
          <w:lang w:val="de-DE"/>
        </w:rPr>
        <w:t xml:space="preserve"> Falsch        </w:t>
      </w:r>
      <w:r w:rsidRPr="00613C8D">
        <w:rPr>
          <w:rFonts w:ascii="Times New Roman" w:hAnsi="Times New Roman"/>
          <w:b/>
          <w:sz w:val="28"/>
          <w:szCs w:val="28"/>
          <w:lang w:val="de-DE"/>
        </w:rPr>
        <w:t>C</w:t>
      </w:r>
      <w:r w:rsidRPr="00613C8D">
        <w:rPr>
          <w:rFonts w:ascii="Times New Roman" w:hAnsi="Times New Roman"/>
          <w:sz w:val="28"/>
          <w:szCs w:val="28"/>
          <w:lang w:val="de-DE"/>
        </w:rPr>
        <w:t xml:space="preserve"> im Text nicht vorgekommen</w:t>
      </w:r>
    </w:p>
    <w:p w:rsidR="005735FC" w:rsidRDefault="005735FC" w:rsidP="005735FC">
      <w:pPr>
        <w:pStyle w:val="a4"/>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Es</w:t>
      </w:r>
      <w:r>
        <w:rPr>
          <w:rFonts w:ascii="Times New Roman" w:hAnsi="Times New Roman"/>
          <w:sz w:val="28"/>
          <w:szCs w:val="28"/>
          <w:lang w:val="de-DE"/>
        </w:rPr>
        <w:tab/>
        <w:t>gibt bei jedem Lerner einen passiven Wortschatz.</w:t>
      </w:r>
    </w:p>
    <w:p w:rsidR="005735FC" w:rsidRDefault="005735FC" w:rsidP="005735FC">
      <w:pPr>
        <w:pStyle w:val="a4"/>
        <w:spacing w:line="360" w:lineRule="auto"/>
        <w:ind w:left="284"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5735FC" w:rsidRDefault="005735FC" w:rsidP="005735FC">
      <w:pPr>
        <w:pStyle w:val="a4"/>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Der Mensch kann über 200 Wörter am Tag lernen.</w:t>
      </w:r>
    </w:p>
    <w:p w:rsidR="005735FC" w:rsidRDefault="005735FC" w:rsidP="005735FC">
      <w:pPr>
        <w:pStyle w:val="a4"/>
        <w:spacing w:line="360" w:lineRule="auto"/>
        <w:ind w:left="284"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5735FC" w:rsidRDefault="005735FC" w:rsidP="005735FC">
      <w:pPr>
        <w:pStyle w:val="a4"/>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Es gibt ganz konkrete Regeln, wie man die Wörter lernen kann.</w:t>
      </w:r>
    </w:p>
    <w:p w:rsidR="005735FC" w:rsidRDefault="005735FC" w:rsidP="005735FC">
      <w:pPr>
        <w:pStyle w:val="a4"/>
        <w:spacing w:line="360" w:lineRule="auto"/>
        <w:ind w:left="284"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5735FC" w:rsidRDefault="005735FC" w:rsidP="005735FC">
      <w:pPr>
        <w:pStyle w:val="a4"/>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Das Wort gelangt bei dem Lerner ins Langzeitgedächtnis in zwei Minuten.</w:t>
      </w:r>
    </w:p>
    <w:p w:rsidR="005735FC" w:rsidRDefault="005735FC" w:rsidP="005735FC">
      <w:pPr>
        <w:pStyle w:val="a4"/>
        <w:spacing w:line="360" w:lineRule="auto"/>
        <w:ind w:left="284"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5735FC" w:rsidRDefault="005735FC" w:rsidP="005735FC">
      <w:pPr>
        <w:pStyle w:val="a4"/>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Wenn man die Wörter im Alltag benutzt, geht es schneller mit dem Lernen.</w:t>
      </w:r>
    </w:p>
    <w:p w:rsidR="005735FC" w:rsidRDefault="005735FC" w:rsidP="005735FC">
      <w:pPr>
        <w:pStyle w:val="a4"/>
        <w:spacing w:line="360" w:lineRule="auto"/>
        <w:ind w:left="284"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5735FC" w:rsidRDefault="005735FC" w:rsidP="005735FC">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w:t>
      </w:r>
    </w:p>
    <w:p w:rsidR="005735FC" w:rsidRPr="00A2731A" w:rsidRDefault="005735FC" w:rsidP="005735FC">
      <w:pPr>
        <w:spacing w:after="0" w:line="360" w:lineRule="auto"/>
        <w:jc w:val="both"/>
        <w:rPr>
          <w:rFonts w:ascii="Times New Roman" w:hAnsi="Times New Roman"/>
          <w:b/>
          <w:sz w:val="28"/>
          <w:szCs w:val="28"/>
          <w:lang w:val="de-DE"/>
        </w:rPr>
      </w:pPr>
      <w:r w:rsidRPr="00A2731A">
        <w:rPr>
          <w:rFonts w:ascii="Times New Roman" w:hAnsi="Times New Roman"/>
          <w:b/>
          <w:sz w:val="28"/>
          <w:szCs w:val="28"/>
          <w:lang w:val="de-DE"/>
        </w:rPr>
        <w:t>Kreuzen Sie bei den Aufgaben 8-15 an, welche Aussagen richtig sind!</w:t>
      </w:r>
    </w:p>
    <w:p w:rsidR="005735FC" w:rsidRDefault="005735FC" w:rsidP="005735FC">
      <w:pPr>
        <w:pStyle w:val="a4"/>
        <w:numPr>
          <w:ilvl w:val="0"/>
          <w:numId w:val="4"/>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Welcher Weg macht jede neue Vokabel in unserem Kopf?</w:t>
      </w:r>
    </w:p>
    <w:p w:rsidR="005735FC" w:rsidRDefault="005735FC" w:rsidP="005735FC">
      <w:pPr>
        <w:pStyle w:val="a4"/>
        <w:numPr>
          <w:ilvl w:val="0"/>
          <w:numId w:val="5"/>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Aus dem Ultrakurzzeitgedä</w:t>
      </w:r>
      <w:r w:rsidRPr="0037756B">
        <w:rPr>
          <w:rFonts w:ascii="Times New Roman" w:hAnsi="Times New Roman"/>
          <w:sz w:val="28"/>
          <w:szCs w:val="28"/>
          <w:lang w:val="de-DE"/>
        </w:rPr>
        <w:t>chtnis</w:t>
      </w:r>
      <w:r>
        <w:rPr>
          <w:rFonts w:ascii="Times New Roman" w:hAnsi="Times New Roman"/>
          <w:sz w:val="28"/>
          <w:szCs w:val="28"/>
          <w:lang w:val="de-DE"/>
        </w:rPr>
        <w:t xml:space="preserve"> kommen die Vokabeln ins Kurzzeitgedächtnis</w:t>
      </w:r>
    </w:p>
    <w:p w:rsidR="005735FC" w:rsidRDefault="005735FC" w:rsidP="005735FC">
      <w:pPr>
        <w:pStyle w:val="a4"/>
        <w:numPr>
          <w:ilvl w:val="0"/>
          <w:numId w:val="5"/>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 xml:space="preserve">Aus dem  Kurzzeitgedächtnis zum  </w:t>
      </w:r>
      <w:r w:rsidRPr="0037756B">
        <w:rPr>
          <w:rFonts w:ascii="Times New Roman" w:hAnsi="Times New Roman"/>
          <w:sz w:val="28"/>
          <w:szCs w:val="28"/>
          <w:lang w:val="de-DE"/>
        </w:rPr>
        <w:t>Langzeitgedächtnis</w:t>
      </w:r>
    </w:p>
    <w:p w:rsidR="005735FC" w:rsidRDefault="005735FC" w:rsidP="005735FC">
      <w:pPr>
        <w:pStyle w:val="a4"/>
        <w:numPr>
          <w:ilvl w:val="0"/>
          <w:numId w:val="5"/>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 xml:space="preserve">Sie sind gleich im </w:t>
      </w:r>
      <w:r w:rsidRPr="0037756B">
        <w:rPr>
          <w:rFonts w:ascii="Times New Roman" w:hAnsi="Times New Roman"/>
          <w:sz w:val="28"/>
          <w:szCs w:val="28"/>
          <w:lang w:val="de-DE"/>
        </w:rPr>
        <w:t>Langzeitgedächtnis</w:t>
      </w:r>
    </w:p>
    <w:p w:rsidR="005735FC" w:rsidRDefault="005735FC" w:rsidP="005735FC">
      <w:pPr>
        <w:pStyle w:val="a4"/>
        <w:numPr>
          <w:ilvl w:val="0"/>
          <w:numId w:val="5"/>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lastRenderedPageBreak/>
        <w:t>Sie bleiben im</w:t>
      </w:r>
      <w:r w:rsidRPr="00947AA6">
        <w:rPr>
          <w:rFonts w:ascii="Times New Roman" w:hAnsi="Times New Roman"/>
          <w:sz w:val="28"/>
          <w:szCs w:val="28"/>
          <w:lang w:val="de-DE"/>
        </w:rPr>
        <w:t xml:space="preserve"> </w:t>
      </w:r>
      <w:r>
        <w:rPr>
          <w:rFonts w:ascii="Times New Roman" w:hAnsi="Times New Roman"/>
          <w:sz w:val="28"/>
          <w:szCs w:val="28"/>
          <w:lang w:val="de-DE"/>
        </w:rPr>
        <w:t>Ultrakurzzeitgedä</w:t>
      </w:r>
      <w:r w:rsidRPr="0037756B">
        <w:rPr>
          <w:rFonts w:ascii="Times New Roman" w:hAnsi="Times New Roman"/>
          <w:sz w:val="28"/>
          <w:szCs w:val="28"/>
          <w:lang w:val="de-DE"/>
        </w:rPr>
        <w:t>chtnis</w:t>
      </w:r>
    </w:p>
    <w:p w:rsidR="005735FC" w:rsidRDefault="005735FC" w:rsidP="005735FC">
      <w:pPr>
        <w:pStyle w:val="a4"/>
        <w:numPr>
          <w:ilvl w:val="0"/>
          <w:numId w:val="4"/>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 xml:space="preserve"> Wie lange leben neue Wörter im Kurzzeitgedächtnis?</w:t>
      </w:r>
    </w:p>
    <w:p w:rsidR="005735FC" w:rsidRDefault="005735FC" w:rsidP="005735FC">
      <w:pPr>
        <w:pStyle w:val="a4"/>
        <w:numPr>
          <w:ilvl w:val="0"/>
          <w:numId w:val="6"/>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2 Minuten</w:t>
      </w:r>
    </w:p>
    <w:p w:rsidR="005735FC" w:rsidRDefault="005735FC" w:rsidP="005735FC">
      <w:pPr>
        <w:pStyle w:val="a4"/>
        <w:numPr>
          <w:ilvl w:val="0"/>
          <w:numId w:val="6"/>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6 Stunden</w:t>
      </w:r>
    </w:p>
    <w:p w:rsidR="005735FC" w:rsidRDefault="005735FC" w:rsidP="005735FC">
      <w:pPr>
        <w:pStyle w:val="a4"/>
        <w:numPr>
          <w:ilvl w:val="0"/>
          <w:numId w:val="6"/>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einen Monat</w:t>
      </w:r>
    </w:p>
    <w:p w:rsidR="005735FC" w:rsidRDefault="005735FC" w:rsidP="005735FC">
      <w:pPr>
        <w:pStyle w:val="a4"/>
        <w:numPr>
          <w:ilvl w:val="0"/>
          <w:numId w:val="6"/>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die werden gleich vergessen</w:t>
      </w:r>
    </w:p>
    <w:p w:rsidR="005735FC" w:rsidRDefault="005735FC" w:rsidP="005735FC">
      <w:pPr>
        <w:pStyle w:val="a4"/>
        <w:numPr>
          <w:ilvl w:val="0"/>
          <w:numId w:val="4"/>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 xml:space="preserve"> Wenn die gerade gelernten Vokabeln nicht wiederholt werden,</w:t>
      </w:r>
    </w:p>
    <w:p w:rsidR="005735FC" w:rsidRDefault="005735FC" w:rsidP="005735FC">
      <w:pPr>
        <w:pStyle w:val="a4"/>
        <w:numPr>
          <w:ilvl w:val="0"/>
          <w:numId w:val="7"/>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werden sie aus dem Gedächtnis gelöscht</w:t>
      </w:r>
    </w:p>
    <w:p w:rsidR="005735FC" w:rsidRDefault="005735FC" w:rsidP="005735FC">
      <w:pPr>
        <w:pStyle w:val="a4"/>
        <w:numPr>
          <w:ilvl w:val="0"/>
          <w:numId w:val="7"/>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werden sie in zwei Monaten vergessen</w:t>
      </w:r>
    </w:p>
    <w:p w:rsidR="005735FC" w:rsidRDefault="005735FC" w:rsidP="005735FC">
      <w:pPr>
        <w:pStyle w:val="a4"/>
        <w:numPr>
          <w:ilvl w:val="0"/>
          <w:numId w:val="7"/>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gehen sie in den passiven Wortschatz</w:t>
      </w:r>
    </w:p>
    <w:p w:rsidR="005735FC" w:rsidRDefault="005735FC" w:rsidP="005735FC">
      <w:pPr>
        <w:pStyle w:val="a4"/>
        <w:numPr>
          <w:ilvl w:val="0"/>
          <w:numId w:val="7"/>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werden sie gleich nach dem ersten Kennenlernen vergessen</w:t>
      </w:r>
    </w:p>
    <w:p w:rsidR="005735FC" w:rsidRPr="00613C8D" w:rsidRDefault="005735FC" w:rsidP="005735FC">
      <w:pPr>
        <w:pStyle w:val="a4"/>
        <w:numPr>
          <w:ilvl w:val="0"/>
          <w:numId w:val="4"/>
        </w:numPr>
        <w:spacing w:line="360" w:lineRule="auto"/>
        <w:ind w:left="567" w:hanging="426"/>
        <w:jc w:val="both"/>
        <w:rPr>
          <w:rFonts w:ascii="Times New Roman" w:hAnsi="Times New Roman"/>
          <w:sz w:val="28"/>
          <w:szCs w:val="28"/>
          <w:lang w:val="de-DE"/>
        </w:rPr>
      </w:pPr>
      <w:r w:rsidRPr="00613C8D">
        <w:rPr>
          <w:rFonts w:ascii="Times New Roman" w:hAnsi="Times New Roman"/>
          <w:sz w:val="28"/>
          <w:szCs w:val="28"/>
          <w:lang w:val="de-DE"/>
        </w:rPr>
        <w:t>Welchem Prozess ist das Erlernen der neuen Vokabeln ähnlich?</w:t>
      </w:r>
    </w:p>
    <w:p w:rsidR="005735FC" w:rsidRDefault="005735FC" w:rsidP="005735FC">
      <w:pPr>
        <w:pStyle w:val="a4"/>
        <w:numPr>
          <w:ilvl w:val="0"/>
          <w:numId w:val="8"/>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dem Aufräumen</w:t>
      </w:r>
    </w:p>
    <w:p w:rsidR="005735FC" w:rsidRDefault="005735FC" w:rsidP="005735FC">
      <w:pPr>
        <w:pStyle w:val="a4"/>
        <w:numPr>
          <w:ilvl w:val="0"/>
          <w:numId w:val="8"/>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dem Autofahren</w:t>
      </w:r>
    </w:p>
    <w:p w:rsidR="005735FC" w:rsidRDefault="005735FC" w:rsidP="005735FC">
      <w:pPr>
        <w:pStyle w:val="a4"/>
        <w:numPr>
          <w:ilvl w:val="0"/>
          <w:numId w:val="8"/>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dem Speichern auf dem Computer</w:t>
      </w:r>
    </w:p>
    <w:p w:rsidR="005735FC" w:rsidRDefault="005735FC" w:rsidP="005735FC">
      <w:pPr>
        <w:pStyle w:val="a4"/>
        <w:numPr>
          <w:ilvl w:val="0"/>
          <w:numId w:val="8"/>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Man kann es nicht vergleichen</w:t>
      </w:r>
    </w:p>
    <w:p w:rsidR="005735FC" w:rsidRDefault="005735FC" w:rsidP="005735FC">
      <w:pPr>
        <w:pStyle w:val="a4"/>
        <w:numPr>
          <w:ilvl w:val="0"/>
          <w:numId w:val="4"/>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Wovon hängt laut Psychologen der Lernprozess?</w:t>
      </w:r>
    </w:p>
    <w:p w:rsidR="005735FC" w:rsidRDefault="005735FC" w:rsidP="005735FC">
      <w:pPr>
        <w:pStyle w:val="a4"/>
        <w:numPr>
          <w:ilvl w:val="0"/>
          <w:numId w:val="9"/>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vom Lernort</w:t>
      </w:r>
    </w:p>
    <w:p w:rsidR="005735FC" w:rsidRDefault="005735FC" w:rsidP="005735FC">
      <w:pPr>
        <w:pStyle w:val="a4"/>
        <w:numPr>
          <w:ilvl w:val="0"/>
          <w:numId w:val="9"/>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vom Lehrer</w:t>
      </w:r>
    </w:p>
    <w:p w:rsidR="005735FC" w:rsidRDefault="005735FC" w:rsidP="005735FC">
      <w:pPr>
        <w:pStyle w:val="a4"/>
        <w:numPr>
          <w:ilvl w:val="0"/>
          <w:numId w:val="9"/>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von der sozialen Schicht</w:t>
      </w:r>
    </w:p>
    <w:p w:rsidR="005735FC" w:rsidRDefault="005735FC" w:rsidP="005735FC">
      <w:pPr>
        <w:pStyle w:val="a4"/>
        <w:numPr>
          <w:ilvl w:val="0"/>
          <w:numId w:val="9"/>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vom Lerntyp</w:t>
      </w:r>
    </w:p>
    <w:p w:rsidR="005735FC" w:rsidRDefault="005735FC" w:rsidP="005735FC">
      <w:pPr>
        <w:pStyle w:val="a4"/>
        <w:numPr>
          <w:ilvl w:val="0"/>
          <w:numId w:val="4"/>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 xml:space="preserve"> Was ist für den auditiven Lerntyp charakteristisch?</w:t>
      </w:r>
    </w:p>
    <w:p w:rsidR="005735FC" w:rsidRDefault="005735FC" w:rsidP="005735FC">
      <w:pPr>
        <w:pStyle w:val="a4"/>
        <w:numPr>
          <w:ilvl w:val="0"/>
          <w:numId w:val="10"/>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Er muss die Vokabeln mehrmals aufschreiben</w:t>
      </w:r>
    </w:p>
    <w:p w:rsidR="005735FC" w:rsidRDefault="005735FC" w:rsidP="005735FC">
      <w:pPr>
        <w:pStyle w:val="a4"/>
        <w:numPr>
          <w:ilvl w:val="0"/>
          <w:numId w:val="10"/>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Er muss sie hören</w:t>
      </w:r>
    </w:p>
    <w:p w:rsidR="005735FC" w:rsidRDefault="005735FC" w:rsidP="005735FC">
      <w:pPr>
        <w:pStyle w:val="a4"/>
        <w:numPr>
          <w:ilvl w:val="0"/>
          <w:numId w:val="10"/>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Er wiederholt laut die neuen Wörter</w:t>
      </w:r>
    </w:p>
    <w:p w:rsidR="005735FC" w:rsidRDefault="005735FC" w:rsidP="005735FC">
      <w:pPr>
        <w:pStyle w:val="a4"/>
        <w:numPr>
          <w:ilvl w:val="0"/>
          <w:numId w:val="10"/>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 xml:space="preserve">Für </w:t>
      </w:r>
      <w:r w:rsidRPr="00BE58ED">
        <w:rPr>
          <w:rFonts w:ascii="Times New Roman" w:hAnsi="Times New Roman"/>
          <w:sz w:val="28"/>
          <w:szCs w:val="28"/>
          <w:lang w:val="de-DE"/>
        </w:rPr>
        <w:t>ihn ist es wichtig, sie im Text</w:t>
      </w:r>
      <w:r>
        <w:rPr>
          <w:rFonts w:ascii="Times New Roman" w:hAnsi="Times New Roman"/>
          <w:sz w:val="28"/>
          <w:szCs w:val="28"/>
          <w:lang w:val="de-DE"/>
        </w:rPr>
        <w:t xml:space="preserve"> zu sehen</w:t>
      </w:r>
    </w:p>
    <w:p w:rsidR="005735FC" w:rsidRDefault="005735FC" w:rsidP="005735FC">
      <w:pPr>
        <w:pStyle w:val="a4"/>
        <w:numPr>
          <w:ilvl w:val="0"/>
          <w:numId w:val="4"/>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Ein kognitiver Typ ist ein Mensch,</w:t>
      </w:r>
    </w:p>
    <w:p w:rsidR="005735FC" w:rsidRDefault="005735FC" w:rsidP="005735FC">
      <w:pPr>
        <w:pStyle w:val="a4"/>
        <w:numPr>
          <w:ilvl w:val="0"/>
          <w:numId w:val="11"/>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der analytisch und systematisch an die Sprache herangeht</w:t>
      </w:r>
    </w:p>
    <w:p w:rsidR="005735FC" w:rsidRDefault="005735FC" w:rsidP="005735FC">
      <w:pPr>
        <w:pStyle w:val="a4"/>
        <w:numPr>
          <w:ilvl w:val="0"/>
          <w:numId w:val="11"/>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der regelmäßig deutsche Sendungen hört</w:t>
      </w:r>
    </w:p>
    <w:p w:rsidR="005735FC" w:rsidRDefault="005735FC" w:rsidP="005735FC">
      <w:pPr>
        <w:pStyle w:val="a4"/>
        <w:numPr>
          <w:ilvl w:val="0"/>
          <w:numId w:val="11"/>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der viel schreibt</w:t>
      </w:r>
    </w:p>
    <w:p w:rsidR="005735FC" w:rsidRDefault="005735FC" w:rsidP="005735FC">
      <w:pPr>
        <w:pStyle w:val="a4"/>
        <w:numPr>
          <w:ilvl w:val="0"/>
          <w:numId w:val="11"/>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lastRenderedPageBreak/>
        <w:t>der viel liest</w:t>
      </w:r>
    </w:p>
    <w:p w:rsidR="005735FC" w:rsidRDefault="005735FC" w:rsidP="005735FC">
      <w:pPr>
        <w:pStyle w:val="a4"/>
        <w:numPr>
          <w:ilvl w:val="0"/>
          <w:numId w:val="4"/>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 xml:space="preserve"> Das ist für jeden Lerntyp eine Empfehlung.</w:t>
      </w:r>
    </w:p>
    <w:p w:rsidR="005735FC" w:rsidRDefault="005735FC" w:rsidP="005735FC">
      <w:pPr>
        <w:pStyle w:val="a4"/>
        <w:numPr>
          <w:ilvl w:val="0"/>
          <w:numId w:val="12"/>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 xml:space="preserve">Die Wörter sollen ins Heft geschrieben werden </w:t>
      </w:r>
    </w:p>
    <w:p w:rsidR="005735FC" w:rsidRDefault="005735FC" w:rsidP="005735FC">
      <w:pPr>
        <w:pStyle w:val="a4"/>
        <w:numPr>
          <w:ilvl w:val="0"/>
          <w:numId w:val="12"/>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Die Wörter sollen in den alltäglichen Situationen gebraucht werden</w:t>
      </w:r>
    </w:p>
    <w:p w:rsidR="005735FC" w:rsidRDefault="005735FC" w:rsidP="005735FC">
      <w:pPr>
        <w:pStyle w:val="a4"/>
        <w:numPr>
          <w:ilvl w:val="0"/>
          <w:numId w:val="12"/>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Die Wörter werden auf die Karteikarten aufgetragen</w:t>
      </w:r>
    </w:p>
    <w:p w:rsidR="005735FC" w:rsidRDefault="005735FC" w:rsidP="005735FC">
      <w:pPr>
        <w:pStyle w:val="a4"/>
        <w:numPr>
          <w:ilvl w:val="0"/>
          <w:numId w:val="12"/>
        </w:numPr>
        <w:spacing w:line="360" w:lineRule="auto"/>
        <w:ind w:left="567" w:hanging="426"/>
        <w:jc w:val="both"/>
        <w:rPr>
          <w:rFonts w:ascii="Times New Roman" w:hAnsi="Times New Roman"/>
          <w:sz w:val="28"/>
          <w:szCs w:val="28"/>
          <w:lang w:val="de-DE"/>
        </w:rPr>
      </w:pPr>
      <w:r>
        <w:rPr>
          <w:rFonts w:ascii="Times New Roman" w:hAnsi="Times New Roman"/>
          <w:sz w:val="28"/>
          <w:szCs w:val="28"/>
          <w:lang w:val="de-DE"/>
        </w:rPr>
        <w:t>Man muss viel lesen</w:t>
      </w:r>
    </w:p>
    <w:p w:rsidR="005735FC" w:rsidRPr="001944C4" w:rsidRDefault="005735FC" w:rsidP="001944C4">
      <w:pPr>
        <w:pStyle w:val="a4"/>
        <w:spacing w:line="360" w:lineRule="auto"/>
        <w:ind w:left="567" w:hanging="426"/>
        <w:jc w:val="both"/>
        <w:rPr>
          <w:rFonts w:ascii="Times New Roman" w:hAnsi="Times New Roman"/>
          <w:sz w:val="28"/>
          <w:szCs w:val="28"/>
        </w:rPr>
      </w:pPr>
      <w:r w:rsidRPr="00FA7EC2">
        <w:rPr>
          <w:rFonts w:ascii="Times New Roman" w:hAnsi="Times New Roman"/>
          <w:sz w:val="28"/>
          <w:szCs w:val="28"/>
          <w:lang w:val="de-DE"/>
        </w:rPr>
        <w:br/>
      </w:r>
      <w:bookmarkStart w:id="0" w:name="_GoBack"/>
      <w:bookmarkEnd w:id="0"/>
    </w:p>
    <w:p w:rsidR="005735FC" w:rsidRPr="001944C4" w:rsidRDefault="005735FC" w:rsidP="005735FC">
      <w:pPr>
        <w:pStyle w:val="a4"/>
        <w:spacing w:line="360" w:lineRule="auto"/>
        <w:ind w:left="284" w:hanging="284"/>
        <w:jc w:val="right"/>
        <w:rPr>
          <w:rFonts w:ascii="Times New Roman" w:hAnsi="Times New Roman"/>
          <w:b/>
          <w:sz w:val="28"/>
          <w:szCs w:val="28"/>
        </w:rPr>
      </w:pPr>
    </w:p>
    <w:p w:rsidR="005735FC" w:rsidRDefault="005735FC" w:rsidP="005735FC">
      <w:pPr>
        <w:pStyle w:val="a4"/>
        <w:spacing w:line="360" w:lineRule="auto"/>
        <w:ind w:left="284" w:hanging="284"/>
        <w:jc w:val="right"/>
        <w:rPr>
          <w:rFonts w:ascii="Times New Roman" w:hAnsi="Times New Roman"/>
          <w:b/>
          <w:sz w:val="28"/>
          <w:szCs w:val="28"/>
          <w:lang w:val="de-DE"/>
        </w:rPr>
      </w:pPr>
      <w:r>
        <w:rPr>
          <w:rFonts w:ascii="Times New Roman" w:hAnsi="Times New Roman"/>
          <w:b/>
          <w:sz w:val="28"/>
          <w:szCs w:val="28"/>
          <w:lang w:val="de-DE"/>
        </w:rPr>
        <w:t>9.-11. Klassen</w:t>
      </w:r>
    </w:p>
    <w:p w:rsidR="005735FC" w:rsidRDefault="005735FC" w:rsidP="005735FC">
      <w:pPr>
        <w:pStyle w:val="a4"/>
        <w:spacing w:line="360" w:lineRule="auto"/>
        <w:ind w:left="284" w:hanging="284"/>
        <w:rPr>
          <w:rFonts w:ascii="Times New Roman" w:hAnsi="Times New Roman"/>
          <w:b/>
          <w:sz w:val="28"/>
          <w:szCs w:val="28"/>
          <w:lang w:val="de-DE"/>
        </w:rPr>
      </w:pPr>
      <w:r w:rsidRPr="007F32CE">
        <w:rPr>
          <w:rFonts w:ascii="Times New Roman" w:hAnsi="Times New Roman"/>
          <w:b/>
          <w:sz w:val="28"/>
          <w:szCs w:val="28"/>
          <w:lang w:val="de-DE"/>
        </w:rPr>
        <w:t>Mündliche Aufgabe</w:t>
      </w:r>
    </w:p>
    <w:p w:rsidR="005735FC" w:rsidRDefault="005735FC" w:rsidP="005735FC">
      <w:pPr>
        <w:pStyle w:val="a4"/>
        <w:spacing w:line="360" w:lineRule="auto"/>
        <w:ind w:left="284" w:hanging="284"/>
        <w:rPr>
          <w:rFonts w:ascii="Times New Roman" w:hAnsi="Times New Roman"/>
          <w:b/>
          <w:sz w:val="28"/>
          <w:szCs w:val="28"/>
          <w:lang w:val="de-DE"/>
        </w:rPr>
      </w:pPr>
    </w:p>
    <w:p w:rsidR="005735FC" w:rsidRDefault="005735FC" w:rsidP="005735FC">
      <w:pPr>
        <w:pStyle w:val="a4"/>
        <w:spacing w:line="360" w:lineRule="auto"/>
        <w:ind w:left="284" w:hanging="284"/>
        <w:jc w:val="both"/>
        <w:rPr>
          <w:rFonts w:ascii="Times New Roman" w:hAnsi="Times New Roman"/>
          <w:sz w:val="28"/>
          <w:szCs w:val="28"/>
          <w:lang w:val="de-DE"/>
        </w:rPr>
      </w:pPr>
      <w:proofErr w:type="spellStart"/>
      <w:r w:rsidRPr="007F32CE">
        <w:rPr>
          <w:rFonts w:ascii="Times New Roman" w:hAnsi="Times New Roman"/>
          <w:sz w:val="28"/>
          <w:szCs w:val="28"/>
          <w:lang w:val="de-DE"/>
        </w:rPr>
        <w:t>Задание</w:t>
      </w:r>
      <w:proofErr w:type="spellEnd"/>
    </w:p>
    <w:p w:rsidR="005735FC" w:rsidRDefault="005735FC" w:rsidP="005735FC">
      <w:pPr>
        <w:pStyle w:val="a4"/>
        <w:spacing w:line="360" w:lineRule="auto"/>
        <w:ind w:left="284" w:hanging="284"/>
        <w:jc w:val="both"/>
        <w:rPr>
          <w:rFonts w:ascii="Times New Roman" w:hAnsi="Times New Roman"/>
          <w:sz w:val="28"/>
          <w:szCs w:val="28"/>
          <w:lang w:val="de-DE"/>
        </w:rPr>
      </w:pPr>
    </w:p>
    <w:p w:rsidR="005735FC" w:rsidRDefault="005735FC" w:rsidP="005735FC">
      <w:pPr>
        <w:pStyle w:val="a4"/>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Sie sollen in einer 3er –oder 4er Gruppe</w:t>
      </w:r>
      <w:r>
        <w:rPr>
          <w:rFonts w:ascii="Times New Roman" w:hAnsi="Times New Roman"/>
          <w:sz w:val="28"/>
          <w:szCs w:val="28"/>
          <w:lang w:val="de-DE"/>
        </w:rPr>
        <w:t xml:space="preserve"> eine Talkshow vorbereiten. </w:t>
      </w:r>
    </w:p>
    <w:p w:rsidR="005735FC" w:rsidRPr="007F32CE" w:rsidRDefault="005735FC" w:rsidP="005735FC">
      <w:pPr>
        <w:pStyle w:val="a4"/>
        <w:spacing w:line="360" w:lineRule="auto"/>
        <w:ind w:left="0"/>
        <w:jc w:val="both"/>
        <w:rPr>
          <w:rFonts w:ascii="Times New Roman" w:hAnsi="Times New Roman"/>
          <w:sz w:val="28"/>
          <w:szCs w:val="28"/>
          <w:lang w:val="de-DE"/>
        </w:rPr>
      </w:pPr>
      <w:r>
        <w:rPr>
          <w:rFonts w:ascii="Times New Roman" w:hAnsi="Times New Roman"/>
          <w:sz w:val="28"/>
          <w:szCs w:val="28"/>
          <w:lang w:val="de-DE"/>
        </w:rPr>
        <w:t xml:space="preserve">Die </w:t>
      </w:r>
      <w:r w:rsidRPr="007F32CE">
        <w:rPr>
          <w:rFonts w:ascii="Times New Roman" w:hAnsi="Times New Roman"/>
          <w:sz w:val="28"/>
          <w:szCs w:val="28"/>
          <w:lang w:val="de-DE"/>
        </w:rPr>
        <w:t>Präsentation der Talkshow soll ca. 10 – 12 Min. dauern. Für die Vorbereitung haben Sie 45 Min. Zeit.</w:t>
      </w:r>
    </w:p>
    <w:p w:rsidR="005735FC" w:rsidRPr="007F32CE" w:rsidRDefault="005735FC" w:rsidP="005735FC">
      <w:pPr>
        <w:pStyle w:val="a4"/>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 xml:space="preserve">Das Thema der Talkshow ist: „ </w:t>
      </w:r>
      <w:r>
        <w:rPr>
          <w:rFonts w:ascii="Times New Roman" w:hAnsi="Times New Roman"/>
          <w:b/>
          <w:sz w:val="28"/>
          <w:szCs w:val="28"/>
          <w:lang w:val="de-DE"/>
        </w:rPr>
        <w:t>Hausbibliothek</w:t>
      </w:r>
      <w:r w:rsidRPr="007F32CE">
        <w:rPr>
          <w:rFonts w:ascii="Times New Roman" w:hAnsi="Times New Roman"/>
          <w:sz w:val="28"/>
          <w:szCs w:val="28"/>
          <w:lang w:val="de-DE"/>
        </w:rPr>
        <w:t>?“.</w:t>
      </w:r>
    </w:p>
    <w:p w:rsidR="005735FC" w:rsidRPr="007F32CE" w:rsidRDefault="005735FC" w:rsidP="005735FC">
      <w:pPr>
        <w:pStyle w:val="a4"/>
        <w:spacing w:line="360" w:lineRule="auto"/>
        <w:ind w:left="0"/>
        <w:jc w:val="both"/>
        <w:rPr>
          <w:rFonts w:ascii="Times New Roman" w:hAnsi="Times New Roman"/>
          <w:sz w:val="28"/>
          <w:szCs w:val="28"/>
          <w:lang w:val="de-DE"/>
        </w:rPr>
      </w:pPr>
      <w:r w:rsidRPr="007F32CE">
        <w:rPr>
          <w:rFonts w:ascii="Times New Roman" w:hAnsi="Times New Roman"/>
          <w:sz w:val="28"/>
          <w:szCs w:val="28"/>
          <w:lang w:val="de-DE"/>
        </w:rPr>
        <w:t xml:space="preserve">Folgende Aspekte können dabei besprochen werden:    </w:t>
      </w:r>
      <w:r>
        <w:rPr>
          <w:rFonts w:ascii="Times New Roman" w:hAnsi="Times New Roman"/>
          <w:sz w:val="28"/>
          <w:szCs w:val="28"/>
          <w:lang w:val="de-DE"/>
        </w:rPr>
        <w:t xml:space="preserve">Haben Sie zu </w:t>
      </w:r>
      <w:r w:rsidRPr="00BE58ED">
        <w:rPr>
          <w:rFonts w:ascii="Times New Roman" w:hAnsi="Times New Roman"/>
          <w:sz w:val="28"/>
          <w:szCs w:val="28"/>
          <w:lang w:val="de-DE"/>
        </w:rPr>
        <w:t>Hause viele</w:t>
      </w:r>
      <w:r>
        <w:rPr>
          <w:rFonts w:ascii="Times New Roman" w:hAnsi="Times New Roman"/>
          <w:sz w:val="28"/>
          <w:szCs w:val="28"/>
          <w:lang w:val="de-DE"/>
        </w:rPr>
        <w:t xml:space="preserve"> Bücher? Lesen Sie viel, gern und oft? Hat es einen Sinn in unserer Medienwelt die Bücher zu Hause zu haben? … </w:t>
      </w:r>
    </w:p>
    <w:p w:rsidR="005735FC" w:rsidRPr="007F32CE" w:rsidRDefault="005735FC" w:rsidP="005735FC">
      <w:pPr>
        <w:pStyle w:val="a4"/>
        <w:spacing w:line="360" w:lineRule="auto"/>
        <w:ind w:left="0"/>
        <w:jc w:val="both"/>
        <w:rPr>
          <w:rFonts w:ascii="Times New Roman" w:hAnsi="Times New Roman"/>
          <w:sz w:val="28"/>
          <w:szCs w:val="28"/>
          <w:lang w:val="de-DE"/>
        </w:rPr>
      </w:pPr>
      <w:r w:rsidRPr="007F32CE">
        <w:rPr>
          <w:rFonts w:ascii="Times New Roman" w:hAnsi="Times New Roman"/>
          <w:sz w:val="28"/>
          <w:szCs w:val="28"/>
          <w:lang w:val="de-DE"/>
        </w:rPr>
        <w:t>An der Präsentation können z.B. folgend</w:t>
      </w:r>
      <w:r>
        <w:rPr>
          <w:rFonts w:ascii="Times New Roman" w:hAnsi="Times New Roman"/>
          <w:sz w:val="28"/>
          <w:szCs w:val="28"/>
          <w:lang w:val="de-DE"/>
        </w:rPr>
        <w:t xml:space="preserve">e Figuren/Personen teilnehmen: </w:t>
      </w:r>
      <w:r w:rsidRPr="007F32CE">
        <w:rPr>
          <w:rFonts w:ascii="Times New Roman" w:hAnsi="Times New Roman"/>
          <w:sz w:val="28"/>
          <w:szCs w:val="28"/>
          <w:lang w:val="de-DE"/>
        </w:rPr>
        <w:t xml:space="preserve">Moderator/in, </w:t>
      </w:r>
      <w:r>
        <w:rPr>
          <w:rFonts w:ascii="Times New Roman" w:hAnsi="Times New Roman"/>
          <w:sz w:val="28"/>
          <w:szCs w:val="28"/>
          <w:lang w:val="de-DE"/>
        </w:rPr>
        <w:t>Ihre Mitschüler,</w:t>
      </w:r>
      <w:r w:rsidRPr="007F32CE">
        <w:rPr>
          <w:rFonts w:ascii="Times New Roman" w:hAnsi="Times New Roman"/>
          <w:sz w:val="28"/>
          <w:szCs w:val="28"/>
          <w:lang w:val="de-DE"/>
        </w:rPr>
        <w:t xml:space="preserve"> Lehrer/in, Eltern/Großeltern, Jugendliche, </w:t>
      </w:r>
      <w:r>
        <w:rPr>
          <w:rFonts w:ascii="Times New Roman" w:hAnsi="Times New Roman"/>
          <w:sz w:val="28"/>
          <w:szCs w:val="28"/>
          <w:lang w:val="de-DE"/>
        </w:rPr>
        <w:t>Mitarbeiter einer großen Bibliothek</w:t>
      </w:r>
      <w:r w:rsidRPr="007F32CE">
        <w:rPr>
          <w:rFonts w:ascii="Times New Roman" w:hAnsi="Times New Roman"/>
          <w:sz w:val="28"/>
          <w:szCs w:val="28"/>
          <w:lang w:val="de-DE"/>
        </w:rPr>
        <w:t>…</w:t>
      </w:r>
    </w:p>
    <w:p w:rsidR="005735FC" w:rsidRPr="007F32CE" w:rsidRDefault="005735FC" w:rsidP="005735FC">
      <w:pPr>
        <w:pStyle w:val="a4"/>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 xml:space="preserve">Sie können diese Rollen (außer der des Moderators) auch durch andere ersetzen. </w:t>
      </w:r>
    </w:p>
    <w:p w:rsidR="005735FC" w:rsidRPr="007F32CE" w:rsidRDefault="005735FC" w:rsidP="005735FC">
      <w:pPr>
        <w:pStyle w:val="a4"/>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Tipps für die Vorbereitung:</w:t>
      </w:r>
    </w:p>
    <w:p w:rsidR="005735FC" w:rsidRPr="007F32CE" w:rsidRDefault="005735FC" w:rsidP="005735FC">
      <w:pPr>
        <w:pStyle w:val="a4"/>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  Entscheiden Sie in der Gruppe, ob Sie bei den vorgeschlagenen Rollen bleiben.</w:t>
      </w:r>
    </w:p>
    <w:p w:rsidR="005735FC" w:rsidRPr="007F32CE" w:rsidRDefault="005735FC" w:rsidP="005735FC">
      <w:pPr>
        <w:pStyle w:val="a4"/>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    Überlegen Sie zusammen, wie die Talkshow ablaufen soll.</w:t>
      </w:r>
    </w:p>
    <w:p w:rsidR="005735FC" w:rsidRPr="007F32CE" w:rsidRDefault="005735FC" w:rsidP="005735FC">
      <w:pPr>
        <w:pStyle w:val="a4"/>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    Jedes Gruppenmitglied überlegt sich seine Redebeiträge.</w:t>
      </w:r>
    </w:p>
    <w:p w:rsidR="005735FC" w:rsidRPr="007F32CE" w:rsidRDefault="005735FC" w:rsidP="005735FC">
      <w:pPr>
        <w:pStyle w:val="a4"/>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   Versuchen Sie die Talkshow vor der Präsentation einmal   durchzuspielen.</w:t>
      </w:r>
    </w:p>
    <w:p w:rsidR="005735FC" w:rsidRPr="007F32CE" w:rsidRDefault="005735FC" w:rsidP="005735FC">
      <w:pPr>
        <w:pStyle w:val="a4"/>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lastRenderedPageBreak/>
        <w:t>Tipps für die Präsentation:</w:t>
      </w:r>
    </w:p>
    <w:p w:rsidR="005735FC" w:rsidRPr="007F32CE" w:rsidRDefault="005735FC" w:rsidP="005735FC">
      <w:pPr>
        <w:pStyle w:val="a4"/>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  Sprechen Sie möglichst frei.</w:t>
      </w:r>
    </w:p>
    <w:p w:rsidR="005735FC" w:rsidRPr="007F32CE" w:rsidRDefault="005735FC" w:rsidP="005735FC">
      <w:pPr>
        <w:pStyle w:val="a4"/>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  Achten Sie darauf, dass jedes Gruppenmitglied etwa gleich viel sagt.</w:t>
      </w:r>
    </w:p>
    <w:p w:rsidR="005735FC" w:rsidRDefault="005735FC" w:rsidP="005735FC">
      <w:pPr>
        <w:pStyle w:val="a4"/>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    Unterstützen Sie Ihre Meinung mit Argumenten und Beispielen.</w:t>
      </w:r>
    </w:p>
    <w:p w:rsidR="005735FC" w:rsidRDefault="005735FC" w:rsidP="005735FC">
      <w:pPr>
        <w:spacing w:line="360" w:lineRule="auto"/>
        <w:jc w:val="both"/>
        <w:rPr>
          <w:rFonts w:ascii="Times New Roman" w:hAnsi="Times New Roman"/>
          <w:sz w:val="28"/>
          <w:szCs w:val="28"/>
          <w:lang w:val="de-DE"/>
        </w:rPr>
      </w:pPr>
    </w:p>
    <w:p w:rsidR="003407DF" w:rsidRPr="005735FC" w:rsidRDefault="003407DF">
      <w:pPr>
        <w:rPr>
          <w:lang w:val="de-DE"/>
        </w:rPr>
      </w:pPr>
    </w:p>
    <w:sectPr w:rsidR="003407DF" w:rsidRPr="005735FC" w:rsidSect="00A77B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177"/>
    <w:multiLevelType w:val="hybridMultilevel"/>
    <w:tmpl w:val="78469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BC4EF3"/>
    <w:multiLevelType w:val="hybridMultilevel"/>
    <w:tmpl w:val="403C8CBA"/>
    <w:lvl w:ilvl="0" w:tplc="54549EB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7AA3A0A"/>
    <w:multiLevelType w:val="hybridMultilevel"/>
    <w:tmpl w:val="7BA266DA"/>
    <w:lvl w:ilvl="0" w:tplc="1F0A438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0A66ED0"/>
    <w:multiLevelType w:val="hybridMultilevel"/>
    <w:tmpl w:val="7C8EB0B0"/>
    <w:lvl w:ilvl="0" w:tplc="5244649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1005FB2"/>
    <w:multiLevelType w:val="hybridMultilevel"/>
    <w:tmpl w:val="B86216A0"/>
    <w:lvl w:ilvl="0" w:tplc="272291C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23701E7"/>
    <w:multiLevelType w:val="hybridMultilevel"/>
    <w:tmpl w:val="F3CC685A"/>
    <w:lvl w:ilvl="0" w:tplc="ECFC4282">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5E22AAE"/>
    <w:multiLevelType w:val="hybridMultilevel"/>
    <w:tmpl w:val="48182B2A"/>
    <w:lvl w:ilvl="0" w:tplc="C3006CF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7E201A7"/>
    <w:multiLevelType w:val="hybridMultilevel"/>
    <w:tmpl w:val="DC78AB90"/>
    <w:lvl w:ilvl="0" w:tplc="DD468A4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00F1849"/>
    <w:multiLevelType w:val="hybridMultilevel"/>
    <w:tmpl w:val="85C2CBBE"/>
    <w:lvl w:ilvl="0" w:tplc="9CEEFD0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14D4155"/>
    <w:multiLevelType w:val="hybridMultilevel"/>
    <w:tmpl w:val="782A861E"/>
    <w:lvl w:ilvl="0" w:tplc="D6E827E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29555D1"/>
    <w:multiLevelType w:val="hybridMultilevel"/>
    <w:tmpl w:val="19A2CBFE"/>
    <w:lvl w:ilvl="0" w:tplc="2976FA7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723301B"/>
    <w:multiLevelType w:val="hybridMultilevel"/>
    <w:tmpl w:val="A5460B5E"/>
    <w:lvl w:ilvl="0" w:tplc="282C947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DDE67AC"/>
    <w:multiLevelType w:val="hybridMultilevel"/>
    <w:tmpl w:val="974835EA"/>
    <w:lvl w:ilvl="0" w:tplc="CDFE1314">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A9E6D74"/>
    <w:multiLevelType w:val="hybridMultilevel"/>
    <w:tmpl w:val="80387706"/>
    <w:lvl w:ilvl="0" w:tplc="71FAE12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F2244D0"/>
    <w:multiLevelType w:val="hybridMultilevel"/>
    <w:tmpl w:val="33E657F4"/>
    <w:lvl w:ilvl="0" w:tplc="1F6AA9C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F2B0DAB"/>
    <w:multiLevelType w:val="hybridMultilevel"/>
    <w:tmpl w:val="5C26B3B0"/>
    <w:lvl w:ilvl="0" w:tplc="E326A5D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2BB4518"/>
    <w:multiLevelType w:val="hybridMultilevel"/>
    <w:tmpl w:val="5A9EDD46"/>
    <w:lvl w:ilvl="0" w:tplc="1FEAC8D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E6411DE"/>
    <w:multiLevelType w:val="hybridMultilevel"/>
    <w:tmpl w:val="18ACFDA0"/>
    <w:lvl w:ilvl="0" w:tplc="AD087B5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0342735"/>
    <w:multiLevelType w:val="hybridMultilevel"/>
    <w:tmpl w:val="A49EC6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77344F"/>
    <w:multiLevelType w:val="hybridMultilevel"/>
    <w:tmpl w:val="571C4B08"/>
    <w:lvl w:ilvl="0" w:tplc="F8BAA618">
      <w:start w:val="17"/>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A6B74BF"/>
    <w:multiLevelType w:val="hybridMultilevel"/>
    <w:tmpl w:val="E7983BEE"/>
    <w:lvl w:ilvl="0" w:tplc="A274C6B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5D9279A8"/>
    <w:multiLevelType w:val="hybridMultilevel"/>
    <w:tmpl w:val="C1C054A2"/>
    <w:lvl w:ilvl="0" w:tplc="1BBA048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60503A65"/>
    <w:multiLevelType w:val="hybridMultilevel"/>
    <w:tmpl w:val="25A462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23554EE"/>
    <w:multiLevelType w:val="hybridMultilevel"/>
    <w:tmpl w:val="CFB619F8"/>
    <w:lvl w:ilvl="0" w:tplc="D7C07B1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666612F5"/>
    <w:multiLevelType w:val="hybridMultilevel"/>
    <w:tmpl w:val="88C08E4C"/>
    <w:lvl w:ilvl="0" w:tplc="9194840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6CD0965"/>
    <w:multiLevelType w:val="hybridMultilevel"/>
    <w:tmpl w:val="8604CDFC"/>
    <w:lvl w:ilvl="0" w:tplc="119CF34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686A7784"/>
    <w:multiLevelType w:val="hybridMultilevel"/>
    <w:tmpl w:val="90A216AC"/>
    <w:lvl w:ilvl="0" w:tplc="49EA2C7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6E4D51F0"/>
    <w:multiLevelType w:val="hybridMultilevel"/>
    <w:tmpl w:val="C2BC5646"/>
    <w:lvl w:ilvl="0" w:tplc="760ACCB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745A7B10"/>
    <w:multiLevelType w:val="hybridMultilevel"/>
    <w:tmpl w:val="D82C930C"/>
    <w:lvl w:ilvl="0" w:tplc="E36E7CF2">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74F413D0"/>
    <w:multiLevelType w:val="hybridMultilevel"/>
    <w:tmpl w:val="7DC21000"/>
    <w:lvl w:ilvl="0" w:tplc="478C210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77F9703E"/>
    <w:multiLevelType w:val="hybridMultilevel"/>
    <w:tmpl w:val="3A900D12"/>
    <w:lvl w:ilvl="0" w:tplc="2F84490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7B7C1F67"/>
    <w:multiLevelType w:val="hybridMultilevel"/>
    <w:tmpl w:val="9996B732"/>
    <w:lvl w:ilvl="0" w:tplc="0504DED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7E014C17"/>
    <w:multiLevelType w:val="hybridMultilevel"/>
    <w:tmpl w:val="990AA762"/>
    <w:lvl w:ilvl="0" w:tplc="AE2EAE4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4"/>
  </w:num>
  <w:num w:numId="2">
    <w:abstractNumId w:val="22"/>
  </w:num>
  <w:num w:numId="3">
    <w:abstractNumId w:val="0"/>
  </w:num>
  <w:num w:numId="4">
    <w:abstractNumId w:val="18"/>
  </w:num>
  <w:num w:numId="5">
    <w:abstractNumId w:val="6"/>
  </w:num>
  <w:num w:numId="6">
    <w:abstractNumId w:val="28"/>
  </w:num>
  <w:num w:numId="7">
    <w:abstractNumId w:val="21"/>
  </w:num>
  <w:num w:numId="8">
    <w:abstractNumId w:val="5"/>
  </w:num>
  <w:num w:numId="9">
    <w:abstractNumId w:val="27"/>
  </w:num>
  <w:num w:numId="10">
    <w:abstractNumId w:val="10"/>
  </w:num>
  <w:num w:numId="11">
    <w:abstractNumId w:val="9"/>
  </w:num>
  <w:num w:numId="12">
    <w:abstractNumId w:val="23"/>
  </w:num>
  <w:num w:numId="13">
    <w:abstractNumId w:val="12"/>
  </w:num>
  <w:num w:numId="14">
    <w:abstractNumId w:val="29"/>
  </w:num>
  <w:num w:numId="15">
    <w:abstractNumId w:val="11"/>
  </w:num>
  <w:num w:numId="16">
    <w:abstractNumId w:val="20"/>
  </w:num>
  <w:num w:numId="17">
    <w:abstractNumId w:val="14"/>
  </w:num>
  <w:num w:numId="18">
    <w:abstractNumId w:val="3"/>
  </w:num>
  <w:num w:numId="19">
    <w:abstractNumId w:val="32"/>
  </w:num>
  <w:num w:numId="20">
    <w:abstractNumId w:val="25"/>
  </w:num>
  <w:num w:numId="21">
    <w:abstractNumId w:val="30"/>
  </w:num>
  <w:num w:numId="22">
    <w:abstractNumId w:val="26"/>
  </w:num>
  <w:num w:numId="23">
    <w:abstractNumId w:val="31"/>
  </w:num>
  <w:num w:numId="24">
    <w:abstractNumId w:val="17"/>
  </w:num>
  <w:num w:numId="25">
    <w:abstractNumId w:val="16"/>
  </w:num>
  <w:num w:numId="26">
    <w:abstractNumId w:val="2"/>
  </w:num>
  <w:num w:numId="27">
    <w:abstractNumId w:val="13"/>
  </w:num>
  <w:num w:numId="28">
    <w:abstractNumId w:val="8"/>
  </w:num>
  <w:num w:numId="29">
    <w:abstractNumId w:val="7"/>
  </w:num>
  <w:num w:numId="30">
    <w:abstractNumId w:val="4"/>
  </w:num>
  <w:num w:numId="31">
    <w:abstractNumId w:val="15"/>
  </w:num>
  <w:num w:numId="32">
    <w:abstractNumId w:val="1"/>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698D"/>
    <w:rsid w:val="001944C4"/>
    <w:rsid w:val="003407DF"/>
    <w:rsid w:val="005735FC"/>
    <w:rsid w:val="007070BD"/>
    <w:rsid w:val="0072698D"/>
    <w:rsid w:val="00A77BA7"/>
    <w:rsid w:val="00B50269"/>
    <w:rsid w:val="00B815F1"/>
    <w:rsid w:val="00C10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269"/>
    <w:rPr>
      <w:rFonts w:ascii="Calibri" w:eastAsia="Times New Roman" w:hAnsi="Calibri" w:cs="Times New Roman"/>
      <w:lang w:eastAsia="ru-RU"/>
    </w:rPr>
  </w:style>
  <w:style w:type="paragraph" w:styleId="1">
    <w:name w:val="heading 1"/>
    <w:basedOn w:val="a"/>
    <w:next w:val="a"/>
    <w:link w:val="10"/>
    <w:qFormat/>
    <w:rsid w:val="00B50269"/>
    <w:pPr>
      <w:keepNext/>
      <w:widowControl w:val="0"/>
      <w:autoSpaceDE w:val="0"/>
      <w:autoSpaceDN w:val="0"/>
      <w:adjustRightInd w:val="0"/>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269"/>
    <w:rPr>
      <w:rFonts w:ascii="Arial" w:eastAsia="Times New Roman" w:hAnsi="Arial" w:cs="Arial"/>
      <w:b/>
      <w:bCs/>
      <w:kern w:val="32"/>
      <w:sz w:val="32"/>
      <w:szCs w:val="32"/>
      <w:lang w:eastAsia="ru-RU"/>
    </w:rPr>
  </w:style>
  <w:style w:type="paragraph" w:styleId="a3">
    <w:name w:val="Normal (Web)"/>
    <w:basedOn w:val="a"/>
    <w:uiPriority w:val="99"/>
    <w:rsid w:val="005735FC"/>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5735FC"/>
    <w:pPr>
      <w:ind w:left="720"/>
      <w:contextualSpacing/>
    </w:pPr>
    <w:rPr>
      <w:rFonts w:eastAsia="Calibri"/>
      <w:lang w:eastAsia="en-US"/>
    </w:rPr>
  </w:style>
  <w:style w:type="paragraph" w:customStyle="1" w:styleId="msonormalbullet2gif">
    <w:name w:val="msonormalbullet2.gif"/>
    <w:basedOn w:val="a"/>
    <w:uiPriority w:val="99"/>
    <w:rsid w:val="005735FC"/>
    <w:pPr>
      <w:spacing w:before="100" w:beforeAutospacing="1" w:after="100" w:afterAutospacing="1" w:line="240" w:lineRule="auto"/>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269"/>
    <w:rPr>
      <w:rFonts w:ascii="Calibri" w:eastAsia="Times New Roman" w:hAnsi="Calibri" w:cs="Times New Roman"/>
      <w:lang w:eastAsia="ru-RU"/>
    </w:rPr>
  </w:style>
  <w:style w:type="paragraph" w:styleId="1">
    <w:name w:val="heading 1"/>
    <w:basedOn w:val="a"/>
    <w:next w:val="a"/>
    <w:link w:val="10"/>
    <w:qFormat/>
    <w:rsid w:val="00B50269"/>
    <w:pPr>
      <w:keepNext/>
      <w:widowControl w:val="0"/>
      <w:autoSpaceDE w:val="0"/>
      <w:autoSpaceDN w:val="0"/>
      <w:adjustRightInd w:val="0"/>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269"/>
    <w:rPr>
      <w:rFonts w:ascii="Arial" w:eastAsia="Times New Roman" w:hAnsi="Arial" w:cs="Arial"/>
      <w:b/>
      <w:bCs/>
      <w:kern w:val="32"/>
      <w:sz w:val="32"/>
      <w:szCs w:val="32"/>
      <w:lang w:eastAsia="ru-RU"/>
    </w:rPr>
  </w:style>
  <w:style w:type="paragraph" w:styleId="a3">
    <w:name w:val="Normal (Web)"/>
    <w:basedOn w:val="a"/>
    <w:uiPriority w:val="99"/>
    <w:rsid w:val="005735FC"/>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5735FC"/>
    <w:pPr>
      <w:ind w:left="720"/>
      <w:contextualSpacing/>
    </w:pPr>
    <w:rPr>
      <w:rFonts w:eastAsia="Calibri"/>
      <w:lang w:eastAsia="en-US"/>
    </w:rPr>
  </w:style>
  <w:style w:type="paragraph" w:customStyle="1" w:styleId="msonormalbullet2gif">
    <w:name w:val="msonormalbullet2.gif"/>
    <w:basedOn w:val="a"/>
    <w:uiPriority w:val="99"/>
    <w:rsid w:val="005735FC"/>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2315</Words>
  <Characters>13202</Characters>
  <Application>Microsoft Office Word</Application>
  <DocSecurity>0</DocSecurity>
  <Lines>110</Lines>
  <Paragraphs>30</Paragraphs>
  <ScaleCrop>false</ScaleCrop>
  <Company/>
  <LinksUpToDate>false</LinksUpToDate>
  <CharactersWithSpaces>15487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guest</cp:lastModifiedBy>
  <cp:revision>7</cp:revision>
  <dcterms:created xsi:type="dcterms:W3CDTF">2014-10-16T11:20:00Z</dcterms:created>
  <dcterms:modified xsi:type="dcterms:W3CDTF">2014-10-22T07:14:00Z</dcterms:modified>
</cp:coreProperties>
</file>