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D83472" w:rsidRPr="00836EDA" w:rsidTr="002C3827">
        <w:trPr>
          <w:trHeight w:val="3532"/>
        </w:trPr>
        <w:tc>
          <w:tcPr>
            <w:tcW w:w="4548" w:type="dxa"/>
          </w:tcPr>
          <w:p w:rsidR="00D83472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D83472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D83472" w:rsidRPr="00467553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D83472" w:rsidRPr="004541E6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D83472" w:rsidRPr="004541E6" w:rsidRDefault="00D83472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 класс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ответы</w:t>
            </w: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83472" w:rsidRPr="004541E6" w:rsidRDefault="00D83472" w:rsidP="002C3827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83472" w:rsidRPr="004541E6" w:rsidRDefault="00D83472" w:rsidP="002C3827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Кумпан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</w:tc>
      </w:tr>
    </w:tbl>
    <w:p w:rsidR="00B636F6" w:rsidRPr="00860737" w:rsidRDefault="00B636F6" w:rsidP="004E50AD">
      <w:pPr>
        <w:spacing w:after="0" w:line="240" w:lineRule="auto"/>
      </w:pPr>
    </w:p>
    <w:p w:rsidR="0060465E" w:rsidRPr="00860737" w:rsidRDefault="0060465E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5A2C42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F531EA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5A2C42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F531EA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5A2C42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0465E" w:rsidRPr="00860737" w:rsidRDefault="0060465E" w:rsidP="004E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860737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860737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указ</w:t>
      </w:r>
      <w:r w:rsidR="006E0D16" w:rsidRPr="00860737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ать имя исторического персонажа</w:t>
      </w:r>
    </w:p>
    <w:p w:rsidR="00264A62" w:rsidRPr="00860737" w:rsidRDefault="00264A62" w:rsidP="004E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Крым стал главным театром военных действий. Разбив войска престарелого князя А.С. Меншикова в сражении на реке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>1) ________________________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>, 13 сентября против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>ник осадил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 2)______________________________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. Началась знаменитая </w:t>
      </w:r>
      <w:r w:rsidRPr="00860737">
        <w:rPr>
          <w:rFonts w:ascii="Times New Roman" w:eastAsia="Times New Roman" w:hAnsi="Times New Roman" w:cs="Times New Roman"/>
          <w:bCs/>
          <w:sz w:val="24"/>
          <w:szCs w:val="24"/>
        </w:rPr>
        <w:t>Первая оборона,</w:t>
      </w:r>
      <w:r w:rsidRPr="008607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длившаяся 349 дней, до 27 августа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>3) ____________________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 г. Наблю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>датели поражались стойкости и гарнизона, и простых жителей, участвовавших в защите города. В короткий срок под руковод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ством талантливого военного инженера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___________________ 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удалось возвести </w:t>
      </w:r>
      <w:proofErr w:type="gramStart"/>
      <w:r w:rsidRPr="00860737">
        <w:rPr>
          <w:rFonts w:ascii="Times New Roman" w:eastAsia="Times New Roman" w:hAnsi="Times New Roman" w:cs="Times New Roman"/>
          <w:sz w:val="24"/>
          <w:szCs w:val="24"/>
        </w:rPr>
        <w:t>дерево-земляные</w:t>
      </w:r>
      <w:proofErr w:type="gramEnd"/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 укрепления, а несколько старых су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дов были затоплены у входа в бухту, чтобы не дать зайти в неё вражеским кораблям. Несмотря на штурмы и разрушительные бомбардировки,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>2) ____________________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 держался, отбивая атаки превос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>ходящего по численности и вооружению противника. Руково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дители обороны города — адмиралы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_______________________, 6)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________________________, 7)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пали смертью храбрых на передовых рубежах. Когда после кровавого и упорного штурма противник захватил господствовавший над городом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>8)____________________________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>курган, рус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ские войска оставили </w:t>
      </w:r>
      <w:r w:rsidR="000E6EC7" w:rsidRPr="00860737">
        <w:rPr>
          <w:rFonts w:ascii="Times New Roman" w:eastAsia="Times New Roman" w:hAnsi="Times New Roman" w:cs="Times New Roman"/>
          <w:sz w:val="24"/>
          <w:szCs w:val="24"/>
        </w:rPr>
        <w:t>2)_________________________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>. Союзники, ошеломлённые ожесточённым упорством защитников, некоторое время не ре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softHyphen/>
        <w:t>шались занять дымящиеся руины</w:t>
      </w:r>
    </w:p>
    <w:p w:rsidR="000E5793" w:rsidRPr="004E50AD" w:rsidRDefault="000E5793" w:rsidP="004E5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50AD">
        <w:rPr>
          <w:rFonts w:ascii="Times New Roman" w:eastAsia="Times New Roman" w:hAnsi="Times New Roman" w:cs="Times New Roman"/>
          <w:b/>
          <w:i/>
          <w:sz w:val="24"/>
          <w:szCs w:val="24"/>
        </w:rPr>
        <w:t>Ответ:</w:t>
      </w:r>
      <w:r w:rsidR="00FB21BF" w:rsidRPr="004E50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31EA" w:rsidRPr="004E50AD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FB21BF" w:rsidRPr="004E50A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</w:t>
      </w:r>
      <w:r w:rsidR="00F531EA" w:rsidRPr="004E50AD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FB21BF" w:rsidRPr="004E50AD">
        <w:rPr>
          <w:rFonts w:ascii="Times New Roman" w:eastAsia="Times New Roman" w:hAnsi="Times New Roman" w:cs="Times New Roman"/>
          <w:b/>
          <w:sz w:val="24"/>
          <w:szCs w:val="24"/>
        </w:rPr>
        <w:t xml:space="preserve">, по </w:t>
      </w:r>
      <w:r w:rsidR="00F531EA" w:rsidRPr="004E50AD">
        <w:rPr>
          <w:rFonts w:ascii="Times New Roman" w:eastAsia="Times New Roman" w:hAnsi="Times New Roman" w:cs="Times New Roman"/>
          <w:b/>
          <w:sz w:val="24"/>
          <w:szCs w:val="24"/>
        </w:rPr>
        <w:t>0,5</w:t>
      </w:r>
      <w:r w:rsidR="00FB21BF" w:rsidRPr="004E50AD">
        <w:rPr>
          <w:rFonts w:ascii="Times New Roman" w:eastAsia="Times New Roman" w:hAnsi="Times New Roman" w:cs="Times New Roman"/>
          <w:b/>
          <w:sz w:val="24"/>
          <w:szCs w:val="24"/>
        </w:rPr>
        <w:t xml:space="preserve"> за каждый верный компонент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7852"/>
      </w:tblGrid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52" w:type="dxa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Альма</w:t>
            </w:r>
            <w:proofErr w:type="spellEnd"/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52" w:type="dxa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Севастополь</w:t>
            </w:r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52" w:type="dxa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1855</w:t>
            </w:r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52" w:type="dxa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Э.И. </w:t>
            </w:r>
            <w:proofErr w:type="spellStart"/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Тотлебена</w:t>
            </w:r>
            <w:proofErr w:type="spellEnd"/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852" w:type="dxa"/>
            <w:vMerge w:val="restart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В.А. Корнилов </w:t>
            </w:r>
            <w:bookmarkStart w:id="0" w:name="_GoBack"/>
            <w:bookmarkEnd w:id="0"/>
          </w:p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В.И. Ис</w:t>
            </w: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oftHyphen/>
              <w:t xml:space="preserve">томин          </w:t>
            </w:r>
            <w:proofErr w:type="gramStart"/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!О</w:t>
            </w:r>
            <w:proofErr w:type="gramEnd"/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чередность фамилий 5,6,7 может быть иной!</w:t>
            </w:r>
          </w:p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П.С. Нахимов</w:t>
            </w:r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852" w:type="dxa"/>
            <w:vMerge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852" w:type="dxa"/>
            <w:vMerge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EC7" w:rsidRPr="004E50AD" w:rsidTr="00264FA7">
        <w:tc>
          <w:tcPr>
            <w:tcW w:w="0" w:type="auto"/>
          </w:tcPr>
          <w:p w:rsidR="000E6EC7" w:rsidRPr="004E50AD" w:rsidRDefault="00471F33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852" w:type="dxa"/>
          </w:tcPr>
          <w:p w:rsidR="000E6EC7" w:rsidRPr="004E50AD" w:rsidRDefault="000E6EC7" w:rsidP="004E50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Малахов</w:t>
            </w:r>
          </w:p>
        </w:tc>
      </w:tr>
    </w:tbl>
    <w:p w:rsidR="000E6EC7" w:rsidRPr="00860737" w:rsidRDefault="000E6EC7" w:rsidP="004E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4A62" w:rsidRPr="00860737" w:rsidRDefault="005A2C42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41338B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(4 балла) </w:t>
      </w:r>
    </w:p>
    <w:p w:rsidR="005A2C42" w:rsidRPr="00860737" w:rsidRDefault="005A2C42" w:rsidP="004E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9F5563" w:rsidRPr="00860737" w:rsidRDefault="009F5563" w:rsidP="004E5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1) 1550-1571, 1699, 1705, 1862-1874, 1905-1912 гг.  </w:t>
      </w:r>
    </w:p>
    <w:p w:rsidR="009F5563" w:rsidRPr="004E50AD" w:rsidRDefault="009F5563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Военные реформы в России – 1 балл</w:t>
      </w:r>
    </w:p>
    <w:p w:rsidR="009F5563" w:rsidRPr="00860737" w:rsidRDefault="009F5563" w:rsidP="004E5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2) Антропонимика, генеалогия, геральдика, нумизматика.</w:t>
      </w:r>
    </w:p>
    <w:p w:rsidR="009F5563" w:rsidRPr="004E50AD" w:rsidRDefault="009F5563" w:rsidP="004E5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4E50AD">
        <w:rPr>
          <w:rFonts w:ascii="Times New Roman" w:hAnsi="Times New Roman" w:cs="Times New Roman"/>
          <w:b/>
          <w:sz w:val="24"/>
          <w:szCs w:val="24"/>
        </w:rPr>
        <w:t>Вспомогательные исторические дисциплины – 1 балл</w:t>
      </w:r>
    </w:p>
    <w:p w:rsidR="009F5563" w:rsidRPr="00860737" w:rsidRDefault="009F5563" w:rsidP="004E5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И.П.Павлов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И.И.Мечников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А.П.Прохоров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Н.Н.Семенов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>.</w:t>
      </w:r>
    </w:p>
    <w:p w:rsidR="009F5563" w:rsidRPr="004E50AD" w:rsidRDefault="009F5563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Российские ученые, лауреаты Нобелевской премии – 1 балл </w:t>
      </w:r>
    </w:p>
    <w:p w:rsidR="009F5563" w:rsidRPr="00860737" w:rsidRDefault="009F5563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4) Уничтожение крепостного права, уничтожение сословных привилегий, деление земельного фонда на общественные и частные земли, учреждение Народного веча, Державной думы и Верховного собора.</w:t>
      </w:r>
    </w:p>
    <w:p w:rsidR="009F5563" w:rsidRPr="004E50AD" w:rsidRDefault="009F5563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Положения «Русской правды»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П.И.Пестеля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714A03" w:rsidRPr="00860737" w:rsidRDefault="00714A03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2C2A4B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</w:t>
      </w:r>
    </w:p>
    <w:p w:rsidR="00714A03" w:rsidRPr="00860737" w:rsidRDefault="00714A03" w:rsidP="004E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5D299F" w:rsidRPr="00860737" w:rsidRDefault="005D299F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1) </w:t>
      </w:r>
      <w:r w:rsidR="001426F7" w:rsidRPr="00860737">
        <w:rPr>
          <w:rFonts w:ascii="Times New Roman" w:hAnsi="Times New Roman" w:cs="Times New Roman"/>
          <w:i/>
        </w:rPr>
        <w:t>Реформа:</w:t>
      </w:r>
      <w:r w:rsidR="001426F7" w:rsidRPr="00860737">
        <w:rPr>
          <w:rFonts w:ascii="Times New Roman" w:hAnsi="Times New Roman" w:cs="Times New Roman"/>
          <w:sz w:val="24"/>
          <w:szCs w:val="24"/>
        </w:rPr>
        <w:t xml:space="preserve"> </w:t>
      </w:r>
      <w:r w:rsidRPr="00860737">
        <w:rPr>
          <w:rFonts w:ascii="Times New Roman" w:hAnsi="Times New Roman" w:cs="Times New Roman"/>
          <w:sz w:val="24"/>
          <w:szCs w:val="24"/>
        </w:rPr>
        <w:t xml:space="preserve">1535 г., Е. Глинская, 1654 г., Алексей Михайлович, 1839 – 1843 гг.,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Е.Ф.Канкрин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>, 1897 г., _______________________</w:t>
      </w:r>
      <w:r w:rsidR="0064751D">
        <w:rPr>
          <w:rFonts w:ascii="Times New Roman" w:hAnsi="Times New Roman" w:cs="Times New Roman"/>
          <w:sz w:val="24"/>
          <w:szCs w:val="24"/>
        </w:rPr>
        <w:t>__</w:t>
      </w:r>
      <w:r w:rsidRPr="00860737">
        <w:rPr>
          <w:rFonts w:ascii="Times New Roman" w:hAnsi="Times New Roman" w:cs="Times New Roman"/>
          <w:sz w:val="24"/>
          <w:szCs w:val="24"/>
        </w:rPr>
        <w:t>.</w:t>
      </w:r>
    </w:p>
    <w:p w:rsidR="005D299F" w:rsidRPr="004E50AD" w:rsidRDefault="005D299F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С.Ю.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Виттте</w:t>
      </w:r>
      <w:proofErr w:type="spellEnd"/>
      <w:r w:rsidR="00C00EB7"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C00EB7" w:rsidRPr="00860737" w:rsidRDefault="005D299F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2) </w:t>
      </w:r>
      <w:r w:rsidR="00C00EB7" w:rsidRPr="00860737">
        <w:rPr>
          <w:rFonts w:ascii="Times New Roman" w:hAnsi="Times New Roman" w:cs="Times New Roman"/>
          <w:sz w:val="24"/>
          <w:szCs w:val="24"/>
        </w:rPr>
        <w:t xml:space="preserve">«Апостол», Иван Федоров, Храм Василия Блаженного, </w:t>
      </w:r>
      <w:proofErr w:type="spellStart"/>
      <w:r w:rsidR="00C00EB7" w:rsidRPr="00860737">
        <w:rPr>
          <w:rFonts w:ascii="Times New Roman" w:hAnsi="Times New Roman" w:cs="Times New Roman"/>
          <w:sz w:val="24"/>
          <w:szCs w:val="24"/>
        </w:rPr>
        <w:t>Барма</w:t>
      </w:r>
      <w:proofErr w:type="spellEnd"/>
      <w:r w:rsidR="00C00EB7" w:rsidRPr="00860737">
        <w:rPr>
          <w:rFonts w:ascii="Times New Roman" w:hAnsi="Times New Roman" w:cs="Times New Roman"/>
          <w:sz w:val="24"/>
          <w:szCs w:val="24"/>
        </w:rPr>
        <w:t xml:space="preserve"> и Постник, Царь-пушка, ______________________, «Спас в Силах», Андрей Рублев.</w:t>
      </w:r>
    </w:p>
    <w:p w:rsidR="00C00EB7" w:rsidRPr="004E50AD" w:rsidRDefault="00C00EB7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Андрей Чохов – 1 балл</w:t>
      </w:r>
    </w:p>
    <w:p w:rsidR="00C00EB7" w:rsidRPr="00860737" w:rsidRDefault="00C00EB7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3) </w:t>
      </w:r>
      <w:r w:rsidR="002C2A4B" w:rsidRPr="00860737">
        <w:rPr>
          <w:rFonts w:ascii="Times New Roman" w:hAnsi="Times New Roman" w:cs="Times New Roman"/>
          <w:sz w:val="24"/>
          <w:szCs w:val="24"/>
        </w:rPr>
        <w:t xml:space="preserve">Ярослав, </w:t>
      </w:r>
      <w:proofErr w:type="spellStart"/>
      <w:r w:rsidR="002C2A4B" w:rsidRPr="00860737">
        <w:rPr>
          <w:rFonts w:ascii="Times New Roman" w:hAnsi="Times New Roman" w:cs="Times New Roman"/>
          <w:sz w:val="24"/>
          <w:szCs w:val="24"/>
        </w:rPr>
        <w:t>Иларион</w:t>
      </w:r>
      <w:proofErr w:type="spellEnd"/>
      <w:r w:rsidR="002C2A4B" w:rsidRPr="00860737">
        <w:rPr>
          <w:rFonts w:ascii="Times New Roman" w:hAnsi="Times New Roman" w:cs="Times New Roman"/>
          <w:sz w:val="24"/>
          <w:szCs w:val="24"/>
        </w:rPr>
        <w:t>, Борис Годунов, Иов, Лжедмитрий I, _____________________, Ленин, Тихон.</w:t>
      </w:r>
    </w:p>
    <w:p w:rsidR="002C2A4B" w:rsidRPr="004E50AD" w:rsidRDefault="002C2A4B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Гермоген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(может быть засчитан как верный ответ – Игнатий, венчавший Лжедмитрия и Марину Мнишек) – 1 балл</w:t>
      </w:r>
    </w:p>
    <w:p w:rsidR="002C2A4B" w:rsidRPr="004E50AD" w:rsidRDefault="002C2A4B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</w:t>
      </w:r>
      <w:r w:rsidR="0041338B"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41338B"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C61014" w:rsidRPr="00860737" w:rsidRDefault="00C61014" w:rsidP="004E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C61014" w:rsidRPr="00860737" w:rsidRDefault="00C61014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1)</w:t>
      </w:r>
      <w:r w:rsidRPr="00860737">
        <w:rPr>
          <w:rFonts w:ascii="Times New Roman" w:hAnsi="Times New Roman" w:cs="Times New Roman"/>
          <w:sz w:val="24"/>
          <w:szCs w:val="24"/>
        </w:rPr>
        <w:t xml:space="preserve"> В 1642 г. провел пограничное размежевание со Швецией. В 1656 г. подписал договор о Союзе с Курляндией, установил отношения с Бранденбургом. В 1667 г. заключил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Андруссовский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 договор и возглавил Посольский приказ. В 1671 г. отошел от дел. </w:t>
      </w:r>
    </w:p>
    <w:p w:rsidR="00C61014" w:rsidRPr="004E50AD" w:rsidRDefault="00C61014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Ордин-Нащокин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А.Л.</w:t>
      </w:r>
      <w:r w:rsidR="0041338B" w:rsidRPr="004E50AD">
        <w:rPr>
          <w:rFonts w:ascii="Times New Roman" w:hAnsi="Times New Roman" w:cs="Times New Roman"/>
          <w:b/>
          <w:sz w:val="24"/>
          <w:szCs w:val="24"/>
        </w:rPr>
        <w:t xml:space="preserve"> – 2 балла</w:t>
      </w:r>
    </w:p>
    <w:p w:rsidR="00C61014" w:rsidRPr="00860737" w:rsidRDefault="00C61014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2)</w:t>
      </w:r>
      <w:r w:rsidRPr="00860737">
        <w:rPr>
          <w:rFonts w:ascii="Times New Roman" w:hAnsi="Times New Roman" w:cs="Times New Roman"/>
          <w:sz w:val="24"/>
          <w:szCs w:val="24"/>
        </w:rPr>
        <w:t xml:space="preserve"> В 1865 г. окончил историко-филологический факультет Московского университета. В 1882 г. защитил докторскую диссертацию «Боярская дума Древней Руси». С 1889 г. – член-корреспондент Академии наук, с 1908 г. – почетный академик. В Московском университете читал с начала 1880-х общий курс истории России с древнейших времен до </w:t>
      </w:r>
      <w:r w:rsidRPr="0086073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860737">
        <w:rPr>
          <w:rFonts w:ascii="Times New Roman" w:hAnsi="Times New Roman" w:cs="Times New Roman"/>
          <w:sz w:val="24"/>
          <w:szCs w:val="24"/>
        </w:rPr>
        <w:t xml:space="preserve"> в. включительно.</w:t>
      </w:r>
    </w:p>
    <w:p w:rsidR="00C61014" w:rsidRPr="004E50AD" w:rsidRDefault="00C61014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Ключевский В.О.</w:t>
      </w:r>
      <w:r w:rsidR="0041338B" w:rsidRPr="004E50AD">
        <w:rPr>
          <w:rFonts w:ascii="Times New Roman" w:hAnsi="Times New Roman" w:cs="Times New Roman"/>
          <w:b/>
          <w:sz w:val="24"/>
          <w:szCs w:val="24"/>
        </w:rPr>
        <w:t xml:space="preserve"> – 2 балла</w:t>
      </w:r>
    </w:p>
    <w:p w:rsidR="0064751D" w:rsidRDefault="0064751D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1338B" w:rsidRPr="00860737" w:rsidRDefault="0041338B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 (</w:t>
      </w:r>
      <w:r w:rsidR="000E1F24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0E1F24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41338B" w:rsidRPr="00860737" w:rsidRDefault="0041338B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0737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41338B" w:rsidRPr="00860737" w:rsidRDefault="0041338B" w:rsidP="004E50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860737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1) договоры, заключенные между Россией и Османской империей:</w:t>
      </w:r>
    </w:p>
    <w:p w:rsidR="0041338B" w:rsidRPr="00860737" w:rsidRDefault="0041338B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а) Бахчисарайский мирный договор, б)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Кучук-Кайнарджийский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, в)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Прутский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, г) </w:t>
      </w:r>
      <w:r w:rsidR="00B040A6" w:rsidRPr="00860737">
        <w:rPr>
          <w:rFonts w:ascii="Times New Roman" w:hAnsi="Times New Roman" w:cs="Times New Roman"/>
          <w:sz w:val="24"/>
          <w:szCs w:val="24"/>
        </w:rPr>
        <w:t>Белградский</w:t>
      </w:r>
      <w:r w:rsidRPr="00860737">
        <w:rPr>
          <w:rFonts w:ascii="Times New Roman" w:hAnsi="Times New Roman" w:cs="Times New Roman"/>
          <w:sz w:val="24"/>
          <w:szCs w:val="24"/>
        </w:rPr>
        <w:t>, д) Бухарестский</w:t>
      </w:r>
    </w:p>
    <w:p w:rsidR="0041338B" w:rsidRPr="004E50AD" w:rsidRDefault="0041338B" w:rsidP="004E50AD">
      <w:pPr>
        <w:spacing w:before="120" w:after="0" w:line="24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color w:val="000000"/>
          <w:spacing w:val="7"/>
          <w:sz w:val="24"/>
          <w:szCs w:val="24"/>
        </w:rPr>
        <w:t>Ответ:</w:t>
      </w:r>
      <w:r w:rsidR="000E1F24" w:rsidRPr="004E50AD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2,5 балла, по 0,5 за каждый верный столбец таблицы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41338B" w:rsidRPr="004E50AD" w:rsidTr="00264FA7">
        <w:tc>
          <w:tcPr>
            <w:tcW w:w="676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б</w:t>
            </w:r>
          </w:p>
        </w:tc>
        <w:tc>
          <w:tcPr>
            <w:tcW w:w="659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41338B" w:rsidRPr="004E50AD" w:rsidTr="00264FA7">
        <w:tc>
          <w:tcPr>
            <w:tcW w:w="676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1338B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659" w:type="dxa"/>
          </w:tcPr>
          <w:p w:rsidR="0041338B" w:rsidRPr="004E50AD" w:rsidRDefault="0041338B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617" w:type="dxa"/>
          </w:tcPr>
          <w:p w:rsidR="0041338B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1338B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</w:tr>
    </w:tbl>
    <w:p w:rsidR="00B040A6" w:rsidRDefault="00B040A6" w:rsidP="004E50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860737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2) событи</w:t>
      </w:r>
      <w:r w:rsidR="00AA6D32" w:rsidRPr="00860737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я</w:t>
      </w:r>
    </w:p>
    <w:p w:rsidR="00860737" w:rsidRPr="007145DF" w:rsidRDefault="00860737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5DF">
        <w:rPr>
          <w:rFonts w:ascii="Times New Roman" w:hAnsi="Times New Roman" w:cs="Times New Roman"/>
          <w:sz w:val="24"/>
          <w:szCs w:val="24"/>
        </w:rPr>
        <w:t xml:space="preserve">а) Взятие Измаила А. Суворовым, б) взятие Корфу Ф. Ушаковым, в) сражение при </w:t>
      </w:r>
      <w:proofErr w:type="spellStart"/>
      <w:r w:rsidRPr="007145DF">
        <w:rPr>
          <w:rFonts w:ascii="Times New Roman" w:hAnsi="Times New Roman" w:cs="Times New Roman"/>
          <w:sz w:val="24"/>
          <w:szCs w:val="24"/>
        </w:rPr>
        <w:t>Кунерсдорфе</w:t>
      </w:r>
      <w:proofErr w:type="spellEnd"/>
      <w:r w:rsidRPr="007145DF">
        <w:rPr>
          <w:rFonts w:ascii="Times New Roman" w:hAnsi="Times New Roman" w:cs="Times New Roman"/>
          <w:sz w:val="24"/>
          <w:szCs w:val="24"/>
        </w:rPr>
        <w:t>, г) Итальянский и Швейцарский походы А.В. Суворова, д) взятие Берлина российскими войсками.</w:t>
      </w:r>
    </w:p>
    <w:p w:rsidR="00B040A6" w:rsidRPr="004E50AD" w:rsidRDefault="00B040A6" w:rsidP="004E50AD">
      <w:pPr>
        <w:spacing w:before="120" w:after="0" w:line="24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color w:val="000000"/>
          <w:spacing w:val="7"/>
          <w:sz w:val="24"/>
          <w:szCs w:val="24"/>
        </w:rPr>
        <w:t>Ответ:</w:t>
      </w:r>
      <w:r w:rsidR="000E1F24" w:rsidRPr="004E50AD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2,5 балла, по 0,5 за каждый верный столбец таблицы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B040A6" w:rsidRPr="004E50AD" w:rsidTr="00264FA7">
        <w:tc>
          <w:tcPr>
            <w:tcW w:w="676" w:type="dxa"/>
          </w:tcPr>
          <w:p w:rsidR="00B040A6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B040A6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б</w:t>
            </w:r>
          </w:p>
        </w:tc>
        <w:tc>
          <w:tcPr>
            <w:tcW w:w="659" w:type="dxa"/>
          </w:tcPr>
          <w:p w:rsidR="00B040A6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B040A6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B040A6" w:rsidRPr="004E50AD" w:rsidRDefault="00B040A6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B040A6" w:rsidRPr="004E50AD" w:rsidTr="00264FA7">
        <w:tc>
          <w:tcPr>
            <w:tcW w:w="676" w:type="dxa"/>
          </w:tcPr>
          <w:p w:rsidR="00B040A6" w:rsidRPr="004E50AD" w:rsidRDefault="00AA6D32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B040A6" w:rsidRPr="004E50AD" w:rsidRDefault="00AA6D32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659" w:type="dxa"/>
          </w:tcPr>
          <w:p w:rsidR="00B040A6" w:rsidRPr="004E50AD" w:rsidRDefault="00AA6D32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617" w:type="dxa"/>
          </w:tcPr>
          <w:p w:rsidR="00B040A6" w:rsidRPr="004E50AD" w:rsidRDefault="00AA6D32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040A6" w:rsidRPr="004E50AD" w:rsidRDefault="00AA6D32" w:rsidP="004E50A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2</w:t>
            </w:r>
          </w:p>
        </w:tc>
      </w:tr>
    </w:tbl>
    <w:p w:rsidR="004E50AD" w:rsidRDefault="004E50AD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E50AD" w:rsidRDefault="004E50AD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E50AD" w:rsidRDefault="004E50AD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E50AD" w:rsidRDefault="004E50AD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E50AD" w:rsidRDefault="004E50AD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146FE" w:rsidRPr="00860737" w:rsidRDefault="001146FE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6 (</w:t>
      </w:r>
      <w:r w:rsidR="00AF2BAA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1146FE" w:rsidRPr="00860737" w:rsidRDefault="001146FE" w:rsidP="004E5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0737">
        <w:rPr>
          <w:rFonts w:ascii="Times New Roman" w:hAnsi="Times New Roman" w:cs="Times New Roman"/>
          <w:b/>
          <w:bCs/>
          <w:sz w:val="24"/>
          <w:szCs w:val="24"/>
        </w:rPr>
        <w:t>Соотнесите события в хронологической последовательности (совпадение в рамках нескольких лет, максимально десяти) Российской и Всемирной истории: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4809"/>
        <w:gridCol w:w="454"/>
        <w:gridCol w:w="3972"/>
      </w:tblGrid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Восстание на броненосце «Потемкин»</w:t>
            </w:r>
          </w:p>
          <w:p w:rsidR="003C78AB" w:rsidRPr="00860737" w:rsidRDefault="003C78AB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Создание А. Эйнштейном теории относительности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3C78AB" w:rsidRPr="00860737" w:rsidRDefault="003C78AB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</w:t>
            </w:r>
            <w:proofErr w:type="spellStart"/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д’Арк</w:t>
            </w:r>
            <w:proofErr w:type="spellEnd"/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бургундцами</w:t>
            </w:r>
            <w:proofErr w:type="spellEnd"/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Битва </w:t>
            </w:r>
            <w:r w:rsidR="00D9170E" w:rsidRPr="008607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 Калке</w:t>
            </w:r>
          </w:p>
          <w:p w:rsidR="003C78AB" w:rsidRPr="00860737" w:rsidRDefault="003C78AB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  <w:tr w:rsidR="00BE1E31" w:rsidRPr="00860737" w:rsidTr="00264FA7"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Суд над Верой Засулич</w:t>
            </w:r>
          </w:p>
          <w:p w:rsidR="003C78AB" w:rsidRPr="00860737" w:rsidRDefault="003C78AB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E1E31" w:rsidRPr="00860737" w:rsidRDefault="00BE1E31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5A35" w:rsidRPr="00860737" w:rsidRDefault="003F5A35" w:rsidP="004E5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8AB" w:rsidRPr="00860737" w:rsidRDefault="003C78AB" w:rsidP="004E5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751D">
        <w:rPr>
          <w:rFonts w:ascii="Times New Roman" w:hAnsi="Times New Roman" w:cs="Times New Roman"/>
          <w:bCs/>
          <w:i/>
          <w:sz w:val="24"/>
          <w:szCs w:val="24"/>
        </w:rPr>
        <w:t>Ответ:</w:t>
      </w:r>
      <w:r w:rsidRPr="008607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BAA" w:rsidRPr="00860737">
        <w:rPr>
          <w:rFonts w:ascii="Times New Roman" w:hAnsi="Times New Roman" w:cs="Times New Roman"/>
          <w:color w:val="000000"/>
          <w:spacing w:val="7"/>
          <w:sz w:val="24"/>
          <w:szCs w:val="24"/>
        </w:rPr>
        <w:t>6 баллов, по 1 за каждое верное соответствие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4674"/>
        <w:gridCol w:w="454"/>
        <w:gridCol w:w="4107"/>
      </w:tblGrid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Восстание на броненосце «Потемкин»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Создание А. Эйнштейном теории относительности</w:t>
            </w:r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Начало Второго крестового похода </w:t>
            </w:r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Тимур принял титул Великого эмира</w:t>
            </w:r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умерла московская великая княгиня Елена Глинская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Основание ордена иезуитов </w:t>
            </w:r>
          </w:p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Андрониковом</w:t>
            </w:r>
            <w:proofErr w:type="spellEnd"/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Пленение Жанны </w:t>
            </w:r>
            <w:proofErr w:type="spellStart"/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д’Арк</w:t>
            </w:r>
            <w:proofErr w:type="spellEnd"/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бургундцами</w:t>
            </w:r>
            <w:proofErr w:type="spellEnd"/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Битва </w:t>
            </w:r>
            <w:r w:rsidR="00D9170E"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на</w:t>
            </w: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Калке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Великая хартия вольностей в Англии</w:t>
            </w:r>
          </w:p>
        </w:tc>
      </w:tr>
      <w:tr w:rsidR="004E50AD" w:rsidRPr="004E50AD" w:rsidTr="00264FA7">
        <w:tc>
          <w:tcPr>
            <w:tcW w:w="0" w:type="auto"/>
          </w:tcPr>
          <w:p w:rsidR="003C78AB" w:rsidRPr="004E50AD" w:rsidRDefault="00436771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F2BAA" w:rsidRPr="004E50AD" w:rsidRDefault="003C78AB" w:rsidP="004E50A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Суд над Верой Засулич</w:t>
            </w: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</w:tcPr>
          <w:p w:rsidR="003C78AB" w:rsidRPr="004E50AD" w:rsidRDefault="003C78AB" w:rsidP="004E50A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3F5A35" w:rsidRPr="00860737" w:rsidRDefault="003F5A35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2286" w:rsidRPr="00860737" w:rsidRDefault="00AF2286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</w:t>
      </w:r>
      <w:r w:rsidR="007F688B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(9 баллов)</w:t>
      </w:r>
    </w:p>
    <w:p w:rsidR="00AF2286" w:rsidRPr="00860737" w:rsidRDefault="00AF2286" w:rsidP="004E50AD">
      <w:pPr>
        <w:pStyle w:val="a6"/>
        <w:spacing w:before="0" w:beforeAutospacing="0" w:after="0" w:afterAutospacing="0"/>
        <w:rPr>
          <w:b/>
        </w:rPr>
      </w:pPr>
      <w:r w:rsidRPr="00860737">
        <w:rPr>
          <w:b/>
        </w:rPr>
        <w:t xml:space="preserve">1) </w:t>
      </w:r>
      <w:r w:rsidR="00D9170E" w:rsidRPr="00860737">
        <w:rPr>
          <w:b/>
        </w:rPr>
        <w:t xml:space="preserve">Прочитайте текст. </w:t>
      </w:r>
      <w:r w:rsidRPr="00860737">
        <w:rPr>
          <w:b/>
        </w:rPr>
        <w:t>Определите датировку источника с точностью до года.</w:t>
      </w:r>
    </w:p>
    <w:p w:rsidR="00AF2286" w:rsidRPr="00860737" w:rsidRDefault="00AF2286" w:rsidP="004E5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 xml:space="preserve">2) Укажите </w:t>
      </w:r>
      <w:r w:rsidR="005A6BE3" w:rsidRPr="00860737">
        <w:rPr>
          <w:rFonts w:ascii="Times New Roman" w:hAnsi="Times New Roman" w:cs="Times New Roman"/>
          <w:b/>
          <w:sz w:val="24"/>
          <w:szCs w:val="24"/>
        </w:rPr>
        <w:t>хронологические рамки</w:t>
      </w:r>
      <w:r w:rsidRPr="00860737">
        <w:rPr>
          <w:rFonts w:ascii="Times New Roman" w:hAnsi="Times New Roman" w:cs="Times New Roman"/>
          <w:b/>
          <w:sz w:val="24"/>
          <w:szCs w:val="24"/>
        </w:rPr>
        <w:t xml:space="preserve"> правления Российского монарха, заключившего </w:t>
      </w:r>
      <w:r w:rsidR="005A6BE3" w:rsidRPr="00860737">
        <w:rPr>
          <w:rFonts w:ascii="Times New Roman" w:hAnsi="Times New Roman" w:cs="Times New Roman"/>
          <w:b/>
          <w:sz w:val="24"/>
          <w:szCs w:val="24"/>
        </w:rPr>
        <w:t xml:space="preserve">этот </w:t>
      </w:r>
      <w:r w:rsidRPr="00860737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5A6BE3" w:rsidRPr="00860737" w:rsidRDefault="005A6BE3" w:rsidP="004E5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3) К</w:t>
      </w:r>
      <w:r w:rsidR="0064751D">
        <w:rPr>
          <w:rFonts w:ascii="Times New Roman" w:hAnsi="Times New Roman" w:cs="Times New Roman"/>
          <w:b/>
          <w:sz w:val="24"/>
          <w:szCs w:val="24"/>
        </w:rPr>
        <w:t>т</w:t>
      </w:r>
      <w:r w:rsidRPr="00860737">
        <w:rPr>
          <w:rFonts w:ascii="Times New Roman" w:hAnsi="Times New Roman" w:cs="Times New Roman"/>
          <w:b/>
          <w:sz w:val="24"/>
          <w:szCs w:val="24"/>
        </w:rPr>
        <w:t xml:space="preserve">о возглавлял США на момент заключения договора? Напишите фамилию президента. </w:t>
      </w:r>
    </w:p>
    <w:p w:rsidR="00384F7F" w:rsidRPr="00860737" w:rsidRDefault="00384F7F" w:rsidP="004E50AD">
      <w:pPr>
        <w:spacing w:afterLines="200" w:after="4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Pr="008607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0737">
        <w:rPr>
          <w:rFonts w:ascii="Times New Roman" w:eastAsia="Times New Roman" w:hAnsi="Times New Roman" w:cs="Times New Roman"/>
          <w:b/>
          <w:sz w:val="24"/>
          <w:szCs w:val="24"/>
        </w:rPr>
        <w:t>Из предложенных ниже портретов, выберите изображения исторических деятелей – современников данного документа.</w:t>
      </w:r>
    </w:p>
    <w:p w:rsidR="004E50AD" w:rsidRPr="004E50AD" w:rsidRDefault="00384F7F" w:rsidP="004E50AD">
      <w:pPr>
        <w:pStyle w:val="ab"/>
        <w:jc w:val="both"/>
        <w:rPr>
          <w:rFonts w:ascii="Times New Roman" w:eastAsia="Times New Roman" w:hAnsi="Times New Roman" w:cs="Times New Roman"/>
          <w:sz w:val="24"/>
        </w:rPr>
      </w:pPr>
      <w:r w:rsidRPr="004E50AD">
        <w:rPr>
          <w:rFonts w:ascii="Times New Roman" w:eastAsia="Times New Roman" w:hAnsi="Times New Roman" w:cs="Times New Roman"/>
          <w:sz w:val="24"/>
        </w:rPr>
        <w:t>5) Определите, кто изображен на портретах.</w:t>
      </w:r>
      <w:r w:rsidR="004E50AD" w:rsidRPr="004E50AD">
        <w:rPr>
          <w:rFonts w:ascii="Times New Roman" w:eastAsia="Times New Roman" w:hAnsi="Times New Roman" w:cs="Times New Roman"/>
          <w:sz w:val="24"/>
        </w:rPr>
        <w:t xml:space="preserve"> </w:t>
      </w:r>
    </w:p>
    <w:p w:rsidR="00AF2286" w:rsidRPr="004E50AD" w:rsidRDefault="0064751D" w:rsidP="004E50AD">
      <w:pPr>
        <w:pStyle w:val="ab"/>
        <w:jc w:val="both"/>
        <w:rPr>
          <w:rFonts w:ascii="Times New Roman" w:eastAsia="Times New Roman" w:hAnsi="Times New Roman" w:cs="Times New Roman"/>
          <w:sz w:val="24"/>
        </w:rPr>
      </w:pPr>
      <w:r w:rsidRPr="004E50AD">
        <w:rPr>
          <w:rFonts w:ascii="Times New Roman" w:hAnsi="Times New Roman" w:cs="Times New Roman"/>
          <w:sz w:val="24"/>
        </w:rPr>
        <w:t>«</w:t>
      </w:r>
      <w:r w:rsidR="00AF2286" w:rsidRPr="004E50AD">
        <w:rPr>
          <w:rFonts w:ascii="Times New Roman" w:hAnsi="Times New Roman" w:cs="Times New Roman"/>
          <w:sz w:val="24"/>
        </w:rPr>
        <w:t>Немедленно после того, как будет ратифицировано это соглашение, любые укрепления или военные посты, которые могут быть на уступленной территории, должны быть переданы Соединенным Штатам</w:t>
      </w:r>
      <w:proofErr w:type="gramStart"/>
      <w:r w:rsidR="00AF2286" w:rsidRPr="004E50AD">
        <w:rPr>
          <w:rFonts w:ascii="Times New Roman" w:hAnsi="Times New Roman" w:cs="Times New Roman"/>
          <w:sz w:val="24"/>
        </w:rPr>
        <w:t>…</w:t>
      </w:r>
      <w:r w:rsidR="00AF2286" w:rsidRPr="004E50AD">
        <w:rPr>
          <w:rFonts w:ascii="Times New Roman" w:hAnsi="Times New Roman" w:cs="Times New Roman"/>
          <w:bCs/>
          <w:sz w:val="24"/>
        </w:rPr>
        <w:t xml:space="preserve"> С</w:t>
      </w:r>
      <w:proofErr w:type="gramEnd"/>
      <w:r w:rsidR="00AF2286" w:rsidRPr="004E50AD">
        <w:rPr>
          <w:rFonts w:ascii="Times New Roman" w:hAnsi="Times New Roman" w:cs="Times New Roman"/>
          <w:bCs/>
          <w:sz w:val="24"/>
        </w:rPr>
        <w:t xml:space="preserve"> учетом вышеупомянутой уступки, Соединенные Штаты соглашаются оплачивать в казначействе в Вашингтоне, в пределах десяти месяцев после ратификации этого соглашения, дипломатическому представителю или другому агенту его Величества Императору всея России… семь миллионов двух сотен тысячи долларов в золоте…</w:t>
      </w:r>
      <w:r w:rsidRPr="004E50AD">
        <w:rPr>
          <w:rFonts w:ascii="Times New Roman" w:hAnsi="Times New Roman" w:cs="Times New Roman"/>
          <w:bCs/>
          <w:sz w:val="24"/>
        </w:rPr>
        <w:t>»</w:t>
      </w:r>
      <w:r w:rsidR="00AF2286" w:rsidRPr="004E50AD">
        <w:rPr>
          <w:rFonts w:ascii="Times New Roman" w:hAnsi="Times New Roman" w:cs="Times New Roman"/>
          <w:bCs/>
          <w:sz w:val="24"/>
        </w:rPr>
        <w:t xml:space="preserve"> </w:t>
      </w:r>
    </w:p>
    <w:p w:rsidR="00AF2286" w:rsidRPr="00860737" w:rsidRDefault="004E50AD" w:rsidP="004E50AD">
      <w:pPr>
        <w:pStyle w:val="a6"/>
        <w:spacing w:after="0" w:afterAutospacing="0"/>
        <w:rPr>
          <w:bCs/>
        </w:rPr>
      </w:pPr>
      <w:r>
        <w:rPr>
          <w:bCs/>
          <w:noProof/>
        </w:rPr>
        <w:lastRenderedPageBreak/>
        <w:pict>
          <v:rect id="_x0000_s1028" style="position:absolute;margin-left:250.8pt;margin-top:139.95pt;width:23.6pt;height:19.6pt;z-index:251660288">
            <o:lock v:ext="edit" aspectratio="t"/>
            <v:textbox style="mso-next-textbox:#_x0000_s1028"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27" style="position:absolute;margin-left:124.65pt;margin-top:139.95pt;width:23.6pt;height:19.6pt;z-index:251659264">
            <o:lock v:ext="edit" aspectratio="t"/>
            <v:textbox style="mso-next-textbox:#_x0000_s1027"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26" style="position:absolute;margin-left:2.5pt;margin-top:139.95pt;width:23.6pt;height:19.6pt;z-index:251658240">
            <o:lock v:ext="edit" aspectratio="t"/>
            <v:textbox style="mso-next-textbox:#_x0000_s1026">
              <w:txbxContent>
                <w:p w:rsidR="00E6724C" w:rsidRPr="00564514" w:rsidRDefault="00E672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F2286" w:rsidRPr="00860737">
        <w:rPr>
          <w:bCs/>
          <w:noProof/>
        </w:rPr>
        <w:drawing>
          <wp:inline distT="0" distB="0" distL="0" distR="0" wp14:anchorId="54C9A7D3" wp14:editId="573827FC">
            <wp:extent cx="1574029" cy="2017986"/>
            <wp:effectExtent l="0" t="0" r="0" b="0"/>
            <wp:docPr id="17" name="Рисунок 16" descr="46312-004-628F4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12-004-628F483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29" cy="20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86" w:rsidRPr="00860737">
        <w:rPr>
          <w:bCs/>
          <w:noProof/>
        </w:rPr>
        <w:drawing>
          <wp:inline distT="0" distB="0" distL="0" distR="0" wp14:anchorId="2062E2B0" wp14:editId="0C9F423F">
            <wp:extent cx="1658619" cy="2017986"/>
            <wp:effectExtent l="0" t="0" r="0" b="0"/>
            <wp:docPr id="15" name="Рисунок 11" descr="240px-Sofja_Wassiljewna_Kowalewska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px-Sofja_Wassiljewna_Kowalewskaja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405" cy="20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86" w:rsidRPr="00860737">
        <w:rPr>
          <w:bCs/>
          <w:noProof/>
        </w:rPr>
        <w:drawing>
          <wp:inline distT="0" distB="0" distL="0" distR="0" wp14:anchorId="54BD293A" wp14:editId="77E374B4">
            <wp:extent cx="1555145" cy="2017986"/>
            <wp:effectExtent l="0" t="0" r="0" b="0"/>
            <wp:docPr id="16" name="Рисунок 12" descr="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192" cy="20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86" w:rsidRPr="00860737" w:rsidRDefault="004E50AD" w:rsidP="004E50AD">
      <w:pPr>
        <w:pStyle w:val="a6"/>
        <w:spacing w:after="0" w:afterAutospacing="0"/>
        <w:rPr>
          <w:bCs/>
        </w:rPr>
      </w:pPr>
      <w:r>
        <w:rPr>
          <w:bCs/>
          <w:noProof/>
        </w:rPr>
        <w:pict>
          <v:rect id="_x0000_s1030" style="position:absolute;margin-left:148.25pt;margin-top:181.75pt;width:23.6pt;height:19.6pt;z-index:251662336">
            <o:lock v:ext="edit" aspectratio="t"/>
            <v:textbox style="mso-next-textbox:#_x0000_s1030"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29" style="position:absolute;margin-left:-21.1pt;margin-top:173.7pt;width:23.6pt;height:19.6pt;z-index:251661312">
            <o:lock v:ext="edit" aspectratio="t"/>
            <v:textbox style="mso-next-textbox:#_x0000_s1029">
              <w:txbxContent>
                <w:p w:rsidR="00E6724C" w:rsidRPr="00564514" w:rsidRDefault="00E6724C" w:rsidP="005645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AF2286" w:rsidRPr="00860737">
        <w:rPr>
          <w:bCs/>
          <w:noProof/>
        </w:rPr>
        <w:drawing>
          <wp:inline distT="0" distB="0" distL="0" distR="0" wp14:anchorId="4007B8B7" wp14:editId="03462AFD">
            <wp:extent cx="1878330" cy="2286000"/>
            <wp:effectExtent l="0" t="0" r="0" b="0"/>
            <wp:docPr id="19" name="Рисунок 18" descr="1337268143_-giuseppe_mazz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268143_-giuseppe_mazzin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233" cy="228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86" w:rsidRPr="00860737">
        <w:rPr>
          <w:bCs/>
          <w:noProof/>
        </w:rPr>
        <w:drawing>
          <wp:inline distT="0" distB="0" distL="0" distR="0" wp14:anchorId="35EBCB9B" wp14:editId="31EECCC8">
            <wp:extent cx="2213531" cy="2301766"/>
            <wp:effectExtent l="0" t="0" r="0" b="0"/>
            <wp:docPr id="20" name="Рисунок 19" descr="5059c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9c22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335" cy="22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7F" w:rsidRPr="004E50AD" w:rsidRDefault="00384F7F" w:rsidP="004E50AD">
      <w:pPr>
        <w:pStyle w:val="a6"/>
        <w:spacing w:after="0" w:afterAutospacing="0"/>
        <w:rPr>
          <w:b/>
          <w:bCs/>
          <w:i/>
        </w:rPr>
      </w:pPr>
      <w:r w:rsidRPr="004E50AD">
        <w:rPr>
          <w:b/>
          <w:bCs/>
          <w:i/>
        </w:rPr>
        <w:t xml:space="preserve">Ответ: </w:t>
      </w:r>
    </w:p>
    <w:p w:rsidR="00384F7F" w:rsidRPr="004E50AD" w:rsidRDefault="00384F7F" w:rsidP="004E50AD">
      <w:pPr>
        <w:pStyle w:val="a6"/>
        <w:spacing w:before="0" w:beforeAutospacing="0" w:after="0" w:afterAutospacing="0"/>
        <w:rPr>
          <w:b/>
          <w:bCs/>
        </w:rPr>
      </w:pPr>
      <w:r w:rsidRPr="004E50AD">
        <w:rPr>
          <w:b/>
          <w:bCs/>
        </w:rPr>
        <w:t>1) 1867 г.</w:t>
      </w:r>
      <w:r w:rsidR="007F688B" w:rsidRPr="004E50AD">
        <w:rPr>
          <w:b/>
          <w:bCs/>
        </w:rPr>
        <w:t xml:space="preserve"> – 1 балл</w:t>
      </w:r>
    </w:p>
    <w:p w:rsidR="00384F7F" w:rsidRPr="004E50AD" w:rsidRDefault="00384F7F" w:rsidP="004E50AD">
      <w:pPr>
        <w:pStyle w:val="a6"/>
        <w:spacing w:before="0" w:beforeAutospacing="0" w:after="0" w:afterAutospacing="0"/>
        <w:rPr>
          <w:b/>
          <w:bCs/>
        </w:rPr>
      </w:pPr>
      <w:r w:rsidRPr="004E50AD">
        <w:rPr>
          <w:b/>
          <w:bCs/>
        </w:rPr>
        <w:t>2) 1855–1881 гг.</w:t>
      </w:r>
      <w:r w:rsidR="007F688B" w:rsidRPr="004E50AD">
        <w:rPr>
          <w:b/>
          <w:bCs/>
        </w:rPr>
        <w:t xml:space="preserve"> – 1 балл</w:t>
      </w:r>
    </w:p>
    <w:p w:rsidR="00384F7F" w:rsidRPr="004E50AD" w:rsidRDefault="00384F7F" w:rsidP="004E50AD">
      <w:pPr>
        <w:pStyle w:val="a6"/>
        <w:spacing w:before="0" w:beforeAutospacing="0" w:after="0" w:afterAutospacing="0"/>
        <w:rPr>
          <w:b/>
          <w:bCs/>
        </w:rPr>
      </w:pPr>
      <w:r w:rsidRPr="004E50AD">
        <w:rPr>
          <w:b/>
          <w:bCs/>
        </w:rPr>
        <w:t>3) Э. Джонсон</w:t>
      </w:r>
      <w:r w:rsidR="007F688B" w:rsidRPr="004E50AD">
        <w:rPr>
          <w:b/>
          <w:bCs/>
        </w:rPr>
        <w:t>– 1 балл</w:t>
      </w:r>
    </w:p>
    <w:p w:rsidR="00564514" w:rsidRPr="004E50AD" w:rsidRDefault="00564514" w:rsidP="004E50AD">
      <w:pPr>
        <w:pStyle w:val="a6"/>
        <w:spacing w:before="0" w:beforeAutospacing="0" w:after="0" w:afterAutospacing="0"/>
        <w:rPr>
          <w:b/>
        </w:rPr>
      </w:pPr>
      <w:r w:rsidRPr="004E50AD">
        <w:rPr>
          <w:b/>
          <w:bCs/>
        </w:rPr>
        <w:t xml:space="preserve">4) </w:t>
      </w:r>
      <w:r w:rsidRPr="004E50AD">
        <w:rPr>
          <w:b/>
        </w:rPr>
        <w:t>Портреты № 2, 4</w:t>
      </w:r>
      <w:r w:rsidR="00FD5247" w:rsidRPr="004E50AD">
        <w:rPr>
          <w:b/>
        </w:rPr>
        <w:t xml:space="preserve"> </w:t>
      </w:r>
      <w:r w:rsidR="007F688B" w:rsidRPr="004E50AD">
        <w:rPr>
          <w:b/>
          <w:bCs/>
        </w:rPr>
        <w:t>– 1 балл</w:t>
      </w:r>
    </w:p>
    <w:p w:rsidR="007F688B" w:rsidRPr="004E50AD" w:rsidRDefault="00564514" w:rsidP="004E50AD">
      <w:pPr>
        <w:pStyle w:val="a6"/>
        <w:spacing w:after="0" w:afterAutospacing="0"/>
        <w:rPr>
          <w:b/>
          <w:bCs/>
        </w:rPr>
      </w:pPr>
      <w:r w:rsidRPr="004E50AD">
        <w:rPr>
          <w:b/>
          <w:bCs/>
        </w:rPr>
        <w:t xml:space="preserve">5) </w:t>
      </w:r>
      <w:r w:rsidR="007F688B" w:rsidRPr="004E50AD">
        <w:rPr>
          <w:b/>
          <w:bCs/>
        </w:rPr>
        <w:t>5 баллов, по 1 за каждую верную строку.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817"/>
        <w:gridCol w:w="3719"/>
      </w:tblGrid>
      <w:tr w:rsidR="00564514" w:rsidRPr="004E50AD" w:rsidTr="00264FA7">
        <w:tc>
          <w:tcPr>
            <w:tcW w:w="817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</w:rPr>
              <w:t>1</w:t>
            </w:r>
          </w:p>
        </w:tc>
        <w:tc>
          <w:tcPr>
            <w:tcW w:w="3719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  <w:i/>
              </w:rPr>
              <w:t xml:space="preserve">Луи Филипп </w:t>
            </w:r>
            <w:r w:rsidRPr="004E50AD">
              <w:rPr>
                <w:b/>
                <w:i/>
                <w:lang w:val="en-US"/>
              </w:rPr>
              <w:t>I</w:t>
            </w:r>
          </w:p>
        </w:tc>
      </w:tr>
      <w:tr w:rsidR="00564514" w:rsidRPr="004E50AD" w:rsidTr="00264FA7">
        <w:tc>
          <w:tcPr>
            <w:tcW w:w="817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</w:rPr>
              <w:t>2</w:t>
            </w:r>
          </w:p>
        </w:tc>
        <w:tc>
          <w:tcPr>
            <w:tcW w:w="3719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  <w:i/>
              </w:rPr>
              <w:t>Софья Ковалевская</w:t>
            </w:r>
          </w:p>
        </w:tc>
      </w:tr>
      <w:tr w:rsidR="00564514" w:rsidRPr="004E50AD" w:rsidTr="00264FA7">
        <w:tc>
          <w:tcPr>
            <w:tcW w:w="817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</w:rPr>
              <w:t>3</w:t>
            </w:r>
          </w:p>
        </w:tc>
        <w:tc>
          <w:tcPr>
            <w:tcW w:w="3719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  <w:i/>
              </w:rPr>
              <w:t>Дени Дидро</w:t>
            </w:r>
          </w:p>
        </w:tc>
      </w:tr>
      <w:tr w:rsidR="00564514" w:rsidRPr="004E50AD" w:rsidTr="00264FA7">
        <w:tc>
          <w:tcPr>
            <w:tcW w:w="817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</w:rPr>
              <w:t>4</w:t>
            </w:r>
          </w:p>
        </w:tc>
        <w:tc>
          <w:tcPr>
            <w:tcW w:w="3719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  <w:i/>
              </w:rPr>
              <w:t>Дж. Мадзини</w:t>
            </w:r>
          </w:p>
        </w:tc>
      </w:tr>
      <w:tr w:rsidR="00564514" w:rsidRPr="004E50AD" w:rsidTr="00264FA7">
        <w:tc>
          <w:tcPr>
            <w:tcW w:w="817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</w:rPr>
              <w:t>5</w:t>
            </w:r>
          </w:p>
        </w:tc>
        <w:tc>
          <w:tcPr>
            <w:tcW w:w="3719" w:type="dxa"/>
          </w:tcPr>
          <w:p w:rsidR="00564514" w:rsidRPr="004E50AD" w:rsidRDefault="00564514" w:rsidP="004E50AD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4E50AD">
              <w:rPr>
                <w:b/>
                <w:i/>
              </w:rPr>
              <w:t>П.И. Пестель</w:t>
            </w:r>
          </w:p>
        </w:tc>
      </w:tr>
    </w:tbl>
    <w:p w:rsidR="00D9170E" w:rsidRPr="00860737" w:rsidRDefault="00D9170E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05310" w:rsidRPr="00860737" w:rsidRDefault="00305310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(3 балла)</w:t>
      </w:r>
    </w:p>
    <w:p w:rsidR="00305310" w:rsidRPr="00860737" w:rsidRDefault="00305310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860737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860737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</w:p>
    <w:p w:rsidR="00784210" w:rsidRPr="00860737" w:rsidRDefault="00784210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1) Служилые люди по прибору: стрельцы, пушкари, рекруты, казаки.</w:t>
      </w:r>
    </w:p>
    <w:p w:rsidR="00784210" w:rsidRPr="004E50AD" w:rsidRDefault="00784210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170D" w:rsidRPr="004E50AD">
        <w:rPr>
          <w:rFonts w:ascii="Times New Roman" w:hAnsi="Times New Roman" w:cs="Times New Roman"/>
          <w:b/>
          <w:sz w:val="24"/>
          <w:szCs w:val="24"/>
        </w:rPr>
        <w:t>р</w:t>
      </w:r>
      <w:r w:rsidRPr="004E50AD">
        <w:rPr>
          <w:rFonts w:ascii="Times New Roman" w:hAnsi="Times New Roman" w:cs="Times New Roman"/>
          <w:b/>
          <w:sz w:val="24"/>
          <w:szCs w:val="24"/>
        </w:rPr>
        <w:t>екруты</w:t>
      </w:r>
      <w:r w:rsidR="004F170D"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4F170D" w:rsidRPr="00860737" w:rsidRDefault="004F170D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2)  </w:t>
      </w:r>
      <w:r w:rsidR="004A3E5C" w:rsidRPr="00860737">
        <w:rPr>
          <w:rFonts w:ascii="Times New Roman" w:hAnsi="Times New Roman" w:cs="Times New Roman"/>
          <w:sz w:val="24"/>
          <w:szCs w:val="24"/>
        </w:rPr>
        <w:t>О</w:t>
      </w:r>
      <w:r w:rsidRPr="00860737">
        <w:rPr>
          <w:rFonts w:ascii="Times New Roman" w:hAnsi="Times New Roman" w:cs="Times New Roman"/>
          <w:sz w:val="24"/>
          <w:szCs w:val="24"/>
        </w:rPr>
        <w:t xml:space="preserve">строг, </w:t>
      </w:r>
      <w:r w:rsidR="004A3E5C" w:rsidRPr="00860737">
        <w:rPr>
          <w:rFonts w:ascii="Times New Roman" w:hAnsi="Times New Roman" w:cs="Times New Roman"/>
          <w:sz w:val="24"/>
          <w:szCs w:val="24"/>
        </w:rPr>
        <w:t xml:space="preserve">«рыбий зуб», шуйца, </w:t>
      </w:r>
      <w:r w:rsidRPr="00860737">
        <w:rPr>
          <w:rFonts w:ascii="Times New Roman" w:hAnsi="Times New Roman" w:cs="Times New Roman"/>
          <w:sz w:val="24"/>
          <w:szCs w:val="24"/>
        </w:rPr>
        <w:t>«мягкая рухлядь», ясак</w:t>
      </w:r>
    </w:p>
    <w:p w:rsidR="004F170D" w:rsidRPr="004E50AD" w:rsidRDefault="004F170D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E5C" w:rsidRPr="004E50AD">
        <w:rPr>
          <w:rFonts w:ascii="Times New Roman" w:hAnsi="Times New Roman" w:cs="Times New Roman"/>
          <w:b/>
          <w:sz w:val="24"/>
          <w:szCs w:val="24"/>
        </w:rPr>
        <w:t>шуйца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784210" w:rsidRPr="00860737" w:rsidRDefault="004F170D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3</w:t>
      </w:r>
      <w:r w:rsidR="00784210" w:rsidRPr="00860737">
        <w:rPr>
          <w:rFonts w:ascii="Times New Roman" w:hAnsi="Times New Roman" w:cs="Times New Roman"/>
          <w:sz w:val="24"/>
          <w:szCs w:val="24"/>
        </w:rPr>
        <w:t xml:space="preserve">)  </w:t>
      </w:r>
      <w:r w:rsidR="00784210" w:rsidRPr="00860737">
        <w:rPr>
          <w:rFonts w:ascii="Times New Roman" w:hAnsi="Times New Roman" w:cs="Times New Roman"/>
          <w:i/>
        </w:rPr>
        <w:t xml:space="preserve">Журналы и газеты славянофильской направленности середины </w:t>
      </w:r>
      <w:r w:rsidR="00784210" w:rsidRPr="00860737">
        <w:rPr>
          <w:rFonts w:ascii="Times New Roman" w:hAnsi="Times New Roman" w:cs="Times New Roman"/>
          <w:i/>
          <w:lang w:val="en-US"/>
        </w:rPr>
        <w:t>XIX</w:t>
      </w:r>
      <w:r w:rsidR="00784210" w:rsidRPr="00860737">
        <w:rPr>
          <w:rFonts w:ascii="Times New Roman" w:hAnsi="Times New Roman" w:cs="Times New Roman"/>
          <w:i/>
        </w:rPr>
        <w:t xml:space="preserve"> в.:</w:t>
      </w:r>
      <w:r w:rsidR="00784210" w:rsidRPr="00860737">
        <w:rPr>
          <w:rFonts w:ascii="Times New Roman" w:hAnsi="Times New Roman" w:cs="Times New Roman"/>
          <w:sz w:val="24"/>
          <w:szCs w:val="24"/>
        </w:rPr>
        <w:t xml:space="preserve"> «Отечественные записки», «Русская беседа», «Москвитянин», «День».</w:t>
      </w:r>
    </w:p>
    <w:p w:rsidR="00784210" w:rsidRPr="004E50AD" w:rsidRDefault="00784210" w:rsidP="004E50A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«Отечественные записки»</w:t>
      </w:r>
      <w:r w:rsidR="004F170D"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AA2251" w:rsidRPr="00860737" w:rsidRDefault="00AA2251" w:rsidP="004E50A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0AD" w:rsidRDefault="004E50AD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92D62" w:rsidRPr="00860737" w:rsidRDefault="00A92D62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9 (9 баллов)</w:t>
      </w:r>
    </w:p>
    <w:p w:rsidR="00A92D62" w:rsidRPr="00860737" w:rsidRDefault="00A92D62" w:rsidP="004E50AD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37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A92D62" w:rsidRPr="00860737" w:rsidRDefault="00A92D62" w:rsidP="004E50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930374" w:rsidRPr="00860737" w:rsidRDefault="004E50AD" w:rsidP="004E50A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9.4pt;margin-top:117.15pt;width:24.2pt;height:19.6pt;z-index:251663360">
            <o:lock v:ext="edit" aspectratio="t"/>
            <v:textbox style="mso-next-textbox:#_x0000_s1031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76.9pt;margin-top:117.15pt;width:24.2pt;height:19.6pt;z-index:251664384">
            <o:lock v:ext="edit" aspectratio="t"/>
            <v:textbox style="mso-next-textbox:#_x0000_s1032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2292B" wp14:editId="2512418C">
            <wp:extent cx="3323791" cy="957251"/>
            <wp:effectExtent l="19050" t="0" r="0" b="0"/>
            <wp:docPr id="1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916" cy="9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9530D" wp14:editId="0BA40699">
            <wp:extent cx="1280947" cy="1576550"/>
            <wp:effectExtent l="0" t="0" r="0" b="0"/>
            <wp:docPr id="5" name="Рисунок 4" descr="musin_pus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n_push_a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34" cy="15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74" w:rsidRPr="00860737" w:rsidRDefault="00930374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0374" w:rsidRPr="00860737" w:rsidRDefault="004E50AD" w:rsidP="004E50A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-.25pt;margin-top:122pt;width:24.2pt;height:19.6pt;z-index:251665408">
            <o:lock v:ext="edit" aspectratio="t"/>
            <v:textbox style="mso-next-textbox:#_x0000_s1033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124.2pt;margin-top:122pt;width:24.2pt;height:19.6pt;z-index:251666432">
            <o:lock v:ext="edit" aspectratio="t"/>
            <v:textbox style="mso-next-textbox:#_x0000_s1034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93522" wp14:editId="6F783151">
            <wp:extent cx="1331895" cy="1842421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2" cy="18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8D3B4" wp14:editId="7AAE9427">
            <wp:extent cx="2443655" cy="1832803"/>
            <wp:effectExtent l="0" t="0" r="0" b="0"/>
            <wp:docPr id="3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69" cy="183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74" w:rsidRPr="00860737" w:rsidRDefault="00930374" w:rsidP="004E50AD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930374" w:rsidRPr="00860737" w:rsidRDefault="004E50AD" w:rsidP="004E50AD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392.25pt;margin-top:148.85pt;width:24.2pt;height:19.6pt;z-index:251669504">
            <o:lock v:ext="edit" aspectratio="t"/>
            <v:textbox style="mso-next-textbox:#_x0000_s1037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142.2pt;margin-top:148.85pt;width:24.2pt;height:19.6pt;z-index:251667456">
            <o:lock v:ext="edit" aspectratio="t"/>
            <v:textbox style="mso-next-textbox:#_x0000_s1035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240.8pt;margin-top:148.85pt;width:24.2pt;height:19.6pt;z-index:251668480">
            <o:lock v:ext="edit" aspectratio="t"/>
            <v:textbox style="mso-next-textbox:#_x0000_s1036">
              <w:txbxContent>
                <w:p w:rsidR="00E6724C" w:rsidRPr="00C92F18" w:rsidRDefault="00E6724C" w:rsidP="00D670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F06C2" wp14:editId="7213257A">
            <wp:extent cx="1814733" cy="2157761"/>
            <wp:effectExtent l="0" t="0" r="0" b="0"/>
            <wp:docPr id="11" name="Рисунок 10" descr="640px-Rast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Rastrell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990" cy="21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930374"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1B3D4" wp14:editId="67ACA541">
            <wp:extent cx="1088647" cy="2159876"/>
            <wp:effectExtent l="0" t="0" r="0" b="0"/>
            <wp:docPr id="7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56" cy="21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C9543" wp14:editId="460725B3">
            <wp:extent cx="1828800" cy="2142744"/>
            <wp:effectExtent l="0" t="0" r="0" b="0"/>
            <wp:docPr id="18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 rotWithShape="1">
                    <a:blip r:embed="rId17" cstate="print"/>
                    <a:srcRect l="21569" r="21569"/>
                    <a:stretch/>
                  </pic:blipFill>
                  <pic:spPr bwMode="auto">
                    <a:xfrm>
                      <a:off x="0" y="0"/>
                      <a:ext cx="1832584" cy="214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374" w:rsidRPr="00860737" w:rsidRDefault="00930374" w:rsidP="004E50AD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6706C" w:rsidRPr="004E50AD" w:rsidRDefault="00D6706C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Связаны все изображения.</w:t>
      </w:r>
    </w:p>
    <w:p w:rsidR="00930374" w:rsidRPr="004E50AD" w:rsidRDefault="00930374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камень</w:t>
      </w:r>
      <w:r w:rsidR="008E7D1F"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D6706C" w:rsidRPr="004E50AD" w:rsidRDefault="00D6706C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 xml:space="preserve">2) А.И. Мусин-Пушкин – впервые опубликовал надпись с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камня – 1 балл</w:t>
      </w:r>
    </w:p>
    <w:p w:rsidR="00D6706C" w:rsidRPr="004E50AD" w:rsidRDefault="00D6706C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 xml:space="preserve">3) Рукопись «Слова о полку Игореве» открыта А.И. Мусиным-Пушкиным и опубликована в 1800 г. (Также в «Слове о полку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Игоревом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» упоминается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Тмутараканское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княжество) – </w:t>
      </w:r>
      <w:r w:rsidR="00F42166" w:rsidRPr="004E50AD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D6706C" w:rsidRPr="004E50AD" w:rsidRDefault="00D6706C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 xml:space="preserve">4) В настоящее время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4E50AD">
        <w:rPr>
          <w:rFonts w:ascii="Times New Roman" w:hAnsi="Times New Roman" w:cs="Times New Roman"/>
          <w:b/>
          <w:sz w:val="24"/>
          <w:szCs w:val="24"/>
        </w:rPr>
        <w:t xml:space="preserve"> камень находится в Эрмитаже – 1 балл</w:t>
      </w:r>
    </w:p>
    <w:p w:rsidR="00930374" w:rsidRPr="004E50AD" w:rsidRDefault="00930374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>5) Б. Растрелли – архитектор Зимнего дворца (Эрмитажа)</w:t>
      </w:r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D6706C" w:rsidRPr="004E50AD" w:rsidRDefault="00E6724C" w:rsidP="004E50A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>6</w:t>
      </w:r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) А.А. Головатый распорядился поместить камень для всеобщего обозрения в г. </w:t>
      </w:r>
      <w:proofErr w:type="spellStart"/>
      <w:r w:rsidR="00D6706C" w:rsidRPr="004E50AD">
        <w:rPr>
          <w:rFonts w:ascii="Times New Roman" w:hAnsi="Times New Roman" w:cs="Times New Roman"/>
          <w:b/>
          <w:sz w:val="24"/>
          <w:szCs w:val="24"/>
        </w:rPr>
        <w:t>Екатеринодаре</w:t>
      </w:r>
      <w:proofErr w:type="spellEnd"/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. На мемориальной колонне в 1803 г. было </w:t>
      </w:r>
      <w:proofErr w:type="gramStart"/>
      <w:r w:rsidR="00D6706C" w:rsidRPr="004E50AD">
        <w:rPr>
          <w:rFonts w:ascii="Times New Roman" w:hAnsi="Times New Roman" w:cs="Times New Roman"/>
          <w:b/>
          <w:sz w:val="24"/>
          <w:szCs w:val="24"/>
        </w:rPr>
        <w:t>указано</w:t>
      </w:r>
      <w:proofErr w:type="gramEnd"/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 что камень найден</w:t>
      </w:r>
      <w:r w:rsidR="008E7D1F" w:rsidRPr="004E50AD">
        <w:rPr>
          <w:rFonts w:ascii="Times New Roman" w:hAnsi="Times New Roman" w:cs="Times New Roman"/>
          <w:b/>
          <w:sz w:val="24"/>
          <w:szCs w:val="24"/>
        </w:rPr>
        <w:t xml:space="preserve"> «в 1792 г. </w:t>
      </w:r>
      <w:r w:rsidR="006E65FA"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7D1F" w:rsidRPr="004E50AD">
        <w:rPr>
          <w:rFonts w:ascii="Times New Roman" w:hAnsi="Times New Roman" w:cs="Times New Roman"/>
          <w:b/>
          <w:sz w:val="24"/>
          <w:szCs w:val="24"/>
        </w:rPr>
        <w:t>атаманом Головатым»</w:t>
      </w:r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  – до 2 баллов</w:t>
      </w:r>
      <w:r w:rsidR="00D6706C" w:rsidRPr="004E50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6706C" w:rsidRPr="004E50AD" w:rsidRDefault="00E6724C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</w:rPr>
        <w:t>7</w:t>
      </w:r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) В Таманском археологическом музее хранится мемориальная колонна с надписью о находке </w:t>
      </w:r>
      <w:proofErr w:type="spellStart"/>
      <w:r w:rsidR="00D6706C" w:rsidRPr="004E50AD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="00D6706C" w:rsidRPr="004E50AD">
        <w:rPr>
          <w:rFonts w:ascii="Times New Roman" w:hAnsi="Times New Roman" w:cs="Times New Roman"/>
          <w:b/>
          <w:sz w:val="24"/>
          <w:szCs w:val="24"/>
        </w:rPr>
        <w:t xml:space="preserve"> камня, сделанная в 1803 г. (академиком Н.А. Львовым-Никольским) –1 балл</w:t>
      </w:r>
      <w:r w:rsidR="008E7D1F" w:rsidRPr="004E50AD">
        <w:rPr>
          <w:rFonts w:ascii="Times New Roman" w:hAnsi="Times New Roman" w:cs="Times New Roman"/>
          <w:b/>
          <w:sz w:val="24"/>
          <w:szCs w:val="24"/>
        </w:rPr>
        <w:t>.</w:t>
      </w:r>
      <w:r w:rsidR="002076D0"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0374" w:rsidRPr="004E50AD" w:rsidRDefault="00930374" w:rsidP="004E50A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Ответы могут быть даны в иной формулировке; главное чтобы ученик провел верные смысловые аналогии.</w:t>
      </w:r>
    </w:p>
    <w:p w:rsidR="00D42E94" w:rsidRPr="00860737" w:rsidRDefault="00D42E94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10 (14 баллов)</w:t>
      </w:r>
    </w:p>
    <w:p w:rsidR="00D42E94" w:rsidRPr="00860737" w:rsidRDefault="00D42E94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Рассмотрите карту. Выполните задания:</w:t>
      </w:r>
    </w:p>
    <w:p w:rsidR="00D42E94" w:rsidRPr="00860737" w:rsidRDefault="006E65FA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D42E94" w:rsidRPr="00860737">
        <w:rPr>
          <w:rFonts w:ascii="Times New Roman" w:hAnsi="Times New Roman" w:cs="Times New Roman"/>
          <w:b/>
          <w:sz w:val="24"/>
          <w:szCs w:val="24"/>
        </w:rPr>
        <w:t xml:space="preserve">Укажите имена русских путешественников, о которых говорится в приведенных ниже отрывках. </w:t>
      </w:r>
    </w:p>
    <w:p w:rsidR="00D42E94" w:rsidRPr="00860737" w:rsidRDefault="006E65FA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D42E94" w:rsidRPr="00860737">
        <w:rPr>
          <w:rFonts w:ascii="Times New Roman" w:hAnsi="Times New Roman" w:cs="Times New Roman"/>
          <w:b/>
          <w:sz w:val="24"/>
          <w:szCs w:val="24"/>
        </w:rPr>
        <w:t xml:space="preserve">Назовите, указанные на карте географические объекты, которые были названы в их честь. </w:t>
      </w:r>
    </w:p>
    <w:p w:rsidR="00D42E94" w:rsidRPr="00860737" w:rsidRDefault="006E65FA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D42E94" w:rsidRPr="00860737">
        <w:rPr>
          <w:rFonts w:ascii="Times New Roman" w:hAnsi="Times New Roman" w:cs="Times New Roman"/>
          <w:b/>
          <w:sz w:val="24"/>
          <w:szCs w:val="24"/>
        </w:rPr>
        <w:t>Свой ответ запишите в таблицу.</w:t>
      </w:r>
    </w:p>
    <w:p w:rsidR="00D42E94" w:rsidRPr="00860737" w:rsidRDefault="00D42E94" w:rsidP="004E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1) «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Ежели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 xml:space="preserve"> целой мир признал Колумба искусным и знаменитейшим мореплавателем; ежели Великобритания превознесла на верх славы великого Кука, то и Россия обязана не меньшею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признательностию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 первому своему мореплавателю </w:t>
      </w:r>
      <w:r w:rsidR="0094126A" w:rsidRPr="0086073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60737">
        <w:rPr>
          <w:rFonts w:ascii="Times New Roman" w:hAnsi="Times New Roman" w:cs="Times New Roman"/>
          <w:sz w:val="24"/>
          <w:szCs w:val="24"/>
        </w:rPr>
        <w:t xml:space="preserve">. Достойный муж сей прослужа в Российском флоте тридцать восемь лет со славою и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честию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, достоин по всей справедливости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отличнаго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 уважения и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особеннаго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 внимания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 xml:space="preserve"> </w:t>
      </w:r>
      <w:r w:rsidR="0094126A" w:rsidRPr="0086073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607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 xml:space="preserve">одобно Колумбу, открыл россиянам новую и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соседственную</w:t>
      </w:r>
      <w:proofErr w:type="spellEnd"/>
      <w:r w:rsidRPr="00860737">
        <w:rPr>
          <w:rFonts w:ascii="Times New Roman" w:hAnsi="Times New Roman" w:cs="Times New Roman"/>
          <w:sz w:val="24"/>
          <w:szCs w:val="24"/>
        </w:rPr>
        <w:t xml:space="preserve"> часть света, которая доставила богатый и неисчерпаемый источник промышленности».</w:t>
      </w:r>
    </w:p>
    <w:p w:rsidR="00D42E94" w:rsidRPr="00860737" w:rsidRDefault="00D42E94" w:rsidP="004E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2) «</w:t>
      </w:r>
      <w:r w:rsidR="0094126A" w:rsidRPr="0086073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60737">
        <w:rPr>
          <w:rFonts w:ascii="Times New Roman" w:hAnsi="Times New Roman" w:cs="Times New Roman"/>
          <w:sz w:val="24"/>
          <w:szCs w:val="24"/>
        </w:rPr>
        <w:t xml:space="preserve"> бесспорно, венец наших моряков, действовавших в том крае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 xml:space="preserve"> </w:t>
      </w:r>
      <w:r w:rsidR="0094126A" w:rsidRPr="0086073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607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>место того, чтобы изнуриться пребыванием на глубоком Севере, как изнурялись все другие, он в 1742 году ознаменовал полноту своих деятельных сил достижением самого трудного, на что до сих пор напрасно делались все попытки».</w:t>
      </w:r>
    </w:p>
    <w:p w:rsidR="00D42E94" w:rsidRPr="00860737" w:rsidRDefault="00D42E94" w:rsidP="004E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Он писал: </w:t>
      </w:r>
      <w:r w:rsidRPr="00860737">
        <w:rPr>
          <w:rFonts w:ascii="Times New Roman" w:hAnsi="Times New Roman" w:cs="Times New Roman"/>
          <w:iCs/>
          <w:sz w:val="24"/>
          <w:szCs w:val="24"/>
        </w:rPr>
        <w:t xml:space="preserve">«Погода пасмурная, снег и туман. В пятом часу пополудни поехал в путь свой &lt;…&gt;. Приехали к мысу. Сей мыс каменной, </w:t>
      </w:r>
      <w:proofErr w:type="spellStart"/>
      <w:r w:rsidRPr="00860737">
        <w:rPr>
          <w:rFonts w:ascii="Times New Roman" w:hAnsi="Times New Roman" w:cs="Times New Roman"/>
          <w:iCs/>
          <w:sz w:val="24"/>
          <w:szCs w:val="24"/>
        </w:rPr>
        <w:t>приярой</w:t>
      </w:r>
      <w:proofErr w:type="spellEnd"/>
      <w:r w:rsidRPr="00860737">
        <w:rPr>
          <w:rFonts w:ascii="Times New Roman" w:hAnsi="Times New Roman" w:cs="Times New Roman"/>
          <w:iCs/>
          <w:sz w:val="24"/>
          <w:szCs w:val="24"/>
        </w:rPr>
        <w:t xml:space="preserve">, высоты средней, около оного льды </w:t>
      </w:r>
      <w:proofErr w:type="spellStart"/>
      <w:r w:rsidRPr="00860737">
        <w:rPr>
          <w:rFonts w:ascii="Times New Roman" w:hAnsi="Times New Roman" w:cs="Times New Roman"/>
          <w:iCs/>
          <w:sz w:val="24"/>
          <w:szCs w:val="24"/>
        </w:rPr>
        <w:t>глаткие</w:t>
      </w:r>
      <w:proofErr w:type="spellEnd"/>
      <w:r w:rsidRPr="00860737">
        <w:rPr>
          <w:rFonts w:ascii="Times New Roman" w:hAnsi="Times New Roman" w:cs="Times New Roman"/>
          <w:iCs/>
          <w:sz w:val="24"/>
          <w:szCs w:val="24"/>
        </w:rPr>
        <w:t xml:space="preserve"> и торосов нет. Здесь именован мною оный мыс: Восточный Северный. Поставил маяк – одно бревно, которое вез с собою»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42E94" w:rsidRPr="00860737" w:rsidRDefault="00D42E94" w:rsidP="004E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3) «Результаты работы северных отрядов таковы, что независимо от открытия Северо-Западной Америки… экспедицию в полной мере можно назвать великой. За 10 лет изнурительного труда, ценою многих жизней ее отряды 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положили на карту берега Северного Ледовитого океана… Они завершили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 xml:space="preserve"> открытие всего материкового побережья Карского моря и … акватории Северного Ледовитого океана…».</w:t>
      </w:r>
    </w:p>
    <w:p w:rsidR="00D42E94" w:rsidRPr="00860737" w:rsidRDefault="00D42E94" w:rsidP="004E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0737">
        <w:rPr>
          <w:rFonts w:ascii="Times New Roman" w:hAnsi="Times New Roman" w:cs="Times New Roman"/>
          <w:sz w:val="24"/>
          <w:szCs w:val="24"/>
        </w:rPr>
        <w:t>4) «</w:t>
      </w:r>
      <w:r w:rsidR="0004067B" w:rsidRPr="0086073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60737">
        <w:rPr>
          <w:rFonts w:ascii="Times New Roman" w:hAnsi="Times New Roman" w:cs="Times New Roman"/>
          <w:sz w:val="24"/>
          <w:szCs w:val="24"/>
        </w:rPr>
        <w:t>, обнаружив пролив между  Северным  Ледовитым и Тихим океанами,  доказал, что Азиатский и Североамериканский материки не соединяются;  плавал в Чукотском море и водах северной части Тихого океана; открыл Чукотский п-ов и Анадырский залив; открыл и первый пересек Корякское нагорье, следовал р. Анадырь и Анадырскую низменность».</w:t>
      </w:r>
      <w:proofErr w:type="gramEnd"/>
    </w:p>
    <w:p w:rsidR="00D42E94" w:rsidRPr="00860737" w:rsidRDefault="00D42E94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95946" wp14:editId="0B42B8B6">
            <wp:extent cx="5816905" cy="3087014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48" cy="308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94" w:rsidRDefault="00D42E94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0AD" w:rsidRDefault="004E50AD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0AD" w:rsidRDefault="004E50AD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0AD" w:rsidRPr="00860737" w:rsidRDefault="004E50AD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2E94" w:rsidRPr="004E50AD" w:rsidRDefault="00D42E94" w:rsidP="004E5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за каждую верную позицию в каждой ячейке по 1 баллу, всего 14.</w:t>
      </w:r>
    </w:p>
    <w:tbl>
      <w:tblPr>
        <w:tblW w:w="9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0"/>
        <w:gridCol w:w="3201"/>
        <w:gridCol w:w="3274"/>
      </w:tblGrid>
      <w:tr w:rsidR="00D42E94" w:rsidRPr="004E50AD" w:rsidTr="00264FA7">
        <w:tc>
          <w:tcPr>
            <w:tcW w:w="3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Имена русских путешественников</w:t>
            </w:r>
          </w:p>
        </w:tc>
        <w:tc>
          <w:tcPr>
            <w:tcW w:w="6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объекты</w:t>
            </w:r>
          </w:p>
        </w:tc>
      </w:tr>
      <w:tr w:rsidR="00D42E94" w:rsidRPr="004E50AD" w:rsidTr="00264FA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№ на карте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объекта </w:t>
            </w:r>
          </w:p>
        </w:tc>
      </w:tr>
      <w:tr w:rsidR="00D42E94" w:rsidRPr="004E50AD" w:rsidTr="00264FA7">
        <w:trPr>
          <w:trHeight w:val="741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Беринг </w:t>
            </w:r>
            <w:proofErr w:type="spellStart"/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Витус</w:t>
            </w:r>
            <w:proofErr w:type="spellEnd"/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Берингов пролив </w:t>
            </w:r>
          </w:p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Берингово море</w:t>
            </w:r>
          </w:p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2E94" w:rsidRPr="004E50AD" w:rsidTr="00264FA7">
        <w:trPr>
          <w:trHeight w:val="739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Челюскин С.И.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Мыс Челюскин</w:t>
            </w:r>
          </w:p>
        </w:tc>
      </w:tr>
      <w:tr w:rsidR="00D42E94" w:rsidRPr="004E50AD" w:rsidTr="00264FA7">
        <w:trPr>
          <w:trHeight w:val="739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Лаптевы Х. П. и Д.Я.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Море Лаптевых</w:t>
            </w:r>
          </w:p>
        </w:tc>
      </w:tr>
      <w:tr w:rsidR="00D42E94" w:rsidRPr="004E50AD" w:rsidTr="00264FA7">
        <w:trPr>
          <w:trHeight w:val="739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Дежнев С. И.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E94" w:rsidRPr="004E50AD" w:rsidRDefault="00D42E94" w:rsidP="004E50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Мыс Дежнева</w:t>
            </w:r>
          </w:p>
        </w:tc>
      </w:tr>
    </w:tbl>
    <w:p w:rsidR="00A92D62" w:rsidRPr="00860737" w:rsidRDefault="00A92D62" w:rsidP="004E50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F3" w:rsidRPr="00860737" w:rsidRDefault="00283CF3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11(</w:t>
      </w:r>
      <w:r w:rsidR="00426855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баллов, I – 5, II – 4, III – </w:t>
      </w:r>
      <w:r w:rsidR="00F42166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283CF3" w:rsidRPr="00860737" w:rsidRDefault="00283CF3" w:rsidP="004E50AD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37">
        <w:rPr>
          <w:rFonts w:ascii="Times New Roman" w:hAnsi="Times New Roman" w:cs="Times New Roman"/>
          <w:i/>
          <w:sz w:val="24"/>
          <w:szCs w:val="24"/>
        </w:rPr>
        <w:t>2014 год объявлен в России Годом культуры</w:t>
      </w:r>
    </w:p>
    <w:p w:rsidR="00283CF3" w:rsidRPr="00860737" w:rsidRDefault="00283CF3" w:rsidP="004E50AD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0737">
        <w:rPr>
          <w:rFonts w:ascii="Times New Roman" w:hAnsi="Times New Roman" w:cs="Times New Roman"/>
          <w:b/>
          <w:sz w:val="24"/>
          <w:szCs w:val="24"/>
        </w:rPr>
        <w:t>. Ответьте на вопросы: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1) Памятник русской литературы «Слово о великом князе Дмитрии Ивановиче и о брате его князе Владимире Андреевиче» можно назвать одним словом. Каким? </w:t>
      </w:r>
    </w:p>
    <w:p w:rsidR="003E4DAF" w:rsidRPr="004E50AD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50AD">
        <w:rPr>
          <w:rFonts w:ascii="Times New Roman" w:hAnsi="Times New Roman" w:cs="Times New Roman"/>
          <w:b/>
          <w:sz w:val="24"/>
          <w:szCs w:val="24"/>
        </w:rPr>
        <w:t>Задонщина</w:t>
      </w:r>
      <w:proofErr w:type="spellEnd"/>
      <w:r w:rsidR="00641D97" w:rsidRPr="004E50AD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2) Термин «на курьих ножках» – это старинный термин московских строителей. Что он обозначает?</w:t>
      </w:r>
    </w:p>
    <w:p w:rsidR="003E4DAF" w:rsidRPr="004E50AD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один из способов устройства фундамента, когда избу  или другое строение ставили на пеньки. Эти пеньки делались из выкорчеванных деревьев, с не полностью обрубленными корнями – в этом и сходство с курьими ножками</w:t>
      </w:r>
      <w:r w:rsidR="00641D97" w:rsidRPr="004E50AD">
        <w:rPr>
          <w:rFonts w:ascii="Times New Roman" w:hAnsi="Times New Roman" w:cs="Times New Roman"/>
          <w:b/>
          <w:sz w:val="24"/>
          <w:szCs w:val="24"/>
        </w:rPr>
        <w:t xml:space="preserve"> –  1 балл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3) По </w:t>
      </w:r>
      <w:proofErr w:type="gramStart"/>
      <w:r w:rsidRPr="00860737">
        <w:rPr>
          <w:rFonts w:ascii="Times New Roman" w:hAnsi="Times New Roman" w:cs="Times New Roman"/>
          <w:sz w:val="24"/>
          <w:szCs w:val="24"/>
        </w:rPr>
        <w:t>желанию</w:t>
      </w:r>
      <w:proofErr w:type="gramEnd"/>
      <w:r w:rsidRPr="00860737">
        <w:rPr>
          <w:rFonts w:ascii="Times New Roman" w:hAnsi="Times New Roman" w:cs="Times New Roman"/>
          <w:sz w:val="24"/>
          <w:szCs w:val="24"/>
        </w:rPr>
        <w:t xml:space="preserve"> какого русского монарха название оперы М.И. Глинки «Смерть за царя» было заменено на «Жизнь за царя»?</w:t>
      </w:r>
    </w:p>
    <w:p w:rsidR="003E4DAF" w:rsidRPr="004E50AD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Николая </w:t>
      </w:r>
      <w:r w:rsidRPr="004E50A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41D97" w:rsidRPr="004E50AD">
        <w:rPr>
          <w:rFonts w:ascii="Times New Roman" w:hAnsi="Times New Roman" w:cs="Times New Roman"/>
          <w:b/>
          <w:sz w:val="24"/>
          <w:szCs w:val="24"/>
        </w:rPr>
        <w:t xml:space="preserve"> –  1 балл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4) Какой литературный псевдоним имел Иван Андреевич Крылов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а) Человек без селезенки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б) Нави Волырк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в) Антоша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Чехонте</w:t>
      </w:r>
      <w:proofErr w:type="spellEnd"/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г) барон </w:t>
      </w:r>
      <w:proofErr w:type="spellStart"/>
      <w:r w:rsidRPr="00860737">
        <w:rPr>
          <w:rFonts w:ascii="Times New Roman" w:hAnsi="Times New Roman" w:cs="Times New Roman"/>
          <w:sz w:val="24"/>
          <w:szCs w:val="24"/>
        </w:rPr>
        <w:t>Брамбеус</w:t>
      </w:r>
      <w:proofErr w:type="spellEnd"/>
    </w:p>
    <w:p w:rsidR="003E4DAF" w:rsidRPr="004E50AD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CF4"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0AD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4E50AD">
        <w:rPr>
          <w:rFonts w:ascii="Times New Roman" w:hAnsi="Times New Roman" w:cs="Times New Roman"/>
          <w:b/>
          <w:sz w:val="24"/>
          <w:szCs w:val="24"/>
        </w:rPr>
        <w:t>,  Нави Волырк (надо просто прочитать слова наоборот)</w:t>
      </w:r>
      <w:r w:rsidR="00641D97" w:rsidRPr="004E50AD">
        <w:rPr>
          <w:rFonts w:ascii="Times New Roman" w:hAnsi="Times New Roman" w:cs="Times New Roman"/>
          <w:b/>
          <w:sz w:val="24"/>
          <w:szCs w:val="24"/>
        </w:rPr>
        <w:t xml:space="preserve"> –  1 балл</w:t>
      </w:r>
    </w:p>
    <w:p w:rsidR="003E4DAF" w:rsidRPr="00860737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5) О ком известный русский поэт В.А. Жуковский сказал, что он спас Россию от забвения как М. Кутузов в 1812 г. спас Россию от нашествия французов</w:t>
      </w:r>
    </w:p>
    <w:p w:rsidR="003E4DAF" w:rsidRPr="004E50AD" w:rsidRDefault="003E4DAF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о Н.М. Карамзине</w:t>
      </w:r>
      <w:r w:rsidR="00641D97" w:rsidRPr="004E50AD">
        <w:rPr>
          <w:rFonts w:ascii="Times New Roman" w:hAnsi="Times New Roman" w:cs="Times New Roman"/>
          <w:b/>
          <w:sz w:val="24"/>
          <w:szCs w:val="24"/>
        </w:rPr>
        <w:t xml:space="preserve"> –  1 балл</w:t>
      </w:r>
    </w:p>
    <w:p w:rsidR="00641D97" w:rsidRPr="00860737" w:rsidRDefault="00641D97" w:rsidP="004E50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860737">
        <w:rPr>
          <w:rFonts w:ascii="Times New Roman" w:hAnsi="Times New Roman" w:cs="Times New Roman"/>
          <w:b/>
          <w:sz w:val="24"/>
          <w:szCs w:val="24"/>
        </w:rPr>
        <w:t>.  Где</w:t>
      </w:r>
      <w:proofErr w:type="gramEnd"/>
      <w:r w:rsidRPr="00860737">
        <w:rPr>
          <w:rFonts w:ascii="Times New Roman" w:hAnsi="Times New Roman" w:cs="Times New Roman"/>
          <w:b/>
          <w:sz w:val="24"/>
          <w:szCs w:val="24"/>
        </w:rPr>
        <w:t xml:space="preserve"> расположены и как называются следующие памятники архитектуры?</w:t>
      </w:r>
    </w:p>
    <w:p w:rsidR="00DF5A2F" w:rsidRPr="00860737" w:rsidRDefault="004E50AD" w:rsidP="004E5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0" style="position:absolute;margin-left:247.9pt;margin-top:165.75pt;width:19.6pt;height:22.5pt;z-index:251671552">
            <v:textbox style="mso-next-textbox:#_x0000_s1040">
              <w:txbxContent>
                <w:p w:rsidR="0085132E" w:rsidRPr="0085132E" w:rsidRDefault="0085132E" w:rsidP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9" style="position:absolute;margin-left:.75pt;margin-top:165.75pt;width:19.6pt;height:22.5pt;z-index:251670528">
            <v:textbox style="mso-next-textbox:#_x0000_s1039">
              <w:txbxContent>
                <w:p w:rsidR="0085132E" w:rsidRPr="0085132E" w:rsidRDefault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13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01F2C" w:rsidRPr="0086073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3069D3" wp14:editId="73587C5F">
            <wp:extent cx="2973290" cy="2413612"/>
            <wp:effectExtent l="0" t="0" r="0" b="0"/>
            <wp:docPr id="10" name="Рисунок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60" cy="24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2C" w:rsidRPr="008607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5A2F" w:rsidRPr="0086073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5A2F" w:rsidRPr="0086073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68026C" wp14:editId="4131DA27">
            <wp:extent cx="1809093" cy="2412124"/>
            <wp:effectExtent l="0" t="0" r="0" b="0"/>
            <wp:docPr id="4" name="Рисунок 3" descr="300px-Clocher_d'Ivan_le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Clocher_d'Ivan_le_Grand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00" cy="2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2F" w:rsidRPr="00860737" w:rsidRDefault="00DF5A2F" w:rsidP="004E5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5A2F" w:rsidRPr="00860737" w:rsidRDefault="004E50AD" w:rsidP="004E5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margin-left:.75pt;margin-top:118.7pt;width:19.6pt;height:22.5pt;z-index:251672576">
            <v:textbox style="mso-next-textbox:#_x0000_s1041">
              <w:txbxContent>
                <w:p w:rsidR="0085132E" w:rsidRPr="0085132E" w:rsidRDefault="0085132E" w:rsidP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margin-left:207.25pt;margin-top:118.7pt;width:19.6pt;height:22.5pt;z-index:251673600">
            <v:textbox style="mso-next-textbox:#_x0000_s1042">
              <w:txbxContent>
                <w:p w:rsidR="0085132E" w:rsidRPr="0085132E" w:rsidRDefault="0085132E" w:rsidP="008513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DF5A2F" w:rsidRPr="0086073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EA3729" wp14:editId="6152DEE8">
            <wp:extent cx="2595652" cy="1794344"/>
            <wp:effectExtent l="0" t="0" r="0" b="0"/>
            <wp:docPr id="14" name="Рисунок 13" descr="0_80b18_58a4a4d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b18_58a4a4dd_X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916" cy="17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035" w:rsidRPr="0086073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B3035" w:rsidRPr="0086073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3E6144" wp14:editId="4B2658A0">
            <wp:extent cx="1718441" cy="1718441"/>
            <wp:effectExtent l="0" t="0" r="0" b="0"/>
            <wp:docPr id="21" name="Рисунок 20" descr="793c1a79c64d60317f48b314e0203bfd.ipthumb800xp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c1a79c64d60317f48b314e0203bfd.ipthumb800xprop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8863" cy="1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2C" w:rsidRPr="004E50AD" w:rsidRDefault="00A01F2C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4 балла, по 1 за каждую верную полную строку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2969"/>
        <w:gridCol w:w="6144"/>
      </w:tblGrid>
      <w:tr w:rsidR="00A01F2C" w:rsidRPr="004E50AD" w:rsidTr="00264FA7"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A01F2C" w:rsidRPr="004E50AD" w:rsidRDefault="00A01F2C" w:rsidP="004E50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Расположен в</w:t>
            </w:r>
          </w:p>
        </w:tc>
        <w:tc>
          <w:tcPr>
            <w:tcW w:w="0" w:type="auto"/>
          </w:tcPr>
          <w:p w:rsidR="00A01F2C" w:rsidRPr="004E50AD" w:rsidRDefault="00A01F2C" w:rsidP="004E50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</w:t>
            </w:r>
          </w:p>
        </w:tc>
      </w:tr>
      <w:tr w:rsidR="00A01F2C" w:rsidRPr="004E50AD" w:rsidTr="00264FA7"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Коломенское</w:t>
            </w:r>
            <w:proofErr w:type="gramEnd"/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 Москва)</w:t>
            </w:r>
          </w:p>
        </w:tc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Церковь Вознесения</w:t>
            </w:r>
          </w:p>
        </w:tc>
      </w:tr>
      <w:tr w:rsidR="00A01F2C" w:rsidRPr="004E50AD" w:rsidTr="00264FA7"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01F2C" w:rsidRPr="004E50AD" w:rsidRDefault="00DF5A2F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0" w:type="auto"/>
          </w:tcPr>
          <w:p w:rsidR="00A01F2C" w:rsidRPr="004E50AD" w:rsidRDefault="00DF5A2F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Колокольня Ивана Великого, Церковь Иоанна </w:t>
            </w:r>
            <w:proofErr w:type="spellStart"/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Лествичника</w:t>
            </w:r>
            <w:proofErr w:type="spellEnd"/>
          </w:p>
        </w:tc>
      </w:tr>
      <w:tr w:rsidR="00A01F2C" w:rsidRPr="004E50AD" w:rsidTr="00264FA7"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01F2C" w:rsidRPr="004E50AD" w:rsidRDefault="00DF5A2F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</w:tcPr>
          <w:p w:rsidR="00A01F2C" w:rsidRPr="004E50AD" w:rsidRDefault="00DF5A2F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Кунсткамера</w:t>
            </w:r>
          </w:p>
        </w:tc>
      </w:tr>
      <w:tr w:rsidR="00A01F2C" w:rsidRPr="004E50AD" w:rsidTr="00264FA7">
        <w:tc>
          <w:tcPr>
            <w:tcW w:w="0" w:type="auto"/>
          </w:tcPr>
          <w:p w:rsidR="00A01F2C" w:rsidRPr="004E50AD" w:rsidRDefault="00A01F2C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01F2C" w:rsidRPr="004E50AD" w:rsidRDefault="001B3035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Чернигов</w:t>
            </w:r>
          </w:p>
        </w:tc>
        <w:tc>
          <w:tcPr>
            <w:tcW w:w="0" w:type="auto"/>
          </w:tcPr>
          <w:p w:rsidR="00A01F2C" w:rsidRPr="004E50AD" w:rsidRDefault="001B3035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Пятницкая церковь</w:t>
            </w:r>
          </w:p>
        </w:tc>
      </w:tr>
    </w:tbl>
    <w:p w:rsidR="00CC4E53" w:rsidRPr="004E50AD" w:rsidRDefault="00CC4E53" w:rsidP="004E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E50AD">
        <w:rPr>
          <w:rFonts w:ascii="Times New Roman" w:hAnsi="Times New Roman" w:cs="Times New Roman"/>
          <w:b/>
          <w:sz w:val="24"/>
          <w:szCs w:val="24"/>
        </w:rPr>
        <w:t>. Как называется картина? Кто ее автор?</w:t>
      </w:r>
    </w:p>
    <w:p w:rsidR="001D67F2" w:rsidRPr="00860737" w:rsidRDefault="00CC4E53" w:rsidP="004E50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BB1C3E" wp14:editId="2737742E">
            <wp:extent cx="2407241" cy="1396224"/>
            <wp:effectExtent l="0" t="0" r="0" b="0"/>
            <wp:docPr id="23" name="Рисунок 22" descr="72a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a067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30" cy="140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0D" w:rsidRPr="004E50AD" w:rsidRDefault="00CC4E53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«Земство обедает» – 1 балл, Г.Г. Мясоедов – </w:t>
      </w:r>
      <w:r w:rsidR="00F42166" w:rsidRPr="004E50AD">
        <w:rPr>
          <w:rFonts w:ascii="Times New Roman" w:hAnsi="Times New Roman" w:cs="Times New Roman"/>
          <w:b/>
          <w:sz w:val="24"/>
          <w:szCs w:val="24"/>
        </w:rPr>
        <w:t>1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4E50AD" w:rsidRPr="004E50AD" w:rsidRDefault="004E50AD" w:rsidP="004E50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8"/>
          <w:szCs w:val="24"/>
        </w:rPr>
      </w:pPr>
    </w:p>
    <w:p w:rsidR="00CC4E53" w:rsidRPr="004E50AD" w:rsidRDefault="005868B2" w:rsidP="004E50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Задание 12 (</w:t>
      </w:r>
      <w:r w:rsidR="00941EAB" w:rsidRPr="004E50AD">
        <w:rPr>
          <w:rFonts w:ascii="Times New Roman" w:hAnsi="Times New Roman" w:cs="Times New Roman"/>
          <w:b/>
          <w:i/>
          <w:sz w:val="24"/>
          <w:szCs w:val="24"/>
        </w:rPr>
        <w:t>9 баллов</w:t>
      </w:r>
      <w:r w:rsidRPr="004E50AD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E4C91" w:rsidRPr="00860737" w:rsidRDefault="00CE4C91" w:rsidP="004E5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Заполните таблицу</w:t>
      </w:r>
      <w:r w:rsidR="00C32B99">
        <w:rPr>
          <w:rFonts w:ascii="Times New Roman" w:hAnsi="Times New Roman" w:cs="Times New Roman"/>
          <w:b/>
          <w:sz w:val="24"/>
          <w:szCs w:val="24"/>
        </w:rPr>
        <w:t>,</w:t>
      </w:r>
      <w:r w:rsidRPr="00860737">
        <w:rPr>
          <w:rFonts w:ascii="Times New Roman" w:hAnsi="Times New Roman" w:cs="Times New Roman"/>
          <w:b/>
          <w:sz w:val="24"/>
          <w:szCs w:val="24"/>
        </w:rPr>
        <w:t xml:space="preserve"> определив сколько </w:t>
      </w:r>
      <w:proofErr w:type="gramStart"/>
      <w:r w:rsidRPr="00860737">
        <w:rPr>
          <w:rFonts w:ascii="Times New Roman" w:hAnsi="Times New Roman" w:cs="Times New Roman"/>
          <w:b/>
          <w:sz w:val="24"/>
          <w:szCs w:val="24"/>
        </w:rPr>
        <w:t>лет</w:t>
      </w:r>
      <w:proofErr w:type="gramEnd"/>
      <w:r w:rsidRPr="00860737">
        <w:rPr>
          <w:rFonts w:ascii="Times New Roman" w:hAnsi="Times New Roman" w:cs="Times New Roman"/>
          <w:b/>
          <w:sz w:val="24"/>
          <w:szCs w:val="24"/>
        </w:rPr>
        <w:t xml:space="preserve"> назад произошло каждое из событий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"/>
        <w:gridCol w:w="4962"/>
        <w:gridCol w:w="500"/>
        <w:gridCol w:w="1134"/>
      </w:tblGrid>
      <w:tr w:rsidR="00144463" w:rsidRPr="00860737" w:rsidTr="00712DF6">
        <w:trPr>
          <w:jc w:val="center"/>
        </w:trPr>
        <w:tc>
          <w:tcPr>
            <w:tcW w:w="0" w:type="auto"/>
            <w:gridSpan w:val="2"/>
          </w:tcPr>
          <w:p w:rsidR="00144463" w:rsidRPr="00860737" w:rsidRDefault="00144463" w:rsidP="004E50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634" w:type="dxa"/>
            <w:gridSpan w:val="2"/>
          </w:tcPr>
          <w:p w:rsidR="00144463" w:rsidRPr="00860737" w:rsidRDefault="00144463" w:rsidP="004E50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юбилей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Со дня рождения А. Радищева исполняется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Присоединение Смоленска к Москве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 xml:space="preserve">450 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Со дня рождения Н. Островского исполняется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Первая русская печатная датированная книга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Принятие Соборного Уложения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Победа у мыса Гангут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Основание Академии Наук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97D66" w:rsidRPr="00860737" w:rsidTr="00712DF6">
        <w:trPr>
          <w:jc w:val="center"/>
        </w:trPr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Со дня рождения М.И. Глинки исполняется</w:t>
            </w:r>
          </w:p>
        </w:tc>
        <w:tc>
          <w:tcPr>
            <w:tcW w:w="500" w:type="dxa"/>
          </w:tcPr>
          <w:p w:rsidR="00C97D66" w:rsidRPr="00860737" w:rsidRDefault="00000858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C97D66" w:rsidRPr="00860737" w:rsidRDefault="00C97D66" w:rsidP="004E5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73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</w:tbl>
    <w:p w:rsidR="00691902" w:rsidRPr="00860737" w:rsidRDefault="00691902" w:rsidP="004E50A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691902" w:rsidRPr="004E50AD" w:rsidRDefault="00691902" w:rsidP="004E50A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4E5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58D8" w:rsidRPr="004E50AD">
        <w:rPr>
          <w:rFonts w:ascii="Times New Roman" w:hAnsi="Times New Roman" w:cs="Times New Roman"/>
          <w:b/>
          <w:i/>
          <w:sz w:val="24"/>
          <w:szCs w:val="24"/>
        </w:rPr>
        <w:t>9 баллов, по 1 за каждое верное соответствие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5294"/>
        <w:gridCol w:w="500"/>
        <w:gridCol w:w="1134"/>
      </w:tblGrid>
      <w:tr w:rsidR="001D006E" w:rsidRPr="004E50AD" w:rsidTr="00E6724C">
        <w:tc>
          <w:tcPr>
            <w:tcW w:w="0" w:type="auto"/>
            <w:gridSpan w:val="2"/>
          </w:tcPr>
          <w:p w:rsidR="001D006E" w:rsidRPr="004E50AD" w:rsidRDefault="001D006E" w:rsidP="004E50AD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событие</w:t>
            </w:r>
          </w:p>
        </w:tc>
        <w:tc>
          <w:tcPr>
            <w:tcW w:w="1634" w:type="dxa"/>
            <w:gridSpan w:val="2"/>
          </w:tcPr>
          <w:p w:rsidR="001D006E" w:rsidRPr="004E50AD" w:rsidRDefault="001D006E" w:rsidP="004E50AD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юбилей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 дня рождения А. Радищева исполняется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Ж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265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Присоединение Смоленска к Москве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500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 дня рождения Н. Островского исполняется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110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Первая русская печатная датированная книга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450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Принятие Соборного Уложения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365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Победа у мыса Гангут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300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425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Основание Академии Наук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290</w:t>
            </w:r>
          </w:p>
        </w:tc>
      </w:tr>
      <w:tr w:rsidR="00691902" w:rsidRPr="004E50AD" w:rsidTr="00691902"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 дня рождения М.И. Глинки исполняется</w:t>
            </w:r>
          </w:p>
        </w:tc>
        <w:tc>
          <w:tcPr>
            <w:tcW w:w="500" w:type="dxa"/>
          </w:tcPr>
          <w:p w:rsidR="00691902" w:rsidRPr="004E50AD" w:rsidRDefault="001B6160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691902" w:rsidRPr="004E50AD" w:rsidRDefault="00691902" w:rsidP="004E50AD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E50A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210</w:t>
            </w:r>
          </w:p>
        </w:tc>
      </w:tr>
    </w:tbl>
    <w:p w:rsidR="000B79E4" w:rsidRPr="00860737" w:rsidRDefault="000B79E4" w:rsidP="004E50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Историческое эссе</w:t>
      </w:r>
      <w:r w:rsidR="008C6C9C" w:rsidRPr="004E50A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(20 балло</w:t>
      </w:r>
      <w:r w:rsidR="008C6C9C" w:rsidRPr="00860737">
        <w:rPr>
          <w:rFonts w:ascii="Times New Roman" w:hAnsi="Times New Roman" w:cs="Times New Roman"/>
          <w:b/>
          <w:i/>
          <w:sz w:val="24"/>
          <w:szCs w:val="24"/>
          <w:u w:val="single"/>
        </w:rPr>
        <w:t>в)</w:t>
      </w:r>
    </w:p>
    <w:p w:rsidR="006C54D6" w:rsidRPr="00860737" w:rsidRDefault="006C54D6" w:rsidP="004E5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37">
        <w:rPr>
          <w:rFonts w:ascii="Times New Roman" w:hAnsi="Times New Roman" w:cs="Times New Roman"/>
          <w:b/>
          <w:sz w:val="24"/>
          <w:szCs w:val="24"/>
        </w:rPr>
        <w:t>Критерии:</w:t>
      </w:r>
    </w:p>
    <w:p w:rsidR="000B79E4" w:rsidRPr="00860737" w:rsidRDefault="000B79E4" w:rsidP="004E5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1. Обоснованность выбора темы и задач, которые </w:t>
      </w:r>
      <w:r w:rsidR="006C54D6" w:rsidRPr="00860737">
        <w:rPr>
          <w:rFonts w:ascii="Times New Roman" w:hAnsi="Times New Roman" w:cs="Times New Roman"/>
          <w:sz w:val="24"/>
          <w:szCs w:val="24"/>
        </w:rPr>
        <w:t>учащийся</w:t>
      </w:r>
      <w:r w:rsidRPr="00860737">
        <w:rPr>
          <w:rFonts w:ascii="Times New Roman" w:hAnsi="Times New Roman" w:cs="Times New Roman"/>
          <w:sz w:val="24"/>
          <w:szCs w:val="24"/>
        </w:rPr>
        <w:t xml:space="preserve"> ставит перед собой.</w:t>
      </w:r>
      <w:r w:rsidR="008C6C9C" w:rsidRPr="00860737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860737" w:rsidRDefault="000B79E4" w:rsidP="004E5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2. Творческий характер восприятия темы, ее осмысления.</w:t>
      </w:r>
      <w:r w:rsidR="008C6C9C" w:rsidRPr="00860737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860737" w:rsidRDefault="000B79E4" w:rsidP="004E5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3. Грамотность использования исторических фактов и терминов.</w:t>
      </w:r>
      <w:r w:rsidR="008C6C9C" w:rsidRPr="00860737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860737" w:rsidRDefault="000B79E4" w:rsidP="004E5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4. Четкость и доказательность основных положений работы.</w:t>
      </w:r>
      <w:r w:rsidR="008C6C9C" w:rsidRPr="00860737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B79E4" w:rsidRPr="00860737" w:rsidRDefault="000B79E4" w:rsidP="004E5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5. Знание различных точек зрения по избранному вопросу</w:t>
      </w:r>
      <w:r w:rsidR="008C6C9C" w:rsidRPr="00860737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09534D" w:rsidRPr="00860737" w:rsidRDefault="0009534D" w:rsidP="004E50A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60737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09534D" w:rsidRPr="00860737" w:rsidRDefault="0009534D" w:rsidP="004E50AD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«Пытаясь осмыслить историю нашей </w:t>
      </w:r>
      <w:r w:rsidR="00A540B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>одины, мы неизбежно начинаем с истоков русской государственности, с Киевской Руси</w:t>
      </w:r>
      <w:proofErr w:type="gramStart"/>
      <w:r w:rsidRPr="00860737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 это при том, что к ней не применимо понятие территориальной целостности, единого экономического, культурного и политического пространства. Не было даже четко определенных границ».</w:t>
      </w:r>
      <w:r w:rsidRPr="00860737">
        <w:rPr>
          <w:rFonts w:ascii="Times New Roman" w:hAnsi="Times New Roman" w:cs="Times New Roman"/>
          <w:sz w:val="24"/>
          <w:szCs w:val="24"/>
        </w:rPr>
        <w:t xml:space="preserve">  (И.Н. Данилевский)</w:t>
      </w:r>
    </w:p>
    <w:p w:rsidR="006B37CC" w:rsidRPr="00860737" w:rsidRDefault="006B37CC" w:rsidP="004E50A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4F27" w:rsidRPr="00860737" w:rsidRDefault="00974F27" w:rsidP="004E50AD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eastAsia="Times New Roman" w:hAnsi="Times New Roman" w:cs="Times New Roman"/>
          <w:sz w:val="24"/>
          <w:szCs w:val="24"/>
        </w:rPr>
        <w:t>"Смута втянула в политическую борьбу тех, кто никогда ранее не помышлял об этом, породила, по сути, первое общенациональное общественное движение. "Государево дело"…оказалось доступным для простых "мужиков", осмелившихся думать о спасении "</w:t>
      </w:r>
      <w:proofErr w:type="spellStart"/>
      <w:r w:rsidRPr="00860737">
        <w:rPr>
          <w:rFonts w:ascii="Times New Roman" w:eastAsia="Times New Roman" w:hAnsi="Times New Roman" w:cs="Times New Roman"/>
          <w:sz w:val="24"/>
          <w:szCs w:val="24"/>
        </w:rPr>
        <w:t>преславного</w:t>
      </w:r>
      <w:proofErr w:type="spellEnd"/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 Московского государства". (И.Л. Андреев)</w:t>
      </w:r>
    </w:p>
    <w:p w:rsidR="00974F27" w:rsidRPr="00860737" w:rsidRDefault="00974F27" w:rsidP="004E50A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4F27" w:rsidRPr="00860737" w:rsidRDefault="00974F27" w:rsidP="004E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3) 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>"Все политические помыслы Ивана IV сводятся к одной идее, к мысли о самодержавной власти</w:t>
      </w:r>
      <w:proofErr w:type="gramStart"/>
      <w:r w:rsidRPr="00860737">
        <w:rPr>
          <w:rFonts w:ascii="Times New Roman" w:eastAsia="Times New Roman" w:hAnsi="Times New Roman" w:cs="Times New Roman"/>
          <w:sz w:val="24"/>
          <w:szCs w:val="24"/>
        </w:rPr>
        <w:t>… В</w:t>
      </w:r>
      <w:proofErr w:type="gramEnd"/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ся философия самодержавия свелась к одному простому заключению: «жаловать своих </w:t>
      </w:r>
      <w:proofErr w:type="spellStart"/>
      <w:r w:rsidRPr="00860737">
        <w:rPr>
          <w:rFonts w:ascii="Times New Roman" w:eastAsia="Times New Roman" w:hAnsi="Times New Roman" w:cs="Times New Roman"/>
          <w:sz w:val="24"/>
          <w:szCs w:val="24"/>
        </w:rPr>
        <w:t>холопей</w:t>
      </w:r>
      <w:proofErr w:type="spellEnd"/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 мы вольны и казнить их вольны же". (А.Л. Янов)</w:t>
      </w:r>
    </w:p>
    <w:p w:rsidR="00974F27" w:rsidRPr="00860737" w:rsidRDefault="00974F27" w:rsidP="004E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34D" w:rsidRPr="00860737" w:rsidRDefault="00974F27" w:rsidP="004E50A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4</w:t>
      </w:r>
      <w:r w:rsidR="0009534D" w:rsidRPr="00860737">
        <w:rPr>
          <w:rFonts w:ascii="Times New Roman" w:hAnsi="Times New Roman" w:cs="Times New Roman"/>
          <w:sz w:val="24"/>
          <w:szCs w:val="24"/>
        </w:rPr>
        <w:t xml:space="preserve">) 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>«Мы бы очень ошиблись, если бы представили себе жизнь московского общества при царе Алексее Михайловиче замурованной в неподатливых рамках старинного обычая. Как раз наоборот…Обычай утрачивал свое обаяние, общественное поведение было выбито из давнишней колеи».</w:t>
      </w:r>
      <w:r w:rsidR="0009534D" w:rsidRPr="00860737">
        <w:rPr>
          <w:rFonts w:ascii="Times New Roman" w:hAnsi="Times New Roman" w:cs="Times New Roman"/>
          <w:sz w:val="24"/>
          <w:szCs w:val="24"/>
        </w:rPr>
        <w:t xml:space="preserve"> (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 xml:space="preserve">А.А. </w:t>
      </w:r>
      <w:proofErr w:type="spellStart"/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>Кизеветтер</w:t>
      </w:r>
      <w:proofErr w:type="spellEnd"/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E5864" w:rsidRPr="00860737" w:rsidRDefault="00974F27" w:rsidP="004E50AD">
      <w:pPr>
        <w:pStyle w:val="a6"/>
        <w:spacing w:after="0" w:afterAutospacing="0"/>
        <w:rPr>
          <w:rStyle w:val="apple-converted-space"/>
          <w:color w:val="000000"/>
        </w:rPr>
      </w:pPr>
      <w:r w:rsidRPr="00860737">
        <w:t xml:space="preserve">5) </w:t>
      </w:r>
      <w:r w:rsidR="00CE5864" w:rsidRPr="00860737">
        <w:rPr>
          <w:color w:val="000000"/>
        </w:rPr>
        <w:t xml:space="preserve">По смерти преобразователя в обществе… долго господствовало отношение к его деятельности, которое можно назвать благоговейным культом Петра... Ломоносов называл Петра человеком, богу подобным, а Державин спрашивал: "Не бог ли в нем сходил с небес?" </w:t>
      </w:r>
      <w:bookmarkStart w:id="1" w:name="04"/>
      <w:r w:rsidR="00CE5864" w:rsidRPr="00860737">
        <w:rPr>
          <w:color w:val="000000"/>
        </w:rPr>
        <w:t>Но уже современники Державина, увлекавшиеся французской философией, начинали смотреть на дело Петра иначе.</w:t>
      </w:r>
      <w:r w:rsidR="00CE5864" w:rsidRPr="00860737">
        <w:rPr>
          <w:rStyle w:val="apple-converted-space"/>
          <w:color w:val="000000"/>
        </w:rPr>
        <w:t> </w:t>
      </w:r>
      <w:bookmarkEnd w:id="1"/>
      <w:r w:rsidR="00CE5864" w:rsidRPr="00860737">
        <w:rPr>
          <w:rStyle w:val="apple-converted-space"/>
          <w:color w:val="000000"/>
        </w:rPr>
        <w:t>(В.О. Ключевский)</w:t>
      </w:r>
    </w:p>
    <w:p w:rsidR="00974F27" w:rsidRPr="00860737" w:rsidRDefault="00974F27" w:rsidP="004E50AD">
      <w:pPr>
        <w:pStyle w:val="book"/>
        <w:shd w:val="clear" w:color="auto" w:fill="FDFEFF"/>
        <w:ind w:firstLine="0"/>
        <w:jc w:val="both"/>
        <w:rPr>
          <w:color w:val="393939"/>
        </w:rPr>
      </w:pPr>
      <w:r w:rsidRPr="00860737">
        <w:t>6)  Екатерина II замыкает собою ряд этих исключительных явлений нашего во всем не упорядоченного XVIII в.: она была последней случайностью на русском престоле и провела продолжительное и необычайное царствование, создала целую эпоху в нашей истории"</w:t>
      </w:r>
      <w:r w:rsidRPr="00860737">
        <w:rPr>
          <w:color w:val="393939"/>
        </w:rPr>
        <w:t xml:space="preserve"> </w:t>
      </w:r>
      <w:r w:rsidRPr="00860737">
        <w:t>(В. О. Ключевский)</w:t>
      </w:r>
    </w:p>
    <w:p w:rsidR="00974F27" w:rsidRPr="00860737" w:rsidRDefault="00974F27" w:rsidP="004E50AD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34D" w:rsidRPr="00860737" w:rsidRDefault="00974F27" w:rsidP="004E50A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iCs/>
          <w:sz w:val="24"/>
          <w:szCs w:val="24"/>
        </w:rPr>
        <w:t>7</w:t>
      </w:r>
      <w:r w:rsidR="0009534D" w:rsidRPr="00860737"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 xml:space="preserve">«Разумеется не все намеченное Александру 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 xml:space="preserve"> удалось выполнить…какие-то реформы оказались куцыми, какие-то извращены бесталанными, а зачастую и недобросовестными исполнителями</w:t>
      </w:r>
      <w:proofErr w:type="gramStart"/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>…И</w:t>
      </w:r>
      <w:proofErr w:type="gramEnd"/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 xml:space="preserve"> все же, несмотря на всю критику, отдадим предпочтение тем, кто считает Александра 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 xml:space="preserve"> великим реформатором».</w:t>
      </w:r>
      <w:r w:rsidR="0009534D" w:rsidRPr="00860737">
        <w:rPr>
          <w:rFonts w:ascii="Times New Roman" w:hAnsi="Times New Roman" w:cs="Times New Roman"/>
          <w:sz w:val="24"/>
          <w:szCs w:val="24"/>
        </w:rPr>
        <w:t xml:space="preserve"> </w:t>
      </w:r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 xml:space="preserve">(Я.Н. </w:t>
      </w:r>
      <w:proofErr w:type="spellStart"/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>Длуголенский</w:t>
      </w:r>
      <w:proofErr w:type="spellEnd"/>
      <w:r w:rsidR="0009534D" w:rsidRPr="0086073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9534D" w:rsidRPr="00860737" w:rsidRDefault="0009534D" w:rsidP="004E50A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97C27" w:rsidRPr="00860737" w:rsidRDefault="00197C27" w:rsidP="004E50AD">
      <w:pPr>
        <w:pStyle w:val="a9"/>
        <w:spacing w:after="0"/>
        <w:ind w:left="0" w:right="-5"/>
        <w:jc w:val="both"/>
        <w:rPr>
          <w:sz w:val="24"/>
          <w:szCs w:val="24"/>
        </w:rPr>
      </w:pPr>
      <w:r w:rsidRPr="00860737">
        <w:rPr>
          <w:sz w:val="24"/>
          <w:szCs w:val="24"/>
        </w:rPr>
        <w:t>8</w:t>
      </w:r>
      <w:r w:rsidR="00974F27" w:rsidRPr="00860737">
        <w:rPr>
          <w:sz w:val="24"/>
          <w:szCs w:val="24"/>
        </w:rPr>
        <w:t xml:space="preserve">) </w:t>
      </w:r>
      <w:r w:rsidRPr="00860737">
        <w:rPr>
          <w:sz w:val="24"/>
          <w:szCs w:val="24"/>
        </w:rPr>
        <w:t>"Не Россию разбили японцы, не русскую армию, а наши порядки" (</w:t>
      </w:r>
      <w:proofErr w:type="spellStart"/>
      <w:r w:rsidRPr="00860737">
        <w:rPr>
          <w:sz w:val="24"/>
          <w:szCs w:val="24"/>
        </w:rPr>
        <w:t>С.Ю.Витте</w:t>
      </w:r>
      <w:proofErr w:type="spellEnd"/>
      <w:r w:rsidRPr="00860737">
        <w:rPr>
          <w:sz w:val="24"/>
          <w:szCs w:val="24"/>
        </w:rPr>
        <w:t>).</w:t>
      </w:r>
    </w:p>
    <w:p w:rsidR="00197C27" w:rsidRPr="00860737" w:rsidRDefault="00197C27" w:rsidP="004E50AD">
      <w:pPr>
        <w:pStyle w:val="a9"/>
        <w:spacing w:after="0"/>
        <w:ind w:left="0" w:right="-5"/>
        <w:jc w:val="both"/>
        <w:rPr>
          <w:sz w:val="24"/>
          <w:szCs w:val="24"/>
        </w:rPr>
      </w:pPr>
    </w:p>
    <w:p w:rsidR="00197C27" w:rsidRPr="00860737" w:rsidRDefault="00197C27" w:rsidP="004E50AD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>9) " Не только древняя, но и новая история России немыслима без казачества" (В.В. Путин)</w:t>
      </w:r>
    </w:p>
    <w:p w:rsidR="00197C27" w:rsidRPr="00860737" w:rsidRDefault="00197C27" w:rsidP="004E50AD">
      <w:pPr>
        <w:pStyle w:val="a9"/>
        <w:spacing w:after="0"/>
        <w:ind w:left="0" w:right="-5"/>
        <w:jc w:val="both"/>
        <w:rPr>
          <w:sz w:val="24"/>
          <w:szCs w:val="24"/>
        </w:rPr>
      </w:pPr>
    </w:p>
    <w:p w:rsidR="005A2C42" w:rsidRPr="00860737" w:rsidRDefault="00197C27" w:rsidP="004E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737">
        <w:rPr>
          <w:rFonts w:ascii="Times New Roman" w:hAnsi="Times New Roman" w:cs="Times New Roman"/>
          <w:sz w:val="24"/>
          <w:szCs w:val="24"/>
        </w:rPr>
        <w:t xml:space="preserve">10) 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>«Нам следует признать, что русские внесли решающий вклад в войну на Западе, уничтожив главные силы германской армии до того, как первый солдат союзников вступил на берег Нормандии 6 июня 1944 года».</w:t>
      </w:r>
      <w:r w:rsidRPr="00860737">
        <w:rPr>
          <w:rFonts w:ascii="Times New Roman" w:hAnsi="Times New Roman" w:cs="Times New Roman"/>
          <w:sz w:val="24"/>
          <w:szCs w:val="24"/>
        </w:rPr>
        <w:t xml:space="preserve"> </w:t>
      </w:r>
      <w:r w:rsidRPr="00860737">
        <w:rPr>
          <w:rFonts w:ascii="Times New Roman" w:eastAsia="Times New Roman" w:hAnsi="Times New Roman" w:cs="Times New Roman"/>
          <w:sz w:val="24"/>
          <w:szCs w:val="24"/>
        </w:rPr>
        <w:t xml:space="preserve">(М. </w:t>
      </w:r>
      <w:proofErr w:type="spellStart"/>
      <w:r w:rsidRPr="00860737">
        <w:rPr>
          <w:rFonts w:ascii="Times New Roman" w:eastAsia="Times New Roman" w:hAnsi="Times New Roman" w:cs="Times New Roman"/>
          <w:sz w:val="24"/>
          <w:szCs w:val="24"/>
        </w:rPr>
        <w:t>Хастингс</w:t>
      </w:r>
      <w:proofErr w:type="spellEnd"/>
      <w:r w:rsidRPr="0086073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7198B" w:rsidRPr="00860737" w:rsidRDefault="0007198B" w:rsidP="004E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198B" w:rsidRPr="00A953D9" w:rsidRDefault="00A953D9" w:rsidP="004E5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60737">
        <w:rPr>
          <w:rFonts w:ascii="Times New Roman" w:eastAsia="Times New Roman" w:hAnsi="Times New Roman" w:cs="Times New Roman"/>
          <w:b/>
          <w:i/>
          <w:sz w:val="24"/>
          <w:szCs w:val="24"/>
        </w:rPr>
        <w:t>Спасибо!</w:t>
      </w:r>
    </w:p>
    <w:p w:rsidR="0007198B" w:rsidRPr="006B37CC" w:rsidRDefault="0007198B" w:rsidP="004E5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07198B" w:rsidRPr="006B37CC" w:rsidSect="004E50A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D724C"/>
    <w:multiLevelType w:val="hybridMultilevel"/>
    <w:tmpl w:val="C2BAF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F5564"/>
    <w:multiLevelType w:val="hybridMultilevel"/>
    <w:tmpl w:val="633A466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07D97"/>
    <w:multiLevelType w:val="hybridMultilevel"/>
    <w:tmpl w:val="AFD6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F5AE7"/>
    <w:multiLevelType w:val="hybridMultilevel"/>
    <w:tmpl w:val="23BC5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1B28E3"/>
    <w:multiLevelType w:val="hybridMultilevel"/>
    <w:tmpl w:val="8C7C08A4"/>
    <w:lvl w:ilvl="0" w:tplc="F4BA1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8F51CF"/>
    <w:multiLevelType w:val="hybridMultilevel"/>
    <w:tmpl w:val="B73CF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2332F7"/>
    <w:multiLevelType w:val="hybridMultilevel"/>
    <w:tmpl w:val="79D2D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0D92"/>
    <w:rsid w:val="00000858"/>
    <w:rsid w:val="0000146A"/>
    <w:rsid w:val="0004067B"/>
    <w:rsid w:val="0006351A"/>
    <w:rsid w:val="0007198B"/>
    <w:rsid w:val="00086F4B"/>
    <w:rsid w:val="0009534D"/>
    <w:rsid w:val="000B5943"/>
    <w:rsid w:val="000B79E4"/>
    <w:rsid w:val="000C7305"/>
    <w:rsid w:val="000E1F24"/>
    <w:rsid w:val="000E5793"/>
    <w:rsid w:val="000E6EC7"/>
    <w:rsid w:val="001146FE"/>
    <w:rsid w:val="001426F7"/>
    <w:rsid w:val="00144463"/>
    <w:rsid w:val="00154763"/>
    <w:rsid w:val="00180D92"/>
    <w:rsid w:val="00197C27"/>
    <w:rsid w:val="001B3035"/>
    <w:rsid w:val="001B6160"/>
    <w:rsid w:val="001D006E"/>
    <w:rsid w:val="001D67F2"/>
    <w:rsid w:val="002076D0"/>
    <w:rsid w:val="0022592A"/>
    <w:rsid w:val="00243592"/>
    <w:rsid w:val="002558D8"/>
    <w:rsid w:val="00264A62"/>
    <w:rsid w:val="00264FA7"/>
    <w:rsid w:val="00283CF3"/>
    <w:rsid w:val="002B3539"/>
    <w:rsid w:val="002C2A4B"/>
    <w:rsid w:val="00305310"/>
    <w:rsid w:val="00384F7F"/>
    <w:rsid w:val="003A028C"/>
    <w:rsid w:val="003A1460"/>
    <w:rsid w:val="003C3DC9"/>
    <w:rsid w:val="003C78AB"/>
    <w:rsid w:val="003E4DAF"/>
    <w:rsid w:val="003F5A35"/>
    <w:rsid w:val="00410694"/>
    <w:rsid w:val="00410CBC"/>
    <w:rsid w:val="0041338B"/>
    <w:rsid w:val="00426855"/>
    <w:rsid w:val="00436771"/>
    <w:rsid w:val="004557F1"/>
    <w:rsid w:val="00471F33"/>
    <w:rsid w:val="004A3E5C"/>
    <w:rsid w:val="004E50AD"/>
    <w:rsid w:val="004F0B95"/>
    <w:rsid w:val="004F170D"/>
    <w:rsid w:val="00513B84"/>
    <w:rsid w:val="00564514"/>
    <w:rsid w:val="005868B2"/>
    <w:rsid w:val="005A2C42"/>
    <w:rsid w:val="005A6BE3"/>
    <w:rsid w:val="005D299F"/>
    <w:rsid w:val="005D5BD4"/>
    <w:rsid w:val="0060465E"/>
    <w:rsid w:val="006215B8"/>
    <w:rsid w:val="00636009"/>
    <w:rsid w:val="00641D97"/>
    <w:rsid w:val="0064751D"/>
    <w:rsid w:val="00652836"/>
    <w:rsid w:val="00672C89"/>
    <w:rsid w:val="00691902"/>
    <w:rsid w:val="00695C11"/>
    <w:rsid w:val="006A24EF"/>
    <w:rsid w:val="006B37CC"/>
    <w:rsid w:val="006C3EF8"/>
    <w:rsid w:val="006C54D6"/>
    <w:rsid w:val="006E0D16"/>
    <w:rsid w:val="006E65FA"/>
    <w:rsid w:val="00712DF6"/>
    <w:rsid w:val="00714A03"/>
    <w:rsid w:val="00744857"/>
    <w:rsid w:val="00764B6B"/>
    <w:rsid w:val="00773342"/>
    <w:rsid w:val="00784210"/>
    <w:rsid w:val="007B7658"/>
    <w:rsid w:val="007F688B"/>
    <w:rsid w:val="008114C5"/>
    <w:rsid w:val="0085132E"/>
    <w:rsid w:val="00860737"/>
    <w:rsid w:val="008C6C9C"/>
    <w:rsid w:val="008C792C"/>
    <w:rsid w:val="008D0E88"/>
    <w:rsid w:val="008E7D1F"/>
    <w:rsid w:val="009031F2"/>
    <w:rsid w:val="00926B11"/>
    <w:rsid w:val="00930374"/>
    <w:rsid w:val="0094126A"/>
    <w:rsid w:val="00941EAB"/>
    <w:rsid w:val="009505B8"/>
    <w:rsid w:val="00974F27"/>
    <w:rsid w:val="00985562"/>
    <w:rsid w:val="009A3731"/>
    <w:rsid w:val="009B6B8A"/>
    <w:rsid w:val="009D690D"/>
    <w:rsid w:val="009E61B3"/>
    <w:rsid w:val="009F5563"/>
    <w:rsid w:val="00A01F2C"/>
    <w:rsid w:val="00A041AA"/>
    <w:rsid w:val="00A24294"/>
    <w:rsid w:val="00A5260D"/>
    <w:rsid w:val="00A540BF"/>
    <w:rsid w:val="00A738A2"/>
    <w:rsid w:val="00A86EBF"/>
    <w:rsid w:val="00A90CAB"/>
    <w:rsid w:val="00A92D62"/>
    <w:rsid w:val="00A953D9"/>
    <w:rsid w:val="00AA206D"/>
    <w:rsid w:val="00AA2251"/>
    <w:rsid w:val="00AA6D32"/>
    <w:rsid w:val="00AF2286"/>
    <w:rsid w:val="00AF2BAA"/>
    <w:rsid w:val="00B01E58"/>
    <w:rsid w:val="00B040A6"/>
    <w:rsid w:val="00B54D86"/>
    <w:rsid w:val="00B636F6"/>
    <w:rsid w:val="00BC0610"/>
    <w:rsid w:val="00BE1E31"/>
    <w:rsid w:val="00C00EB7"/>
    <w:rsid w:val="00C32B99"/>
    <w:rsid w:val="00C426D4"/>
    <w:rsid w:val="00C544F6"/>
    <w:rsid w:val="00C61014"/>
    <w:rsid w:val="00C83153"/>
    <w:rsid w:val="00C97D66"/>
    <w:rsid w:val="00CC4E53"/>
    <w:rsid w:val="00CE4C91"/>
    <w:rsid w:val="00CE5864"/>
    <w:rsid w:val="00D4202F"/>
    <w:rsid w:val="00D42E94"/>
    <w:rsid w:val="00D57903"/>
    <w:rsid w:val="00D6706C"/>
    <w:rsid w:val="00D83472"/>
    <w:rsid w:val="00D9170E"/>
    <w:rsid w:val="00DE55D7"/>
    <w:rsid w:val="00DF5A2F"/>
    <w:rsid w:val="00E13F71"/>
    <w:rsid w:val="00E41BE3"/>
    <w:rsid w:val="00E6724C"/>
    <w:rsid w:val="00E77654"/>
    <w:rsid w:val="00EB1D42"/>
    <w:rsid w:val="00ED7CF4"/>
    <w:rsid w:val="00F05B34"/>
    <w:rsid w:val="00F21BBF"/>
    <w:rsid w:val="00F42166"/>
    <w:rsid w:val="00F531EA"/>
    <w:rsid w:val="00FB21BF"/>
    <w:rsid w:val="00FC1DDF"/>
    <w:rsid w:val="00FD5247"/>
    <w:rsid w:val="00FF0A15"/>
    <w:rsid w:val="00F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B3"/>
  </w:style>
  <w:style w:type="paragraph" w:styleId="1">
    <w:name w:val="heading 1"/>
    <w:basedOn w:val="a"/>
    <w:next w:val="a"/>
    <w:link w:val="10"/>
    <w:qFormat/>
    <w:rsid w:val="00D83472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0D92"/>
    <w:rPr>
      <w:color w:val="0000FF"/>
      <w:u w:val="single"/>
    </w:rPr>
  </w:style>
  <w:style w:type="table" w:styleId="a4">
    <w:name w:val="Table Grid"/>
    <w:basedOn w:val="a1"/>
    <w:uiPriority w:val="59"/>
    <w:rsid w:val="00180D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0E6EC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F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286"/>
    <w:rPr>
      <w:rFonts w:ascii="Tahoma" w:hAnsi="Tahoma" w:cs="Tahoma"/>
      <w:sz w:val="16"/>
      <w:szCs w:val="16"/>
    </w:rPr>
  </w:style>
  <w:style w:type="paragraph" w:customStyle="1" w:styleId="book">
    <w:name w:val="book"/>
    <w:basedOn w:val="a"/>
    <w:rsid w:val="00974F27"/>
    <w:pPr>
      <w:spacing w:after="0" w:line="240" w:lineRule="auto"/>
      <w:ind w:firstLine="20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197C2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197C27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E5864"/>
  </w:style>
  <w:style w:type="character" w:customStyle="1" w:styleId="10">
    <w:name w:val="Заголовок 1 Знак"/>
    <w:basedOn w:val="a0"/>
    <w:link w:val="1"/>
    <w:rsid w:val="00D83472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b">
    <w:name w:val="No Spacing"/>
    <w:uiPriority w:val="1"/>
    <w:qFormat/>
    <w:rsid w:val="004E50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144</cp:revision>
  <cp:lastPrinted>2014-10-14T07:31:00Z</cp:lastPrinted>
  <dcterms:created xsi:type="dcterms:W3CDTF">2014-10-13T05:05:00Z</dcterms:created>
  <dcterms:modified xsi:type="dcterms:W3CDTF">2014-10-14T11:45:00Z</dcterms:modified>
</cp:coreProperties>
</file>