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E403B1" w:rsidRPr="00836EDA" w:rsidTr="002C3827">
        <w:trPr>
          <w:trHeight w:val="3532"/>
        </w:trPr>
        <w:tc>
          <w:tcPr>
            <w:tcW w:w="4548" w:type="dxa"/>
          </w:tcPr>
          <w:p w:rsidR="00E403B1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E403B1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E403B1" w:rsidRPr="00467553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E403B1" w:rsidRPr="004541E6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E403B1" w:rsidRPr="004541E6" w:rsidRDefault="00E403B1" w:rsidP="002C3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по истории</w:t>
            </w: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 класс</w:t>
            </w: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ответы</w:t>
            </w: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403B1" w:rsidRPr="004541E6" w:rsidRDefault="00E403B1" w:rsidP="002C3827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403B1" w:rsidRPr="004541E6" w:rsidRDefault="00E403B1" w:rsidP="002C3827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предметно-методической комиссии: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Кумпан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., доцент</w:t>
            </w:r>
          </w:p>
        </w:tc>
      </w:tr>
    </w:tbl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567"/>
        <w:gridCol w:w="490"/>
        <w:gridCol w:w="360"/>
        <w:gridCol w:w="360"/>
        <w:gridCol w:w="462"/>
        <w:gridCol w:w="567"/>
        <w:gridCol w:w="567"/>
        <w:gridCol w:w="491"/>
        <w:gridCol w:w="785"/>
        <w:gridCol w:w="273"/>
        <w:gridCol w:w="273"/>
        <w:gridCol w:w="1068"/>
        <w:gridCol w:w="1068"/>
      </w:tblGrid>
      <w:tr w:rsidR="003646D5" w:rsidRPr="006B6AB0" w:rsidTr="00E86119">
        <w:trPr>
          <w:jc w:val="center"/>
        </w:trPr>
        <w:tc>
          <w:tcPr>
            <w:tcW w:w="0" w:type="auto"/>
            <w:gridSpan w:val="11"/>
          </w:tcPr>
          <w:p w:rsidR="003646D5" w:rsidRPr="006B6AB0" w:rsidRDefault="003646D5" w:rsidP="008A6EB8">
            <w:pPr>
              <w:jc w:val="center"/>
            </w:pPr>
          </w:p>
        </w:tc>
        <w:tc>
          <w:tcPr>
            <w:tcW w:w="0" w:type="auto"/>
            <w:gridSpan w:val="3"/>
          </w:tcPr>
          <w:p w:rsidR="003646D5" w:rsidRPr="006B6AB0" w:rsidRDefault="003646D5" w:rsidP="008A6EB8">
            <w:pPr>
              <w:jc w:val="center"/>
            </w:pPr>
          </w:p>
        </w:tc>
      </w:tr>
      <w:tr w:rsidR="00D14311" w:rsidRPr="006B6AB0" w:rsidTr="00E861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  <w:gridSpan w:val="2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8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D14311" w:rsidRPr="006B6AB0" w:rsidTr="00E861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D14311" w:rsidRPr="006B6AB0" w:rsidRDefault="00D14311" w:rsidP="000618A8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0" w:type="dxa"/>
          </w:tcPr>
          <w:p w:rsidR="00D14311" w:rsidRPr="006B6AB0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D14311" w:rsidRPr="006B6AB0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D14311" w:rsidRPr="006B6AB0" w:rsidRDefault="00A94D2D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14311" w:rsidRPr="006B6AB0" w:rsidRDefault="00D14311" w:rsidP="00E308F2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1" w:type="dxa"/>
          </w:tcPr>
          <w:p w:rsidR="00D14311" w:rsidRPr="006B6AB0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</w:tcPr>
          <w:p w:rsidR="00D14311" w:rsidRPr="006B6AB0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  <w:gridSpan w:val="2"/>
          </w:tcPr>
          <w:p w:rsidR="00D14311" w:rsidRPr="006B6AB0" w:rsidRDefault="00D14311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8" w:type="dxa"/>
          </w:tcPr>
          <w:p w:rsidR="00D14311" w:rsidRPr="006B6AB0" w:rsidRDefault="001F50C9" w:rsidP="00E24211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8" w:type="dxa"/>
          </w:tcPr>
          <w:p w:rsidR="00D14311" w:rsidRPr="006B6AB0" w:rsidRDefault="00D14311" w:rsidP="00A94D2D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50C9" w:rsidRPr="006B6A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4D2D" w:rsidRPr="006B6A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77D13" w:rsidRPr="006B6AB0" w:rsidRDefault="00277D13" w:rsidP="00277D1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</w:t>
      </w:r>
      <w:r w:rsidR="002717B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(10 баллов)</w:t>
      </w:r>
    </w:p>
    <w:p w:rsidR="00CB2E0F" w:rsidRPr="006B6AB0" w:rsidRDefault="00CB2E0F" w:rsidP="00277D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Заполните пропуски в тексте. Условный знак в тексте </w:t>
      </w:r>
      <w:r w:rsidRPr="006B6AB0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6B6AB0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указать имя исторического персонажа.</w:t>
      </w:r>
    </w:p>
    <w:p w:rsidR="00CB2E0F" w:rsidRPr="006B6AB0" w:rsidRDefault="00CB2E0F" w:rsidP="00F46C3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AB0">
        <w:rPr>
          <w:rFonts w:ascii="Times New Roman" w:eastAsia="Times New Roman" w:hAnsi="Times New Roman" w:cs="Times New Roman"/>
          <w:sz w:val="24"/>
          <w:szCs w:val="24"/>
        </w:rPr>
        <w:t>Несмотря на принимаемые меры, весной 1571 г. произошло одно из наиболее губительных для Руси крымских нашествий. Окрестности и посады Москвы были сожжены дотла, всего разо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softHyphen/>
        <w:t>рено 36 городов. В 1) __________________</w:t>
      </w:r>
      <w:r w:rsidR="002717BB" w:rsidRPr="006B6AB0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7B55F3" w:rsidRPr="006B6AB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хан</w:t>
      </w:r>
      <w:r w:rsidR="007B55F3" w:rsidRPr="006B6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7B55F3" w:rsidRPr="006B6AB0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____________________решил повторить набег, но на берегах реки Молоди был встречен войском полко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водца князя 3) </w:t>
      </w:r>
      <w:r w:rsidR="007B55F3" w:rsidRPr="006B6AB0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_________________________. Применяя подвижные поле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softHyphen/>
        <w:t>вые крепости  4)_______________________</w:t>
      </w:r>
      <w:r w:rsidR="007B55F3" w:rsidRPr="006B6AB0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 xml:space="preserve">, русские сумели наголову разбить татарскую рать. В 1591 г. огромное войско хана 5) </w:t>
      </w:r>
      <w:r w:rsidR="007B55F3" w:rsidRPr="006B6AB0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_________________________ вновь подошло к Москве. Несколько дней длились ожесточён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ные стычки. В конце </w:t>
      </w:r>
      <w:proofErr w:type="gramStart"/>
      <w:r w:rsidRPr="006B6AB0">
        <w:rPr>
          <w:rFonts w:ascii="Times New Roman" w:eastAsia="Times New Roman" w:hAnsi="Times New Roman" w:cs="Times New Roman"/>
          <w:sz w:val="24"/>
          <w:szCs w:val="24"/>
        </w:rPr>
        <w:t>концов</w:t>
      </w:r>
      <w:proofErr w:type="gramEnd"/>
      <w:r w:rsidRPr="006B6AB0">
        <w:rPr>
          <w:rFonts w:ascii="Times New Roman" w:eastAsia="Times New Roman" w:hAnsi="Times New Roman" w:cs="Times New Roman"/>
          <w:sz w:val="24"/>
          <w:szCs w:val="24"/>
        </w:rPr>
        <w:t xml:space="preserve"> царские отряды заставили </w:t>
      </w:r>
      <w:proofErr w:type="spellStart"/>
      <w:r w:rsidRPr="006B6AB0">
        <w:rPr>
          <w:rFonts w:ascii="Times New Roman" w:eastAsia="Times New Roman" w:hAnsi="Times New Roman" w:cs="Times New Roman"/>
          <w:sz w:val="24"/>
          <w:szCs w:val="24"/>
        </w:rPr>
        <w:t>крымцев</w:t>
      </w:r>
      <w:proofErr w:type="spellEnd"/>
      <w:r w:rsidRPr="006B6AB0">
        <w:rPr>
          <w:rFonts w:ascii="Times New Roman" w:eastAsia="Times New Roman" w:hAnsi="Times New Roman" w:cs="Times New Roman"/>
          <w:sz w:val="24"/>
          <w:szCs w:val="24"/>
        </w:rPr>
        <w:t xml:space="preserve"> отступить, преследуя отходящую орду до степных границ.</w:t>
      </w:r>
    </w:p>
    <w:p w:rsidR="00CB2E0F" w:rsidRPr="006B6AB0" w:rsidRDefault="00CB2E0F" w:rsidP="00CB2E0F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E0F" w:rsidRPr="00F46C3F" w:rsidRDefault="00CB2E0F" w:rsidP="00CB2E0F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6C3F">
        <w:rPr>
          <w:rFonts w:ascii="Times New Roman" w:eastAsia="Times New Roman" w:hAnsi="Times New Roman" w:cs="Times New Roman"/>
          <w:b/>
          <w:sz w:val="24"/>
          <w:szCs w:val="24"/>
        </w:rPr>
        <w:t>Ответ: 10 баллов, по 2 за каждый верный компонент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6009"/>
      </w:tblGrid>
      <w:tr w:rsidR="00CB2E0F" w:rsidRPr="00F46C3F" w:rsidTr="00802A85">
        <w:tc>
          <w:tcPr>
            <w:tcW w:w="0" w:type="auto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09" w:type="dxa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1572 г.</w:t>
            </w:r>
          </w:p>
        </w:tc>
      </w:tr>
      <w:tr w:rsidR="00CB2E0F" w:rsidRPr="00F46C3F" w:rsidTr="00802A85">
        <w:tc>
          <w:tcPr>
            <w:tcW w:w="0" w:type="auto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09" w:type="dxa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Девлет-Гирей</w:t>
            </w:r>
          </w:p>
        </w:tc>
      </w:tr>
      <w:tr w:rsidR="00CB2E0F" w:rsidRPr="00F46C3F" w:rsidTr="00802A85">
        <w:tc>
          <w:tcPr>
            <w:tcW w:w="0" w:type="auto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09" w:type="dxa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И.М. Воротынского</w:t>
            </w:r>
          </w:p>
        </w:tc>
      </w:tr>
      <w:tr w:rsidR="00CB2E0F" w:rsidRPr="00F46C3F" w:rsidTr="00802A85">
        <w:tc>
          <w:tcPr>
            <w:tcW w:w="0" w:type="auto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09" w:type="dxa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гуляй-города</w:t>
            </w:r>
          </w:p>
        </w:tc>
      </w:tr>
      <w:tr w:rsidR="00CB2E0F" w:rsidRPr="00F46C3F" w:rsidTr="00802A85">
        <w:tc>
          <w:tcPr>
            <w:tcW w:w="0" w:type="auto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09" w:type="dxa"/>
          </w:tcPr>
          <w:p w:rsidR="00CB2E0F" w:rsidRPr="00F46C3F" w:rsidRDefault="00CB2E0F" w:rsidP="00E24211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Газы-Гирея</w:t>
            </w:r>
          </w:p>
        </w:tc>
      </w:tr>
    </w:tbl>
    <w:p w:rsidR="00CB2E0F" w:rsidRPr="006B6AB0" w:rsidRDefault="00CB2E0F" w:rsidP="00802A85">
      <w:pPr>
        <w:shd w:val="clear" w:color="auto" w:fill="FFFFFF"/>
        <w:spacing w:after="0" w:line="288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B2E0F" w:rsidRPr="006B6AB0" w:rsidRDefault="00802A85" w:rsidP="00802A85">
      <w:pPr>
        <w:shd w:val="clear" w:color="auto" w:fill="FFFFFF"/>
        <w:spacing w:after="0" w:line="288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683BBD" w:rsidRPr="006B6A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683BBD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="00683BBD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683BBD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83BBD" w:rsidRPr="00F46C3F" w:rsidRDefault="00683BBD" w:rsidP="00F46C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</w:rPr>
        <w:t>По какому принципу образованы ряды? Дайте  краткий ответ</w:t>
      </w:r>
    </w:p>
    <w:p w:rsidR="00683BBD" w:rsidRPr="00F46C3F" w:rsidRDefault="00683BBD" w:rsidP="00F46C3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</w:rPr>
        <w:t xml:space="preserve">1) 1687, 1701, 1715, 1725, 1731, 1755 гг. </w:t>
      </w:r>
    </w:p>
    <w:p w:rsidR="00683BBD" w:rsidRPr="00F46C3F" w:rsidRDefault="00683BBD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 Даты основания учебных заведений в России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 </w:t>
      </w:r>
    </w:p>
    <w:p w:rsidR="00683BBD" w:rsidRPr="00F46C3F" w:rsidRDefault="00683BBD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BBD" w:rsidRPr="00F46C3F" w:rsidRDefault="00683BBD" w:rsidP="00F46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</w:rPr>
        <w:t>2) Генеалогия, дипломатика, геральдика, нумизматика.</w:t>
      </w:r>
    </w:p>
    <w:p w:rsidR="00683BBD" w:rsidRPr="00F46C3F" w:rsidRDefault="00683BBD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</w:t>
      </w:r>
      <w:r w:rsidRPr="00F46C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Вспомогательные исторические дисциплины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CB5463" w:rsidRPr="00F46C3F" w:rsidRDefault="00CB5463" w:rsidP="00CB5463">
      <w:pPr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</w:rPr>
        <w:t xml:space="preserve">3) Фёдор Карпов, Иван </w:t>
      </w:r>
      <w:proofErr w:type="spellStart"/>
      <w:r w:rsidRPr="00F46C3F">
        <w:rPr>
          <w:rFonts w:ascii="Times New Roman" w:hAnsi="Times New Roman" w:cs="Times New Roman"/>
          <w:sz w:val="24"/>
          <w:szCs w:val="24"/>
        </w:rPr>
        <w:t>Пересветов</w:t>
      </w:r>
      <w:proofErr w:type="spellEnd"/>
      <w:r w:rsidRPr="00F46C3F">
        <w:rPr>
          <w:rFonts w:ascii="Times New Roman" w:hAnsi="Times New Roman" w:cs="Times New Roman"/>
          <w:sz w:val="24"/>
          <w:szCs w:val="24"/>
        </w:rPr>
        <w:t xml:space="preserve">, Максим Грек, Ермолай </w:t>
      </w:r>
      <w:proofErr w:type="spellStart"/>
      <w:r w:rsidRPr="00F46C3F">
        <w:rPr>
          <w:rFonts w:ascii="Times New Roman" w:hAnsi="Times New Roman" w:cs="Times New Roman"/>
          <w:sz w:val="24"/>
          <w:szCs w:val="24"/>
        </w:rPr>
        <w:t>Еразм</w:t>
      </w:r>
      <w:proofErr w:type="spellEnd"/>
      <w:r w:rsidRPr="00F46C3F">
        <w:rPr>
          <w:rFonts w:ascii="Times New Roman" w:hAnsi="Times New Roman" w:cs="Times New Roman"/>
          <w:sz w:val="24"/>
          <w:szCs w:val="24"/>
        </w:rPr>
        <w:t>, Андрей Курбский</w:t>
      </w:r>
    </w:p>
    <w:p w:rsidR="00CB5463" w:rsidRPr="00F46C3F" w:rsidRDefault="00CB5463" w:rsidP="00683B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русские публицисты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F46C3F" w:rsidRDefault="00F46C3F" w:rsidP="00683BBD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83BBD" w:rsidRPr="006B6AB0" w:rsidRDefault="00683BBD" w:rsidP="00683BBD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3 (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14C30" w:rsidRPr="006B6AB0" w:rsidRDefault="00214C30" w:rsidP="00214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0618A8" w:rsidRPr="006B6AB0" w:rsidRDefault="000618A8" w:rsidP="00F46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1)  Нестор, «Житие Феодосия Печерского», Владимир Мономах, «Поучение», митрополит Илларион, «Слово о законе и благодати», Даниил Заточник, «_________________»</w:t>
      </w:r>
    </w:p>
    <w:p w:rsidR="000618A8" w:rsidRPr="00F46C3F" w:rsidRDefault="000618A8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</w:t>
      </w:r>
      <w:r w:rsidRPr="00F46C3F">
        <w:rPr>
          <w:rFonts w:ascii="Times New Roman" w:hAnsi="Times New Roman" w:cs="Times New Roman"/>
          <w:b/>
          <w:i/>
          <w:sz w:val="24"/>
          <w:szCs w:val="24"/>
        </w:rPr>
        <w:t xml:space="preserve"> «Слово» или «Моление»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F46C3F" w:rsidRDefault="00F46C3F" w:rsidP="00F46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8A8" w:rsidRPr="006B6AB0" w:rsidRDefault="000618A8" w:rsidP="00F46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2) 1613–1645, ___________________, 1676–1682, 1682–1689.</w:t>
      </w:r>
    </w:p>
    <w:p w:rsidR="000618A8" w:rsidRPr="00F46C3F" w:rsidRDefault="000618A8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1645–1676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F46C3F" w:rsidRDefault="00F46C3F" w:rsidP="00F46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463" w:rsidRPr="006B6AB0" w:rsidRDefault="00CB5463" w:rsidP="00F46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3) «Апостол», Иван Федоров, Храм Василия Блаженного,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Барма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 и Постник, Царь-пушка, ______________________, «Спас в Силах», Андрей Рублев.</w:t>
      </w:r>
    </w:p>
    <w:p w:rsidR="00CB5463" w:rsidRPr="00F46C3F" w:rsidRDefault="00CB5463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Андрей Чохов</w:t>
      </w:r>
      <w:r w:rsidR="00B66EEE" w:rsidRPr="00F46C3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2</w:t>
      </w:r>
      <w:r w:rsidR="00B66EEE"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а</w:t>
      </w:r>
    </w:p>
    <w:p w:rsidR="000618A8" w:rsidRPr="006B6AB0" w:rsidRDefault="000618A8" w:rsidP="000618A8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(6 баллов)</w:t>
      </w:r>
    </w:p>
    <w:p w:rsidR="003548E4" w:rsidRPr="006B6AB0" w:rsidRDefault="003548E4" w:rsidP="003548E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0618A8" w:rsidRPr="006B6AB0" w:rsidRDefault="00482C3A" w:rsidP="000618A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1) </w:t>
      </w:r>
      <w:r w:rsidR="000618A8" w:rsidRPr="006B6AB0">
        <w:rPr>
          <w:rFonts w:ascii="Times New Roman" w:hAnsi="Times New Roman" w:cs="Times New Roman"/>
          <w:sz w:val="24"/>
          <w:szCs w:val="24"/>
        </w:rPr>
        <w:t xml:space="preserve">В 1775-1792 гг. – секретарь Екатерины </w:t>
      </w:r>
      <w:r w:rsidR="000618A8" w:rsidRPr="006B6A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618A8" w:rsidRPr="006B6AB0">
        <w:rPr>
          <w:rFonts w:ascii="Times New Roman" w:hAnsi="Times New Roman" w:cs="Times New Roman"/>
          <w:sz w:val="24"/>
          <w:szCs w:val="24"/>
        </w:rPr>
        <w:t>. В 1780 г. сопровождал императрицу в Могилев на встречу с австрийским императором Иосифом</w:t>
      </w:r>
      <w:proofErr w:type="gramStart"/>
      <w:r w:rsidR="000618A8" w:rsidRPr="006B6AB0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="000618A8" w:rsidRPr="006B6AB0">
        <w:rPr>
          <w:rFonts w:ascii="Times New Roman" w:hAnsi="Times New Roman" w:cs="Times New Roman"/>
          <w:sz w:val="24"/>
          <w:szCs w:val="24"/>
        </w:rPr>
        <w:t>. Участвовал в переговорах</w:t>
      </w:r>
      <w:r w:rsidR="003548E4" w:rsidRPr="006B6AB0">
        <w:rPr>
          <w:rFonts w:ascii="Times New Roman" w:hAnsi="Times New Roman" w:cs="Times New Roman"/>
          <w:sz w:val="24"/>
          <w:szCs w:val="24"/>
        </w:rPr>
        <w:t xml:space="preserve"> </w:t>
      </w:r>
      <w:r w:rsidR="000618A8" w:rsidRPr="006B6AB0">
        <w:rPr>
          <w:rFonts w:ascii="Times New Roman" w:hAnsi="Times New Roman" w:cs="Times New Roman"/>
          <w:sz w:val="24"/>
          <w:szCs w:val="24"/>
        </w:rPr>
        <w:t xml:space="preserve">о тайном союзном договоре. С 1784 г. – второй член коллегии, фактически исполнял обязанности министра иностранных дел. В 1791 г. участвовал в работе конгресса в Яссах, где подписал </w:t>
      </w:r>
      <w:proofErr w:type="spellStart"/>
      <w:r w:rsidR="000618A8" w:rsidRPr="006B6AB0">
        <w:rPr>
          <w:rFonts w:ascii="Times New Roman" w:hAnsi="Times New Roman" w:cs="Times New Roman"/>
          <w:sz w:val="24"/>
          <w:szCs w:val="24"/>
        </w:rPr>
        <w:t>Ясский</w:t>
      </w:r>
      <w:proofErr w:type="spellEnd"/>
      <w:r w:rsidR="000618A8" w:rsidRPr="006B6AB0">
        <w:rPr>
          <w:rFonts w:ascii="Times New Roman" w:hAnsi="Times New Roman" w:cs="Times New Roman"/>
          <w:sz w:val="24"/>
          <w:szCs w:val="24"/>
        </w:rPr>
        <w:t xml:space="preserve"> мирный договор. Вел переговоры с Пруссией и Австрией по польскому вопросу, в 1795 г. подписал конвенцию о разделе Речи </w:t>
      </w:r>
      <w:proofErr w:type="spellStart"/>
      <w:r w:rsidR="000618A8" w:rsidRPr="006B6AB0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="000618A8" w:rsidRPr="006B6A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8A8" w:rsidRPr="00F46C3F" w:rsidRDefault="000618A8" w:rsidP="000618A8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Безбородко А.А. – 3 балла</w:t>
      </w:r>
    </w:p>
    <w:p w:rsidR="000618A8" w:rsidRPr="006B6AB0" w:rsidRDefault="00482C3A" w:rsidP="000618A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2) </w:t>
      </w:r>
      <w:r w:rsidR="000618A8" w:rsidRPr="006B6AB0">
        <w:rPr>
          <w:rFonts w:ascii="Times New Roman" w:hAnsi="Times New Roman" w:cs="Times New Roman"/>
          <w:sz w:val="24"/>
          <w:szCs w:val="24"/>
        </w:rPr>
        <w:t>Немецкий историк, публицист, статистик. Чрен Петербургской Академии Наук. С 1804 г. почетный член Общества истории и древностей российских. По приглашению Г.Ф, Миллера в 1761-1767 гг. работал в России, изучал древнерусские летописи. Его взгляды резко критиковал М.В. Ломоносов. Главный его труд, посвященный российской истории: «Нестор».</w:t>
      </w:r>
    </w:p>
    <w:p w:rsidR="000618A8" w:rsidRPr="00F46C3F" w:rsidRDefault="000618A8" w:rsidP="000618A8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Шлецер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46C3F">
        <w:rPr>
          <w:rFonts w:ascii="Times New Roman" w:hAnsi="Times New Roman" w:cs="Times New Roman"/>
          <w:b/>
          <w:sz w:val="24"/>
          <w:szCs w:val="24"/>
        </w:rPr>
        <w:t>А-Л</w:t>
      </w:r>
      <w:proofErr w:type="gramEnd"/>
      <w:r w:rsidRPr="00F46C3F">
        <w:rPr>
          <w:rFonts w:ascii="Times New Roman" w:hAnsi="Times New Roman" w:cs="Times New Roman"/>
          <w:b/>
          <w:sz w:val="24"/>
          <w:szCs w:val="24"/>
        </w:rPr>
        <w:t>. – 3 балла</w:t>
      </w:r>
    </w:p>
    <w:p w:rsidR="006370DF" w:rsidRPr="006B6AB0" w:rsidRDefault="006370DF" w:rsidP="00E86D0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370DF" w:rsidRPr="006B6AB0" w:rsidRDefault="006370DF" w:rsidP="00E86D0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5 </w:t>
      </w:r>
      <w:r w:rsidR="00E308F2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="00E308F2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E308F2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370DF" w:rsidRPr="006B6AB0" w:rsidRDefault="006370DF" w:rsidP="006370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AB0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 занесите в таблицу.</w:t>
      </w:r>
    </w:p>
    <w:p w:rsidR="006370DF" w:rsidRPr="006B6AB0" w:rsidRDefault="006370DF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6B6AB0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="00941779" w:rsidRPr="006B6AB0">
        <w:rPr>
          <w:rFonts w:ascii="Times New Roman" w:hAnsi="Times New Roman" w:cs="Times New Roman"/>
          <w:sz w:val="24"/>
          <w:szCs w:val="24"/>
        </w:rPr>
        <w:t>Столбовский</w:t>
      </w:r>
      <w:proofErr w:type="spellEnd"/>
      <w:r w:rsidR="00941779" w:rsidRPr="006B6AB0">
        <w:rPr>
          <w:rFonts w:ascii="Times New Roman" w:hAnsi="Times New Roman" w:cs="Times New Roman"/>
          <w:sz w:val="24"/>
          <w:szCs w:val="24"/>
        </w:rPr>
        <w:t xml:space="preserve"> мирный договор</w:t>
      </w:r>
    </w:p>
    <w:p w:rsidR="006370DF" w:rsidRPr="006B6AB0" w:rsidRDefault="006370DF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      б)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Андрусовское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 перемирие.</w:t>
      </w:r>
    </w:p>
    <w:p w:rsidR="006370DF" w:rsidRPr="006B6AB0" w:rsidRDefault="006370DF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      в) Восстание под руководством Богдана Хмельницкого.</w:t>
      </w:r>
    </w:p>
    <w:p w:rsidR="006370DF" w:rsidRPr="006B6AB0" w:rsidRDefault="006370DF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      г) «Вечный мир» с Польшей.</w:t>
      </w:r>
    </w:p>
    <w:p w:rsidR="006370DF" w:rsidRPr="006B6AB0" w:rsidRDefault="006370DF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      д) Земский собор о принятии Украины в состав России.</w:t>
      </w:r>
    </w:p>
    <w:p w:rsidR="006370DF" w:rsidRPr="006B6AB0" w:rsidRDefault="006370DF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     </w:t>
      </w:r>
      <w:r w:rsidR="00E308F2" w:rsidRPr="006B6AB0">
        <w:rPr>
          <w:rFonts w:ascii="Times New Roman" w:hAnsi="Times New Roman" w:cs="Times New Roman"/>
          <w:sz w:val="24"/>
          <w:szCs w:val="24"/>
        </w:rPr>
        <w:t xml:space="preserve"> </w:t>
      </w:r>
      <w:r w:rsidR="0046460E" w:rsidRPr="006B6AB0">
        <w:rPr>
          <w:rFonts w:ascii="Times New Roman" w:hAnsi="Times New Roman" w:cs="Times New Roman"/>
          <w:sz w:val="24"/>
          <w:szCs w:val="24"/>
        </w:rPr>
        <w:t>е</w:t>
      </w:r>
      <w:r w:rsidRPr="006B6AB0">
        <w:rPr>
          <w:rFonts w:ascii="Times New Roman" w:hAnsi="Times New Roman" w:cs="Times New Roman"/>
          <w:sz w:val="24"/>
          <w:szCs w:val="24"/>
        </w:rPr>
        <w:t>) Смоленская война.</w:t>
      </w:r>
    </w:p>
    <w:p w:rsidR="006370DF" w:rsidRPr="006B6AB0" w:rsidRDefault="006370DF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      </w:t>
      </w:r>
      <w:r w:rsidR="0046460E" w:rsidRPr="006B6AB0">
        <w:rPr>
          <w:rFonts w:ascii="Times New Roman" w:hAnsi="Times New Roman" w:cs="Times New Roman"/>
          <w:sz w:val="24"/>
          <w:szCs w:val="24"/>
        </w:rPr>
        <w:t>ж</w:t>
      </w:r>
      <w:r w:rsidRPr="006B6AB0">
        <w:rPr>
          <w:rFonts w:ascii="Times New Roman" w:hAnsi="Times New Roman" w:cs="Times New Roman"/>
          <w:sz w:val="24"/>
          <w:szCs w:val="24"/>
        </w:rPr>
        <w:t xml:space="preserve">) Начало </w:t>
      </w:r>
      <w:r w:rsidR="00E308F2" w:rsidRPr="006B6AB0">
        <w:rPr>
          <w:rFonts w:ascii="Times New Roman" w:hAnsi="Times New Roman" w:cs="Times New Roman"/>
          <w:sz w:val="24"/>
          <w:szCs w:val="24"/>
        </w:rPr>
        <w:t xml:space="preserve">с Речью </w:t>
      </w:r>
      <w:proofErr w:type="spellStart"/>
      <w:r w:rsidR="00E308F2" w:rsidRPr="006B6AB0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="00E308F2" w:rsidRPr="006B6AB0">
        <w:rPr>
          <w:rFonts w:ascii="Times New Roman" w:hAnsi="Times New Roman" w:cs="Times New Roman"/>
          <w:sz w:val="24"/>
          <w:szCs w:val="24"/>
        </w:rPr>
        <w:t xml:space="preserve"> (1654–1667)</w:t>
      </w:r>
      <w:r w:rsidRPr="006B6AB0">
        <w:rPr>
          <w:rFonts w:ascii="Times New Roman" w:hAnsi="Times New Roman" w:cs="Times New Roman"/>
          <w:sz w:val="24"/>
          <w:szCs w:val="24"/>
        </w:rPr>
        <w:t>.</w:t>
      </w:r>
    </w:p>
    <w:p w:rsidR="00941779" w:rsidRDefault="0046460E" w:rsidP="00F46C3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 з</w:t>
      </w:r>
      <w:r w:rsidR="00941779" w:rsidRPr="006B6A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41779" w:rsidRPr="006B6AB0">
        <w:rPr>
          <w:rFonts w:ascii="Times New Roman" w:hAnsi="Times New Roman" w:cs="Times New Roman"/>
          <w:sz w:val="24"/>
          <w:szCs w:val="24"/>
        </w:rPr>
        <w:t>Деулинское</w:t>
      </w:r>
      <w:proofErr w:type="spellEnd"/>
      <w:r w:rsidR="00941779" w:rsidRPr="006B6AB0">
        <w:rPr>
          <w:rFonts w:ascii="Times New Roman" w:hAnsi="Times New Roman" w:cs="Times New Roman"/>
          <w:sz w:val="24"/>
          <w:szCs w:val="24"/>
        </w:rPr>
        <w:t xml:space="preserve"> перемирие</w:t>
      </w:r>
    </w:p>
    <w:p w:rsidR="00F46C3F" w:rsidRPr="006B6AB0" w:rsidRDefault="00F46C3F" w:rsidP="00F46C3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370DF" w:rsidRPr="00F46C3F" w:rsidRDefault="006370DF" w:rsidP="006370DF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4</w:t>
      </w:r>
      <w:r w:rsidR="00E308F2"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а</w:t>
      </w:r>
      <w:r w:rsidR="00E308F2" w:rsidRPr="00F46C3F">
        <w:rPr>
          <w:rFonts w:ascii="Times New Roman" w:hAnsi="Times New Roman" w:cs="Times New Roman"/>
          <w:b/>
          <w:sz w:val="24"/>
          <w:szCs w:val="24"/>
        </w:rPr>
        <w:t xml:space="preserve">, по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0,5</w:t>
      </w:r>
      <w:r w:rsidR="00E308F2" w:rsidRPr="00F46C3F">
        <w:rPr>
          <w:rFonts w:ascii="Times New Roman" w:hAnsi="Times New Roman" w:cs="Times New Roman"/>
          <w:b/>
          <w:sz w:val="24"/>
          <w:szCs w:val="24"/>
        </w:rPr>
        <w:t xml:space="preserve"> за каждое верное соответствие в столбце.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36"/>
        <w:gridCol w:w="336"/>
        <w:gridCol w:w="346"/>
        <w:gridCol w:w="338"/>
        <w:gridCol w:w="391"/>
        <w:gridCol w:w="336"/>
        <w:gridCol w:w="336"/>
      </w:tblGrid>
      <w:tr w:rsidR="00E308F2" w:rsidRPr="00F46C3F" w:rsidTr="00E24211"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308F2" w:rsidRPr="00F46C3F" w:rsidTr="00E24211"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E308F2" w:rsidRPr="00F46C3F" w:rsidRDefault="0046460E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0" w:type="auto"/>
          </w:tcPr>
          <w:p w:rsidR="00E308F2" w:rsidRPr="00F46C3F" w:rsidRDefault="0046460E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E308F2" w:rsidRPr="00F46C3F" w:rsidRDefault="0046460E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E308F2" w:rsidRPr="00F46C3F" w:rsidRDefault="00E308F2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</w:tbl>
    <w:p w:rsidR="006370DF" w:rsidRPr="00F46C3F" w:rsidRDefault="006370DF" w:rsidP="006370DF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E86D02" w:rsidRPr="006B6AB0" w:rsidRDefault="00E86D02" w:rsidP="00E86D0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E308F2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E86D02" w:rsidRPr="006B6AB0" w:rsidRDefault="00E86D02" w:rsidP="00E86D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6AB0">
        <w:rPr>
          <w:rFonts w:ascii="Times New Roman" w:hAnsi="Times New Roman" w:cs="Times New Roman"/>
          <w:b/>
          <w:bCs/>
          <w:sz w:val="24"/>
          <w:szCs w:val="24"/>
        </w:rPr>
        <w:t>Соотнесите события в хронологической последовательности (совпадение в рамках нескольких лет, максимально десяти) Российской и Всемирной истории: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5435"/>
        <w:gridCol w:w="390"/>
        <w:gridCol w:w="4260"/>
      </w:tblGrid>
      <w:tr w:rsidR="00E86D02" w:rsidRPr="006B6AB0" w:rsidTr="00E24211">
        <w:tc>
          <w:tcPr>
            <w:tcW w:w="0" w:type="auto"/>
          </w:tcPr>
          <w:p w:rsidR="00E86D02" w:rsidRPr="006B6AB0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</w:t>
            </w:r>
            <w:proofErr w:type="spellStart"/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д’Арк</w:t>
            </w:r>
            <w:proofErr w:type="spellEnd"/>
            <w:r w:rsidRPr="006B6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бургундцами</w:t>
            </w:r>
            <w:proofErr w:type="spellEnd"/>
            <w:r w:rsidRPr="006B6A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6D02" w:rsidRPr="006B6AB0" w:rsidTr="00E24211">
        <w:tc>
          <w:tcPr>
            <w:tcW w:w="0" w:type="auto"/>
          </w:tcPr>
          <w:p w:rsidR="00E86D02" w:rsidRPr="006B6AB0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E86D02" w:rsidRPr="006B6AB0" w:rsidTr="00E24211">
        <w:tc>
          <w:tcPr>
            <w:tcW w:w="0" w:type="auto"/>
          </w:tcPr>
          <w:p w:rsidR="00E86D02" w:rsidRPr="006B6AB0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E86D02" w:rsidRPr="006B6AB0" w:rsidTr="00E24211">
        <w:tc>
          <w:tcPr>
            <w:tcW w:w="0" w:type="auto"/>
          </w:tcPr>
          <w:p w:rsidR="00E86D02" w:rsidRPr="006B6AB0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6B6AB0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Начало Второго крестового похода</w:t>
            </w:r>
          </w:p>
        </w:tc>
      </w:tr>
      <w:tr w:rsidR="00E86D02" w:rsidRPr="006B6AB0" w:rsidTr="00E24211">
        <w:tc>
          <w:tcPr>
            <w:tcW w:w="0" w:type="auto"/>
          </w:tcPr>
          <w:p w:rsidR="00E86D02" w:rsidRPr="006B6AB0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E86D02" w:rsidRPr="006B6AB0" w:rsidTr="00E24211">
        <w:tc>
          <w:tcPr>
            <w:tcW w:w="0" w:type="auto"/>
          </w:tcPr>
          <w:p w:rsidR="00E86D02" w:rsidRPr="006B6AB0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Битва при Калке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E86D02" w:rsidRPr="006B6AB0" w:rsidRDefault="00E86D02" w:rsidP="00E2421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Основание ордена иезуитов</w:t>
            </w:r>
          </w:p>
        </w:tc>
      </w:tr>
    </w:tbl>
    <w:p w:rsidR="00E86D02" w:rsidRPr="00F46C3F" w:rsidRDefault="00E86D02" w:rsidP="00E86D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6C3F">
        <w:rPr>
          <w:rFonts w:ascii="Times New Roman" w:hAnsi="Times New Roman" w:cs="Times New Roman"/>
          <w:b/>
          <w:bCs/>
          <w:sz w:val="24"/>
          <w:szCs w:val="24"/>
        </w:rPr>
        <w:t>Ответ: 12 баллов, по 2 за каждое верное соответствие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5476"/>
        <w:gridCol w:w="390"/>
        <w:gridCol w:w="4219"/>
      </w:tblGrid>
      <w:tr w:rsidR="00E86D02" w:rsidRPr="00F46C3F" w:rsidTr="00E24211"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Первое летописное упоминание о  Москве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Второго крестового похода  </w:t>
            </w:r>
          </w:p>
        </w:tc>
      </w:tr>
      <w:tr w:rsidR="00E86D02" w:rsidRPr="00F46C3F" w:rsidTr="00E24211"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Тимур принял титул Великого эмира</w:t>
            </w:r>
          </w:p>
        </w:tc>
      </w:tr>
      <w:tr w:rsidR="00E86D02" w:rsidRPr="00F46C3F" w:rsidTr="00E24211"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Основание ордена иезуитов </w:t>
            </w:r>
          </w:p>
        </w:tc>
      </w:tr>
      <w:tr w:rsidR="00E86D02" w:rsidRPr="00F46C3F" w:rsidTr="00E24211"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Андрониковом</w:t>
            </w:r>
            <w:proofErr w:type="spellEnd"/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Пленение Жанны </w:t>
            </w:r>
            <w:proofErr w:type="spellStart"/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д’Арк</w:t>
            </w:r>
            <w:proofErr w:type="spellEnd"/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бургундцами</w:t>
            </w:r>
            <w:proofErr w:type="spellEnd"/>
          </w:p>
        </w:tc>
      </w:tr>
      <w:tr w:rsidR="00E86D02" w:rsidRPr="00F46C3F" w:rsidTr="00E24211"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Галилео Галилей предстал перед судом инквизиции  </w:t>
            </w:r>
          </w:p>
        </w:tc>
      </w:tr>
      <w:tr w:rsidR="00E86D02" w:rsidRPr="00F46C3F" w:rsidTr="00E24211"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Битва при Калке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E86D02" w:rsidRPr="00F46C3F" w:rsidRDefault="00E86D02" w:rsidP="00E242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Великая хартия вольностей в Англии</w:t>
            </w:r>
          </w:p>
        </w:tc>
      </w:tr>
    </w:tbl>
    <w:p w:rsidR="00236D09" w:rsidRDefault="00236D09" w:rsidP="001C1D4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83BBD" w:rsidRPr="006B6AB0" w:rsidRDefault="001C1D42" w:rsidP="001C1D4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308F2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236D0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(1</w:t>
      </w:r>
      <w:r w:rsidR="00236D09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bookmarkStart w:id="0" w:name="_GoBack"/>
      <w:bookmarkEnd w:id="0"/>
      <w:r w:rsidR="00236D0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1C1D42" w:rsidRPr="00F46C3F" w:rsidRDefault="001C1D42" w:rsidP="00F46C3F">
      <w:pPr>
        <w:pStyle w:val="a6"/>
        <w:spacing w:before="0" w:beforeAutospacing="0" w:after="0" w:afterAutospacing="0"/>
      </w:pPr>
      <w:r w:rsidRPr="00F46C3F">
        <w:t xml:space="preserve">1) </w:t>
      </w:r>
      <w:r w:rsidR="001D1C6A" w:rsidRPr="00F46C3F">
        <w:t xml:space="preserve">Прочтите текст. </w:t>
      </w:r>
      <w:r w:rsidRPr="00F46C3F">
        <w:t>Определите датировку источника с точностью до года.</w:t>
      </w:r>
    </w:p>
    <w:p w:rsidR="001C1D42" w:rsidRPr="00F46C3F" w:rsidRDefault="001C1D42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</w:rPr>
        <w:t>2) Укажите даты правления Российского императора, о котором говориться в тексте.</w:t>
      </w:r>
    </w:p>
    <w:p w:rsidR="001D1C6A" w:rsidRPr="00F46C3F" w:rsidRDefault="004B56EF" w:rsidP="00F46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6C3F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1D1C6A" w:rsidRPr="00F46C3F">
        <w:rPr>
          <w:rFonts w:ascii="Times New Roman" w:eastAsia="Times New Roman" w:hAnsi="Times New Roman" w:cs="Times New Roman"/>
          <w:sz w:val="24"/>
          <w:szCs w:val="24"/>
        </w:rPr>
        <w:t>Определите, кто изображен на портретах (</w:t>
      </w:r>
      <w:r w:rsidR="001D1C6A" w:rsidRPr="00F46C3F">
        <w:rPr>
          <w:rFonts w:ascii="Times New Roman" w:eastAsia="Times New Roman" w:hAnsi="Times New Roman" w:cs="Times New Roman"/>
          <w:i/>
          <w:sz w:val="24"/>
          <w:szCs w:val="24"/>
        </w:rPr>
        <w:t>ниже</w:t>
      </w:r>
      <w:r w:rsidR="001D1C6A" w:rsidRPr="00F46C3F">
        <w:rPr>
          <w:rFonts w:ascii="Times New Roman" w:eastAsia="Times New Roman" w:hAnsi="Times New Roman" w:cs="Times New Roman"/>
          <w:sz w:val="24"/>
          <w:szCs w:val="24"/>
        </w:rPr>
        <w:t xml:space="preserve">), выбрав исторических деятелей из списка. </w:t>
      </w:r>
    </w:p>
    <w:p w:rsidR="001D1C6A" w:rsidRPr="00F46C3F" w:rsidRDefault="001D1C6A" w:rsidP="00F46C3F">
      <w:pPr>
        <w:spacing w:afterLines="200" w:after="4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6C3F">
        <w:rPr>
          <w:rFonts w:ascii="Times New Roman" w:eastAsia="Times New Roman" w:hAnsi="Times New Roman" w:cs="Times New Roman"/>
          <w:sz w:val="24"/>
          <w:szCs w:val="24"/>
        </w:rPr>
        <w:t>4) Выберите изображения исторических деятелей – современников данного документа.</w:t>
      </w:r>
    </w:p>
    <w:p w:rsidR="001C1D42" w:rsidRPr="006B6AB0" w:rsidRDefault="001C1D42" w:rsidP="0086250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B0">
        <w:rPr>
          <w:rFonts w:ascii="Times New Roman" w:eastAsia="Times New Roman" w:hAnsi="Times New Roman" w:cs="Times New Roman"/>
          <w:sz w:val="24"/>
          <w:szCs w:val="24"/>
        </w:rPr>
        <w:t>Ст. 1. Его Величество</w:t>
      </w:r>
      <w:r w:rsidR="00167A2A" w:rsidRPr="006B6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Император</w:t>
      </w:r>
      <w:r w:rsidR="00397124" w:rsidRPr="006B6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Всероссийский  и его Величество</w:t>
      </w:r>
      <w:r w:rsidR="00397124" w:rsidRPr="006B6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Император французов, Король италийский, обязуются действовать сообща как на суше, так и на море... во всякой войне, которую Франция или Россия была бы в необходимости предпринять или вести против всякой европейской державы...</w:t>
      </w:r>
    </w:p>
    <w:p w:rsidR="001C1D42" w:rsidRPr="006B6AB0" w:rsidRDefault="001C1D42" w:rsidP="0086250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1D42" w:rsidRPr="006B6AB0" w:rsidRDefault="001C1D42" w:rsidP="0086250D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B0">
        <w:rPr>
          <w:rFonts w:ascii="Times New Roman" w:eastAsia="Times New Roman" w:hAnsi="Times New Roman" w:cs="Times New Roman"/>
          <w:sz w:val="24"/>
          <w:szCs w:val="24"/>
        </w:rPr>
        <w:t>Ст. IV. Если Англия не примет посредничества России или, приняв таковое, не согласится до 1-го будущего ноября заключить мир, признав, что флаги всех держав должны пользоваться на морях одинаковою полной независимостью, и возвратить завоевания, сделанные ею за счет Франц</w:t>
      </w:r>
      <w:proofErr w:type="gramStart"/>
      <w:r w:rsidRPr="006B6AB0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6B6AB0">
        <w:rPr>
          <w:rFonts w:ascii="Times New Roman" w:eastAsia="Times New Roman" w:hAnsi="Times New Roman" w:cs="Times New Roman"/>
          <w:sz w:val="24"/>
          <w:szCs w:val="24"/>
        </w:rPr>
        <w:t xml:space="preserve"> союзников…то в течение сказанного месяца ноября будет передана… нота. Всей ноте... будет заключаться положительное и ясное объявление о том, что, в случае отказа Англии заключить мир, его Величество</w:t>
      </w:r>
      <w:r w:rsidR="00397124" w:rsidRPr="006B6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Император</w:t>
      </w:r>
      <w:r w:rsidR="00397124" w:rsidRPr="006B6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AB0">
        <w:rPr>
          <w:rFonts w:ascii="Times New Roman" w:eastAsia="Times New Roman" w:hAnsi="Times New Roman" w:cs="Times New Roman"/>
          <w:sz w:val="24"/>
          <w:szCs w:val="24"/>
        </w:rPr>
        <w:t>Всероссийский будет действовать заодно с Франциею.</w:t>
      </w:r>
    </w:p>
    <w:p w:rsidR="001C1D42" w:rsidRPr="006B6AB0" w:rsidRDefault="001C1D42" w:rsidP="0086250D">
      <w:pPr>
        <w:spacing w:line="288" w:lineRule="auto"/>
        <w:rPr>
          <w:rFonts w:ascii="Times New Roman" w:hAnsi="Times New Roman" w:cs="Times New Roman"/>
          <w:i/>
        </w:rPr>
      </w:pPr>
    </w:p>
    <w:p w:rsidR="001C1D42" w:rsidRPr="006B6AB0" w:rsidRDefault="00236D09" w:rsidP="001C1D4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lastRenderedPageBreak/>
        <w:pict>
          <v:rect id="_x0000_s1030" style="position:absolute;margin-left:408.3pt;margin-top:115.7pt;width:28.8pt;height:21.85pt;z-index:251662336">
            <o:lock v:ext="edit" aspectratio="t"/>
            <v:textbox style="mso-next-textbox:#_x0000_s1030">
              <w:txbxContent>
                <w:p w:rsidR="008A6EB8" w:rsidRPr="009A1621" w:rsidRDefault="008A6EB8" w:rsidP="0013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</w:rPr>
        <w:pict>
          <v:rect id="_x0000_s1028" style="position:absolute;margin-left:206.65pt;margin-top:115.7pt;width:28.8pt;height:21.85pt;z-index:251660288">
            <o:lock v:ext="edit" aspectratio="t"/>
            <v:textbox style="mso-next-textbox:#_x0000_s1028">
              <w:txbxContent>
                <w:p w:rsidR="008A6EB8" w:rsidRPr="009A1621" w:rsidRDefault="008A6EB8" w:rsidP="009A16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</w:rPr>
        <w:pict>
          <v:rect id="_x0000_s1029" style="position:absolute;margin-left:309.3pt;margin-top:115.7pt;width:28.8pt;height:21.85pt;z-index:251661312">
            <o:lock v:ext="edit" aspectratio="t"/>
            <v:textbox style="mso-next-textbox:#_x0000_s1029">
              <w:txbxContent>
                <w:p w:rsidR="008A6EB8" w:rsidRPr="009A1621" w:rsidRDefault="008A6EB8" w:rsidP="009A16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</w:rPr>
        <w:pict>
          <v:rect id="_x0000_s1027" style="position:absolute;margin-left:105.1pt;margin-top:111.95pt;width:28.8pt;height:21.85pt;z-index:251659264">
            <o:lock v:ext="edit" aspectratio="t"/>
            <v:textbox style="mso-next-textbox:#_x0000_s1027">
              <w:txbxContent>
                <w:p w:rsidR="008A6EB8" w:rsidRPr="009A1621" w:rsidRDefault="008A6EB8" w:rsidP="009A16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</w:rPr>
        <w:pict>
          <v:rect id="_x0000_s1026" style="position:absolute;margin-left:-4.35pt;margin-top:111.95pt;width:28.8pt;height:21.85pt;z-index:251658240">
            <o:lock v:ext="edit" aspectratio="t"/>
            <v:textbox style="mso-next-textbox:#_x0000_s1026">
              <w:txbxContent>
                <w:p w:rsidR="008A6EB8" w:rsidRPr="009A1621" w:rsidRDefault="008A6E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16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1C1D42" w:rsidRPr="006B6AB0">
        <w:rPr>
          <w:rFonts w:ascii="Times New Roman" w:hAnsi="Times New Roman" w:cs="Times New Roman"/>
          <w:i/>
          <w:noProof/>
        </w:rPr>
        <w:drawing>
          <wp:inline distT="0" distB="0" distL="0" distR="0" wp14:anchorId="206F959F" wp14:editId="73CBBC51">
            <wp:extent cx="1320566" cy="1713592"/>
            <wp:effectExtent l="0" t="0" r="0" b="0"/>
            <wp:docPr id="21" name="Рисунок 12" descr="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945" cy="17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D42" w:rsidRPr="006B6AB0">
        <w:rPr>
          <w:rFonts w:ascii="Times New Roman" w:hAnsi="Times New Roman" w:cs="Times New Roman"/>
          <w:i/>
          <w:noProof/>
        </w:rPr>
        <w:drawing>
          <wp:inline distT="0" distB="0" distL="0" distR="0" wp14:anchorId="6A045B2C" wp14:editId="442A889E">
            <wp:extent cx="1304925" cy="1676400"/>
            <wp:effectExtent l="0" t="0" r="0" b="0"/>
            <wp:docPr id="27" name="Рисунок 26" descr="Rajevskij_N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jevskij_N_N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4549" r="6424"/>
                    <a:stretch/>
                  </pic:blipFill>
                  <pic:spPr bwMode="auto">
                    <a:xfrm>
                      <a:off x="0" y="0"/>
                      <a:ext cx="1306569" cy="167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C3F" w:rsidRPr="006B6AB0">
        <w:rPr>
          <w:rFonts w:ascii="Times New Roman" w:hAnsi="Times New Roman" w:cs="Times New Roman"/>
          <w:i/>
          <w:noProof/>
        </w:rPr>
        <w:drawing>
          <wp:inline distT="0" distB="0" distL="0" distR="0" wp14:anchorId="2EC7E2E0" wp14:editId="45577E2C">
            <wp:extent cx="1310729" cy="1685925"/>
            <wp:effectExtent l="0" t="0" r="0" b="0"/>
            <wp:docPr id="24" name="Рисунок 23" descr="94531813_4000579_W__Wissing_Mary_Stu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31813_4000579_W__Wissing_Mary_Stuart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178"/>
                    <a:stretch/>
                  </pic:blipFill>
                  <pic:spPr bwMode="auto">
                    <a:xfrm>
                      <a:off x="0" y="0"/>
                      <a:ext cx="1317255" cy="169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C3F" w:rsidRPr="006B6AB0">
        <w:rPr>
          <w:rFonts w:ascii="Times New Roman" w:hAnsi="Times New Roman" w:cs="Times New Roman"/>
          <w:i/>
          <w:noProof/>
        </w:rPr>
        <w:drawing>
          <wp:inline distT="0" distB="0" distL="0" distR="0" wp14:anchorId="48902CCF" wp14:editId="5E13DE55">
            <wp:extent cx="1247775" cy="1676400"/>
            <wp:effectExtent l="0" t="0" r="0" b="0"/>
            <wp:docPr id="13" name="Рисунок 24" descr="benfrank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franklin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5733"/>
                    <a:stretch/>
                  </pic:blipFill>
                  <pic:spPr bwMode="auto">
                    <a:xfrm>
                      <a:off x="0" y="0"/>
                      <a:ext cx="1248359" cy="167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6C3F" w:rsidRPr="006B6AB0">
        <w:rPr>
          <w:rFonts w:ascii="Times New Roman" w:hAnsi="Times New Roman" w:cs="Times New Roman"/>
          <w:i/>
          <w:noProof/>
        </w:rPr>
        <w:drawing>
          <wp:inline distT="0" distB="0" distL="0" distR="0" wp14:anchorId="3B455A9D" wp14:editId="6EB21CE9">
            <wp:extent cx="1294123" cy="1673733"/>
            <wp:effectExtent l="0" t="0" r="0" b="0"/>
            <wp:docPr id="31" name="Рисунок 30" descr="ieeeoa.0.iodaau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eeoa.0.iodaaua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587" cy="16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6A" w:rsidRPr="006B6AB0" w:rsidRDefault="001D1C6A" w:rsidP="001D1C6A">
      <w:pPr>
        <w:pStyle w:val="a6"/>
        <w:spacing w:before="0" w:beforeAutospacing="0" w:after="0" w:afterAutospacing="0" w:line="276" w:lineRule="auto"/>
        <w:ind w:firstLine="357"/>
        <w:jc w:val="center"/>
        <w:rPr>
          <w:i/>
        </w:rPr>
      </w:pPr>
      <w:r w:rsidRPr="006B6AB0">
        <w:rPr>
          <w:b/>
          <w:i/>
        </w:rPr>
        <w:t>Список исторических деятелей</w:t>
      </w:r>
    </w:p>
    <w:p w:rsidR="001D1C6A" w:rsidRPr="006B6AB0" w:rsidRDefault="001D1C6A" w:rsidP="001D1C6A">
      <w:pPr>
        <w:pStyle w:val="a6"/>
        <w:spacing w:before="0" w:beforeAutospacing="0" w:after="0" w:afterAutospacing="0" w:line="276" w:lineRule="auto"/>
        <w:ind w:firstLine="357"/>
        <w:jc w:val="center"/>
        <w:rPr>
          <w:i/>
          <w:sz w:val="22"/>
          <w:szCs w:val="22"/>
        </w:rPr>
      </w:pPr>
      <w:proofErr w:type="gramStart"/>
      <w:r w:rsidRPr="006B6AB0">
        <w:rPr>
          <w:i/>
          <w:sz w:val="22"/>
          <w:szCs w:val="22"/>
        </w:rPr>
        <w:t>(обратите внимание, количество имен в списке, больше чем число портретов.</w:t>
      </w:r>
      <w:proofErr w:type="gramEnd"/>
      <w:r w:rsidRPr="006B6AB0">
        <w:rPr>
          <w:i/>
          <w:sz w:val="22"/>
          <w:szCs w:val="22"/>
        </w:rPr>
        <w:t xml:space="preserve"> </w:t>
      </w:r>
      <w:proofErr w:type="gramStart"/>
      <w:r w:rsidRPr="006B6AB0">
        <w:rPr>
          <w:i/>
          <w:sz w:val="22"/>
          <w:szCs w:val="22"/>
        </w:rPr>
        <w:t>Выберите нужные):</w:t>
      </w:r>
      <w:proofErr w:type="gramEnd"/>
    </w:p>
    <w:p w:rsidR="001D1C6A" w:rsidRPr="006B6AB0" w:rsidRDefault="001D1C6A" w:rsidP="001C1D42">
      <w:pPr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Д. Дидро, </w:t>
      </w:r>
      <w:r w:rsidR="008A6EB8" w:rsidRPr="006B6AB0">
        <w:rPr>
          <w:rFonts w:ascii="Times New Roman" w:hAnsi="Times New Roman" w:cs="Times New Roman"/>
          <w:sz w:val="24"/>
          <w:szCs w:val="24"/>
        </w:rPr>
        <w:t xml:space="preserve">Вольтер, </w:t>
      </w:r>
      <w:r w:rsidR="00C845F5" w:rsidRPr="006B6AB0">
        <w:rPr>
          <w:rFonts w:ascii="Times New Roman" w:hAnsi="Times New Roman" w:cs="Times New Roman"/>
          <w:sz w:val="24"/>
          <w:szCs w:val="24"/>
        </w:rPr>
        <w:t xml:space="preserve">Б.П. Шереметев, Н.Н. Раевский, Мария II, Елизавета Английская, Б. Франклин, Н. Муравьев, А. Меншиков, </w:t>
      </w:r>
    </w:p>
    <w:p w:rsidR="001C1D42" w:rsidRPr="00F46C3F" w:rsidRDefault="001C1D42" w:rsidP="001C1D4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46C3F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</w:p>
    <w:p w:rsidR="001C1D42" w:rsidRPr="00F46C3F" w:rsidRDefault="001C1D42" w:rsidP="00F46C3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46C3F">
        <w:rPr>
          <w:rFonts w:ascii="Times New Roman" w:hAnsi="Times New Roman" w:cs="Times New Roman"/>
          <w:b/>
          <w:i/>
          <w:sz w:val="24"/>
          <w:szCs w:val="24"/>
        </w:rPr>
        <w:t xml:space="preserve">1) </w:t>
      </w:r>
      <w:r w:rsidR="00167A2A" w:rsidRPr="00F46C3F">
        <w:rPr>
          <w:rFonts w:ascii="Times New Roman" w:hAnsi="Times New Roman" w:cs="Times New Roman"/>
          <w:b/>
          <w:i/>
          <w:sz w:val="24"/>
          <w:szCs w:val="24"/>
        </w:rPr>
        <w:t>1807 – 2 балла</w:t>
      </w:r>
    </w:p>
    <w:p w:rsidR="001C1D42" w:rsidRPr="00F46C3F" w:rsidRDefault="001C1D42" w:rsidP="00F46C3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46C3F">
        <w:rPr>
          <w:rFonts w:ascii="Times New Roman" w:hAnsi="Times New Roman" w:cs="Times New Roman"/>
          <w:b/>
          <w:i/>
          <w:sz w:val="24"/>
          <w:szCs w:val="24"/>
        </w:rPr>
        <w:t>2) 1801–1825</w:t>
      </w:r>
      <w:r w:rsidR="00167A2A" w:rsidRPr="00F46C3F">
        <w:rPr>
          <w:rFonts w:ascii="Times New Roman" w:hAnsi="Times New Roman" w:cs="Times New Roman"/>
          <w:b/>
          <w:i/>
          <w:sz w:val="24"/>
          <w:szCs w:val="24"/>
        </w:rPr>
        <w:t xml:space="preserve"> – 1 балл</w:t>
      </w:r>
    </w:p>
    <w:p w:rsidR="00167A2A" w:rsidRPr="00F46C3F" w:rsidRDefault="00C63567" w:rsidP="00F46C3F">
      <w:pPr>
        <w:pStyle w:val="a6"/>
        <w:spacing w:before="192" w:beforeAutospacing="0" w:after="192" w:afterAutospacing="0"/>
        <w:jc w:val="both"/>
        <w:rPr>
          <w:b/>
        </w:rPr>
      </w:pPr>
      <w:r w:rsidRPr="00F46C3F">
        <w:rPr>
          <w:b/>
          <w:i/>
        </w:rPr>
        <w:t>3</w:t>
      </w:r>
      <w:r w:rsidR="00167A2A" w:rsidRPr="00F46C3F">
        <w:rPr>
          <w:b/>
          <w:i/>
        </w:rPr>
        <w:t xml:space="preserve">) </w:t>
      </w:r>
      <w:r w:rsidR="00167A2A" w:rsidRPr="00F46C3F">
        <w:rPr>
          <w:b/>
        </w:rPr>
        <w:t xml:space="preserve"> 10 баллов</w:t>
      </w:r>
      <w:r w:rsidR="00E308F2" w:rsidRPr="00F46C3F">
        <w:rPr>
          <w:b/>
        </w:rPr>
        <w:t>, по 2 за каждое верное соответствие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817"/>
        <w:gridCol w:w="3719"/>
      </w:tblGrid>
      <w:tr w:rsidR="00167A2A" w:rsidRPr="00F46C3F" w:rsidTr="0025189E">
        <w:tc>
          <w:tcPr>
            <w:tcW w:w="817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</w:rPr>
              <w:t>1</w:t>
            </w:r>
          </w:p>
        </w:tc>
        <w:tc>
          <w:tcPr>
            <w:tcW w:w="3719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  <w:i/>
              </w:rPr>
              <w:t>Д.Дидро</w:t>
            </w:r>
          </w:p>
        </w:tc>
      </w:tr>
      <w:tr w:rsidR="00167A2A" w:rsidRPr="00F46C3F" w:rsidTr="0025189E">
        <w:tc>
          <w:tcPr>
            <w:tcW w:w="817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</w:rPr>
              <w:t>2</w:t>
            </w:r>
          </w:p>
        </w:tc>
        <w:tc>
          <w:tcPr>
            <w:tcW w:w="3719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  <w:i/>
              </w:rPr>
              <w:t>Н. Н Раевский</w:t>
            </w:r>
          </w:p>
        </w:tc>
      </w:tr>
      <w:tr w:rsidR="00167A2A" w:rsidRPr="00F46C3F" w:rsidTr="0025189E">
        <w:tc>
          <w:tcPr>
            <w:tcW w:w="817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</w:rPr>
              <w:t>3</w:t>
            </w:r>
          </w:p>
        </w:tc>
        <w:tc>
          <w:tcPr>
            <w:tcW w:w="3719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  <w:i/>
              </w:rPr>
              <w:t xml:space="preserve">Мария </w:t>
            </w:r>
            <w:r w:rsidRPr="00F46C3F">
              <w:rPr>
                <w:b/>
                <w:i/>
                <w:lang w:val="en-US"/>
              </w:rPr>
              <w:t>II</w:t>
            </w:r>
            <w:r w:rsidRPr="00F46C3F">
              <w:rPr>
                <w:b/>
                <w:i/>
              </w:rPr>
              <w:t>, королева Англии</w:t>
            </w:r>
          </w:p>
        </w:tc>
      </w:tr>
      <w:tr w:rsidR="00167A2A" w:rsidRPr="00F46C3F" w:rsidTr="0025189E">
        <w:tc>
          <w:tcPr>
            <w:tcW w:w="817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</w:rPr>
              <w:t>4</w:t>
            </w:r>
          </w:p>
        </w:tc>
        <w:tc>
          <w:tcPr>
            <w:tcW w:w="3719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  <w:i/>
              </w:rPr>
              <w:t>Б. Франклин</w:t>
            </w:r>
          </w:p>
        </w:tc>
      </w:tr>
      <w:tr w:rsidR="00167A2A" w:rsidRPr="00F46C3F" w:rsidTr="0025189E">
        <w:tc>
          <w:tcPr>
            <w:tcW w:w="817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</w:rPr>
              <w:t>5</w:t>
            </w:r>
          </w:p>
        </w:tc>
        <w:tc>
          <w:tcPr>
            <w:tcW w:w="3719" w:type="dxa"/>
          </w:tcPr>
          <w:p w:rsidR="00167A2A" w:rsidRPr="00F46C3F" w:rsidRDefault="00167A2A" w:rsidP="0025189E">
            <w:pPr>
              <w:pStyle w:val="a6"/>
              <w:spacing w:before="0" w:beforeAutospacing="0" w:after="0" w:afterAutospacing="0"/>
              <w:jc w:val="both"/>
              <w:rPr>
                <w:b/>
              </w:rPr>
            </w:pPr>
            <w:r w:rsidRPr="00F46C3F">
              <w:rPr>
                <w:b/>
                <w:i/>
                <w:noProof/>
              </w:rPr>
              <w:t>Н. Муравьев</w:t>
            </w:r>
          </w:p>
        </w:tc>
      </w:tr>
    </w:tbl>
    <w:p w:rsidR="00F46C3F" w:rsidRPr="00F46C3F" w:rsidRDefault="00F46C3F" w:rsidP="00C63567">
      <w:pPr>
        <w:rPr>
          <w:rFonts w:ascii="Times New Roman" w:hAnsi="Times New Roman" w:cs="Times New Roman"/>
          <w:b/>
          <w:sz w:val="6"/>
          <w:szCs w:val="24"/>
        </w:rPr>
      </w:pPr>
    </w:p>
    <w:p w:rsidR="00C63567" w:rsidRPr="00F46C3F" w:rsidRDefault="009A7B05" w:rsidP="00C6356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46C3F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63567" w:rsidRPr="00F46C3F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C63567" w:rsidRPr="00F46C3F">
        <w:rPr>
          <w:rFonts w:ascii="Times New Roman" w:hAnsi="Times New Roman" w:cs="Times New Roman"/>
          <w:b/>
          <w:sz w:val="24"/>
          <w:szCs w:val="24"/>
        </w:rPr>
        <w:t>Портреты № 2 и 5 – 2 балла</w:t>
      </w:r>
    </w:p>
    <w:p w:rsidR="0025189E" w:rsidRPr="006B6AB0" w:rsidRDefault="0025189E" w:rsidP="00DC24A1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308F2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5189E" w:rsidRPr="00F46C3F" w:rsidRDefault="0025189E" w:rsidP="00F46C3F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</w:rPr>
        <w:t xml:space="preserve">Что или кто является </w:t>
      </w:r>
      <w:r w:rsidRPr="00F46C3F">
        <w:rPr>
          <w:rFonts w:ascii="Times New Roman" w:hAnsi="Times New Roman" w:cs="Times New Roman"/>
          <w:i/>
          <w:sz w:val="24"/>
          <w:szCs w:val="24"/>
          <w:u w:val="single"/>
        </w:rPr>
        <w:t>лишним</w:t>
      </w:r>
      <w:r w:rsidRPr="00F46C3F">
        <w:rPr>
          <w:rFonts w:ascii="Times New Roman" w:hAnsi="Times New Roman" w:cs="Times New Roman"/>
          <w:sz w:val="24"/>
          <w:szCs w:val="24"/>
        </w:rPr>
        <w:t xml:space="preserve"> в ряду? Лишнее слово </w:t>
      </w:r>
      <w:r w:rsidRPr="00F46C3F">
        <w:rPr>
          <w:rFonts w:ascii="Times New Roman" w:hAnsi="Times New Roman" w:cs="Times New Roman"/>
          <w:sz w:val="24"/>
          <w:szCs w:val="24"/>
          <w:u w:val="single"/>
        </w:rPr>
        <w:t>подчеркните</w:t>
      </w:r>
    </w:p>
    <w:p w:rsidR="00F63EEC" w:rsidRPr="006B6AB0" w:rsidRDefault="00F63EEC" w:rsidP="00F46C3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1) </w:t>
      </w:r>
      <w:r w:rsidRPr="006B6AB0">
        <w:rPr>
          <w:rFonts w:ascii="Times New Roman" w:hAnsi="Times New Roman" w:cs="Times New Roman"/>
          <w:i/>
        </w:rPr>
        <w:t>Постоянные участники Земских соборов:</w:t>
      </w:r>
      <w:r w:rsidRPr="006B6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EEC" w:rsidRPr="006B6AB0" w:rsidRDefault="00F63EEC" w:rsidP="00F46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Боярская дума, московские дворяне государева двора, Освященный собор.</w:t>
      </w:r>
    </w:p>
    <w:p w:rsidR="00F63EEC" w:rsidRPr="00F46C3F" w:rsidRDefault="00F63EEC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Московские дворяне государева двора</w:t>
      </w:r>
      <w:r w:rsidR="00842FBA" w:rsidRPr="00F46C3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="00842FBA"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F63EEC" w:rsidRPr="006B6AB0" w:rsidRDefault="00F63EEC" w:rsidP="00F46C3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Искоростень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, Туров,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Сурож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>, Чернигов, Изборск, Смоленск, Чернигов.</w:t>
      </w:r>
    </w:p>
    <w:p w:rsidR="00F63EEC" w:rsidRPr="00F46C3F" w:rsidRDefault="00F63EEC" w:rsidP="00F46C3F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Сурож</w:t>
      </w:r>
      <w:proofErr w:type="spellEnd"/>
      <w:r w:rsidR="00842FBA" w:rsidRPr="00F46C3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="00842FBA"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E308F2" w:rsidRPr="006B6AB0" w:rsidRDefault="00E308F2" w:rsidP="00F46C3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3) Гетман, острог, «рыбий зуб», «мягкая рухлядь», ясак</w:t>
      </w:r>
    </w:p>
    <w:p w:rsidR="00E308F2" w:rsidRPr="00F46C3F" w:rsidRDefault="00E308F2" w:rsidP="00F46C3F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Гетман</w:t>
      </w:r>
      <w:r w:rsidR="00842FBA" w:rsidRPr="00F46C3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="00842FBA"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2D3BC4" w:rsidRPr="006B6AB0" w:rsidRDefault="002D3BC4" w:rsidP="00F46C3F">
      <w:pPr>
        <w:spacing w:before="120"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DB08A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1F50C9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D3BC4" w:rsidRPr="006B6AB0" w:rsidRDefault="002D3BC4" w:rsidP="00F46C3F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6AB0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2D3BC4" w:rsidRPr="006B6AB0" w:rsidRDefault="002D3BC4" w:rsidP="00F46C3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2D3BC4" w:rsidRPr="006B6AB0" w:rsidRDefault="00236D09" w:rsidP="002D3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margin-left:239.95pt;margin-top:79.6pt;width:24.2pt;height:19.6pt;z-index:251671552">
            <o:lock v:ext="edit" aspectratio="t"/>
            <v:textbox style="mso-next-textbox:#_x0000_s1038">
              <w:txbxContent>
                <w:p w:rsidR="00E9073D" w:rsidRPr="00C92F18" w:rsidRDefault="00E9073D" w:rsidP="00E907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.25pt;margin-top:79.6pt;width:24.2pt;height:19.6pt;z-index:251664384">
            <o:lock v:ext="edit" aspectratio="t"/>
            <v:textbox style="mso-next-textbox:#_x0000_s1031">
              <w:txbxContent>
                <w:p w:rsidR="008A6EB8" w:rsidRPr="00C92F18" w:rsidRDefault="008A6EB8" w:rsidP="002D3B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2F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2D3BC4" w:rsidRPr="006B6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0156" cy="817965"/>
            <wp:effectExtent l="19050" t="0" r="0" b="0"/>
            <wp:docPr id="19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00" cy="8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BC4" w:rsidRPr="006B6AB0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E9073D" w:rsidRPr="006B6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121" cy="1200150"/>
            <wp:effectExtent l="0" t="0" r="0" b="0"/>
            <wp:docPr id="1" name="Рисунок 4" descr="musin_push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n_push_a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42" cy="12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C4" w:rsidRPr="006B6AB0" w:rsidRDefault="00236D09" w:rsidP="00132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40" style="position:absolute;margin-left:375.7pt;margin-top:128.45pt;width:24.2pt;height:19.6pt;z-index:251673600">
            <o:lock v:ext="edit" aspectratio="t"/>
            <v:textbox style="mso-next-textbox:#_x0000_s1040">
              <w:txbxContent>
                <w:p w:rsidR="00E9073D" w:rsidRPr="00C92F18" w:rsidRDefault="00E9073D" w:rsidP="00E907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293.6pt;margin-top:128.45pt;width:24.2pt;height:19.6pt;z-index:251668480">
            <o:lock v:ext="edit" aspectratio="t"/>
            <v:textbox style="mso-next-textbox:#_x0000_s1035">
              <w:txbxContent>
                <w:p w:rsidR="008A6EB8" w:rsidRPr="00C92F18" w:rsidRDefault="008A6EB8" w:rsidP="002D3B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margin-left:125.15pt;margin-top:128.45pt;width:24.2pt;height:19.6pt;z-index:251672576">
            <o:lock v:ext="edit" aspectratio="t"/>
            <v:textbox style="mso-next-textbox:#_x0000_s1039">
              <w:txbxContent>
                <w:p w:rsidR="00E9073D" w:rsidRPr="00C92F18" w:rsidRDefault="00E9073D" w:rsidP="00E907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18.15pt;margin-top:128.45pt;width:24.2pt;height:19.6pt;z-index:251666432">
            <o:lock v:ext="edit" aspectratio="t"/>
            <v:textbox style="mso-next-textbox:#_x0000_s1033">
              <w:txbxContent>
                <w:p w:rsidR="008A6EB8" w:rsidRPr="00C92F18" w:rsidRDefault="008A6EB8" w:rsidP="002D3B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2D3BC4" w:rsidRPr="006B6AB0">
        <w:rPr>
          <w:rFonts w:ascii="Times New Roman" w:hAnsi="Times New Roman" w:cs="Times New Roman"/>
          <w:sz w:val="24"/>
          <w:szCs w:val="24"/>
        </w:rPr>
        <w:t xml:space="preserve">       </w:t>
      </w:r>
      <w:r w:rsidR="002D3BC4" w:rsidRPr="006B6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84BFCF" wp14:editId="0ABF0AE5">
            <wp:extent cx="1207143" cy="1669851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49" cy="168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73D" w:rsidRPr="006B6AB0">
        <w:rPr>
          <w:rFonts w:ascii="Times New Roman" w:hAnsi="Times New Roman" w:cs="Times New Roman"/>
          <w:sz w:val="24"/>
          <w:szCs w:val="24"/>
        </w:rPr>
        <w:t xml:space="preserve">   </w:t>
      </w:r>
      <w:r w:rsidR="00E9073D" w:rsidRPr="006B6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11AA7D" wp14:editId="66C65932">
            <wp:extent cx="2254171" cy="1690685"/>
            <wp:effectExtent l="0" t="0" r="0" b="0"/>
            <wp:docPr id="2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445" cy="16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C3F" w:rsidRPr="006B6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8C08F" wp14:editId="01E00F49">
            <wp:extent cx="914400" cy="1814170"/>
            <wp:effectExtent l="0" t="0" r="0" b="0"/>
            <wp:docPr id="28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05" cy="18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C0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32C03" w:rsidRPr="006B6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71520" wp14:editId="09B2298C">
            <wp:extent cx="1619250" cy="1824843"/>
            <wp:effectExtent l="0" t="0" r="0" b="0"/>
            <wp:docPr id="6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 rotWithShape="1">
                    <a:blip r:embed="rId21" cstate="print"/>
                    <a:srcRect l="18224" t="4932" r="26871" b="14799"/>
                    <a:stretch/>
                  </pic:blipFill>
                  <pic:spPr bwMode="auto">
                    <a:xfrm>
                      <a:off x="0" y="0"/>
                      <a:ext cx="1620741" cy="182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3BC4" w:rsidRPr="006B6AB0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E9073D" w:rsidRPr="006B6AB0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2D3BC4" w:rsidRPr="00F46C3F" w:rsidRDefault="002D3BC4" w:rsidP="00132C0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Связаны все изображения.</w:t>
      </w:r>
    </w:p>
    <w:p w:rsidR="002D3BC4" w:rsidRPr="00F46C3F" w:rsidRDefault="002D3BC4" w:rsidP="00132C0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1)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 камень – 1 балл</w:t>
      </w:r>
    </w:p>
    <w:p w:rsidR="002D3BC4" w:rsidRPr="00F46C3F" w:rsidRDefault="002D3BC4" w:rsidP="00132C0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2) А.И. Мусин-Пушкин – впервые опубликовал надпись с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 камня – </w:t>
      </w:r>
      <w:r w:rsidR="001F50C9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2D3BC4" w:rsidRPr="00F46C3F" w:rsidRDefault="002D3BC4" w:rsidP="00132C0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3) Рукопись «Слова о полку Игореве» открыта А.И. Мусиным-Пушкиным и опубликована в 1800 г. (Также в «Слове о полку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Игоревом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» упоминается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Тмутараканское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 княжество) – до 2 баллов</w:t>
      </w:r>
    </w:p>
    <w:p w:rsidR="002D3BC4" w:rsidRPr="00F46C3F" w:rsidRDefault="002D3BC4" w:rsidP="00132C0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4) В настоящее время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 камень находится в Эрмитаже – 1 балл</w:t>
      </w:r>
    </w:p>
    <w:p w:rsidR="002D3BC4" w:rsidRPr="00F46C3F" w:rsidRDefault="00DC24A1" w:rsidP="00132C03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5</w:t>
      </w:r>
      <w:r w:rsidR="002D3BC4" w:rsidRPr="00F46C3F">
        <w:rPr>
          <w:rFonts w:ascii="Times New Roman" w:hAnsi="Times New Roman" w:cs="Times New Roman"/>
          <w:b/>
          <w:sz w:val="24"/>
          <w:szCs w:val="24"/>
        </w:rPr>
        <w:t xml:space="preserve">) А.А. Головатый распорядился поместить камень для всеобщего обозрения в г. </w:t>
      </w:r>
      <w:proofErr w:type="spellStart"/>
      <w:r w:rsidR="002D3BC4" w:rsidRPr="00F46C3F">
        <w:rPr>
          <w:rFonts w:ascii="Times New Roman" w:hAnsi="Times New Roman" w:cs="Times New Roman"/>
          <w:b/>
          <w:sz w:val="24"/>
          <w:szCs w:val="24"/>
        </w:rPr>
        <w:t>Екатеринодаре</w:t>
      </w:r>
      <w:proofErr w:type="spellEnd"/>
      <w:r w:rsidR="002D3BC4" w:rsidRPr="00F46C3F">
        <w:rPr>
          <w:rFonts w:ascii="Times New Roman" w:hAnsi="Times New Roman" w:cs="Times New Roman"/>
          <w:b/>
          <w:sz w:val="24"/>
          <w:szCs w:val="24"/>
        </w:rPr>
        <w:t xml:space="preserve">. На мемориальной колонне в 1803 г. было </w:t>
      </w:r>
      <w:proofErr w:type="gramStart"/>
      <w:r w:rsidR="002D3BC4" w:rsidRPr="00F46C3F">
        <w:rPr>
          <w:rFonts w:ascii="Times New Roman" w:hAnsi="Times New Roman" w:cs="Times New Roman"/>
          <w:b/>
          <w:sz w:val="24"/>
          <w:szCs w:val="24"/>
        </w:rPr>
        <w:t>указано</w:t>
      </w:r>
      <w:proofErr w:type="gramEnd"/>
      <w:r w:rsidR="002D3BC4" w:rsidRPr="00F46C3F">
        <w:rPr>
          <w:rFonts w:ascii="Times New Roman" w:hAnsi="Times New Roman" w:cs="Times New Roman"/>
          <w:b/>
          <w:sz w:val="24"/>
          <w:szCs w:val="24"/>
        </w:rPr>
        <w:t xml:space="preserve"> что камень найден «в 1792 г. атаманом Головатым»  – до 2 баллов</w:t>
      </w:r>
      <w:r w:rsidR="002D3BC4" w:rsidRPr="00F46C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C24A1" w:rsidRPr="00F46C3F" w:rsidRDefault="00DC24A1" w:rsidP="00132C0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6) В Таманском археологическом музее хранится мемориальная колонна с надписью о находке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 камня, сделанная в 1803 г. (академиком Н.А. Львовым-Никольским) – до 2 баллов</w:t>
      </w:r>
    </w:p>
    <w:p w:rsidR="002D3BC4" w:rsidRPr="00F46C3F" w:rsidRDefault="002D3BC4" w:rsidP="00132C03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F46C3F">
        <w:rPr>
          <w:rFonts w:ascii="Times New Roman" w:hAnsi="Times New Roman" w:cs="Times New Roman"/>
          <w:b/>
          <w:i/>
          <w:sz w:val="24"/>
          <w:szCs w:val="24"/>
        </w:rPr>
        <w:t>Ответы могут быть даны в иной формулировке; главное чтобы ученик провел верные смысловые аналогии.</w:t>
      </w:r>
    </w:p>
    <w:p w:rsidR="002A7A1C" w:rsidRPr="006B6AB0" w:rsidRDefault="002A7A1C" w:rsidP="002A7A1C">
      <w:pPr>
        <w:spacing w:before="1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DB08A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D14311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4 балл</w:t>
      </w:r>
      <w:r w:rsidR="00D14311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A7A1C" w:rsidRPr="006B6AB0" w:rsidRDefault="002A7A1C" w:rsidP="00F46C3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</w:rPr>
        <w:t>Рассмотрите карту. Выполните задания:</w:t>
      </w:r>
    </w:p>
    <w:p w:rsidR="00D14311" w:rsidRPr="006B6AB0" w:rsidRDefault="00CA4322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6C1965" w:rsidRPr="006B6AB0">
        <w:rPr>
          <w:rFonts w:ascii="Times New Roman" w:hAnsi="Times New Roman" w:cs="Times New Roman"/>
          <w:b/>
          <w:sz w:val="24"/>
          <w:szCs w:val="24"/>
        </w:rPr>
        <w:t xml:space="preserve">Укажите имена русских путешественников, о которых говорится в приведенных ниже отрывках. </w:t>
      </w:r>
    </w:p>
    <w:p w:rsidR="00D14311" w:rsidRPr="006B6AB0" w:rsidRDefault="00CA4322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6C1965" w:rsidRPr="006B6AB0">
        <w:rPr>
          <w:rFonts w:ascii="Times New Roman" w:hAnsi="Times New Roman" w:cs="Times New Roman"/>
          <w:b/>
          <w:sz w:val="24"/>
          <w:szCs w:val="24"/>
        </w:rPr>
        <w:t xml:space="preserve">Назовите, указанные на карте географические объекты, которые были названы в их честь. </w:t>
      </w:r>
    </w:p>
    <w:p w:rsidR="006C1965" w:rsidRPr="006B6AB0" w:rsidRDefault="00CA4322" w:rsidP="00F46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6C1965" w:rsidRPr="006B6AB0">
        <w:rPr>
          <w:rFonts w:ascii="Times New Roman" w:hAnsi="Times New Roman" w:cs="Times New Roman"/>
          <w:b/>
          <w:sz w:val="24"/>
          <w:szCs w:val="24"/>
        </w:rPr>
        <w:t>Свой ответ запишите в таблицу.</w:t>
      </w:r>
    </w:p>
    <w:p w:rsidR="006C1965" w:rsidRPr="006B6AB0" w:rsidRDefault="006C1965" w:rsidP="00F4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1) «</w:t>
      </w:r>
      <w:proofErr w:type="gramStart"/>
      <w:r w:rsidRPr="006B6AB0">
        <w:rPr>
          <w:rFonts w:ascii="Times New Roman" w:hAnsi="Times New Roman" w:cs="Times New Roman"/>
          <w:sz w:val="24"/>
          <w:szCs w:val="24"/>
        </w:rPr>
        <w:t>Ежели</w:t>
      </w:r>
      <w:proofErr w:type="gramEnd"/>
      <w:r w:rsidRPr="006B6AB0">
        <w:rPr>
          <w:rFonts w:ascii="Times New Roman" w:hAnsi="Times New Roman" w:cs="Times New Roman"/>
          <w:sz w:val="24"/>
          <w:szCs w:val="24"/>
        </w:rPr>
        <w:t xml:space="preserve"> целой мир признал Колумба искусным и знаменитейшим мореплавателем; ежели Великобритания превознесла на верх славы великого Кука, то и Россия обязана не меньшею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признательностию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 первому своему мореплавателю </w:t>
      </w:r>
      <w:r w:rsidR="004B3E9B" w:rsidRPr="006B6AB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6AB0">
        <w:rPr>
          <w:rFonts w:ascii="Times New Roman" w:hAnsi="Times New Roman" w:cs="Times New Roman"/>
          <w:sz w:val="24"/>
          <w:szCs w:val="24"/>
        </w:rPr>
        <w:t xml:space="preserve">. Достойный муж сей прослужа в Российском флоте тридцать восемь лет со славою и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честию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, достоин по всей справедливости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отличнаго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 уважения и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особеннаго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 внимания</w:t>
      </w:r>
      <w:proofErr w:type="gramStart"/>
      <w:r w:rsidRPr="006B6AB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B6AB0">
        <w:rPr>
          <w:rFonts w:ascii="Times New Roman" w:hAnsi="Times New Roman" w:cs="Times New Roman"/>
          <w:sz w:val="24"/>
          <w:szCs w:val="24"/>
        </w:rPr>
        <w:t xml:space="preserve"> </w:t>
      </w:r>
      <w:r w:rsidR="004B3E9B" w:rsidRPr="006B6AB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6A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6AB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6AB0">
        <w:rPr>
          <w:rFonts w:ascii="Times New Roman" w:hAnsi="Times New Roman" w:cs="Times New Roman"/>
          <w:sz w:val="24"/>
          <w:szCs w:val="24"/>
        </w:rPr>
        <w:t xml:space="preserve">одобно Колумбу, открыл россиянам новую и 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соседственную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 xml:space="preserve"> часть света, которая доставила богатый и неисчерпаемый источник промышленности».</w:t>
      </w:r>
    </w:p>
    <w:p w:rsidR="006C1965" w:rsidRPr="006B6AB0" w:rsidRDefault="006C1965" w:rsidP="00F4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2) «</w:t>
      </w:r>
      <w:r w:rsidR="004B3E9B" w:rsidRPr="006B6AB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6AB0">
        <w:rPr>
          <w:rFonts w:ascii="Times New Roman" w:hAnsi="Times New Roman" w:cs="Times New Roman"/>
          <w:sz w:val="24"/>
          <w:szCs w:val="24"/>
        </w:rPr>
        <w:t xml:space="preserve"> бесспорно, венец наших моряков, действовавших в том крае. </w:t>
      </w:r>
      <w:r w:rsidR="004B3E9B" w:rsidRPr="006B6AB0">
        <w:rPr>
          <w:rFonts w:ascii="Times New Roman" w:hAnsi="Times New Roman" w:cs="Times New Roman"/>
          <w:sz w:val="24"/>
          <w:szCs w:val="24"/>
        </w:rPr>
        <w:t>В</w:t>
      </w:r>
      <w:r w:rsidRPr="006B6AB0">
        <w:rPr>
          <w:rFonts w:ascii="Times New Roman" w:hAnsi="Times New Roman" w:cs="Times New Roman"/>
          <w:sz w:val="24"/>
          <w:szCs w:val="24"/>
        </w:rPr>
        <w:t>место того</w:t>
      </w:r>
      <w:proofErr w:type="gramStart"/>
      <w:r w:rsidRPr="006B6AB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B6AB0">
        <w:rPr>
          <w:rFonts w:ascii="Times New Roman" w:hAnsi="Times New Roman" w:cs="Times New Roman"/>
          <w:sz w:val="24"/>
          <w:szCs w:val="24"/>
        </w:rPr>
        <w:t xml:space="preserve"> чтобы изнуриться пребыванием на глубоком Севере, как изнурялись все другие, он в 1742 году ознаменовал полноту своих деятельных сил достижением самого трудного, на что до сих пор напрасно делались все попытки».</w:t>
      </w:r>
    </w:p>
    <w:p w:rsidR="006C1965" w:rsidRPr="006B6AB0" w:rsidRDefault="006C1965" w:rsidP="00F4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Он писал: </w:t>
      </w:r>
      <w:r w:rsidRPr="006B6AB0">
        <w:rPr>
          <w:rFonts w:ascii="Times New Roman" w:hAnsi="Times New Roman" w:cs="Times New Roman"/>
          <w:iCs/>
          <w:sz w:val="24"/>
          <w:szCs w:val="24"/>
        </w:rPr>
        <w:t>«Погода пасмурная, снег и туман. В пятом часу пополудни поехал в путь свой</w:t>
      </w:r>
      <w:r w:rsidR="004B3E9B" w:rsidRPr="006B6AB0">
        <w:rPr>
          <w:rFonts w:ascii="Times New Roman" w:hAnsi="Times New Roman" w:cs="Times New Roman"/>
          <w:iCs/>
          <w:sz w:val="24"/>
          <w:szCs w:val="24"/>
        </w:rPr>
        <w:t>..</w:t>
      </w:r>
      <w:r w:rsidRPr="006B6AB0">
        <w:rPr>
          <w:rFonts w:ascii="Times New Roman" w:hAnsi="Times New Roman" w:cs="Times New Roman"/>
          <w:iCs/>
          <w:sz w:val="24"/>
          <w:szCs w:val="24"/>
        </w:rPr>
        <w:t xml:space="preserve">. Приехали к мысу. Сей мыс каменной, </w:t>
      </w:r>
      <w:proofErr w:type="spellStart"/>
      <w:r w:rsidRPr="006B6AB0">
        <w:rPr>
          <w:rFonts w:ascii="Times New Roman" w:hAnsi="Times New Roman" w:cs="Times New Roman"/>
          <w:iCs/>
          <w:sz w:val="24"/>
          <w:szCs w:val="24"/>
        </w:rPr>
        <w:t>приярой</w:t>
      </w:r>
      <w:proofErr w:type="spellEnd"/>
      <w:r w:rsidRPr="006B6AB0">
        <w:rPr>
          <w:rFonts w:ascii="Times New Roman" w:hAnsi="Times New Roman" w:cs="Times New Roman"/>
          <w:iCs/>
          <w:sz w:val="24"/>
          <w:szCs w:val="24"/>
        </w:rPr>
        <w:t xml:space="preserve">, высоты средней, около оного льды </w:t>
      </w:r>
      <w:proofErr w:type="spellStart"/>
      <w:r w:rsidRPr="006B6AB0">
        <w:rPr>
          <w:rFonts w:ascii="Times New Roman" w:hAnsi="Times New Roman" w:cs="Times New Roman"/>
          <w:iCs/>
          <w:sz w:val="24"/>
          <w:szCs w:val="24"/>
        </w:rPr>
        <w:t>глаткие</w:t>
      </w:r>
      <w:proofErr w:type="spellEnd"/>
      <w:r w:rsidRPr="006B6AB0">
        <w:rPr>
          <w:rFonts w:ascii="Times New Roman" w:hAnsi="Times New Roman" w:cs="Times New Roman"/>
          <w:iCs/>
          <w:sz w:val="24"/>
          <w:szCs w:val="24"/>
        </w:rPr>
        <w:t xml:space="preserve"> и торосов нет. Здесь именован мною оный мыс: Восточный Северный. Поставил маяк – одно бревно, которое вез с собою»</w:t>
      </w:r>
      <w:r w:rsidRPr="006B6AB0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C1965" w:rsidRPr="006B6AB0" w:rsidRDefault="006C1965" w:rsidP="00F4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lastRenderedPageBreak/>
        <w:t xml:space="preserve">3) «Результаты работы северных отрядов таковы, что независимо от открытия Северо-Западной Америки… экспедицию в полной мере можно назвать великой. За 10 лет изнурительного труда, ценою многих жизней ее отряды </w:t>
      </w:r>
      <w:proofErr w:type="gramStart"/>
      <w:r w:rsidRPr="006B6AB0">
        <w:rPr>
          <w:rFonts w:ascii="Times New Roman" w:hAnsi="Times New Roman" w:cs="Times New Roman"/>
          <w:sz w:val="24"/>
          <w:szCs w:val="24"/>
        </w:rPr>
        <w:t>положили на карту берега Северного Ледовитого океана… Они завершили</w:t>
      </w:r>
      <w:proofErr w:type="gramEnd"/>
      <w:r w:rsidRPr="006B6AB0">
        <w:rPr>
          <w:rFonts w:ascii="Times New Roman" w:hAnsi="Times New Roman" w:cs="Times New Roman"/>
          <w:sz w:val="24"/>
          <w:szCs w:val="24"/>
        </w:rPr>
        <w:t xml:space="preserve"> открытие всего материкового побережья Карского моря и … акватории Северного Ледовитого океана…».</w:t>
      </w:r>
    </w:p>
    <w:p w:rsidR="006C1965" w:rsidRPr="006B6AB0" w:rsidRDefault="006C1965" w:rsidP="00F46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6AB0">
        <w:rPr>
          <w:rFonts w:ascii="Times New Roman" w:hAnsi="Times New Roman" w:cs="Times New Roman"/>
          <w:sz w:val="24"/>
          <w:szCs w:val="24"/>
        </w:rPr>
        <w:t>4) «</w:t>
      </w:r>
      <w:r w:rsidR="004B3E9B" w:rsidRPr="006B6AB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6B6AB0">
        <w:rPr>
          <w:rFonts w:ascii="Times New Roman" w:hAnsi="Times New Roman" w:cs="Times New Roman"/>
          <w:sz w:val="24"/>
          <w:szCs w:val="24"/>
        </w:rPr>
        <w:t>, обнаружив пролив между  Северным  Ледовитым и Тихим океанами,  доказал, что Азиатский и Североамериканский материки не соединяются;  плавал в Чукотском море и водах северной части Тихого океана; открыл Чукотский п-ов и Анадырский залив; открыл и первый пересек Корякское нагорье, следовал р. Анадырь и Анадырскую низменность».</w:t>
      </w:r>
      <w:proofErr w:type="gramEnd"/>
    </w:p>
    <w:p w:rsidR="006C1965" w:rsidRPr="006B6AB0" w:rsidRDefault="006C1965" w:rsidP="00F4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6F39" w:rsidRPr="006B6AB0" w:rsidRDefault="00456F39" w:rsidP="006C1965">
      <w:pPr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17732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74" cy="335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3F" w:rsidRDefault="00F46C3F" w:rsidP="00F63E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4311" w:rsidRPr="00F46C3F" w:rsidRDefault="00D14311" w:rsidP="00F63E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за каждую верную позицию в каждой ячейке по 1 баллу, всего 14.</w:t>
      </w:r>
    </w:p>
    <w:tbl>
      <w:tblPr>
        <w:tblW w:w="9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0"/>
        <w:gridCol w:w="3201"/>
        <w:gridCol w:w="3274"/>
      </w:tblGrid>
      <w:tr w:rsidR="00456F39" w:rsidRPr="00F46C3F" w:rsidTr="00E24211">
        <w:tc>
          <w:tcPr>
            <w:tcW w:w="3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Имена русских путешественников</w:t>
            </w:r>
          </w:p>
        </w:tc>
        <w:tc>
          <w:tcPr>
            <w:tcW w:w="6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объекты</w:t>
            </w:r>
          </w:p>
        </w:tc>
      </w:tr>
      <w:tr w:rsidR="00456F39" w:rsidRPr="00F46C3F" w:rsidTr="00E2421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6F39" w:rsidRPr="00F46C3F" w:rsidRDefault="00456F39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№ на карте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объекта </w:t>
            </w:r>
          </w:p>
        </w:tc>
      </w:tr>
      <w:tr w:rsidR="00456F39" w:rsidRPr="00F46C3F" w:rsidTr="00E24211">
        <w:trPr>
          <w:trHeight w:val="741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D1431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Беринг </w:t>
            </w:r>
            <w:proofErr w:type="spellStart"/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Витус</w:t>
            </w:r>
            <w:proofErr w:type="spellEnd"/>
            <w:r w:rsidR="00D14311"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Берингов пролив </w:t>
            </w:r>
          </w:p>
          <w:p w:rsidR="00456F39" w:rsidRPr="00F46C3F" w:rsidRDefault="00456F39" w:rsidP="00CA4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Берингово море</w:t>
            </w:r>
          </w:p>
        </w:tc>
      </w:tr>
      <w:tr w:rsidR="00456F39" w:rsidRPr="00F46C3F" w:rsidTr="00E24211">
        <w:trPr>
          <w:trHeight w:val="739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D1431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Челюскин С.И.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Мыс Челюскин</w:t>
            </w:r>
          </w:p>
        </w:tc>
      </w:tr>
      <w:tr w:rsidR="00456F39" w:rsidRPr="00F46C3F" w:rsidTr="00E24211">
        <w:trPr>
          <w:trHeight w:val="739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D1431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Лаптевы Х. П. и Д.Я.</w:t>
            </w:r>
            <w:r w:rsidR="00D14311"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Море Лаптевых</w:t>
            </w:r>
          </w:p>
        </w:tc>
      </w:tr>
      <w:tr w:rsidR="00456F39" w:rsidRPr="00F46C3F" w:rsidTr="00E24211">
        <w:trPr>
          <w:trHeight w:val="739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D1431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Дежнев С. И.</w:t>
            </w:r>
            <w:r w:rsidR="00D14311"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F39" w:rsidRPr="00F46C3F" w:rsidRDefault="00456F39" w:rsidP="00E242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sz w:val="24"/>
                <w:szCs w:val="24"/>
              </w:rPr>
              <w:t>Мыс Дежнева</w:t>
            </w:r>
          </w:p>
        </w:tc>
      </w:tr>
    </w:tbl>
    <w:p w:rsidR="006C1965" w:rsidRPr="006B6AB0" w:rsidRDefault="006C1965" w:rsidP="00F63EEC">
      <w:pPr>
        <w:jc w:val="both"/>
      </w:pPr>
    </w:p>
    <w:p w:rsidR="00132C03" w:rsidRDefault="00132C03" w:rsidP="00F46C3F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73D7E" w:rsidRPr="006B6AB0" w:rsidRDefault="00273D7E" w:rsidP="00F46C3F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11(2</w:t>
      </w:r>
      <w:r w:rsidR="008102B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0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8102B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 – </w:t>
      </w:r>
      <w:r w:rsidR="008102B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II – </w:t>
      </w:r>
      <w:r w:rsidR="008102B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III – </w:t>
      </w:r>
      <w:r w:rsidR="008102B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IV – </w:t>
      </w:r>
      <w:r w:rsidR="008102BB"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proofErr w:type="gramStart"/>
      <w:r w:rsidRPr="006B6A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)</w:t>
      </w:r>
      <w:proofErr w:type="gramEnd"/>
    </w:p>
    <w:p w:rsidR="00273D7E" w:rsidRPr="006B6AB0" w:rsidRDefault="00273D7E" w:rsidP="00F46C3F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6AB0">
        <w:rPr>
          <w:rFonts w:ascii="Times New Roman" w:hAnsi="Times New Roman" w:cs="Times New Roman"/>
          <w:i/>
          <w:sz w:val="24"/>
          <w:szCs w:val="24"/>
        </w:rPr>
        <w:t>2014 год объявлен в России Годом культуры</w:t>
      </w:r>
    </w:p>
    <w:p w:rsidR="00273D7E" w:rsidRPr="006B6AB0" w:rsidRDefault="00273D7E" w:rsidP="00F46C3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B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B6AB0">
        <w:rPr>
          <w:rFonts w:ascii="Times New Roman" w:hAnsi="Times New Roman" w:cs="Times New Roman"/>
          <w:b/>
          <w:sz w:val="24"/>
          <w:szCs w:val="24"/>
        </w:rPr>
        <w:t>. Ответьте на вопросы:</w:t>
      </w:r>
    </w:p>
    <w:p w:rsidR="00832873" w:rsidRPr="006B6AB0" w:rsidRDefault="00832873" w:rsidP="0083287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1) Термин «на курьих ножках» – это старинный термин московских строителей. Что он обозначает?</w:t>
      </w:r>
    </w:p>
    <w:p w:rsidR="00832873" w:rsidRPr="00F46C3F" w:rsidRDefault="00832873" w:rsidP="00832873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один из способов устройства фундамента, когда избу  или другое строение ставили на пеньки. Эти пеньки делались из выкорчеванных деревьев, с не полностью обрубленными корнями – в этом и сходство с курьими ножками. – 2 балла</w:t>
      </w:r>
    </w:p>
    <w:p w:rsidR="00C55274" w:rsidRPr="006B6AB0" w:rsidRDefault="00832873" w:rsidP="00F91943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2) </w:t>
      </w:r>
      <w:r w:rsidR="00C55274" w:rsidRPr="006B6AB0">
        <w:rPr>
          <w:rFonts w:ascii="Times New Roman" w:hAnsi="Times New Roman" w:cs="Times New Roman"/>
          <w:sz w:val="24"/>
          <w:szCs w:val="24"/>
        </w:rPr>
        <w:t xml:space="preserve"> Какому былинному гусляру посвящено произведение А.К. Толстого и опера Н.А. Римского-Корсакова? </w:t>
      </w:r>
    </w:p>
    <w:p w:rsidR="00C55274" w:rsidRPr="00F46C3F" w:rsidRDefault="00C55274" w:rsidP="00C55274">
      <w:pPr>
        <w:spacing w:before="120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Садко</w:t>
      </w:r>
      <w:r w:rsidR="00147E7D" w:rsidRPr="00F46C3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102BB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="00147E7D"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C55274" w:rsidRPr="006B6AB0" w:rsidRDefault="00C55274" w:rsidP="00C5527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3) Какая книга в 1708 г. была впервые напечатана новым гражданским шрифтом, введенным Петром Первым?</w:t>
      </w:r>
    </w:p>
    <w:p w:rsidR="00C55274" w:rsidRPr="006B6AB0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а) «Арифметика»</w:t>
      </w:r>
    </w:p>
    <w:p w:rsidR="00C55274" w:rsidRPr="006B6AB0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б) «</w:t>
      </w:r>
      <w:proofErr w:type="spellStart"/>
      <w:r w:rsidRPr="006B6AB0">
        <w:rPr>
          <w:rFonts w:ascii="Times New Roman" w:hAnsi="Times New Roman" w:cs="Times New Roman"/>
          <w:sz w:val="24"/>
          <w:szCs w:val="24"/>
        </w:rPr>
        <w:t>Часовник</w:t>
      </w:r>
      <w:proofErr w:type="spellEnd"/>
      <w:r w:rsidRPr="006B6AB0">
        <w:rPr>
          <w:rFonts w:ascii="Times New Roman" w:hAnsi="Times New Roman" w:cs="Times New Roman"/>
          <w:sz w:val="24"/>
          <w:szCs w:val="24"/>
        </w:rPr>
        <w:t>»</w:t>
      </w:r>
    </w:p>
    <w:p w:rsidR="00C55274" w:rsidRPr="006B6AB0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в) «Геометрия»</w:t>
      </w:r>
    </w:p>
    <w:p w:rsidR="00C55274" w:rsidRPr="006B6AB0" w:rsidRDefault="00C55274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 xml:space="preserve"> г) «Экономика»</w:t>
      </w:r>
    </w:p>
    <w:p w:rsidR="00C55274" w:rsidRPr="00F46C3F" w:rsidRDefault="00147E7D" w:rsidP="00C55274">
      <w:pPr>
        <w:spacing w:before="120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proofErr w:type="gramStart"/>
      <w:r w:rsidRPr="00F46C3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F46C3F">
        <w:rPr>
          <w:rFonts w:ascii="Times New Roman" w:hAnsi="Times New Roman" w:cs="Times New Roman"/>
          <w:b/>
          <w:sz w:val="24"/>
          <w:szCs w:val="24"/>
        </w:rPr>
        <w:t>Геометрия</w:t>
      </w:r>
      <w:proofErr w:type="gram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 –  </w:t>
      </w:r>
      <w:r w:rsidR="008102BB" w:rsidRPr="00F46C3F">
        <w:rPr>
          <w:rFonts w:ascii="Times New Roman" w:hAnsi="Times New Roman" w:cs="Times New Roman"/>
          <w:b/>
          <w:sz w:val="24"/>
          <w:szCs w:val="24"/>
        </w:rPr>
        <w:t>1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832873" w:rsidRPr="006B6AB0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4) Кто из перечисленных поэтов был Министром Юстиции</w:t>
      </w:r>
      <w:r w:rsidR="00BD3F0C">
        <w:rPr>
          <w:rFonts w:ascii="Times New Roman" w:hAnsi="Times New Roman" w:cs="Times New Roman"/>
          <w:sz w:val="24"/>
          <w:szCs w:val="24"/>
        </w:rPr>
        <w:t>?</w:t>
      </w:r>
    </w:p>
    <w:p w:rsidR="00147E7D" w:rsidRPr="006B6AB0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а) Александр Грибоедов</w:t>
      </w:r>
    </w:p>
    <w:p w:rsidR="00147E7D" w:rsidRPr="006B6AB0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б) Афанасий Фет</w:t>
      </w:r>
    </w:p>
    <w:p w:rsidR="00147E7D" w:rsidRPr="006B6AB0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в) Федор Тютчев</w:t>
      </w:r>
    </w:p>
    <w:p w:rsidR="00147E7D" w:rsidRPr="006B6AB0" w:rsidRDefault="00147E7D" w:rsidP="003B0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6AB0">
        <w:rPr>
          <w:rFonts w:ascii="Times New Roman" w:hAnsi="Times New Roman" w:cs="Times New Roman"/>
          <w:sz w:val="24"/>
          <w:szCs w:val="24"/>
        </w:rPr>
        <w:t>г) Гаврила Державин</w:t>
      </w:r>
    </w:p>
    <w:p w:rsidR="00147E7D" w:rsidRPr="00F46C3F" w:rsidRDefault="00147E7D" w:rsidP="00147E7D">
      <w:pPr>
        <w:rPr>
          <w:rFonts w:ascii="Times New Roman" w:hAnsi="Times New Roman" w:cs="Times New Roman"/>
          <w:b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proofErr w:type="gramStart"/>
      <w:r w:rsidRPr="00F46C3F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, Гаврила Державин </w:t>
      </w:r>
      <w:r w:rsidRPr="00F46C3F">
        <w:rPr>
          <w:rFonts w:ascii="Times New Roman" w:hAnsi="Times New Roman" w:cs="Times New Roman"/>
          <w:b/>
        </w:rPr>
        <w:t xml:space="preserve">– </w:t>
      </w:r>
      <w:r w:rsidR="008102BB" w:rsidRPr="00F46C3F">
        <w:rPr>
          <w:rFonts w:ascii="Times New Roman" w:hAnsi="Times New Roman" w:cs="Times New Roman"/>
          <w:b/>
        </w:rPr>
        <w:t>1</w:t>
      </w:r>
      <w:r w:rsidRPr="00F46C3F">
        <w:rPr>
          <w:rFonts w:ascii="Times New Roman" w:hAnsi="Times New Roman" w:cs="Times New Roman"/>
          <w:b/>
        </w:rPr>
        <w:t xml:space="preserve"> балл</w:t>
      </w:r>
    </w:p>
    <w:p w:rsidR="000A67EE" w:rsidRPr="00F46C3F" w:rsidRDefault="000A67EE" w:rsidP="000A67E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Start"/>
      <w:r w:rsidRPr="00F46C3F">
        <w:rPr>
          <w:rFonts w:ascii="Times New Roman" w:hAnsi="Times New Roman" w:cs="Times New Roman"/>
          <w:sz w:val="24"/>
          <w:szCs w:val="24"/>
        </w:rPr>
        <w:t>.  Где</w:t>
      </w:r>
      <w:proofErr w:type="gramEnd"/>
      <w:r w:rsidRPr="00F46C3F">
        <w:rPr>
          <w:rFonts w:ascii="Times New Roman" w:hAnsi="Times New Roman" w:cs="Times New Roman"/>
          <w:sz w:val="24"/>
          <w:szCs w:val="24"/>
        </w:rPr>
        <w:t xml:space="preserve"> расположены </w:t>
      </w:r>
      <w:r w:rsidR="009E6A6E" w:rsidRPr="00F46C3F">
        <w:rPr>
          <w:rFonts w:ascii="Times New Roman" w:hAnsi="Times New Roman" w:cs="Times New Roman"/>
          <w:sz w:val="24"/>
          <w:szCs w:val="24"/>
        </w:rPr>
        <w:t xml:space="preserve">и как называются </w:t>
      </w:r>
      <w:r w:rsidRPr="00F46C3F">
        <w:rPr>
          <w:rFonts w:ascii="Times New Roman" w:hAnsi="Times New Roman" w:cs="Times New Roman"/>
          <w:sz w:val="24"/>
          <w:szCs w:val="24"/>
        </w:rPr>
        <w:t>следующие памятники архитектуры?</w:t>
      </w:r>
    </w:p>
    <w:p w:rsidR="009E6A6E" w:rsidRPr="006B6AB0" w:rsidRDefault="00236D09" w:rsidP="00E242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2" style="position:absolute;margin-left:204.8pt;margin-top:113.85pt;width:22.45pt;height:19pt;z-index:251675648">
            <o:lock v:ext="edit" aspectratio="t"/>
            <v:textbox style="mso-next-textbox:#_x0000_s1042">
              <w:txbxContent>
                <w:p w:rsidR="00402814" w:rsidRPr="00402814" w:rsidRDefault="00402814" w:rsidP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1" style="position:absolute;margin-left:.3pt;margin-top:113.85pt;width:22.45pt;height:19pt;z-index:251674624">
            <o:lock v:ext="edit" aspectratio="t"/>
            <v:textbox style="mso-next-textbox:#_x0000_s1041">
              <w:txbxContent>
                <w:p w:rsidR="00402814" w:rsidRPr="00402814" w:rsidRDefault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28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E24211" w:rsidRPr="006B6A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257A02" wp14:editId="7EC6A705">
            <wp:extent cx="2333290" cy="152355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17" cy="152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A6E" w:rsidRPr="006B6A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6A6E" w:rsidRPr="006B6A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02543E" wp14:editId="426697E1">
            <wp:extent cx="1786695" cy="1450377"/>
            <wp:effectExtent l="0" t="0" r="0" b="0"/>
            <wp:docPr id="4" name="Рисунок 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526" cy="14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6E" w:rsidRPr="006B6AB0" w:rsidRDefault="00236D09" w:rsidP="00E242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3" style="position:absolute;margin-left:-4.15pt;margin-top:97.05pt;width:22.45pt;height:19pt;z-index:251676672">
            <o:lock v:ext="edit" aspectratio="t"/>
            <v:textbox style="mso-next-textbox:#_x0000_s1043">
              <w:txbxContent>
                <w:p w:rsidR="00402814" w:rsidRPr="00402814" w:rsidRDefault="00402814" w:rsidP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4" style="position:absolute;margin-left:101.3pt;margin-top:97.05pt;width:22.45pt;height:19pt;z-index:251677696">
            <o:lock v:ext="edit" aspectratio="t"/>
            <v:textbox style="mso-next-textbox:#_x0000_s1044">
              <w:txbxContent>
                <w:p w:rsidR="00402814" w:rsidRPr="00402814" w:rsidRDefault="00402814" w:rsidP="004028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E00844" w:rsidRPr="006B6A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07779" cy="1481958"/>
            <wp:effectExtent l="0" t="0" r="0" b="0"/>
            <wp:docPr id="36" name="Рисунок 19" descr="Saint_Dmitry_Cathedral_in_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_Dmitry_Cathedral_in_Vladimi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3761" cy="1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844" w:rsidRPr="006B6AB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00844" w:rsidRPr="006B6A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62150" cy="1471613"/>
            <wp:effectExtent l="0" t="0" r="0" b="0"/>
            <wp:docPr id="5" name="Рисунок 4" descr="1509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92_64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0814" cy="147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EE" w:rsidRPr="00F46C3F" w:rsidRDefault="00E24211" w:rsidP="00132C0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Ответ: </w:t>
      </w:r>
      <w:r w:rsidR="008102BB" w:rsidRPr="00F46C3F">
        <w:rPr>
          <w:rFonts w:ascii="Times New Roman" w:hAnsi="Times New Roman" w:cs="Times New Roman"/>
          <w:b/>
          <w:sz w:val="24"/>
          <w:szCs w:val="24"/>
        </w:rPr>
        <w:t>4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8102BB" w:rsidRPr="00F46C3F">
        <w:rPr>
          <w:rFonts w:ascii="Times New Roman" w:hAnsi="Times New Roman" w:cs="Times New Roman"/>
          <w:b/>
          <w:sz w:val="24"/>
          <w:szCs w:val="24"/>
        </w:rPr>
        <w:t>а</w:t>
      </w:r>
      <w:r w:rsidRPr="00F46C3F">
        <w:rPr>
          <w:rFonts w:ascii="Times New Roman" w:hAnsi="Times New Roman" w:cs="Times New Roman"/>
          <w:b/>
          <w:sz w:val="24"/>
          <w:szCs w:val="24"/>
        </w:rPr>
        <w:t>, по 1 за каждую верную</w:t>
      </w:r>
      <w:r w:rsidR="008102BB" w:rsidRPr="00F46C3F">
        <w:rPr>
          <w:rFonts w:ascii="Times New Roman" w:hAnsi="Times New Roman" w:cs="Times New Roman"/>
          <w:b/>
          <w:sz w:val="24"/>
          <w:szCs w:val="24"/>
        </w:rPr>
        <w:t xml:space="preserve"> полную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2BB" w:rsidRPr="00F46C3F">
        <w:rPr>
          <w:rFonts w:ascii="Times New Roman" w:hAnsi="Times New Roman" w:cs="Times New Roman"/>
          <w:b/>
          <w:sz w:val="24"/>
          <w:szCs w:val="24"/>
        </w:rPr>
        <w:t>строку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8"/>
        <w:gridCol w:w="2930"/>
        <w:gridCol w:w="2272"/>
      </w:tblGrid>
      <w:tr w:rsidR="009E6A6E" w:rsidRPr="00F46C3F" w:rsidTr="009E6A6E">
        <w:tc>
          <w:tcPr>
            <w:tcW w:w="0" w:type="auto"/>
          </w:tcPr>
          <w:p w:rsidR="009E6A6E" w:rsidRPr="00F46C3F" w:rsidRDefault="009E6A6E" w:rsidP="00132C03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:rsidR="009E6A6E" w:rsidRPr="00F46C3F" w:rsidRDefault="009E6A6E" w:rsidP="00132C03">
            <w:pPr>
              <w:rPr>
                <w:rFonts w:ascii="Times New Roman" w:hAnsi="Times New Roman" w:cs="Times New Roman"/>
                <w:b/>
                <w:i/>
              </w:rPr>
            </w:pPr>
            <w:r w:rsidRPr="00F46C3F">
              <w:rPr>
                <w:rFonts w:ascii="Times New Roman" w:hAnsi="Times New Roman" w:cs="Times New Roman"/>
                <w:b/>
                <w:i/>
              </w:rPr>
              <w:t>Расположен в</w:t>
            </w:r>
          </w:p>
        </w:tc>
        <w:tc>
          <w:tcPr>
            <w:tcW w:w="0" w:type="auto"/>
          </w:tcPr>
          <w:p w:rsidR="009E6A6E" w:rsidRPr="00F46C3F" w:rsidRDefault="009E6A6E" w:rsidP="00132C03">
            <w:pPr>
              <w:rPr>
                <w:rFonts w:ascii="Times New Roman" w:hAnsi="Times New Roman" w:cs="Times New Roman"/>
                <w:b/>
                <w:i/>
              </w:rPr>
            </w:pPr>
            <w:r w:rsidRPr="00F46C3F">
              <w:rPr>
                <w:rFonts w:ascii="Times New Roman" w:hAnsi="Times New Roman" w:cs="Times New Roman"/>
                <w:b/>
                <w:i/>
              </w:rPr>
              <w:t xml:space="preserve">Название </w:t>
            </w:r>
          </w:p>
        </w:tc>
      </w:tr>
      <w:tr w:rsidR="009E6A6E" w:rsidRPr="00F46C3F" w:rsidTr="009E6A6E">
        <w:tc>
          <w:tcPr>
            <w:tcW w:w="0" w:type="auto"/>
          </w:tcPr>
          <w:p w:rsidR="009E6A6E" w:rsidRPr="00F46C3F" w:rsidRDefault="009E6A6E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</w:tcPr>
          <w:p w:rsidR="009E6A6E" w:rsidRPr="00F46C3F" w:rsidRDefault="00E00844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Псков</w:t>
            </w:r>
          </w:p>
        </w:tc>
        <w:tc>
          <w:tcPr>
            <w:tcW w:w="0" w:type="auto"/>
          </w:tcPr>
          <w:p w:rsidR="009E6A6E" w:rsidRPr="00F46C3F" w:rsidRDefault="00E00844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Кремль</w:t>
            </w:r>
          </w:p>
        </w:tc>
      </w:tr>
      <w:tr w:rsidR="009E6A6E" w:rsidRPr="00F46C3F" w:rsidTr="009E6A6E">
        <w:tc>
          <w:tcPr>
            <w:tcW w:w="0" w:type="auto"/>
          </w:tcPr>
          <w:p w:rsidR="009E6A6E" w:rsidRPr="00F46C3F" w:rsidRDefault="009E6A6E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</w:tcPr>
          <w:p w:rsidR="009E6A6E" w:rsidRPr="00F46C3F" w:rsidRDefault="009E6A6E" w:rsidP="00147E7D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F46C3F">
              <w:rPr>
                <w:rFonts w:ascii="Times New Roman" w:hAnsi="Times New Roman" w:cs="Times New Roman"/>
                <w:b/>
              </w:rPr>
              <w:t>Коломенское</w:t>
            </w:r>
            <w:proofErr w:type="gramEnd"/>
            <w:r w:rsidRPr="00F46C3F">
              <w:rPr>
                <w:rFonts w:ascii="Times New Roman" w:hAnsi="Times New Roman" w:cs="Times New Roman"/>
                <w:b/>
              </w:rPr>
              <w:t xml:space="preserve"> (или Москва)</w:t>
            </w:r>
          </w:p>
        </w:tc>
        <w:tc>
          <w:tcPr>
            <w:tcW w:w="0" w:type="auto"/>
          </w:tcPr>
          <w:p w:rsidR="009E6A6E" w:rsidRPr="00F46C3F" w:rsidRDefault="009E6A6E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Церковь Вознесения</w:t>
            </w:r>
          </w:p>
        </w:tc>
      </w:tr>
      <w:tr w:rsidR="009E6A6E" w:rsidRPr="00F46C3F" w:rsidTr="009E6A6E">
        <w:tc>
          <w:tcPr>
            <w:tcW w:w="0" w:type="auto"/>
          </w:tcPr>
          <w:p w:rsidR="009E6A6E" w:rsidRPr="00F46C3F" w:rsidRDefault="009E6A6E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</w:tcPr>
          <w:p w:rsidR="009E6A6E" w:rsidRPr="00F46C3F" w:rsidRDefault="00E00844" w:rsidP="00E00844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Владимир</w:t>
            </w:r>
          </w:p>
        </w:tc>
        <w:tc>
          <w:tcPr>
            <w:tcW w:w="0" w:type="auto"/>
          </w:tcPr>
          <w:p w:rsidR="009E6A6E" w:rsidRPr="00F46C3F" w:rsidRDefault="00E00844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Дмитриевский</w:t>
            </w:r>
          </w:p>
        </w:tc>
      </w:tr>
      <w:tr w:rsidR="009E6A6E" w:rsidRPr="00F46C3F" w:rsidTr="009E6A6E">
        <w:tc>
          <w:tcPr>
            <w:tcW w:w="0" w:type="auto"/>
          </w:tcPr>
          <w:p w:rsidR="009E6A6E" w:rsidRPr="00F46C3F" w:rsidRDefault="009E6A6E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</w:tcPr>
          <w:p w:rsidR="009E6A6E" w:rsidRPr="00F46C3F" w:rsidRDefault="00E00844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Москва</w:t>
            </w:r>
          </w:p>
        </w:tc>
        <w:tc>
          <w:tcPr>
            <w:tcW w:w="0" w:type="auto"/>
          </w:tcPr>
          <w:p w:rsidR="009E6A6E" w:rsidRPr="00F46C3F" w:rsidRDefault="00E00844" w:rsidP="00147E7D">
            <w:pPr>
              <w:rPr>
                <w:rFonts w:ascii="Times New Roman" w:hAnsi="Times New Roman" w:cs="Times New Roman"/>
                <w:b/>
              </w:rPr>
            </w:pPr>
            <w:r w:rsidRPr="00F46C3F">
              <w:rPr>
                <w:rFonts w:ascii="Times New Roman" w:hAnsi="Times New Roman" w:cs="Times New Roman"/>
                <w:b/>
              </w:rPr>
              <w:t>Архангельский</w:t>
            </w:r>
          </w:p>
        </w:tc>
      </w:tr>
    </w:tbl>
    <w:p w:rsidR="00132C03" w:rsidRDefault="00132C03" w:rsidP="00F46C3F">
      <w:pPr>
        <w:jc w:val="center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26243CC" wp14:editId="4ECFC87E">
            <wp:simplePos x="0" y="0"/>
            <wp:positionH relativeFrom="margin">
              <wp:posOffset>247650</wp:posOffset>
            </wp:positionH>
            <wp:positionV relativeFrom="margin">
              <wp:posOffset>1343025</wp:posOffset>
            </wp:positionV>
            <wp:extent cx="1548130" cy="1935480"/>
            <wp:effectExtent l="0" t="0" r="0" b="0"/>
            <wp:wrapSquare wrapText="bothSides"/>
            <wp:docPr id="10" name="Рисунок 9" descr="krBdQA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BdQArw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D96" w:rsidRPr="00F46C3F" w:rsidRDefault="00E24211" w:rsidP="00132C0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46C3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46C3F">
        <w:rPr>
          <w:rFonts w:ascii="Times New Roman" w:hAnsi="Times New Roman" w:cs="Times New Roman"/>
          <w:sz w:val="24"/>
          <w:szCs w:val="24"/>
        </w:rPr>
        <w:t>. Кто изображен на портрете? Кто автор картины?</w:t>
      </w:r>
    </w:p>
    <w:p w:rsidR="00B423E2" w:rsidRPr="00F46C3F" w:rsidRDefault="00750D96" w:rsidP="00132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>Ответ: М.И. Лопухина (может быть засчитан ответ, что изображена сестра графа Ф. Толстого</w:t>
      </w:r>
      <w:r w:rsidR="00BC0CAC" w:rsidRPr="00F46C3F">
        <w:rPr>
          <w:rFonts w:ascii="Times New Roman" w:hAnsi="Times New Roman" w:cs="Times New Roman"/>
          <w:b/>
          <w:sz w:val="24"/>
          <w:szCs w:val="24"/>
        </w:rPr>
        <w:t>)</w:t>
      </w:r>
      <w:r w:rsidRPr="00F46C3F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B423E2" w:rsidRPr="00F46C3F" w:rsidRDefault="00750D96" w:rsidP="00132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C3F">
        <w:rPr>
          <w:rFonts w:ascii="Times New Roman" w:hAnsi="Times New Roman" w:cs="Times New Roman"/>
          <w:b/>
          <w:sz w:val="24"/>
          <w:szCs w:val="24"/>
        </w:rPr>
        <w:t xml:space="preserve">автор – В.Л. </w:t>
      </w:r>
      <w:proofErr w:type="spellStart"/>
      <w:r w:rsidRPr="00F46C3F">
        <w:rPr>
          <w:rFonts w:ascii="Times New Roman" w:hAnsi="Times New Roman" w:cs="Times New Roman"/>
          <w:b/>
          <w:sz w:val="24"/>
          <w:szCs w:val="24"/>
        </w:rPr>
        <w:t>Боровиковский</w:t>
      </w:r>
      <w:proofErr w:type="spellEnd"/>
      <w:r w:rsidRPr="00F46C3F">
        <w:rPr>
          <w:rFonts w:ascii="Times New Roman" w:hAnsi="Times New Roman" w:cs="Times New Roman"/>
          <w:b/>
          <w:sz w:val="24"/>
          <w:szCs w:val="24"/>
        </w:rPr>
        <w:t xml:space="preserve">) – </w:t>
      </w:r>
      <w:r w:rsidR="008102BB" w:rsidRPr="00F46C3F">
        <w:rPr>
          <w:rFonts w:ascii="Times New Roman" w:hAnsi="Times New Roman" w:cs="Times New Roman"/>
          <w:b/>
          <w:sz w:val="24"/>
          <w:szCs w:val="24"/>
        </w:rPr>
        <w:t xml:space="preserve"> всего </w:t>
      </w:r>
      <w:r w:rsidRPr="00F46C3F">
        <w:rPr>
          <w:rFonts w:ascii="Times New Roman" w:hAnsi="Times New Roman" w:cs="Times New Roman"/>
          <w:b/>
          <w:sz w:val="24"/>
          <w:szCs w:val="24"/>
        </w:rPr>
        <w:t>4 балла, по 2 за каждую верную позицию.</w:t>
      </w:r>
    </w:p>
    <w:p w:rsidR="00132C03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132C03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132C03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132C03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132C03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132C03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132C03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132C03" w:rsidRPr="00236D09" w:rsidRDefault="00132C03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  <w:sectPr w:rsidR="00132C03" w:rsidRPr="00236D09" w:rsidSect="00F46C3F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750D96" w:rsidRPr="00F46C3F" w:rsidRDefault="00750D96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  <w:lang w:val="en-US"/>
        </w:rPr>
        <w:lastRenderedPageBreak/>
        <w:t>IV</w:t>
      </w:r>
      <w:r w:rsidRPr="00F46C3F">
        <w:rPr>
          <w:rFonts w:ascii="Times New Roman" w:hAnsi="Times New Roman" w:cs="Times New Roman"/>
          <w:sz w:val="24"/>
          <w:szCs w:val="24"/>
        </w:rPr>
        <w:t>. В 2014 исполняется (или исполнилось) со дня рождения</w:t>
      </w:r>
      <w:r w:rsidR="00D839EE" w:rsidRPr="00F46C3F">
        <w:rPr>
          <w:rFonts w:ascii="Times New Roman" w:hAnsi="Times New Roman" w:cs="Times New Roman"/>
          <w:sz w:val="24"/>
          <w:szCs w:val="24"/>
        </w:rPr>
        <w:t>…</w:t>
      </w:r>
    </w:p>
    <w:p w:rsidR="00D839EE" w:rsidRPr="00F46C3F" w:rsidRDefault="00D839EE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F46C3F">
        <w:rPr>
          <w:rFonts w:ascii="Times New Roman" w:hAnsi="Times New Roman" w:cs="Times New Roman"/>
          <w:sz w:val="24"/>
          <w:szCs w:val="24"/>
        </w:rPr>
        <w:t>Приведите таблицу в соответствие:</w:t>
      </w:r>
    </w:p>
    <w:p w:rsidR="00F46C3F" w:rsidRDefault="00F46C3F" w:rsidP="00132C03">
      <w:pPr>
        <w:pStyle w:val="a5"/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  <w:sectPr w:rsidR="00F46C3F" w:rsidSect="00132C03">
          <w:type w:val="continuous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132C03" w:rsidRPr="00132C03" w:rsidRDefault="00132C03" w:rsidP="00132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"/>
        <w:gridCol w:w="2485"/>
        <w:gridCol w:w="550"/>
        <w:gridCol w:w="737"/>
      </w:tblGrid>
      <w:tr w:rsidR="00FD110C" w:rsidRPr="006B6AB0" w:rsidTr="00132C03">
        <w:tc>
          <w:tcPr>
            <w:tcW w:w="0" w:type="auto"/>
            <w:gridSpan w:val="2"/>
          </w:tcPr>
          <w:p w:rsidR="00FD110C" w:rsidRPr="006B6AB0" w:rsidRDefault="00FD110C" w:rsidP="00132C0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исторический деятель</w:t>
            </w:r>
          </w:p>
        </w:tc>
        <w:tc>
          <w:tcPr>
            <w:tcW w:w="1287" w:type="dxa"/>
            <w:gridSpan w:val="2"/>
          </w:tcPr>
          <w:p w:rsidR="00FD110C" w:rsidRPr="006B6AB0" w:rsidRDefault="00FD110C" w:rsidP="00132C0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71BB" w:rsidRPr="006B6AB0" w:rsidRDefault="00FD110C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А. Радищев</w:t>
            </w:r>
          </w:p>
        </w:tc>
        <w:tc>
          <w:tcPr>
            <w:tcW w:w="550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37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971BB" w:rsidRPr="006B6AB0" w:rsidRDefault="00FD110C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А. Пушкин</w:t>
            </w:r>
          </w:p>
        </w:tc>
        <w:tc>
          <w:tcPr>
            <w:tcW w:w="550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37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971BB" w:rsidRPr="006B6AB0" w:rsidRDefault="00FD110C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М. Лермонтов</w:t>
            </w:r>
          </w:p>
        </w:tc>
        <w:tc>
          <w:tcPr>
            <w:tcW w:w="550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37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С. Радонежск</w:t>
            </w:r>
            <w:r w:rsidR="00FD110C" w:rsidRPr="006B6AB0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550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37" w:type="dxa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971BB" w:rsidRPr="006B6AB0" w:rsidRDefault="00FD110C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И.А. Крылов</w:t>
            </w:r>
          </w:p>
        </w:tc>
        <w:tc>
          <w:tcPr>
            <w:tcW w:w="550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37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971BB" w:rsidRPr="006B6AB0" w:rsidRDefault="00FD110C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М.И. Глинка</w:t>
            </w:r>
          </w:p>
        </w:tc>
        <w:tc>
          <w:tcPr>
            <w:tcW w:w="550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37" w:type="dxa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971BB" w:rsidRPr="006B6AB0" w:rsidRDefault="00FD110C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</w:tc>
        <w:tc>
          <w:tcPr>
            <w:tcW w:w="550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737" w:type="dxa"/>
          </w:tcPr>
          <w:p w:rsidR="005971BB" w:rsidRPr="006B6AB0" w:rsidRDefault="0008598F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132C03" w:rsidRPr="006B6AB0" w:rsidTr="00132C03">
        <w:tc>
          <w:tcPr>
            <w:tcW w:w="0" w:type="auto"/>
          </w:tcPr>
          <w:p w:rsidR="005971BB" w:rsidRPr="006B6AB0" w:rsidRDefault="005971BB" w:rsidP="00132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 xml:space="preserve">Митрополит </w:t>
            </w:r>
            <w:proofErr w:type="spellStart"/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Макари</w:t>
            </w:r>
            <w:r w:rsidR="00FD110C" w:rsidRPr="006B6AB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550" w:type="dxa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2C03" w:rsidRDefault="00132C03" w:rsidP="00132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2C03" w:rsidRDefault="00132C03" w:rsidP="00132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2C03" w:rsidRDefault="00132C03" w:rsidP="00132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71BB" w:rsidRPr="00132C03" w:rsidRDefault="005971BB" w:rsidP="00132C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2C03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D839EE" w:rsidRPr="00132C03">
        <w:rPr>
          <w:rFonts w:ascii="Times New Roman" w:hAnsi="Times New Roman" w:cs="Times New Roman"/>
          <w:b/>
          <w:sz w:val="24"/>
          <w:szCs w:val="24"/>
        </w:rPr>
        <w:t>7 баллов, по 1 за каждое верное соответствие</w:t>
      </w:r>
    </w:p>
    <w:tbl>
      <w:tblPr>
        <w:tblStyle w:val="a4"/>
        <w:tblW w:w="4830" w:type="dxa"/>
        <w:tblLook w:val="04A0" w:firstRow="1" w:lastRow="0" w:firstColumn="1" w:lastColumn="0" w:noHBand="0" w:noVBand="1"/>
      </w:tblPr>
      <w:tblGrid>
        <w:gridCol w:w="348"/>
        <w:gridCol w:w="2772"/>
        <w:gridCol w:w="800"/>
        <w:gridCol w:w="910"/>
      </w:tblGrid>
      <w:tr w:rsidR="00B73829" w:rsidRPr="006B6AB0" w:rsidTr="00F46C3F">
        <w:trPr>
          <w:trHeight w:val="283"/>
        </w:trPr>
        <w:tc>
          <w:tcPr>
            <w:tcW w:w="0" w:type="auto"/>
            <w:gridSpan w:val="2"/>
          </w:tcPr>
          <w:p w:rsidR="00B73829" w:rsidRPr="00F46C3F" w:rsidRDefault="00B73829" w:rsidP="00132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исторический деятель</w:t>
            </w:r>
          </w:p>
        </w:tc>
        <w:tc>
          <w:tcPr>
            <w:tcW w:w="1710" w:type="dxa"/>
            <w:gridSpan w:val="2"/>
          </w:tcPr>
          <w:p w:rsidR="00B73829" w:rsidRPr="00F46C3F" w:rsidRDefault="00B73829" w:rsidP="00132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C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5971BB" w:rsidRPr="006B6AB0" w:rsidTr="00F46C3F">
        <w:trPr>
          <w:trHeight w:val="283"/>
        </w:trPr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71BB" w:rsidRPr="00132C03" w:rsidRDefault="00B73829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А. Радищев</w:t>
            </w:r>
          </w:p>
        </w:tc>
        <w:tc>
          <w:tcPr>
            <w:tcW w:w="800" w:type="dxa"/>
          </w:tcPr>
          <w:p w:rsidR="005971BB" w:rsidRPr="00132C03" w:rsidRDefault="00BE6241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Ж</w:t>
            </w:r>
          </w:p>
        </w:tc>
        <w:tc>
          <w:tcPr>
            <w:tcW w:w="909" w:type="dxa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265</w:t>
            </w:r>
          </w:p>
        </w:tc>
      </w:tr>
      <w:tr w:rsidR="005971BB" w:rsidRPr="006B6AB0" w:rsidTr="00F46C3F">
        <w:trPr>
          <w:trHeight w:val="283"/>
        </w:trPr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971BB" w:rsidRPr="00132C03" w:rsidRDefault="00B73829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А. Пушкин</w:t>
            </w:r>
          </w:p>
        </w:tc>
        <w:tc>
          <w:tcPr>
            <w:tcW w:w="800" w:type="dxa"/>
          </w:tcPr>
          <w:p w:rsidR="005971BB" w:rsidRPr="00132C03" w:rsidRDefault="00BE6241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</w:t>
            </w:r>
          </w:p>
        </w:tc>
        <w:tc>
          <w:tcPr>
            <w:tcW w:w="909" w:type="dxa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215</w:t>
            </w:r>
          </w:p>
        </w:tc>
      </w:tr>
      <w:tr w:rsidR="005971BB" w:rsidRPr="006B6AB0" w:rsidTr="00F46C3F">
        <w:trPr>
          <w:trHeight w:val="283"/>
        </w:trPr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971BB" w:rsidRPr="00132C03" w:rsidRDefault="00B73829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М. Лермонтов</w:t>
            </w:r>
          </w:p>
        </w:tc>
        <w:tc>
          <w:tcPr>
            <w:tcW w:w="800" w:type="dxa"/>
          </w:tcPr>
          <w:p w:rsidR="005971BB" w:rsidRPr="00132C03" w:rsidRDefault="00BE6241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Б</w:t>
            </w:r>
          </w:p>
        </w:tc>
        <w:tc>
          <w:tcPr>
            <w:tcW w:w="909" w:type="dxa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200</w:t>
            </w:r>
          </w:p>
        </w:tc>
      </w:tr>
      <w:tr w:rsidR="005971BB" w:rsidRPr="006B6AB0" w:rsidTr="00F46C3F">
        <w:trPr>
          <w:trHeight w:val="283"/>
        </w:trPr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С. Радонежск</w:t>
            </w:r>
            <w:r w:rsidR="00B73829"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ий</w:t>
            </w:r>
          </w:p>
        </w:tc>
        <w:tc>
          <w:tcPr>
            <w:tcW w:w="800" w:type="dxa"/>
          </w:tcPr>
          <w:p w:rsidR="005971BB" w:rsidRPr="00132C03" w:rsidRDefault="00BE6241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Г</w:t>
            </w:r>
          </w:p>
        </w:tc>
        <w:tc>
          <w:tcPr>
            <w:tcW w:w="909" w:type="dxa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700</w:t>
            </w:r>
          </w:p>
        </w:tc>
      </w:tr>
      <w:tr w:rsidR="005971BB" w:rsidRPr="006B6AB0" w:rsidTr="00F46C3F">
        <w:trPr>
          <w:trHeight w:val="283"/>
        </w:trPr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971BB" w:rsidRPr="00132C03" w:rsidRDefault="00B73829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И.А. Крылов</w:t>
            </w:r>
          </w:p>
        </w:tc>
        <w:tc>
          <w:tcPr>
            <w:tcW w:w="800" w:type="dxa"/>
          </w:tcPr>
          <w:p w:rsidR="005971BB" w:rsidRPr="00132C03" w:rsidRDefault="00BE6241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</w:t>
            </w:r>
          </w:p>
        </w:tc>
        <w:tc>
          <w:tcPr>
            <w:tcW w:w="909" w:type="dxa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245</w:t>
            </w:r>
          </w:p>
        </w:tc>
      </w:tr>
      <w:tr w:rsidR="005971BB" w:rsidRPr="006B6AB0" w:rsidTr="00F46C3F">
        <w:trPr>
          <w:trHeight w:val="283"/>
        </w:trPr>
        <w:tc>
          <w:tcPr>
            <w:tcW w:w="0" w:type="auto"/>
          </w:tcPr>
          <w:p w:rsidR="005971BB" w:rsidRPr="006B6AB0" w:rsidRDefault="005971BB" w:rsidP="00132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М.И. Глинк</w:t>
            </w:r>
            <w:r w:rsidR="00B73829"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</w:t>
            </w:r>
          </w:p>
        </w:tc>
        <w:tc>
          <w:tcPr>
            <w:tcW w:w="800" w:type="dxa"/>
          </w:tcPr>
          <w:p w:rsidR="005971BB" w:rsidRPr="00132C03" w:rsidRDefault="00BE6241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</w:t>
            </w:r>
          </w:p>
        </w:tc>
        <w:tc>
          <w:tcPr>
            <w:tcW w:w="909" w:type="dxa"/>
          </w:tcPr>
          <w:p w:rsidR="005971BB" w:rsidRPr="00132C03" w:rsidRDefault="005971BB" w:rsidP="00132C0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210</w:t>
            </w:r>
          </w:p>
        </w:tc>
      </w:tr>
      <w:tr w:rsidR="005971BB" w:rsidRPr="006B6AB0" w:rsidTr="00F46C3F">
        <w:trPr>
          <w:trHeight w:val="283"/>
        </w:trPr>
        <w:tc>
          <w:tcPr>
            <w:tcW w:w="0" w:type="auto"/>
          </w:tcPr>
          <w:p w:rsidR="005971BB" w:rsidRPr="006B6AB0" w:rsidRDefault="005971BB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971BB" w:rsidRPr="00132C03" w:rsidRDefault="005971BB" w:rsidP="00B73829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А.В. Суворов</w:t>
            </w:r>
          </w:p>
        </w:tc>
        <w:tc>
          <w:tcPr>
            <w:tcW w:w="800" w:type="dxa"/>
          </w:tcPr>
          <w:p w:rsidR="005971BB" w:rsidRPr="00132C03" w:rsidRDefault="00BE6241" w:rsidP="00D8469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</w:t>
            </w:r>
          </w:p>
        </w:tc>
        <w:tc>
          <w:tcPr>
            <w:tcW w:w="909" w:type="dxa"/>
          </w:tcPr>
          <w:p w:rsidR="005971BB" w:rsidRPr="00132C03" w:rsidRDefault="005971BB" w:rsidP="00D8469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285</w:t>
            </w:r>
          </w:p>
        </w:tc>
      </w:tr>
      <w:tr w:rsidR="005971BB" w:rsidRPr="006B6AB0" w:rsidTr="00F46C3F">
        <w:trPr>
          <w:trHeight w:val="298"/>
        </w:trPr>
        <w:tc>
          <w:tcPr>
            <w:tcW w:w="0" w:type="auto"/>
          </w:tcPr>
          <w:p w:rsidR="005971BB" w:rsidRPr="006B6AB0" w:rsidRDefault="005971BB" w:rsidP="00D84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A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5971BB" w:rsidRPr="00132C03" w:rsidRDefault="005971BB" w:rsidP="00B73829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Митрополит </w:t>
            </w:r>
            <w:proofErr w:type="spellStart"/>
            <w:r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Макари</w:t>
            </w:r>
            <w:r w:rsidR="00B73829" w:rsidRPr="00132C0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800" w:type="dxa"/>
          </w:tcPr>
          <w:p w:rsidR="005971BB" w:rsidRPr="00132C03" w:rsidRDefault="005971BB" w:rsidP="00D8469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909" w:type="dxa"/>
          </w:tcPr>
          <w:p w:rsidR="005971BB" w:rsidRPr="00132C03" w:rsidRDefault="005971BB" w:rsidP="00D84693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</w:tbl>
    <w:p w:rsidR="00F46C3F" w:rsidRDefault="00F46C3F" w:rsidP="00750D96">
      <w:pPr>
        <w:pStyle w:val="a5"/>
        <w:ind w:left="927"/>
        <w:rPr>
          <w:rFonts w:ascii="Times New Roman" w:hAnsi="Times New Roman" w:cs="Times New Roman"/>
          <w:i/>
          <w:sz w:val="24"/>
          <w:szCs w:val="24"/>
        </w:rPr>
        <w:sectPr w:rsidR="00F46C3F" w:rsidSect="00132C03">
          <w:type w:val="continuous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132C03" w:rsidRDefault="00132C03" w:rsidP="00132C0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2AAE" w:rsidRPr="00750D96" w:rsidRDefault="00132C03" w:rsidP="00132C0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2AAE" w:rsidRPr="006B6AB0">
        <w:rPr>
          <w:rFonts w:ascii="Times New Roman" w:hAnsi="Times New Roman" w:cs="Times New Roman"/>
          <w:b/>
          <w:i/>
          <w:sz w:val="24"/>
          <w:szCs w:val="24"/>
        </w:rPr>
        <w:t>Спасибо!</w:t>
      </w:r>
    </w:p>
    <w:sectPr w:rsidR="00662AAE" w:rsidRPr="00750D96" w:rsidSect="00132C03">
      <w:type w:val="continuous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4735"/>
    <w:rsid w:val="000618A8"/>
    <w:rsid w:val="0008598F"/>
    <w:rsid w:val="000A67EE"/>
    <w:rsid w:val="00132C03"/>
    <w:rsid w:val="00136F92"/>
    <w:rsid w:val="00147E7D"/>
    <w:rsid w:val="00167A2A"/>
    <w:rsid w:val="001C1D42"/>
    <w:rsid w:val="001D1C6A"/>
    <w:rsid w:val="001F50C9"/>
    <w:rsid w:val="00214C30"/>
    <w:rsid w:val="00236D09"/>
    <w:rsid w:val="0025189E"/>
    <w:rsid w:val="002717BB"/>
    <w:rsid w:val="00273D7E"/>
    <w:rsid w:val="00277D13"/>
    <w:rsid w:val="002A7A1C"/>
    <w:rsid w:val="002D3BC4"/>
    <w:rsid w:val="002D655E"/>
    <w:rsid w:val="0031169E"/>
    <w:rsid w:val="003366E5"/>
    <w:rsid w:val="003548E4"/>
    <w:rsid w:val="003646D5"/>
    <w:rsid w:val="00373F31"/>
    <w:rsid w:val="00395C4A"/>
    <w:rsid w:val="00397124"/>
    <w:rsid w:val="003B0481"/>
    <w:rsid w:val="003C095D"/>
    <w:rsid w:val="003D4735"/>
    <w:rsid w:val="003F2A05"/>
    <w:rsid w:val="00402814"/>
    <w:rsid w:val="0042724C"/>
    <w:rsid w:val="0043065D"/>
    <w:rsid w:val="00456F39"/>
    <w:rsid w:val="0046460E"/>
    <w:rsid w:val="004725BA"/>
    <w:rsid w:val="0047519B"/>
    <w:rsid w:val="00482C3A"/>
    <w:rsid w:val="004B3E9B"/>
    <w:rsid w:val="004B56EF"/>
    <w:rsid w:val="004C5186"/>
    <w:rsid w:val="004E27C0"/>
    <w:rsid w:val="005971BB"/>
    <w:rsid w:val="005C531C"/>
    <w:rsid w:val="006069C4"/>
    <w:rsid w:val="0063329B"/>
    <w:rsid w:val="006370DF"/>
    <w:rsid w:val="00662AAE"/>
    <w:rsid w:val="00683BBD"/>
    <w:rsid w:val="006B2158"/>
    <w:rsid w:val="006B6AB0"/>
    <w:rsid w:val="006C1965"/>
    <w:rsid w:val="006D01CB"/>
    <w:rsid w:val="00744225"/>
    <w:rsid w:val="00750D96"/>
    <w:rsid w:val="007B37A7"/>
    <w:rsid w:val="007B55F3"/>
    <w:rsid w:val="007D19CB"/>
    <w:rsid w:val="00802A85"/>
    <w:rsid w:val="008102BB"/>
    <w:rsid w:val="00832873"/>
    <w:rsid w:val="00842FBA"/>
    <w:rsid w:val="0086250D"/>
    <w:rsid w:val="00866C53"/>
    <w:rsid w:val="008A6EB8"/>
    <w:rsid w:val="00941779"/>
    <w:rsid w:val="009A1621"/>
    <w:rsid w:val="009A7B05"/>
    <w:rsid w:val="009E6A6E"/>
    <w:rsid w:val="00A94D2D"/>
    <w:rsid w:val="00B423E2"/>
    <w:rsid w:val="00B56EF6"/>
    <w:rsid w:val="00B66EEE"/>
    <w:rsid w:val="00B71E0C"/>
    <w:rsid w:val="00B73829"/>
    <w:rsid w:val="00B84035"/>
    <w:rsid w:val="00BC0CAC"/>
    <w:rsid w:val="00BD3F0C"/>
    <w:rsid w:val="00BE6241"/>
    <w:rsid w:val="00C03946"/>
    <w:rsid w:val="00C03BC4"/>
    <w:rsid w:val="00C55274"/>
    <w:rsid w:val="00C63567"/>
    <w:rsid w:val="00C845F5"/>
    <w:rsid w:val="00CA4322"/>
    <w:rsid w:val="00CB2E0F"/>
    <w:rsid w:val="00CB5463"/>
    <w:rsid w:val="00D14311"/>
    <w:rsid w:val="00D22AEB"/>
    <w:rsid w:val="00D839EE"/>
    <w:rsid w:val="00D84693"/>
    <w:rsid w:val="00DA4748"/>
    <w:rsid w:val="00DB08AB"/>
    <w:rsid w:val="00DC2476"/>
    <w:rsid w:val="00DC24A1"/>
    <w:rsid w:val="00DD5284"/>
    <w:rsid w:val="00E00844"/>
    <w:rsid w:val="00E24211"/>
    <w:rsid w:val="00E308F2"/>
    <w:rsid w:val="00E403B1"/>
    <w:rsid w:val="00E5038F"/>
    <w:rsid w:val="00E86119"/>
    <w:rsid w:val="00E86D02"/>
    <w:rsid w:val="00E9073D"/>
    <w:rsid w:val="00EA616D"/>
    <w:rsid w:val="00F46C3F"/>
    <w:rsid w:val="00F56CF2"/>
    <w:rsid w:val="00F63EEC"/>
    <w:rsid w:val="00F82150"/>
    <w:rsid w:val="00F91943"/>
    <w:rsid w:val="00FA7834"/>
    <w:rsid w:val="00FD110C"/>
    <w:rsid w:val="00FE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EF6"/>
  </w:style>
  <w:style w:type="paragraph" w:styleId="1">
    <w:name w:val="heading 1"/>
    <w:basedOn w:val="a"/>
    <w:next w:val="a"/>
    <w:link w:val="10"/>
    <w:qFormat/>
    <w:rsid w:val="00E403B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D4735"/>
    <w:rPr>
      <w:color w:val="0000FF"/>
      <w:u w:val="single"/>
    </w:rPr>
  </w:style>
  <w:style w:type="table" w:styleId="a4">
    <w:name w:val="Table Grid"/>
    <w:basedOn w:val="a1"/>
    <w:uiPriority w:val="59"/>
    <w:rsid w:val="006B21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83BB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C1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D42"/>
    <w:rPr>
      <w:rFonts w:ascii="Tahoma" w:hAnsi="Tahoma" w:cs="Tahoma"/>
      <w:sz w:val="16"/>
      <w:szCs w:val="16"/>
    </w:rPr>
  </w:style>
  <w:style w:type="paragraph" w:customStyle="1" w:styleId="Style104">
    <w:name w:val="Style104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6C196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7">
    <w:name w:val="Style167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E403B1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2EEF4-C2FE-4CAE-8C43-5DBEA85A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1885</Words>
  <Characters>10750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98</cp:revision>
  <cp:lastPrinted>2014-10-14T05:56:00Z</cp:lastPrinted>
  <dcterms:created xsi:type="dcterms:W3CDTF">2014-10-12T20:31:00Z</dcterms:created>
  <dcterms:modified xsi:type="dcterms:W3CDTF">2014-10-14T11:57:00Z</dcterms:modified>
</cp:coreProperties>
</file>