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9C8" w:rsidRDefault="003F6901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\\Kserv-pc\документы\МАН\ЭВРИКА ЮНИОР\ЭВРИКА ЮНИОР 2014\ПРИКАЗЫ\Итоговый приказ ЭВРИКА, ЮНИОР 2014\итоговый приказ стр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ЭВРИКА ЮНИОР\ЭВРИКА ЮНИОР 2014\ПРИКАЗЫ\Итоговый приказ ЭВРИКА, ЮНИОР 2014\итоговый приказ стр.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01" w:rsidRDefault="003F6901"/>
    <w:p w:rsidR="003F6901" w:rsidRDefault="003F6901"/>
    <w:p w:rsidR="003F6901" w:rsidRDefault="003F6901">
      <w:r>
        <w:rPr>
          <w:noProof/>
        </w:rPr>
        <w:lastRenderedPageBreak/>
        <w:drawing>
          <wp:inline distT="0" distB="0" distL="0" distR="0">
            <wp:extent cx="5939834" cy="8172450"/>
            <wp:effectExtent l="19050" t="0" r="3766" b="0"/>
            <wp:docPr id="2" name="Рисунок 2" descr="\\Kserv-pc\документы\МАН\ЭВРИКА ЮНИОР\ЭВРИКА ЮНИОР 2014\ПРИКАЗЫ\Итоговый приказ ЭВРИКА, ЮНИОР 2014\итоговый приказ стр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ЭВРИКА ЮНИОР\ЭВРИКА ЮНИОР 2014\ПРИКАЗЫ\Итоговый приказ ЭВРИКА, ЮНИОР 2014\итоговый приказ стр.2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01" w:rsidRDefault="003F6901"/>
    <w:p w:rsidR="003F6901" w:rsidRDefault="003F6901"/>
    <w:p w:rsidR="001A2C12" w:rsidRDefault="00D17FFB" w:rsidP="001A2C12">
      <w:pPr>
        <w:widowControl w:val="0"/>
        <w:autoSpaceDE w:val="0"/>
        <w:autoSpaceDN w:val="0"/>
        <w:adjustRightInd w:val="0"/>
        <w:ind w:left="11057"/>
        <w:rPr>
          <w:rFonts w:ascii="Times New Roman CYR" w:hAnsi="Times New Roman CYR" w:cs="Times New Roman CYR"/>
          <w:sz w:val="24"/>
          <w:szCs w:val="24"/>
        </w:rPr>
        <w:sectPr w:rsidR="001A2C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>
        <w:rPr>
          <w:rFonts w:ascii="Times New Roman CYR" w:hAnsi="Times New Roman CYR" w:cs="Times New Roman CYR"/>
          <w:sz w:val="24"/>
          <w:szCs w:val="24"/>
        </w:rPr>
        <w:t>п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т</w:t>
      </w:r>
      <w:r w:rsidR="001A2C12" w:rsidRPr="007A125B">
        <w:rPr>
          <w:rFonts w:ascii="Times New Roman CYR" w:hAnsi="Times New Roman CYR" w:cs="Times New Roman CYR"/>
          <w:sz w:val="24"/>
          <w:szCs w:val="24"/>
        </w:rPr>
        <w:t>П</w:t>
      </w:r>
      <w:proofErr w:type="spellEnd"/>
    </w:p>
    <w:p w:rsidR="001A2C12" w:rsidRPr="001A2C12" w:rsidRDefault="00D17FFB" w:rsidP="001A2C12">
      <w:pPr>
        <w:widowControl w:val="0"/>
        <w:autoSpaceDE w:val="0"/>
        <w:autoSpaceDN w:val="0"/>
        <w:adjustRightInd w:val="0"/>
        <w:spacing w:after="0"/>
        <w:ind w:left="110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1A2C12" w:rsidRPr="001A2C12">
        <w:rPr>
          <w:rFonts w:ascii="Times New Roman" w:hAnsi="Times New Roman" w:cs="Times New Roman"/>
          <w:sz w:val="24"/>
          <w:szCs w:val="24"/>
        </w:rPr>
        <w:t>РИЛОЖЕНИЕ 1</w:t>
      </w: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ind w:left="11057"/>
        <w:rPr>
          <w:rFonts w:ascii="Times New Roman" w:hAnsi="Times New Roman" w:cs="Times New Roman"/>
          <w:sz w:val="24"/>
          <w:szCs w:val="24"/>
        </w:rPr>
      </w:pPr>
      <w:proofErr w:type="gramStart"/>
      <w:r w:rsidRPr="001A2C12">
        <w:rPr>
          <w:rFonts w:ascii="Times New Roman" w:hAnsi="Times New Roman" w:cs="Times New Roman"/>
          <w:sz w:val="24"/>
          <w:szCs w:val="24"/>
        </w:rPr>
        <w:t>УТВЕРЖДЕНЫ</w:t>
      </w:r>
      <w:proofErr w:type="gramEnd"/>
      <w:r w:rsidRPr="001A2C12">
        <w:rPr>
          <w:rFonts w:ascii="Times New Roman" w:hAnsi="Times New Roman" w:cs="Times New Roman"/>
          <w:sz w:val="24"/>
          <w:szCs w:val="24"/>
        </w:rPr>
        <w:t xml:space="preserve"> приказом</w:t>
      </w: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ind w:left="11057"/>
        <w:rPr>
          <w:rFonts w:ascii="Times New Roman" w:hAnsi="Times New Roman" w:cs="Times New Roman"/>
          <w:b/>
          <w:sz w:val="24"/>
          <w:szCs w:val="24"/>
        </w:rPr>
      </w:pPr>
      <w:r w:rsidRPr="001A2C12">
        <w:rPr>
          <w:rFonts w:ascii="Times New Roman" w:hAnsi="Times New Roman" w:cs="Times New Roman"/>
          <w:sz w:val="24"/>
          <w:szCs w:val="24"/>
        </w:rPr>
        <w:t>министерства образования и науки Краснодарского края</w:t>
      </w:r>
      <w:r w:rsidRPr="001A2C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ind w:left="11057"/>
        <w:rPr>
          <w:rFonts w:ascii="Times New Roman" w:hAnsi="Times New Roman" w:cs="Times New Roman"/>
          <w:sz w:val="24"/>
          <w:szCs w:val="24"/>
        </w:rPr>
      </w:pPr>
      <w:r w:rsidRPr="001A2C12">
        <w:rPr>
          <w:rFonts w:ascii="Times New Roman" w:hAnsi="Times New Roman" w:cs="Times New Roman"/>
          <w:sz w:val="24"/>
          <w:szCs w:val="24"/>
        </w:rPr>
        <w:t>от 13.12.2013г. № 7275</w:t>
      </w:r>
    </w:p>
    <w:p w:rsidR="001A2C12" w:rsidRPr="001A2C12" w:rsidRDefault="001A2C12" w:rsidP="001A2C12">
      <w:pPr>
        <w:pStyle w:val="1"/>
        <w:ind w:left="708" w:right="282" w:firstLine="708"/>
        <w:jc w:val="left"/>
        <w:rPr>
          <w:b w:val="0"/>
        </w:rPr>
      </w:pP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  <w:r w:rsidRPr="001A2C12">
        <w:rPr>
          <w:b w:val="0"/>
          <w:sz w:val="24"/>
          <w:szCs w:val="24"/>
        </w:rPr>
        <w:tab/>
      </w:r>
    </w:p>
    <w:p w:rsidR="001A2C12" w:rsidRPr="001A2C12" w:rsidRDefault="001A2C12" w:rsidP="001A2C12">
      <w:pPr>
        <w:spacing w:after="0"/>
        <w:ind w:left="75" w:right="-6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школьников в </w:t>
      </w:r>
      <w:r w:rsidRPr="001A2C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конкурсе учебно-исследовательских проектов школьников «Эврика, ЮНИОР» </w:t>
      </w:r>
      <w:r w:rsidRPr="001A2C12">
        <w:rPr>
          <w:rFonts w:ascii="Times New Roman" w:hAnsi="Times New Roman" w:cs="Times New Roman"/>
          <w:b/>
          <w:sz w:val="28"/>
          <w:szCs w:val="28"/>
        </w:rPr>
        <w:t>Малой академии наук учащихся Кубани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Естественнонаучное направление в рамках</w:t>
      </w:r>
      <w:r w:rsidRPr="001A2C12">
        <w:rPr>
          <w:rFonts w:ascii="Times New Roman" w:hAnsi="Times New Roman" w:cs="Times New Roman"/>
          <w:b/>
          <w:color w:val="000000"/>
        </w:rPr>
        <w:t xml:space="preserve"> секций: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«Астрономия»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4"/>
      </w:tblGrid>
      <w:tr w:rsidR="001A2C12" w:rsidRPr="001A2C12" w:rsidTr="002F48A5">
        <w:trPr>
          <w:cantSplit/>
          <w:trHeight w:val="68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  <w:t xml:space="preserve">№ </w:t>
            </w:r>
            <w:proofErr w:type="spellStart"/>
            <w:proofErr w:type="gramStart"/>
            <w:r w:rsidRPr="001A2C12"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  <w:t>п</w:t>
            </w:r>
            <w:proofErr w:type="spellEnd"/>
            <w:proofErr w:type="gramEnd"/>
            <w:r w:rsidRPr="001A2C12"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  <w:t>/</w:t>
            </w:r>
            <w:proofErr w:type="spellStart"/>
            <w:r w:rsidRPr="001A2C12"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  <w:t>п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z w:val="27"/>
                <w:szCs w:val="27"/>
              </w:rPr>
              <w:t>Ф.И.О.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z w:val="27"/>
                <w:szCs w:val="27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z w:val="27"/>
                <w:szCs w:val="27"/>
              </w:rPr>
              <w:t>Образовательное учреждение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z w:val="27"/>
                <w:szCs w:val="27"/>
              </w:rPr>
              <w:t>Тема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z w:val="27"/>
                <w:szCs w:val="27"/>
              </w:rPr>
              <w:t>Кол-во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/>
                <w:spacing w:val="-20"/>
                <w:sz w:val="27"/>
                <w:szCs w:val="27"/>
              </w:rPr>
              <w:t>Рейтинг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Пекишев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Даниил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Лицей </w:t>
            </w:r>
            <w:proofErr w:type="gram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Н(</w:t>
            </w:r>
            <w:proofErr w:type="gram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Ч)ОУ ВПО «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ИСТЭк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», МБОУДОД ЦДОД «Малая академия»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Солнечно-земные связи и погода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«Математика»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Иванова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Светлана Игоревна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МОБУ гимназия № 1, МБОУ ДОД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ЦТРиГО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Распределение простых чисел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Радуль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Иван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лицей № 90, МБОУДОД ЦДОД «Малая академия»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Красивые геометрические неожиданности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Наконечный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Леонид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МБОУ СОШ №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Кущёвский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Математическая статистика и прогноз </w:t>
            </w: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lastRenderedPageBreak/>
              <w:t>Олимпийских игр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83,3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Кобзарев</w:t>
            </w:r>
            <w:proofErr w:type="spellEnd"/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Роман Витальевич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74, МБОУДОД ЦДОД «Малая академия»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Исследование способов извлечения квадратного корня без калькулятора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Почевалов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Константин Валерьевич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МБОУ лицей №1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Славянский район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Потребительский кредит через призму математических вычислений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Яковенко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Денис Владимирович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74, МБОУДОД ЦДОД «Малая академия»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Исследование чисел-«перевёртышей» и их свойств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Кундеров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Алексей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Нужно ли экономить электроэнергию?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Петренко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Екатерина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Староминский район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Учимся быстрому счёту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Круглова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Екатерина Юрьевна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Оригаметрия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Кирпанева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Белореченский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Решение комбинаторных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Хилькевич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Анастасия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гимназия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Дробные числа в произведениях для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Спиридонов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Дмитрий Юрьевич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гимназия № 2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Чудеса ведической математики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Комышняя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Татьяна Павловна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Исследование </w:t>
            </w: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геометрических особенностей оригами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61,7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Ровная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Екатерина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Дмитриевна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Графы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Жаворонкин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Эдуард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Макет как способ реализации практического подхода в изучении математики (на примере темы «Масштабы»)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Никулина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Софья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ind w:right="113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ind w:left="113" w:right="113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Л.Ф. Магницкий: учёный и 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«Физика»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Симонян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Вячеслав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Ваанович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Лабинский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Исследование и изучение ходовой части планетоходов. Модель планетохода с независимой несущей конструкцией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Юрченко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Василиса Евгеньевна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НОУ гимназия «Школа бизнеса»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Возникновение резонанса при поперечных колебаниях конструкций сложной формы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Седов 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Алексей  Анатольевич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Моделирование двигателя Стирлинга и определение его КПД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Алексеева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Полина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гимназия № 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ПервоРобот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 xml:space="preserve"> NXT LEGO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Дагуф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Владислав Адамович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гимназия № 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Ультразвуковой</w:t>
            </w:r>
            <w:proofErr w:type="gram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отпугиватель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собак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Мулика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Алина Евгеньевна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МОУ СОШ № 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Вакуум, что это такое?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snapToGrid w:val="0"/>
              <w:spacing w:after="0" w:line="240" w:lineRule="auto"/>
              <w:ind w:right="57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Панкратов </w:t>
            </w:r>
          </w:p>
          <w:p w:rsidR="001A2C12" w:rsidRPr="001A2C12" w:rsidRDefault="001A2C12" w:rsidP="001A2C12">
            <w:pPr>
              <w:snapToGrid w:val="0"/>
              <w:spacing w:after="0"/>
              <w:ind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Даниил Борисович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гимназия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Альтернативное электричество: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миф или реальность?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C12" w:rsidRPr="001A2C12" w:rsidRDefault="001A2C12" w:rsidP="001A2C12">
            <w:pPr>
              <w:numPr>
                <w:ilvl w:val="0"/>
                <w:numId w:val="16"/>
              </w:num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Соболева 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Валерия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гимназия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Почему термос некоторое время сохраняет температуру продукта, помешенного в него?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1A2C12">
        <w:rPr>
          <w:rFonts w:ascii="Times New Roman" w:hAnsi="Times New Roman" w:cs="Times New Roman"/>
          <w:b/>
          <w:color w:val="000000"/>
        </w:rPr>
        <w:t xml:space="preserve"> 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«Биология»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Головко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Мария 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МБОУ СОШ № 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Северский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Выращивание столовой свёклы с использованием регуляторов роста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78,3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Костырин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Александр </w:t>
            </w: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 xml:space="preserve">Александрович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МБОУ СОШ № 15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Апшеронский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Определение </w:t>
            </w: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фитонцидности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комнатных растений по их влиянию на культуру инфузорий»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76,6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Дунаевская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Яна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2, МАОУ ДОД ЦДОД «Эрудит»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г.-к. Геленджик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Изучение запасов пищевых </w:t>
            </w:r>
            <w:proofErr w:type="gram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дикорастущий</w:t>
            </w:r>
            <w:proofErr w:type="gram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и лекарственных растений щели Ольховая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Резец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Роман Евгеньевич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6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Эти удивительные ласточки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Малыш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Александра Дмитриевна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Кущёвский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Влияние растительных настоев на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метаформоз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 xml:space="preserve"> колорадского жука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72,6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Григорьев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Алексей Вячеславович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МАОУ СОШ № 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Изучение особенностей выращивания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цикломенов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Мироевский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Сергей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гимназия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Источник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Жорник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Артур Сергеевич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МАОУ СОШ №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Красноармейский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Выращивание декоративной капусты для пришкольного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67,6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Галайковская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Ульяна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Васильевна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МБОУ гимназия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Северский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Влияние генов-модификаторов на окрас шерстного покрова </w:t>
            </w: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lastRenderedPageBreak/>
              <w:t>декоративных крыс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61,6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Непомнящая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Виктория Вадимовна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МБОУ ООШ № 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Выращивание редиса методом гидропоники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Доманина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Маргарита Степановна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МАОУ СОШ № 4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Сосиски в жизни школьника. Стоит задуматься?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57,6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Пестерева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Юлия Андреевна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МАОУ СОШ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г.-к. Геленджик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 вопросу о защите редких видов насекомых. Бабочка Поликсена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57,3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Асеев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Григорий Витальевич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Использование, определение качества и способы очистки воды в моей семье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Чёрная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Анна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МАОУ СОШ №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Красноармейский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Размножение деревенской ласточки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Субботина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Инга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МБОУ СОШ № 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Крымский район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Размножение петунии семенами в условиях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54,6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right="57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Хализева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Дарья Артемовна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Изучение видового состава зимующих птиц посёлка Мостовского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53,3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Никитин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Александр </w:t>
            </w: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Максимович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ФГКОУ «КПКУ»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Влияние </w:t>
            </w:r>
            <w:proofErr w:type="spellStart"/>
            <w:r w:rsidRPr="001A2C12">
              <w:rPr>
                <w:rFonts w:ascii="Times New Roman" w:eastAsia="Calibri" w:hAnsi="Times New Roman" w:cs="Times New Roman"/>
                <w:sz w:val="27"/>
                <w:szCs w:val="27"/>
              </w:rPr>
              <w:t>глютамата</w:t>
            </w:r>
            <w:proofErr w:type="spellEnd"/>
            <w:r w:rsidRPr="001A2C12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натрия на организмы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Карпинский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Владислав Дмитриевич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МОУ гимназия № 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Выявление особенностей для выращивания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партернокарпического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гибрида огурцов, перца болгарского и лимона на балконе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Куценко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Диана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МБОУ СОШ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Темрюкский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Элементы ландшафтного дизайна на территории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Кузьмина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Валерия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Питание хищного растения «Венерина мухоловка» при выращивании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48,3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Рябоконь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Сергей  Николаевич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ДОД СЮН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Биогеоценоз лесозащитных полос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Усть-Лабинского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47,6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Стуликова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Мария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МБОУ СОШ  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eastAsia="Calibri" w:hAnsi="Times New Roman" w:cs="Times New Roman"/>
                <w:sz w:val="27"/>
                <w:szCs w:val="27"/>
              </w:rPr>
              <w:t>Влияние сотового телефона на здоровье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Белецкий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Михаил Вадимович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МБОУ СОШ № 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Влияние жидких органических удобрений </w:t>
            </w: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на рост и развитие киви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40,6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Рогозин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Максим Юрьевич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МБОУ СОШ № 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Фактор роста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36,3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</w:rPr>
        <w:t>«</w:t>
      </w: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Безопасность жизнедеятельности»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«Эврика»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Экологические проблемы зрительного восприятия современных городских построек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89,6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Ефименко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Роман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Влияние здорового образа жизни и факторов экологии на здоровье учеников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«География»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Бабчинский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Артём Витальевич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Моя коллекция. Кальцит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(горные породы, минералы и их коллекционирование)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78,7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Слынько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Данила Вадимович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ФГКОУ «КПКУ»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Исследования пруда в окрестностях посёлка Белозёрного как места обитания лотоса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орехоносного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Белан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Максим Юрьевич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Топонимика улиц (на примере станицы Новолеушковской)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69,7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Кравчуненко</w:t>
            </w:r>
            <w:proofErr w:type="spellEnd"/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Анна Романовна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Кубанский сахар: история, особенности, проблемы и перспективы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65,7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«Экология»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Семисинова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Екатерина Эдуардовна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12, МБОУ ДОД ДТДМ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Влияние загрязнения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Цемесской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бухты и наводнения летом 2012 года на состав и распределение фитобентоса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81,3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Мухин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Кирилл Александрович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mallCap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лицей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Родники – источники 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69,7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Машурян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Виолетта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Арсеновна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МАОУ «СОШ № 4»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Определение качества питьевой воды из разных источников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Грубенко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Илья Геннадьевич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МБОУ СОШ № 24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Влияние состава и температуры воды на развитие личинок квакши обыкновенной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66,3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Амирова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Татьяна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Арсеновна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МАОУ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Инвентаризация зелёных насаждений МАОУ СОШ № 11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г. Тимашевска и оценка факторов воздействия на них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54,7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Караяниди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Людмила Семёновна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ind w:right="113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Исчезновение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анапских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дюн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53,3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Орлова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Екатерина Олеговна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МАОУ СОШ № 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Влияние шума от железной дроги на жителей ул. Деповской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52,3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Остапова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Анастасия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Пластиковая болезнь цивилизации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52,3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Коршикова</w:t>
            </w:r>
            <w:proofErr w:type="spellEnd"/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Александра Геннадьевна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11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Мониторинг нарушения экологического равновесия методом маршрутной съемки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Узловенко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Виолетта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7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Методика исследования качества воздуха в районе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с. Новомихайловского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Гулькевичского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района Краснодарского края с целью выяснения влияния антропогенных воздействий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Калныболоцкая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Виктория Романовна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  <w:lang w:eastAsia="en-US"/>
              </w:rPr>
              <w:t>Лабинский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Сезонные изменения </w:t>
            </w: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качества молока коз </w:t>
            </w:r>
            <w:proofErr w:type="spellStart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зааненской</w:t>
            </w:r>
            <w:proofErr w:type="spellEnd"/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 породы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41,7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Демитриенко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Ева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Курганинский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Сохраним это мир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голубым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и зеленым!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Гунько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Дмитрий Юрьевич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МАОУ СОШ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Курганинский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Вода в доме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24,7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«Медицина и здоровый образ жизни»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410"/>
        <w:gridCol w:w="3118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Керомян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Андреевич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Сравнительная характеристика принципов работы глаз человека и животных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58,3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Побегайло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Платон Игоревич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гимназия №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Изучение влияния пиявок на организм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Шейхова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Ирина Валерьевна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Крымский район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Зоотерапия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надежда и будущее больных детей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«Химия»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552"/>
        <w:gridCol w:w="2976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Дьячков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Иван Витальевич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Нейтролизаторы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SO2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71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Гречихина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Анастасия Олеговна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Изучение свойств синтетических и природных индикаторов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69,3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Мухин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Даниил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Определение кислотности и элементарного состава почвы приусадебного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68,3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 xml:space="preserve">Матвеева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Вероника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МБОУ СОШ №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sz w:val="27"/>
                <w:szCs w:val="27"/>
              </w:rPr>
              <w:t>Семечки: «за» и «против»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54,6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1A2C12">
              <w:rPr>
                <w:rFonts w:ascii="Times New Roman" w:hAnsi="Times New Roman" w:cs="Times New Roman"/>
                <w:bCs/>
                <w:sz w:val="27"/>
                <w:szCs w:val="27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Куницкая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Анастасия Сергеевна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Школьный мел и его влияние на здоровье учителя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45,3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Мурая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Ольга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Динской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Кислотные дожди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 xml:space="preserve">Социально-экономическое направление в рамках секций: 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«Социология»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552"/>
        <w:gridCol w:w="2976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Филимонов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Дмитрий Максимович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№44, МОБУ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Проект спортивного игрового комплекса для детей и подростков по ул.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Вишневой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микрорайона Заречный Центрального района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89,6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Игнатенко </w:t>
            </w:r>
          </w:p>
          <w:p w:rsidR="001A2C12" w:rsidRPr="001A2C12" w:rsidRDefault="001A2C12" w:rsidP="001A2C12">
            <w:pPr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Юлия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Энергосберегающие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лампочки: «за» и «против»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76,6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Поддубровский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Никита Романович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гимназия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Крымский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Особенности </w:t>
            </w: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досуговой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деятельности школьников Крымского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58,6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Шардаков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Юрий Алексеевич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Правовое равенство как основа справедливого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45,3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Коваленко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Родион Олегович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СОШ № 2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Автокредитование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Череванова</w:t>
            </w:r>
            <w:proofErr w:type="spellEnd"/>
          </w:p>
          <w:p w:rsidR="001A2C12" w:rsidRPr="001A2C12" w:rsidRDefault="001A2C12" w:rsidP="001A2C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Екатерина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Приморско-Ахтарский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направлений и особенностей работы летних лагерей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дневногопребывания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при общеобразовательных учреждениях Краснодарского края (на примере МБОУ СОШ № 13 г. Приморско-Ахтарска)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1A2C12">
        <w:rPr>
          <w:rFonts w:ascii="Times New Roman" w:hAnsi="Times New Roman" w:cs="Times New Roman"/>
          <w:b/>
          <w:sz w:val="28"/>
          <w:szCs w:val="28"/>
        </w:rPr>
        <w:t>Право</w:t>
      </w: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552"/>
        <w:gridCol w:w="2976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Петанян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Евгения </w:t>
            </w: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Гагиковна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Красноармейский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Сирийский вопрос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Шамс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Алигейдар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кызы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Телесные наказания при воспитании детей, это проблема правовая или моральная?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«Психология»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976"/>
        <w:gridCol w:w="993"/>
        <w:gridCol w:w="3118"/>
        <w:gridCol w:w="2552"/>
        <w:gridCol w:w="2976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Петикян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Елизавета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Рафиковна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ЦДОдД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«Ступени»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Поощрение и наказание детей в семье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Чигринец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Виктория Игоревна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Мальчики и девочки – два разных мира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 xml:space="preserve">Гуманитарное направление </w:t>
      </w:r>
      <w:proofErr w:type="gramStart"/>
      <w:r w:rsidRPr="001A2C12">
        <w:rPr>
          <w:rFonts w:ascii="Times New Roman" w:hAnsi="Times New Roman" w:cs="Times New Roman"/>
          <w:b/>
          <w:sz w:val="28"/>
          <w:szCs w:val="28"/>
        </w:rPr>
        <w:t>рамках</w:t>
      </w:r>
      <w:proofErr w:type="gramEnd"/>
      <w:r w:rsidRPr="001A2C12">
        <w:rPr>
          <w:rFonts w:ascii="Times New Roman" w:hAnsi="Times New Roman" w:cs="Times New Roman"/>
          <w:b/>
          <w:sz w:val="28"/>
          <w:szCs w:val="28"/>
        </w:rPr>
        <w:t xml:space="preserve"> секций: </w:t>
      </w: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>«История»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Подвальнов</w:t>
            </w:r>
            <w:proofErr w:type="spellEnd"/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Евгений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гимназия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№ 72, 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История местонахождения скалы, к которой был прикован Прометей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Торбин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Данила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Завод Крупа и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Эссене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Танкоград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Челябинска. Сравнительная характеристика танков времен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торой мировой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Шабардина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Яна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Находки палеозойской флоры в бассейне Лабы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Осипчук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Викторович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Трагедия советских пленных в годы Великой Отечественной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Аганов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Игорь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Роль инженерных войск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 Отечественной войне 1812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Трубицина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Кущёвский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Несправедливо забытый царь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Кононов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Роль военной инженерии в русско-турецкой войне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Мороз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Екатерина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Миротворческая деятельность РФ и отношение к данной деятельности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российского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Починок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Полина Витальевна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11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Возникновение фамилий и о чём они могут рассказать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Ковалёва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Екатерина Юрьевна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МОАУ лицея № 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Русские национальные обычаи в современном обществе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>«Искусствознание»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Пуртов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Виктор Вячеславович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3, 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Творческое осмысление и художественная переработка реальной жизненной ситуации средствами литературы и кинематографа (на примере повести Ю.Яковлева «Балерина политотдела» и кинофильма «Мы смерти смотрели в лицо»)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Акулич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Софья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ЧОУ «Гимназия№1»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 причин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поводов обращения русских композиторов 19-21 веков к созданию фортепьянных циклов для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>«История религии и церкви»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Родионова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Влада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БОУ «СОШ № 31»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Динской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Православные святыни Абхазии в едином наследии с Россией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Короткая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Софья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Православные храмы станицы Медведовской: история и современность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«Краеведение»</w:t>
      </w:r>
    </w:p>
    <w:tbl>
      <w:tblPr>
        <w:tblW w:w="15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5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Фёдорова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Арина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Руслановна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 чём рассказывают кубанские фамилии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87,6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Жаловага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Мария Игоревна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Атаманская находка (забытые страницы истории </w:t>
            </w:r>
            <w:proofErr w:type="gramEnd"/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ст. Староминской)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Васильченко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Вячеславович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ДОД ЦДТ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Во благо Отечества.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Шхалахов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Халид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Черандукович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83,3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Бойко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Елизавета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Красноармейский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История казачьей семьи Иванова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Кузьменко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</w:t>
            </w:r>
          </w:p>
          <w:p w:rsidR="001A2C12" w:rsidRPr="001A2C12" w:rsidRDefault="001A2C12" w:rsidP="001A2C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1, МБОУ ДОД ДДТ «Родничок»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История озеленения города Приморско-Ахтарска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Палецкий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Максим Вадимович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Реконструкторское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ролевое движение в Краснодаре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76,6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Сукиасян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Эмиль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Конфессии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современного Краснодара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Макаров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Аркадий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Народов много – город один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74,6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Косов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Артемий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гимназия № 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Историческая хронология района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Ареда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Сметанин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Казачий спас. Тайное оружие казака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68,3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Вольхина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Татьяна Николаевна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 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станицы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Медведовской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65,3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Пужинский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Константин Николаевич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№ 5, МОБУ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ЦДОдД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«Хоста»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на гору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Ахун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62,3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Рязанцева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Вита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История старообрядчества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Кисиль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Ксения Валерьевна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Красноармейский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Возрождение старинного ремесла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станице </w:t>
            </w: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Марьянской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59,3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Посохов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10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«Он верно родине служил»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(о полковнике Л.А.Марченко, моем прадеде)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Зеленко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Кубанская кухня в прошлом и настоящем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Гутник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Виктория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3, МАОУ ДОД ЦДОД «Эрудит»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 поисках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утраченного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. Северный бульвар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Николаенко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Ольга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Быт и обряды Кубани: постройка жилья,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новоселье, предметы домашнего обихода, орудия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ind w:left="1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Панасенко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ind w:left="15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МОУ лицей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  <w:p w:rsidR="001A2C12" w:rsidRPr="001A2C12" w:rsidRDefault="001A2C12" w:rsidP="001A2C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Мои легендарные «корни»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48,6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Белова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Лада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истории населённого пункта,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жедуховской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: улица комсомольца Новосельцева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Неволина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Елена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Апшеронский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тайнам природы Апшеронского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Нигириш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Ангелина Сергеевна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Моя родословная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42,3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Медоний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Фёдоровна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История и традиции кубанского казачества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Грудкова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widowControl w:val="0"/>
              <w:autoSpaceDE w:val="0"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Владлена Витальевна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autoSpaceDE w:val="0"/>
              <w:snapToGrid w:val="0"/>
              <w:spacing w:after="0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Прошлое и настоящее животного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 растительного мира долины реки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Чепси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Михайлова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Мария Константиновна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БОУ «СОШ № 5»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Динской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Мой казачий 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«Лингвистика»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Орлова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София Михайловна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Визуализация правил русского языка в 5-м классе (по учебнику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Л.Рыбченковой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Костромин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Кирилл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Трудности перевода имён и прозвищ в книге Л.Кэрролла «Приключения Алисы в стране чудес»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Сиверская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Софья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11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Влияние анимационного текста на речевую культуру школьников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(на примере мультипликационного фильма «Князь Владимир»)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Подопригора Владислав Романович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Сравнительный анализ лингвистического наполнения концепта «Друг/</w:t>
            </w:r>
            <w:r w:rsidRPr="001A2C1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friend</w:t>
            </w: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в русском и английском языках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Субботин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Максим Михайлович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pStyle w:val="af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C1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72"/>
              </w:tabs>
              <w:spacing w:after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Искусство запоминания (мнемоника) на уроках русского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Последова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Функции звукоподражательных слов в рассказах А.П.Чехова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Синегубова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Софья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перевода имён существительных, имеющих категорию рода (на материале произведений </w:t>
            </w:r>
            <w:proofErr w:type="gramEnd"/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Р. Киплинга)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Хилова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Ксения Ивановна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НОУ гимназия «Школа бизнеса»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Устаревшие слова в лексиконе горожанина ХХI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Куйбышева </w:t>
            </w: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Яраславна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Валерьевна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МБОУ гимназия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Происхождение знаков препинания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и памятники 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Малеванная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Ольга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Чепуха по-русски или полезный английский юмор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Шкориненко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Юлия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39,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Сферы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функционирования сокращений в русском и английском языках (на материалах сказки Л.Кэрролла «Алиса в стране чудес» и периодической печати)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Геворкян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Софья Степановна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Сравнительный анализ пунктуационного режима английского и русского языков (на примере сборника рассказов для детей «Паутина Шарлотты»), или что любят читать американские 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Ахвердян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Амалия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Гнуновна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ЦДОдД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«Ступени»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Происхождение названий дней недели в английском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Фёдорова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Анастасия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г.-к. Анапа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Лексика в речи героев как средство создания образа (по былинам и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современным мультфильмам о богатырях)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Криворучко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Зри в корень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Бобина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Константиновна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МОАУ гимназия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Употребление метафор со словом «жизнь»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 современной российской прессе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Неделько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Илья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Мой спорт любимый (использование английских терминов в русском языке)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Перминова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Мария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Значение слова «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дурак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» в русских народных сказках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Косьяненко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Речевой портрет учащегося 5-8-го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Брежнев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ЧОУ «Гимназия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Занимательная этимология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Каменских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Элеонора Константиновна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Темрюкский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Лексикон учащихся 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5-6-х классов МБОУ СОШ №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Джувеликян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Анна </w:t>
            </w: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Грачиковна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33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Наш дар бесценный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Пустовит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гимназия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тестирования знаний учащихся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Корниенко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Артём Витальевич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«Лягушка квакает в болоте, или как поется эфиопу»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Арутюньян</w:t>
            </w:r>
            <w:proofErr w:type="spellEnd"/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Виолетта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Артуровна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Апшеронский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Школьный сленг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Волохов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Александр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английского языка с помощью футбольной терминологии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Кирпикина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Полина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гимназия № 2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Английский язык – цель или средство?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Гаямян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Вардан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Альбертович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Одно из древних названий реки Кубань –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Вардан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Федотова </w:t>
            </w:r>
          </w:p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Анастасия Викторовна</w:t>
            </w:r>
          </w:p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Сладкая орфография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Есиков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Кирилл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География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Синицын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Александр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Времена английского и русского языков. Схожесть и различия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1A2C12">
        <w:rPr>
          <w:rFonts w:ascii="Times New Roman" w:hAnsi="Times New Roman" w:cs="Times New Roman"/>
          <w:b/>
          <w:bCs/>
          <w:sz w:val="28"/>
          <w:szCs w:val="28"/>
        </w:rPr>
        <w:t>Литературоведение</w:t>
      </w: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Карлова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Ирина Игоревна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64,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вертикального контекста стихотворения как способ выявления авторской и гражданской позиции поэта (на примере стихотворения </w:t>
            </w:r>
            <w:proofErr w:type="gramEnd"/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Бакалдина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«На приречной рыжей полосе»)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Меримянина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Ксения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Сравнение своеобразия сюжетов сказки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А.С. Пушкина «Сказка о золотом петушке» и новеллы В. </w:t>
            </w: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Ирвинга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«Легенда об арабском </w:t>
            </w: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звездочёте»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Полодюк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Алина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3, 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Образ учителя в современной русской поэзии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Баранова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Ирина Валерьевна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Своеобразие жанра «Повести о Петре и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Февронии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Муромских»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Иванко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Знакомые незнакомцы в баснях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И.А. Крылова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Стаценко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Анжелика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11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Души прекрасные порывы (исследование творческой жизни поэта, краеведа </w:t>
            </w:r>
            <w:proofErr w:type="gramEnd"/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Б.А.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Булычева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Ветренко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Снежана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Приморско-Ахтарский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Образ верной собаки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 творчестве русских писателей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Качай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Валерия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Мифологические основы былинных гидронимов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Афонасова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Юлия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пословиц и функционирование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их в современном русском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Сысоев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Данил Викторович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Читательский портрет моего сверстника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Ованесьян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Алиса Артуровна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Сопоставительная характеристика героев сказок А.С. Пушкина и О.Туманяна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Усанина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Константиновна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Литературная жизнь сюжета сказки «Царевна-лягушка»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</w:tbl>
    <w:p w:rsidR="001A2C12" w:rsidRPr="001A2C12" w:rsidRDefault="001A2C12" w:rsidP="001A2C1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 xml:space="preserve">Техническое направление в рамках секций: 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t>«Технология прикладного творчества»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Стаценко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Денис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Табурет-сундук: от ремесла к творчеству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Дрига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Юлия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Кущёвский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Школьная форма: вчера, сегодня, завтра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Лисицкая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Влада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Обереги в современном мире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Горохова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Анна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Браслеты дружбы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«Информатика. </w:t>
      </w: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Компьютерные технологии</w:t>
      </w:r>
      <w:r w:rsidRPr="001A2C12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Полунин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Ярослав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 №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электронного пособия на языке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HTML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квадратного уравнения, приложение программы на языке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PASKAL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, решающее данное уравнение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Бондаренко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Михаил Вячеславович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МОУ СОШ № 25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Ейский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Экспериментальное исследование алгоритмов сортировки массивов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Бойко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Максим Юрьевич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Самая необходимая буква в алфавите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Передельский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Арнольд Романович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Применение компьютерных технологий в организации быта людей. Система «Умный дом»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Гладков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Павлович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наглядного представления информации в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мультимедийной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Мащенко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Елизавета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Евгениевна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Глобальная сеть интернет. Перспективы развития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Начальная школа в рамках секций: «Мой первый учебно-исследовательский проект 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>(естественнонаучное направление) (1-4 классы)»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Остапенко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Роман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Клей своими руками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Кобелева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Анастасия Борисовна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«Гимназия»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Использование регистрационных данных «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Лабдиск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» и цифрового микроскопа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Максим  Борисович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Староминский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Доспехи для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смелых</w:t>
            </w:r>
            <w:proofErr w:type="gram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духом. Скафандр космонавта. Теплоизоляция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Паушко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Даниил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Сергеевич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«У кого хлебушко, у того и счастье»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Шебатинский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Ярослав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Армавир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Кока-кола: вред или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польза? или кока-кола: мифы и реальность?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Пашкин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Иван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Влияние орошения на выращивания болгарского перца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Гук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Полина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Пеларгония – домашний доктор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Якоби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Удивительные арахниды (изучение особенностей жизнедеятельности пауков)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Гура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Юрий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Волшебный лимон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Калинникова</w:t>
            </w:r>
            <w:proofErr w:type="spell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Кристина Викторовна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34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влияют занятия спортивной акробатикой на развитие и здоровье ребёнка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Куротченко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Деревенская ласточка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Намёткина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Ильинична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Духи для мамы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Безбородов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Артём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БОУ «СОШ № 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Динской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красноухих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черепах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Ромашева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Антоновна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Бумага – уникальный продукт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Мащенко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Виктория Николаевна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Мои перепёлки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Трофименко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Денисовна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НОШ №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Подсказка в сказке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Гордзий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Данил Александрович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Необычайные свойства соли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Костюк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ООШ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Эти удивительные чернила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Цветной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Данил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Как влияет верховая езда на организм ребёнка и можно ли научиться понимать язык лошади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Кошевая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Анастасия Ильинична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Я здоровье сберегу, сам себе я помогу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Федоренко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Даниил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лицей №1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Тайны радужных </w:t>
            </w: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шаров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Беребердина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Юлия Павловна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Дождевые черви – неутомимые земледельцы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Мирошниченко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Алла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МОУ СОШ № 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Что мы знаем об углекислом газе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Канидьев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Арсений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Плесень в нашей жизни и методы борьбы с 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Константинов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Иван Денисович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Лучший танк столетия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Синческул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Дмитрий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Владиславович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Методы очистки воды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Нероба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Максим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Кристаллы «Друза»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Засыпкин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Дмитрий Эдуардович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Люминофор и ультрафиолет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Остапенко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Анастасия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Муравьи в доме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Хвостиков Владимир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Выращивание арбузов на Кубани рассадным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Цуркан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Михаил Вадимович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Секрет и диковинки Мирового океана. Айсберги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Визимирский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енис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Григорьевич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Особенности хранения продуктов в доме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Павлов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Дмитрий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Использование панцирей отлинявших крабов как альтернативное сырьё для изготовления сувениров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Баранов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Алексей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МОУ СОШ № 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Что такое плесень?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Бегларян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Ангелина Романовна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Наш верный друг на много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Семёнова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Петровна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Плесень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Волков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Илья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Денисович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Радиация. Измерение радиационного фона в городе Новороссийске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Шершненко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Евгений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Константинович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«СОШ № 12»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Амброзия – вредный сорняк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Будный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Тимофей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гимназия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Роль кормушек в спасении зимующих птиц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Воропаев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Глеб Валерьевич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</w:t>
            </w:r>
            <w:proofErr w:type="gram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 вырастить овощи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Ковальчук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Эллина Геннадьевна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Эти прекрасные комнатные растения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Колпакиди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Нелли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Анастасовна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МАОУ СОШ № 12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выращивания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вёшенки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Даниил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Васильевич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Влияние газированной воды на организм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Змий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Павел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МОАУ СОШ 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Саррацения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– растение-хищник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Ковальчук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18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Волшебные камушки для бабушки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Гуйко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Степан Михайлович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Загадочные спутники Земли (создание электронной игры)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Коваленко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Иван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Чем мы кормим железных коней?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Большакова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Инна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Радуга у нас дома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Греховодова Елизавета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Кущёвский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Сухие завтраки: «за» или «против»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Лиштаева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Майя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гимназия №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Вред кока-колы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Дармина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Анатольевна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Упаковка и её перевоплощение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Бутова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Дарья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Берёза в жизни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Кондратьев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Борис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Вредные привычки и их влияние на растущий организм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Харченко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Ярослав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Лабиринты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Узунян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Альберт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Каренович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Мы и наш мусор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Макаров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Захар Иванович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Удивительное электричество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Владимирова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Рената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Выращивание кристаллов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Бутта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Дарья Витальевна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Какой кефир выбрать?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Михнев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Даниил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Портфель и осанка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Терещенко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Эвелина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Юрьевна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МОБУ СОШ № 16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Фигурное катание как средство формирования здорового образа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Куроптев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Владислав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Откуда только и берутся эти комары?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Чумак </w:t>
            </w:r>
          </w:p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-9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Продукты пчёл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Руднев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Владислав Максимович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eastAsia="Calibri" w:hAnsi="Times New Roman" w:cs="Times New Roman"/>
                <w:sz w:val="28"/>
                <w:szCs w:val="28"/>
              </w:rPr>
              <w:t>Мимолетное чудо природы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Андрианов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Аркадий Юрьевич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Математика из бумаги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Давидан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Данила Сергеевич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Делаем вулкан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Денисова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Лолита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НЧОУ гимназия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«Росток»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г.-к. Анапа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Домашние питомцы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Тен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Роман 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Темрюкский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Немо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1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Рязанцев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Сергей Юрьевич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ЧОУ «Гимназия № 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Изготовление бумаги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«Мой первый учебно-исследовательский проект (гуманитарное направление) (1-4 классы)» 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552"/>
        <w:gridCol w:w="2976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Никишин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Сергей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История Крейсера «Михаил Кутузов»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Бибилашвили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Давид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Амиранович</w:t>
            </w:r>
            <w:proofErr w:type="spellEnd"/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10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 чём молчала Ясеневая роща поселка </w:t>
            </w:r>
            <w:proofErr w:type="gramStart"/>
            <w:r w:rsidRPr="001A2C1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Первомайский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Гринёв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Александр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47,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Прошлое и настоящее мест, в которых был Геракл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Вакулин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Ростислав Маркович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История искусственного освещения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Галымов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Олег Анатольевич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18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Талисманы Олимпийских игр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Василишина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Анна Викторовна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pStyle w:val="ab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A2C12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«WOW» или исследование английских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звукоподражаний и междометий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Дмитриева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Галина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 №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Исследование полезных свойств шоколада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Романенко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МОБУ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Куклы из бабушкиного сундука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Коротаев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Артем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16»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Фронтовая фотография моего прадеда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Козлов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Кирилл Константинович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Легко ли жить с фамилией Козлов?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Демурчан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Вероника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Суреновна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Мальчик-принц – вымысел или реальность?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Мацковская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Ксения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Влияние цвета на аппетит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Коблякова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Любовь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Духовный и внешний облик любимых сказочных героев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Чувилова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Анна Аркадьевна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Классическая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музыка в нашей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Кудряшов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Иван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Кто такой герой?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Хлевный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Матвей Романович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 мне летать охота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Топчьян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Диана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Кареновна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Тайны почерка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Булгаков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Дмитрий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Александрович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гимназия № 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Заимствованные слова в русском языке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французского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Лысенко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Валерьевич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лицей № 48,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Словарь олимпийской символики (электронное пособие)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Князева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Анна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  <w:p w:rsidR="001A2C12" w:rsidRPr="001A2C12" w:rsidRDefault="001A2C12" w:rsidP="001A2C12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Сочи в преддверии Олимпиады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Величко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Кирилл Станиславович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Особенности национальных характеров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Трушкова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Влияние музыки на работоспособность учащихся начальных 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Манукян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Неля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Мартиновна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 мире синонимов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Нужнова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Мария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Мой род в истории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Гребнёв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Игорь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МБОУ гимназия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Эстафета олимпийского огня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Малахов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Дмитрий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Помним о подвигах! Сберегаем традиции!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Дудецкая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Ирина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МБОУ ДОД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Этот удивительный хлеб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«Мой первый учебно-исследовательский проект (техническое направление) (1-4 классы)» 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2693"/>
        <w:gridCol w:w="1276"/>
        <w:gridCol w:w="3118"/>
        <w:gridCol w:w="2693"/>
        <w:gridCol w:w="2835"/>
        <w:gridCol w:w="1134"/>
        <w:gridCol w:w="1134"/>
      </w:tblGrid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Лифарь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Егор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гимназия №6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Графические объекты в декартовых координатах. Генерация изображений средствами языка программирования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Pascal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Григорьев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Максим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Вторая жизнь пластиковых бутылок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Ровкин</w:t>
            </w:r>
            <w:proofErr w:type="spellEnd"/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Даниил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Авторские мультипликационные фильмы как форма проектной деятельности на уроках «Окружающий мир»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Соловьёв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Александр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Тайна бумаги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Сенокосенко</w:t>
            </w:r>
            <w:proofErr w:type="spellEnd"/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Сергей Николаевич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МАОУ СОШ №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bCs/>
                <w:sz w:val="28"/>
                <w:szCs w:val="28"/>
              </w:rPr>
              <w:t>Почему корабль не тонет?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Гаделиа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Ангелина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Акакиевна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НОШ № 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создания электронного учебника с помощью профессионального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- редактора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Macromedia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Dreamweaver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Тихомирова Екатерина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Декорирование шкатулки в технике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декупажа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Жуков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Михаил Николаевич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pStyle w:val="ab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A2C12">
              <w:rPr>
                <w:rFonts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СОШ№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электрических </w:t>
            </w: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параметров гальванических элементов из фруктов и овощей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Косов </w:t>
            </w:r>
          </w:p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Илья 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«Первым делом – самолеты!»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Федорин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Максим Юрьевич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Солёные фантазии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Комаров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Даниил Максимович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помочь пережить наводнение домашним животным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Покусаев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Андрей Валерьевич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pStyle w:val="ab"/>
              <w:snapToGrid w:val="0"/>
              <w:jc w:val="center"/>
              <w:rPr>
                <w:rFonts w:cs="Times New Roman"/>
                <w:sz w:val="28"/>
                <w:szCs w:val="28"/>
              </w:rPr>
            </w:pPr>
            <w:r w:rsidRPr="001A2C12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LEGO – Игра? Увлечение? Развитие?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Макухин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Даниил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4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Апшеронский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Детектор лжи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Жилина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Мария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7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Апшеронский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</w:t>
            </w:r>
          </w:p>
          <w:p w:rsidR="001A2C12" w:rsidRPr="001A2C12" w:rsidRDefault="001A2C12" w:rsidP="001A2C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электричеством: какую </w:t>
            </w:r>
            <w:proofErr w:type="gram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пользу</w:t>
            </w:r>
            <w:proofErr w:type="gram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приносит и </w:t>
            </w:r>
            <w:proofErr w:type="gramStart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</w:t>
            </w:r>
            <w:proofErr w:type="gramEnd"/>
            <w:r w:rsidRPr="001A2C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опасности таит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Луганский </w:t>
            </w:r>
          </w:p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Андрей 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Моё исследование автомобиля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Тюфанова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Алена Валерьевна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Вышивка бисером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Темиров </w:t>
            </w:r>
          </w:p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Михаил Станиславович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интерактивной игрушки </w:t>
            </w:r>
            <w:r w:rsidRPr="001A2C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A2C12" w:rsidRPr="001A2C12" w:rsidTr="002F48A5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Прокопович </w:t>
            </w:r>
          </w:p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Никита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МАОУ «СОШ № 12»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C12" w:rsidRPr="001A2C12" w:rsidRDefault="001A2C12" w:rsidP="001A2C12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</w:t>
            </w:r>
            <w:proofErr w:type="spellStart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1A2C12">
              <w:rPr>
                <w:rFonts w:ascii="Times New Roman" w:hAnsi="Times New Roman" w:cs="Times New Roman"/>
                <w:sz w:val="28"/>
                <w:szCs w:val="28"/>
              </w:rPr>
              <w:t xml:space="preserve"> и его влияние на развитие ребёнка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41,3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C12" w:rsidRPr="001A2C12" w:rsidRDefault="001A2C12" w:rsidP="001A2C1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C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1A2C12" w:rsidRPr="001A2C12" w:rsidRDefault="001A2C12" w:rsidP="001A2C12">
      <w:pPr>
        <w:spacing w:after="0"/>
        <w:ind w:left="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2C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A2C12" w:rsidRPr="001A2C12" w:rsidRDefault="001A2C12" w:rsidP="001A2C12">
      <w:pPr>
        <w:tabs>
          <w:tab w:val="left" w:pos="13140"/>
          <w:tab w:val="left" w:pos="13680"/>
        </w:tabs>
        <w:spacing w:after="0"/>
        <w:ind w:left="-180" w:right="-603"/>
        <w:jc w:val="both"/>
        <w:rPr>
          <w:rFonts w:ascii="Times New Roman" w:hAnsi="Times New Roman" w:cs="Times New Roman"/>
          <w:sz w:val="28"/>
          <w:szCs w:val="28"/>
        </w:rPr>
      </w:pPr>
      <w:r w:rsidRPr="001A2C12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1A2C12">
        <w:rPr>
          <w:rFonts w:ascii="Times New Roman" w:hAnsi="Times New Roman" w:cs="Times New Roman"/>
          <w:sz w:val="28"/>
          <w:szCs w:val="28"/>
        </w:rPr>
        <w:t xml:space="preserve">        О.А.</w:t>
      </w:r>
      <w:proofErr w:type="gramStart"/>
      <w:r w:rsidRPr="001A2C12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1A2C12" w:rsidRDefault="001A2C1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Pr="00971585" w:rsidRDefault="00DC27E2" w:rsidP="00DC27E2">
      <w:pPr>
        <w:widowControl w:val="0"/>
        <w:autoSpaceDE w:val="0"/>
        <w:autoSpaceDN w:val="0"/>
        <w:adjustRightInd w:val="0"/>
        <w:ind w:left="10260"/>
        <w:rPr>
          <w:rFonts w:ascii="Times New Roman CYR" w:hAnsi="Times New Roman CYR" w:cs="Times New Roman CYR"/>
        </w:rPr>
      </w:pPr>
    </w:p>
    <w:p w:rsidR="00DC27E2" w:rsidRDefault="00DC27E2" w:rsidP="002F48A5">
      <w:pPr>
        <w:sectPr w:rsidR="00DC27E2" w:rsidSect="001A2C1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9747" w:type="dxa"/>
        <w:tblLook w:val="04A0"/>
      </w:tblPr>
      <w:tblGrid>
        <w:gridCol w:w="5920"/>
        <w:gridCol w:w="3827"/>
      </w:tblGrid>
      <w:tr w:rsidR="00DC27E2" w:rsidRPr="00DC27E2" w:rsidTr="002F48A5">
        <w:tc>
          <w:tcPr>
            <w:tcW w:w="5920" w:type="dxa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</w:rPr>
            </w:pPr>
            <w:r w:rsidRPr="00DC27E2">
              <w:rPr>
                <w:rFonts w:ascii="Times New Roman" w:hAnsi="Times New Roman" w:cs="Times New Roman"/>
              </w:rPr>
              <w:t>ПРИЛОЖЕНИЕ 2</w:t>
            </w:r>
          </w:p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DC27E2">
              <w:rPr>
                <w:rFonts w:ascii="Times New Roman" w:hAnsi="Times New Roman" w:cs="Times New Roman"/>
              </w:rPr>
              <w:t>УТВЕРЖДЕНЫ</w:t>
            </w:r>
            <w:proofErr w:type="gramEnd"/>
            <w:r w:rsidRPr="00DC27E2">
              <w:rPr>
                <w:rFonts w:ascii="Times New Roman" w:hAnsi="Times New Roman" w:cs="Times New Roman"/>
              </w:rPr>
              <w:t xml:space="preserve"> приказом</w:t>
            </w:r>
          </w:p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</w:rPr>
            </w:pPr>
            <w:r w:rsidRPr="00DC27E2">
              <w:rPr>
                <w:rFonts w:ascii="Times New Roman" w:hAnsi="Times New Roman" w:cs="Times New Roman"/>
              </w:rPr>
              <w:t>министерства образования и науки</w:t>
            </w:r>
          </w:p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</w:rPr>
            </w:pPr>
            <w:r w:rsidRPr="00DC27E2">
              <w:rPr>
                <w:rFonts w:ascii="Times New Roman" w:hAnsi="Times New Roman" w:cs="Times New Roman"/>
              </w:rPr>
              <w:t>Краснодарского края</w:t>
            </w:r>
          </w:p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</w:rPr>
            </w:pPr>
            <w:r w:rsidRPr="00DC27E2">
              <w:rPr>
                <w:rFonts w:ascii="Times New Roman" w:hAnsi="Times New Roman" w:cs="Times New Roman"/>
              </w:rPr>
              <w:t>от 13.12.2013г. № 7275</w:t>
            </w:r>
          </w:p>
        </w:tc>
      </w:tr>
    </w:tbl>
    <w:p w:rsidR="00DC27E2" w:rsidRPr="00DC27E2" w:rsidRDefault="00DC27E2" w:rsidP="00DC27E2">
      <w:pPr>
        <w:spacing w:after="0"/>
        <w:rPr>
          <w:rFonts w:ascii="Times New Roman" w:hAnsi="Times New Roman" w:cs="Times New Roman"/>
        </w:rPr>
      </w:pPr>
    </w:p>
    <w:p w:rsidR="00DC27E2" w:rsidRPr="00DC27E2" w:rsidRDefault="00DC27E2" w:rsidP="00DC27E2">
      <w:pPr>
        <w:pStyle w:val="1"/>
        <w:ind w:right="-228" w:hanging="284"/>
      </w:pPr>
      <w:r w:rsidRPr="00DC27E2">
        <w:rPr>
          <w:szCs w:val="28"/>
        </w:rPr>
        <w:t xml:space="preserve">Результаты участия муниципальных образований края и зональных центров в </w:t>
      </w:r>
      <w:r w:rsidRPr="00DC27E2">
        <w:rPr>
          <w:bCs/>
          <w:color w:val="000000"/>
          <w:szCs w:val="28"/>
        </w:rPr>
        <w:t xml:space="preserve">конкурсе учебно-исследовательских проектов школьников «Эврика, ЮНИОР» </w:t>
      </w:r>
      <w:r w:rsidRPr="00DC27E2">
        <w:rPr>
          <w:szCs w:val="28"/>
        </w:rPr>
        <w:t>Малой академии наук учащихся Кубани</w:t>
      </w:r>
    </w:p>
    <w:p w:rsidR="00DC27E2" w:rsidRPr="00DC27E2" w:rsidRDefault="00DC27E2" w:rsidP="00DC27E2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XSpec="center" w:tblpY="168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268"/>
        <w:gridCol w:w="3686"/>
        <w:gridCol w:w="1646"/>
        <w:gridCol w:w="1647"/>
      </w:tblGrid>
      <w:tr w:rsidR="00DC27E2" w:rsidRPr="00DC27E2" w:rsidTr="002F48A5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Зональный центр МАН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Квота</w:t>
            </w:r>
          </w:p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Кол-во проектов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Абинский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tabs>
                <w:tab w:val="left" w:pos="1845"/>
              </w:tabs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30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Геленджикский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г.-к. Геленджик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28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Курганинский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Отрадненский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19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16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Новокубанский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Кавказский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19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22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Павловский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Крыловской</w:t>
            </w:r>
            <w:proofErr w:type="spellEnd"/>
            <w:r w:rsidRPr="00DC27E2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Кущевский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12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19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Приморско-</w:t>
            </w:r>
          </w:p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Ахтарский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Брюховецкий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Щербиновский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26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Тихорецкий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Выселковский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30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51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Туапсинский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Белореченский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г. Горячий Ключ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15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22</w:t>
            </w:r>
          </w:p>
        </w:tc>
      </w:tr>
      <w:tr w:rsidR="00DC27E2" w:rsidRPr="00DC27E2" w:rsidTr="002F48A5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Краснодарский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sz w:val="28"/>
                <w:szCs w:val="28"/>
              </w:rPr>
              <w:t xml:space="preserve">округа </w:t>
            </w:r>
            <w:proofErr w:type="gramStart"/>
            <w:r w:rsidRPr="00DC27E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DC27E2">
              <w:rPr>
                <w:rFonts w:ascii="Times New Roman" w:hAnsi="Times New Roman" w:cs="Times New Roman"/>
                <w:sz w:val="28"/>
                <w:szCs w:val="28"/>
              </w:rPr>
              <w:t>. Краснодара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51</w:t>
            </w:r>
          </w:p>
        </w:tc>
      </w:tr>
      <w:tr w:rsidR="00DC27E2" w:rsidRPr="00DC27E2" w:rsidTr="002F48A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>Сочинский</w:t>
            </w:r>
          </w:p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sz w:val="28"/>
                <w:szCs w:val="28"/>
              </w:rPr>
              <w:t xml:space="preserve">районы </w:t>
            </w:r>
            <w:proofErr w:type="gramStart"/>
            <w:r w:rsidRPr="00DC27E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DC27E2">
              <w:rPr>
                <w:rFonts w:ascii="Times New Roman" w:hAnsi="Times New Roman" w:cs="Times New Roman"/>
                <w:sz w:val="28"/>
                <w:szCs w:val="28"/>
              </w:rPr>
              <w:t xml:space="preserve">. Сочи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27</w:t>
            </w:r>
          </w:p>
        </w:tc>
      </w:tr>
      <w:tr w:rsidR="00DC27E2" w:rsidRPr="00DC27E2" w:rsidTr="002F48A5"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27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по краю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250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7E2" w:rsidRPr="00DC27E2" w:rsidRDefault="00DC27E2" w:rsidP="00DC27E2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C27E2">
              <w:rPr>
                <w:rFonts w:ascii="Times New Roman" w:hAnsi="Times New Roman" w:cs="Times New Roman"/>
                <w:b/>
                <w:sz w:val="27"/>
                <w:szCs w:val="27"/>
              </w:rPr>
              <w:t>292</w:t>
            </w:r>
          </w:p>
        </w:tc>
      </w:tr>
    </w:tbl>
    <w:p w:rsidR="00DC27E2" w:rsidRPr="00DC27E2" w:rsidRDefault="00DC27E2" w:rsidP="00DC27E2">
      <w:pPr>
        <w:spacing w:after="0"/>
        <w:ind w:left="-360" w:right="-326" w:firstLine="786"/>
        <w:rPr>
          <w:rFonts w:ascii="Times New Roman" w:hAnsi="Times New Roman" w:cs="Times New Roman"/>
          <w:sz w:val="40"/>
          <w:szCs w:val="40"/>
        </w:rPr>
      </w:pPr>
    </w:p>
    <w:p w:rsidR="00DC27E2" w:rsidRPr="00DC27E2" w:rsidRDefault="00DC27E2" w:rsidP="00DC27E2">
      <w:pPr>
        <w:spacing w:after="0"/>
        <w:ind w:left="-360" w:right="-228" w:firstLine="76"/>
        <w:rPr>
          <w:rFonts w:ascii="Times New Roman" w:hAnsi="Times New Roman" w:cs="Times New Roman"/>
          <w:sz w:val="28"/>
          <w:szCs w:val="28"/>
        </w:rPr>
      </w:pPr>
      <w:r w:rsidRPr="00DC27E2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 w:rsidRPr="00DC27E2">
        <w:rPr>
          <w:rFonts w:ascii="Times New Roman" w:hAnsi="Times New Roman" w:cs="Times New Roman"/>
          <w:sz w:val="28"/>
          <w:szCs w:val="28"/>
        </w:rPr>
        <w:tab/>
      </w:r>
      <w:r w:rsidRPr="00DC27E2">
        <w:rPr>
          <w:rFonts w:ascii="Times New Roman" w:hAnsi="Times New Roman" w:cs="Times New Roman"/>
          <w:sz w:val="28"/>
          <w:szCs w:val="28"/>
        </w:rPr>
        <w:tab/>
      </w:r>
      <w:r w:rsidRPr="00DC27E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C27E2">
        <w:rPr>
          <w:rFonts w:ascii="Times New Roman" w:hAnsi="Times New Roman" w:cs="Times New Roman"/>
          <w:sz w:val="28"/>
          <w:szCs w:val="28"/>
        </w:rPr>
        <w:tab/>
        <w:t xml:space="preserve">              О.А.</w:t>
      </w:r>
      <w:proofErr w:type="gramStart"/>
      <w:r w:rsidRPr="00DC27E2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DC27E2" w:rsidRDefault="00DC27E2" w:rsidP="001A2C12">
      <w:pPr>
        <w:rPr>
          <w:sz w:val="28"/>
          <w:szCs w:val="28"/>
        </w:rPr>
        <w:sectPr w:rsidR="00DC27E2" w:rsidSect="00DC27E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20084" w:rsidRPr="00F20084" w:rsidRDefault="00F20084" w:rsidP="00F20084">
      <w:pPr>
        <w:widowControl w:val="0"/>
        <w:autoSpaceDE w:val="0"/>
        <w:autoSpaceDN w:val="0"/>
        <w:adjustRightInd w:val="0"/>
        <w:spacing w:after="0"/>
        <w:ind w:left="3544" w:firstLine="7938"/>
        <w:rPr>
          <w:rFonts w:ascii="Times New Roman" w:hAnsi="Times New Roman" w:cs="Times New Roman"/>
        </w:rPr>
      </w:pPr>
      <w:r w:rsidRPr="00F20084">
        <w:rPr>
          <w:rFonts w:ascii="Times New Roman" w:hAnsi="Times New Roman" w:cs="Times New Roman"/>
        </w:rPr>
        <w:lastRenderedPageBreak/>
        <w:t>ПРИЛОЖЕНИЕ 3</w:t>
      </w:r>
    </w:p>
    <w:p w:rsidR="00F20084" w:rsidRPr="00F20084" w:rsidRDefault="00F20084" w:rsidP="00F20084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</w:rPr>
      </w:pPr>
      <w:proofErr w:type="gramStart"/>
      <w:r w:rsidRPr="00F20084">
        <w:rPr>
          <w:rFonts w:ascii="Times New Roman" w:hAnsi="Times New Roman" w:cs="Times New Roman"/>
        </w:rPr>
        <w:t>УТВЕРЖДЕН</w:t>
      </w:r>
      <w:proofErr w:type="gramEnd"/>
      <w:r w:rsidRPr="00F20084">
        <w:rPr>
          <w:rFonts w:ascii="Times New Roman" w:hAnsi="Times New Roman" w:cs="Times New Roman"/>
        </w:rPr>
        <w:t xml:space="preserve"> приказом</w:t>
      </w:r>
    </w:p>
    <w:p w:rsidR="00F20084" w:rsidRDefault="00F20084" w:rsidP="00F20084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</w:rPr>
      </w:pPr>
      <w:r w:rsidRPr="00F20084">
        <w:rPr>
          <w:rFonts w:ascii="Times New Roman" w:hAnsi="Times New Roman" w:cs="Times New Roman"/>
        </w:rPr>
        <w:t xml:space="preserve">министерства образования и </w:t>
      </w:r>
      <w:r>
        <w:rPr>
          <w:rFonts w:ascii="Times New Roman" w:hAnsi="Times New Roman" w:cs="Times New Roman"/>
        </w:rPr>
        <w:t xml:space="preserve"> </w:t>
      </w:r>
    </w:p>
    <w:p w:rsidR="00F20084" w:rsidRPr="00F20084" w:rsidRDefault="00F20084" w:rsidP="00F20084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  <w:b/>
        </w:rPr>
      </w:pPr>
      <w:r w:rsidRPr="00F20084">
        <w:rPr>
          <w:rFonts w:ascii="Times New Roman" w:hAnsi="Times New Roman" w:cs="Times New Roman"/>
        </w:rPr>
        <w:t>науки Краснодарского края</w:t>
      </w:r>
      <w:r w:rsidRPr="00F20084">
        <w:rPr>
          <w:rFonts w:ascii="Times New Roman" w:hAnsi="Times New Roman" w:cs="Times New Roman"/>
          <w:b/>
        </w:rPr>
        <w:t xml:space="preserve"> </w:t>
      </w:r>
    </w:p>
    <w:p w:rsidR="00F20084" w:rsidRPr="00F20084" w:rsidRDefault="00F20084" w:rsidP="00F20084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</w:rPr>
      </w:pP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</w:r>
      <w:r w:rsidRPr="00F20084"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</w:rPr>
        <w:t xml:space="preserve">         </w:t>
      </w:r>
      <w:r w:rsidRPr="00F20084">
        <w:rPr>
          <w:rFonts w:ascii="Times New Roman" w:hAnsi="Times New Roman" w:cs="Times New Roman"/>
        </w:rPr>
        <w:t>от 13.12.2013г. № 7275</w:t>
      </w:r>
    </w:p>
    <w:p w:rsidR="00F20084" w:rsidRPr="00F20084" w:rsidRDefault="00F20084" w:rsidP="00F20084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084" w:rsidRPr="00F20084" w:rsidRDefault="00F20084" w:rsidP="00F20084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084">
        <w:rPr>
          <w:rFonts w:ascii="Times New Roman" w:hAnsi="Times New Roman" w:cs="Times New Roman"/>
          <w:b/>
          <w:sz w:val="28"/>
          <w:szCs w:val="28"/>
        </w:rPr>
        <w:t xml:space="preserve">Список авторов, учащихся 4-7-х классов, рекомендованных для защиты проектов на конкурсе научных проектов школьников в рамках краевой научно-практической конференции «Эврика» Малой академии наук учащихся Кубани в городе Краснодаре </w:t>
      </w:r>
    </w:p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084">
        <w:rPr>
          <w:rFonts w:ascii="Times New Roman" w:hAnsi="Times New Roman" w:cs="Times New Roman"/>
          <w:b/>
          <w:sz w:val="28"/>
          <w:szCs w:val="28"/>
        </w:rPr>
        <w:t>Секция «Естественнонаучное направление (4-7 классы)»</w:t>
      </w:r>
    </w:p>
    <w:tbl>
      <w:tblPr>
        <w:tblW w:w="1563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6"/>
        <w:gridCol w:w="3402"/>
        <w:gridCol w:w="992"/>
        <w:gridCol w:w="2977"/>
        <w:gridCol w:w="2693"/>
        <w:gridCol w:w="4961"/>
      </w:tblGrid>
      <w:tr w:rsidR="00F20084" w:rsidRPr="00F20084" w:rsidTr="002F48A5">
        <w:trPr>
          <w:cantSplit/>
          <w:trHeight w:val="577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№</w:t>
            </w:r>
          </w:p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F2008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  <w:proofErr w:type="gramEnd"/>
            <w:r w:rsidRPr="00F2008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/</w:t>
            </w:r>
            <w:proofErr w:type="spellStart"/>
            <w:r w:rsidRPr="00F2008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/>
                <w:sz w:val="28"/>
                <w:szCs w:val="28"/>
              </w:rPr>
              <w:t>Ф.И.О. автора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Класс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работы </w:t>
            </w:r>
          </w:p>
        </w:tc>
      </w:tr>
      <w:tr w:rsidR="00F20084" w:rsidRPr="00F20084" w:rsidTr="002F48A5">
        <w:trPr>
          <w:cantSplit/>
          <w:trHeight w:val="201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№1, МБОУ ДОД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Распределение простых чисел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Кобелева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Анастасия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МБОУ «Гимназия»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Использование регистрационных данных «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Лабдиск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» и цифрового микроскопа </w:t>
            </w:r>
          </w:p>
        </w:tc>
      </w:tr>
      <w:tr w:rsidR="00F20084" w:rsidRPr="00F20084" w:rsidTr="002F48A5">
        <w:trPr>
          <w:cantSplit/>
          <w:trHeight w:val="30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Наконечный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Леонид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МБОУ СОШ № 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Кущёвский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Математическая статистика и прогноз Олимпийских игр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Остапенко</w:t>
            </w:r>
            <w:proofErr w:type="spellEnd"/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Роман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Клей своими руками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Паушко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Даниил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«У кого хлебушко, у того и счастье»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Староминский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Доспехи  для  </w:t>
            </w:r>
            <w:proofErr w:type="gram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смелых</w:t>
            </w:r>
            <w:proofErr w:type="gram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духом. Скафандр космонавта. Теплоизоляция</w:t>
            </w:r>
          </w:p>
        </w:tc>
      </w:tr>
      <w:tr w:rsidR="00F20084" w:rsidRPr="00F20084" w:rsidTr="002F48A5">
        <w:trPr>
          <w:cantSplit/>
          <w:trHeight w:val="21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Почевалов</w:t>
            </w:r>
            <w:proofErr w:type="spellEnd"/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Константин Валерьевич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МБОУ лицей №1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Потребительский кредит через призму математических вычислений</w:t>
            </w:r>
          </w:p>
        </w:tc>
      </w:tr>
      <w:tr w:rsidR="00F20084" w:rsidRPr="00F20084" w:rsidTr="002F48A5">
        <w:trPr>
          <w:cantSplit/>
          <w:trHeight w:val="30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Яковенко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Денис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СОШ № 74,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Исследование чисел-«перевертышей» и их свойств</w:t>
            </w:r>
          </w:p>
        </w:tc>
      </w:tr>
    </w:tbl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084">
        <w:rPr>
          <w:rFonts w:ascii="Times New Roman" w:hAnsi="Times New Roman" w:cs="Times New Roman"/>
          <w:b/>
          <w:sz w:val="28"/>
          <w:szCs w:val="28"/>
        </w:rPr>
        <w:t>Секция «Социально-гуманитарное направление (4-7 классы)»</w:t>
      </w:r>
    </w:p>
    <w:tbl>
      <w:tblPr>
        <w:tblW w:w="1563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6"/>
        <w:gridCol w:w="3402"/>
        <w:gridCol w:w="992"/>
        <w:gridCol w:w="2977"/>
        <w:gridCol w:w="2693"/>
        <w:gridCol w:w="4961"/>
      </w:tblGrid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Васильченко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Андрей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МОБУ ДОД ЦДТ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Во благо Отечества.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Шхалахов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Халид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Черандукович</w:t>
            </w:r>
            <w:proofErr w:type="spellEnd"/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Гринёв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Александр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СОШ № 47,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Прошлое и настоящее мест, в которых был Геракл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Меримянина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Ксения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СОШ № 2,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Сравнение своеобразия сюжетов сказки А.С. Пушкина «Сказка о золотом петушке» и новеллы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В. </w:t>
            </w:r>
            <w:proofErr w:type="spellStart"/>
            <w:r w:rsidRPr="00F200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Ирвинга</w:t>
            </w:r>
            <w:proofErr w:type="spellEnd"/>
            <w:r w:rsidRPr="00F200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«Легенда об арабском звездочёте»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Петикян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Елизавета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Рафиковна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ЦДОдД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«Ступени»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Поощрение и наказание детей в семье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Подопригора Владислав Романович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Сравнительный анализ лингвистического наполнения концепта «Друг/</w:t>
            </w:r>
            <w:r w:rsidRPr="00F2008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friend</w:t>
            </w: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» в русском и английском языках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Полодюк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Алина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гимназия № 3, </w:t>
            </w:r>
            <w:r w:rsidRPr="00F200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Образ учителя в современной русской поэзии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Пуртов Виктор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г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имназия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№ 3,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Творческое осмысление и художественная переработка реальной жизненной ситуации средствами литературы и кинематографа (на примере повести Ю.Яковлева «Балерина политотдела» и кинофильма «Мы смерти смотрели в лицо»)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Родионова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Влада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БОУ «СОШ № 31»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Динской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Православные святыни Абхазии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едином наследии с Россией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Сиверская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Софья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11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Влияние анимационного текста на речевую культуру школьников (на примере мультипликационного фильма «Князь Владимир»)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Субботин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Максим Михайлович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pStyle w:val="af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008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72"/>
              </w:tabs>
              <w:spacing w:after="0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Искусство запоминания (мнемоника) на уроках русского языка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Филимонов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Дмитрий Максимович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гимназия № 44, МОБУ ДОД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Проект спортивного игрового комплекса для детей и подростков по ул. </w:t>
            </w:r>
            <w:proofErr w:type="gram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Вишнёвой</w:t>
            </w:r>
            <w:proofErr w:type="gram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микрорайона Заречный Центрального района г. Сочи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Шабардина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Яна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МОБУ СОШ №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Находки палеозойской флоры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в бассейне Лабы</w:t>
            </w:r>
          </w:p>
        </w:tc>
      </w:tr>
    </w:tbl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084">
        <w:rPr>
          <w:rFonts w:ascii="Times New Roman" w:hAnsi="Times New Roman" w:cs="Times New Roman"/>
          <w:b/>
          <w:sz w:val="28"/>
          <w:szCs w:val="28"/>
        </w:rPr>
        <w:lastRenderedPageBreak/>
        <w:t>Секция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0084">
        <w:rPr>
          <w:rFonts w:ascii="Times New Roman" w:hAnsi="Times New Roman" w:cs="Times New Roman"/>
          <w:b/>
          <w:sz w:val="28"/>
          <w:szCs w:val="28"/>
        </w:rPr>
        <w:t>«Биологическое направление (4-7 классы)»</w:t>
      </w:r>
    </w:p>
    <w:tbl>
      <w:tblPr>
        <w:tblW w:w="1563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6"/>
        <w:gridCol w:w="3402"/>
        <w:gridCol w:w="992"/>
        <w:gridCol w:w="2977"/>
        <w:gridCol w:w="2693"/>
        <w:gridCol w:w="4961"/>
      </w:tblGrid>
      <w:tr w:rsidR="00F20084" w:rsidRPr="00F20084" w:rsidTr="002F48A5">
        <w:trPr>
          <w:cantSplit/>
          <w:trHeight w:val="252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Бабчинский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Артём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МОБУ СОШ № 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Моя коллекция. Кальцит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(горные породы, минералы и их коллекционирование)</w:t>
            </w:r>
          </w:p>
        </w:tc>
      </w:tr>
      <w:tr w:rsidR="00F20084" w:rsidRPr="00F20084" w:rsidTr="002F48A5">
        <w:trPr>
          <w:cantSplit/>
          <w:trHeight w:val="253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Головко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Мария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Выращивание столовой свёклы с использованием регуляторов  </w:t>
            </w:r>
          </w:p>
        </w:tc>
      </w:tr>
      <w:tr w:rsidR="00F20084" w:rsidRPr="00F20084" w:rsidTr="002F48A5">
        <w:trPr>
          <w:cantSplit/>
          <w:trHeight w:val="253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Гук </w:t>
            </w:r>
          </w:p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Полина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МАОУ «СОШ  № 2»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Пеларгония – домашний доктор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Дьячков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Иван Витальевич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Нейтролизаторы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SO2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Дарья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гимназия «Эврика»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Экологические проблемы  зрительного восприятия современных городских построек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Керомян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Никита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Сравнительная характеристика принципов работы глаз человека и животных</w:t>
            </w:r>
          </w:p>
        </w:tc>
      </w:tr>
      <w:tr w:rsidR="00F20084" w:rsidRPr="00F20084" w:rsidTr="002F48A5">
        <w:trPr>
          <w:cantSplit/>
          <w:trHeight w:val="201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Малыш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Александра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МБОУ СОШ № 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Кущёвский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Влияние растительных настоев на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метаформоз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колорадского жука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Машурян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Виолетта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Арсеновна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МАОУ «СОШ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№ 4»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Определение качества питьевой воды из разных источников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214" w:hanging="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Мухин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Кирилл Александрович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Родники – источники воды</w:t>
            </w:r>
          </w:p>
        </w:tc>
      </w:tr>
      <w:tr w:rsidR="00F20084" w:rsidRPr="00F20084" w:rsidTr="002F48A5">
        <w:trPr>
          <w:cantSplit/>
          <w:trHeight w:val="253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Резец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Роман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МОБУ СОШ № 6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Эти удивительные ласточки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Слынько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Данила Вадимович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 пруда в окрестностях посёлка Белозёрного как места обитания лотоса </w:t>
            </w: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орехоносного</w:t>
            </w:r>
            <w:proofErr w:type="spellEnd"/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 w:hanging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Якоби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Удивительные арахниды (Изучение особенностей жизнедеятельности пауков)</w:t>
            </w:r>
          </w:p>
        </w:tc>
      </w:tr>
    </w:tbl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084">
        <w:rPr>
          <w:rFonts w:ascii="Times New Roman" w:hAnsi="Times New Roman" w:cs="Times New Roman"/>
          <w:b/>
          <w:sz w:val="28"/>
          <w:szCs w:val="28"/>
        </w:rPr>
        <w:t>Секция «Техническое направление (4-7 классы)» (в форме выставки)</w:t>
      </w:r>
    </w:p>
    <w:tbl>
      <w:tblPr>
        <w:tblW w:w="1563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6"/>
        <w:gridCol w:w="3402"/>
        <w:gridCol w:w="992"/>
        <w:gridCol w:w="2977"/>
        <w:gridCol w:w="2693"/>
        <w:gridCol w:w="4961"/>
      </w:tblGrid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Григорьев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Максим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Вторая жизнь пластиковых бутылок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Лифарь </w:t>
            </w:r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Егор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МАОУ гимназия №6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Графические объекты в декартовых координатах. Генерация изображений средствами языка программирования </w:t>
            </w:r>
            <w:r w:rsidRPr="00F200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Pascal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Ровкин</w:t>
            </w:r>
            <w:proofErr w:type="spellEnd"/>
          </w:p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Даниил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Северский район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bCs/>
                <w:sz w:val="28"/>
                <w:szCs w:val="28"/>
              </w:rPr>
              <w:t>Авторские мультипликационные фильмы как форма проектной деятельности на уроках «Окружающий мир»</w:t>
            </w:r>
          </w:p>
        </w:tc>
      </w:tr>
      <w:tr w:rsidR="00F20084" w:rsidRPr="00F20084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84" w:rsidRPr="00F20084" w:rsidRDefault="00F20084" w:rsidP="00F20084">
            <w:pPr>
              <w:widowControl w:val="0"/>
              <w:autoSpaceDE w:val="0"/>
              <w:autoSpaceDN w:val="0"/>
              <w:adjustRightInd w:val="0"/>
              <w:spacing w:after="0"/>
              <w:ind w:left="360" w:hanging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Стаценко</w:t>
            </w:r>
            <w:proofErr w:type="spellEnd"/>
            <w:r w:rsidRPr="00F20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Денис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МАОУ СОШ № 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84" w:rsidRPr="00F20084" w:rsidRDefault="00F20084" w:rsidP="00F20084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084">
              <w:rPr>
                <w:rFonts w:ascii="Times New Roman" w:hAnsi="Times New Roman" w:cs="Times New Roman"/>
                <w:sz w:val="28"/>
                <w:szCs w:val="28"/>
              </w:rPr>
              <w:t>Табурет-сундук: от ремесла к творчеству</w:t>
            </w:r>
          </w:p>
        </w:tc>
      </w:tr>
    </w:tbl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rPr>
          <w:rFonts w:ascii="Times New Roman" w:hAnsi="Times New Roman" w:cs="Times New Roman"/>
          <w:sz w:val="40"/>
          <w:szCs w:val="40"/>
        </w:rPr>
      </w:pPr>
    </w:p>
    <w:p w:rsidR="00F20084" w:rsidRPr="00F20084" w:rsidRDefault="00F20084" w:rsidP="00F20084">
      <w:pPr>
        <w:tabs>
          <w:tab w:val="left" w:pos="12780"/>
          <w:tab w:val="left" w:pos="13680"/>
        </w:tabs>
        <w:spacing w:after="0"/>
        <w:ind w:left="-142" w:right="-173"/>
        <w:rPr>
          <w:rFonts w:ascii="Times New Roman" w:hAnsi="Times New Roman" w:cs="Times New Roman"/>
          <w:sz w:val="28"/>
          <w:szCs w:val="28"/>
        </w:rPr>
      </w:pPr>
      <w:r w:rsidRPr="00F20084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F20084">
        <w:rPr>
          <w:rFonts w:ascii="Times New Roman" w:hAnsi="Times New Roman" w:cs="Times New Roman"/>
          <w:sz w:val="28"/>
          <w:szCs w:val="28"/>
        </w:rPr>
        <w:t xml:space="preserve">              О.А.</w:t>
      </w:r>
      <w:proofErr w:type="gramStart"/>
      <w:r w:rsidRPr="00F20084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796E3C" w:rsidRPr="00796E3C" w:rsidRDefault="00796E3C" w:rsidP="00796E3C">
      <w:pPr>
        <w:widowControl w:val="0"/>
        <w:autoSpaceDE w:val="0"/>
        <w:autoSpaceDN w:val="0"/>
        <w:adjustRightInd w:val="0"/>
        <w:spacing w:after="0"/>
        <w:ind w:left="3544" w:firstLine="7938"/>
        <w:rPr>
          <w:rFonts w:ascii="Times New Roman" w:hAnsi="Times New Roman" w:cs="Times New Roman"/>
        </w:rPr>
      </w:pPr>
      <w:r w:rsidRPr="00796E3C">
        <w:rPr>
          <w:rFonts w:ascii="Times New Roman" w:hAnsi="Times New Roman" w:cs="Times New Roman"/>
        </w:rPr>
        <w:lastRenderedPageBreak/>
        <w:t>ПРИЛОЖЕНИЕ 4</w:t>
      </w:r>
    </w:p>
    <w:p w:rsidR="00796E3C" w:rsidRPr="00796E3C" w:rsidRDefault="00796E3C" w:rsidP="00796E3C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</w:rPr>
      </w:pPr>
      <w:proofErr w:type="gramStart"/>
      <w:r w:rsidRPr="00796E3C">
        <w:rPr>
          <w:rFonts w:ascii="Times New Roman" w:hAnsi="Times New Roman" w:cs="Times New Roman"/>
        </w:rPr>
        <w:t>УТВЕРЖДЕН</w:t>
      </w:r>
      <w:proofErr w:type="gramEnd"/>
      <w:r w:rsidRPr="00796E3C">
        <w:rPr>
          <w:rFonts w:ascii="Times New Roman" w:hAnsi="Times New Roman" w:cs="Times New Roman"/>
        </w:rPr>
        <w:t xml:space="preserve"> приказом</w:t>
      </w:r>
    </w:p>
    <w:p w:rsidR="00796E3C" w:rsidRDefault="00796E3C" w:rsidP="00796E3C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</w:rPr>
      </w:pPr>
      <w:r w:rsidRPr="00796E3C">
        <w:rPr>
          <w:rFonts w:ascii="Times New Roman" w:hAnsi="Times New Roman" w:cs="Times New Roman"/>
        </w:rPr>
        <w:t xml:space="preserve">министерства образования и </w:t>
      </w:r>
    </w:p>
    <w:p w:rsidR="00796E3C" w:rsidRPr="00796E3C" w:rsidRDefault="00796E3C" w:rsidP="00796E3C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  <w:b/>
        </w:rPr>
      </w:pPr>
      <w:r w:rsidRPr="00796E3C">
        <w:rPr>
          <w:rFonts w:ascii="Times New Roman" w:hAnsi="Times New Roman" w:cs="Times New Roman"/>
        </w:rPr>
        <w:t>науки Краснодарского края</w:t>
      </w:r>
      <w:r w:rsidRPr="00796E3C">
        <w:rPr>
          <w:rFonts w:ascii="Times New Roman" w:hAnsi="Times New Roman" w:cs="Times New Roman"/>
          <w:b/>
        </w:rPr>
        <w:t xml:space="preserve"> </w:t>
      </w:r>
    </w:p>
    <w:p w:rsidR="00796E3C" w:rsidRPr="00796E3C" w:rsidRDefault="00796E3C" w:rsidP="00796E3C">
      <w:pPr>
        <w:widowControl w:val="0"/>
        <w:tabs>
          <w:tab w:val="left" w:pos="8460"/>
          <w:tab w:val="left" w:pos="11482"/>
        </w:tabs>
        <w:autoSpaceDE w:val="0"/>
        <w:autoSpaceDN w:val="0"/>
        <w:adjustRightInd w:val="0"/>
        <w:spacing w:after="0"/>
        <w:ind w:left="10260"/>
        <w:rPr>
          <w:rFonts w:ascii="Times New Roman" w:hAnsi="Times New Roman" w:cs="Times New Roman"/>
        </w:rPr>
      </w:pPr>
      <w:r w:rsidRPr="00796E3C">
        <w:rPr>
          <w:rFonts w:ascii="Times New Roman" w:hAnsi="Times New Roman" w:cs="Times New Roman"/>
        </w:rPr>
        <w:tab/>
        <w:t>от 13.12.2013г. № 7275</w:t>
      </w:r>
    </w:p>
    <w:p w:rsidR="00796E3C" w:rsidRPr="00796E3C" w:rsidRDefault="00796E3C" w:rsidP="00796E3C">
      <w:pPr>
        <w:widowControl w:val="0"/>
        <w:tabs>
          <w:tab w:val="left" w:pos="8460"/>
        </w:tabs>
        <w:autoSpaceDE w:val="0"/>
        <w:autoSpaceDN w:val="0"/>
        <w:adjustRightInd w:val="0"/>
        <w:spacing w:after="0"/>
        <w:ind w:left="10260"/>
        <w:rPr>
          <w:rFonts w:ascii="Times New Roman" w:hAnsi="Times New Roman" w:cs="Times New Roman"/>
        </w:rPr>
      </w:pPr>
    </w:p>
    <w:p w:rsidR="00796E3C" w:rsidRDefault="00796E3C" w:rsidP="00796E3C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E3C">
        <w:rPr>
          <w:rFonts w:ascii="Times New Roman" w:hAnsi="Times New Roman" w:cs="Times New Roman"/>
          <w:b/>
          <w:sz w:val="28"/>
          <w:szCs w:val="28"/>
        </w:rPr>
        <w:t xml:space="preserve">Список авторов, рекомендованных для участия в </w:t>
      </w:r>
      <w:r w:rsidRPr="00796E3C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796E3C">
        <w:rPr>
          <w:rFonts w:ascii="Times New Roman" w:hAnsi="Times New Roman" w:cs="Times New Roman"/>
          <w:b/>
          <w:sz w:val="28"/>
          <w:szCs w:val="28"/>
        </w:rPr>
        <w:t xml:space="preserve"> региональном конкурсе исследовательских работ и творческих проектов дошкольников и младших школьников «Я – исследователь» </w:t>
      </w:r>
    </w:p>
    <w:p w:rsidR="00796E3C" w:rsidRPr="00796E3C" w:rsidRDefault="00796E3C" w:rsidP="00796E3C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E3C">
        <w:rPr>
          <w:rFonts w:ascii="Times New Roman" w:hAnsi="Times New Roman" w:cs="Times New Roman"/>
          <w:b/>
          <w:sz w:val="28"/>
          <w:szCs w:val="28"/>
        </w:rPr>
        <w:t>в городе Сочи 17-19 апреля</w:t>
      </w:r>
      <w:r w:rsidRPr="00796E3C">
        <w:rPr>
          <w:rFonts w:ascii="Times New Roman" w:hAnsi="Times New Roman" w:cs="Times New Roman"/>
          <w:sz w:val="28"/>
          <w:szCs w:val="28"/>
        </w:rPr>
        <w:t xml:space="preserve"> </w:t>
      </w:r>
      <w:r w:rsidRPr="00796E3C">
        <w:rPr>
          <w:rFonts w:ascii="Times New Roman" w:hAnsi="Times New Roman" w:cs="Times New Roman"/>
          <w:b/>
          <w:sz w:val="28"/>
          <w:szCs w:val="28"/>
        </w:rPr>
        <w:t>2014г.</w:t>
      </w:r>
    </w:p>
    <w:p w:rsidR="00796E3C" w:rsidRPr="00796E3C" w:rsidRDefault="00796E3C" w:rsidP="00796E3C">
      <w:pPr>
        <w:widowControl w:val="0"/>
        <w:autoSpaceDE w:val="0"/>
        <w:autoSpaceDN w:val="0"/>
        <w:adjustRightInd w:val="0"/>
        <w:spacing w:after="0"/>
        <w:ind w:left="-180"/>
        <w:rPr>
          <w:rFonts w:ascii="Times New Roman" w:hAnsi="Times New Roman" w:cs="Times New Roman"/>
          <w:sz w:val="28"/>
          <w:szCs w:val="28"/>
        </w:rPr>
      </w:pP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6"/>
        <w:gridCol w:w="3118"/>
        <w:gridCol w:w="1134"/>
        <w:gridCol w:w="3119"/>
        <w:gridCol w:w="2835"/>
        <w:gridCol w:w="4677"/>
      </w:tblGrid>
      <w:tr w:rsidR="00796E3C" w:rsidRPr="00796E3C" w:rsidTr="002F48A5">
        <w:trPr>
          <w:cantSplit/>
          <w:trHeight w:val="646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№</w:t>
            </w:r>
          </w:p>
          <w:p w:rsidR="00796E3C" w:rsidRPr="00796E3C" w:rsidRDefault="00796E3C" w:rsidP="00796E3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796E3C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  <w:proofErr w:type="gramEnd"/>
            <w:r w:rsidRPr="00796E3C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/</w:t>
            </w:r>
            <w:proofErr w:type="spellStart"/>
            <w:r w:rsidRPr="00796E3C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/>
                <w:sz w:val="28"/>
                <w:szCs w:val="28"/>
              </w:rPr>
              <w:t>Ф.И.О. автора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/>
                <w:sz w:val="28"/>
                <w:szCs w:val="28"/>
              </w:rPr>
              <w:t>Тема работы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Бибилашвили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Давид </w:t>
            </w: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Амиранович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10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Горячий Ключ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 чём молчала Ясеневая роща посёлка </w:t>
            </w:r>
            <w:proofErr w:type="gramStart"/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Первомайский</w:t>
            </w:r>
            <w:proofErr w:type="gramEnd"/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Вакулин </w:t>
            </w:r>
          </w:p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Ростислав Маркович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МБОУ ДОД </w:t>
            </w: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История искусственного освещения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Гаделиа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Ангелина Акакиевна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МБОУ НОШ №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создания электронного учебника с помощью профессионального </w:t>
            </w:r>
            <w:r w:rsidRPr="00796E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- редактора </w:t>
            </w:r>
            <w:r w:rsidRPr="00796E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Macromedia</w:t>
            </w: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E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Dreamweaver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Галымов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Олег Анатольевич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МАОУ СОШ № 18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Талисманы Олимпийских игр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Гура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Юрий Александрович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МБОУ гимназия № 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Волшебный лимон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Калинникова</w:t>
            </w:r>
            <w:proofErr w:type="spellEnd"/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Кристина Викторовна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34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влияют занятия спортивной акробатикой на развитие и здоровье </w:t>
            </w:r>
            <w:r w:rsidRPr="00796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ребёнка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Куротченко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Никита Сергеевич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МБОУ СОШ № 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Деревенская ласточка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Намёткина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Анастасия Ильинична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МБОУ гимназия №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Духи для мамы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Никишин 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Сергей Александрович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МОБУ СОШ №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  <w:proofErr w:type="gramStart"/>
            <w:r w:rsidRPr="00796E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proofErr w:type="spellStart"/>
            <w:proofErr w:type="gram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рейсера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«Михаил Кутузов»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Пашкин </w:t>
            </w:r>
          </w:p>
          <w:p w:rsidR="00796E3C" w:rsidRPr="00796E3C" w:rsidRDefault="00796E3C" w:rsidP="00796E3C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Иван Александрович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hd w:val="clear" w:color="auto" w:fill="FFFFFF"/>
              <w:snapToGrid w:val="0"/>
              <w:spacing w:after="0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Влияние орошения на выращивания болгарского перца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bCs/>
                <w:sz w:val="28"/>
                <w:szCs w:val="28"/>
              </w:rPr>
              <w:t>Сенокосенко</w:t>
            </w:r>
            <w:proofErr w:type="spellEnd"/>
            <w:r w:rsidRPr="00796E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Сергей Николаевич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Cs/>
                <w:sz w:val="28"/>
                <w:szCs w:val="28"/>
              </w:rPr>
              <w:t>МАОУ СОШ №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bCs/>
                <w:sz w:val="28"/>
                <w:szCs w:val="28"/>
              </w:rPr>
              <w:t>Почему корабль не тонет?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Соловьёв </w:t>
            </w:r>
          </w:p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Александр Игоревич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Тайна бумаги</w:t>
            </w:r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Тихомирова Екатерина Александровна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Декорирование шкатулки в технике </w:t>
            </w: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декупажа</w:t>
            </w:r>
            <w:proofErr w:type="spellEnd"/>
          </w:p>
        </w:tc>
      </w:tr>
      <w:tr w:rsidR="00796E3C" w:rsidRPr="00796E3C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Pr="00796E3C" w:rsidRDefault="00796E3C" w:rsidP="00796E3C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Шебатинский</w:t>
            </w:r>
            <w:proofErr w:type="spellEnd"/>
            <w:r w:rsidRPr="00796E3C">
              <w:rPr>
                <w:rFonts w:ascii="Times New Roman" w:hAnsi="Times New Roman" w:cs="Times New Roman"/>
                <w:sz w:val="28"/>
                <w:szCs w:val="28"/>
              </w:rPr>
              <w:t xml:space="preserve"> Ярослав Олегович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3C" w:rsidRPr="00796E3C" w:rsidRDefault="00796E3C" w:rsidP="00796E3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6E3C">
              <w:rPr>
                <w:rFonts w:ascii="Times New Roman" w:hAnsi="Times New Roman" w:cs="Times New Roman"/>
                <w:sz w:val="28"/>
                <w:szCs w:val="28"/>
              </w:rPr>
              <w:t>Кока-кола: вред или польза? или кока-кола: мифы и реальность</w:t>
            </w:r>
          </w:p>
        </w:tc>
      </w:tr>
    </w:tbl>
    <w:p w:rsidR="00796E3C" w:rsidRPr="00796E3C" w:rsidRDefault="00796E3C" w:rsidP="00796E3C">
      <w:pPr>
        <w:tabs>
          <w:tab w:val="left" w:pos="12780"/>
          <w:tab w:val="left" w:pos="13680"/>
        </w:tabs>
        <w:spacing w:after="0"/>
        <w:ind w:hanging="180"/>
        <w:rPr>
          <w:rFonts w:ascii="Times New Roman" w:hAnsi="Times New Roman" w:cs="Times New Roman"/>
          <w:sz w:val="40"/>
          <w:szCs w:val="40"/>
        </w:rPr>
      </w:pPr>
    </w:p>
    <w:p w:rsidR="00796E3C" w:rsidRPr="00796E3C" w:rsidRDefault="00796E3C" w:rsidP="00796E3C">
      <w:pPr>
        <w:tabs>
          <w:tab w:val="left" w:pos="12780"/>
          <w:tab w:val="left" w:pos="13680"/>
        </w:tabs>
        <w:spacing w:after="0"/>
        <w:ind w:right="-173" w:hanging="180"/>
        <w:rPr>
          <w:rFonts w:ascii="Times New Roman" w:hAnsi="Times New Roman" w:cs="Times New Roman"/>
          <w:sz w:val="28"/>
          <w:szCs w:val="28"/>
        </w:rPr>
      </w:pPr>
      <w:r w:rsidRPr="00796E3C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 </w:t>
      </w:r>
      <w:r w:rsidRPr="00796E3C">
        <w:rPr>
          <w:rFonts w:ascii="Times New Roman" w:hAnsi="Times New Roman" w:cs="Times New Roman"/>
          <w:sz w:val="28"/>
          <w:szCs w:val="28"/>
        </w:rPr>
        <w:tab/>
        <w:t xml:space="preserve"> О.А.</w:t>
      </w:r>
      <w:proofErr w:type="gramStart"/>
      <w:r w:rsidRPr="00796E3C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301605" w:rsidRPr="00301605" w:rsidRDefault="00301605" w:rsidP="00301605">
      <w:pPr>
        <w:widowControl w:val="0"/>
        <w:autoSpaceDE w:val="0"/>
        <w:autoSpaceDN w:val="0"/>
        <w:adjustRightInd w:val="0"/>
        <w:spacing w:after="0"/>
        <w:ind w:left="3544" w:firstLine="7938"/>
        <w:rPr>
          <w:rFonts w:ascii="Times New Roman" w:hAnsi="Times New Roman" w:cs="Times New Roman"/>
        </w:rPr>
      </w:pPr>
      <w:r w:rsidRPr="00301605">
        <w:rPr>
          <w:rFonts w:ascii="Times New Roman" w:hAnsi="Times New Roman" w:cs="Times New Roman"/>
        </w:rPr>
        <w:lastRenderedPageBreak/>
        <w:t>ПРИЛОЖЕНИЕ 5</w:t>
      </w:r>
    </w:p>
    <w:p w:rsidR="00301605" w:rsidRPr="00301605" w:rsidRDefault="00301605" w:rsidP="00301605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</w:rPr>
      </w:pPr>
      <w:proofErr w:type="gramStart"/>
      <w:r w:rsidRPr="00301605">
        <w:rPr>
          <w:rFonts w:ascii="Times New Roman" w:hAnsi="Times New Roman" w:cs="Times New Roman"/>
        </w:rPr>
        <w:t>УТВЕРЖДЕН</w:t>
      </w:r>
      <w:proofErr w:type="gramEnd"/>
      <w:r w:rsidRPr="00301605">
        <w:rPr>
          <w:rFonts w:ascii="Times New Roman" w:hAnsi="Times New Roman" w:cs="Times New Roman"/>
        </w:rPr>
        <w:t xml:space="preserve"> приказом</w:t>
      </w:r>
    </w:p>
    <w:p w:rsidR="00301605" w:rsidRDefault="00301605" w:rsidP="00301605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</w:rPr>
      </w:pPr>
      <w:r w:rsidRPr="00301605">
        <w:rPr>
          <w:rFonts w:ascii="Times New Roman" w:hAnsi="Times New Roman" w:cs="Times New Roman"/>
        </w:rPr>
        <w:t xml:space="preserve">министерства образования и </w:t>
      </w:r>
    </w:p>
    <w:p w:rsidR="00301605" w:rsidRPr="00301605" w:rsidRDefault="00301605" w:rsidP="00301605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hAnsi="Times New Roman" w:cs="Times New Roman"/>
          <w:b/>
        </w:rPr>
      </w:pPr>
      <w:r w:rsidRPr="00301605">
        <w:rPr>
          <w:rFonts w:ascii="Times New Roman" w:hAnsi="Times New Roman" w:cs="Times New Roman"/>
        </w:rPr>
        <w:t>науки Краснодарского края</w:t>
      </w:r>
      <w:r w:rsidRPr="00301605">
        <w:rPr>
          <w:rFonts w:ascii="Times New Roman" w:hAnsi="Times New Roman" w:cs="Times New Roman"/>
          <w:b/>
        </w:rPr>
        <w:t xml:space="preserve"> </w:t>
      </w:r>
    </w:p>
    <w:p w:rsidR="00301605" w:rsidRPr="00301605" w:rsidRDefault="00301605" w:rsidP="00301605">
      <w:pPr>
        <w:widowControl w:val="0"/>
        <w:autoSpaceDE w:val="0"/>
        <w:autoSpaceDN w:val="0"/>
        <w:adjustRightInd w:val="0"/>
        <w:spacing w:after="0"/>
        <w:ind w:left="11482"/>
        <w:rPr>
          <w:rFonts w:ascii="Times New Roman" w:hAnsi="Times New Roman" w:cs="Times New Roman"/>
        </w:rPr>
      </w:pPr>
      <w:r w:rsidRPr="00301605">
        <w:rPr>
          <w:rFonts w:ascii="Times New Roman" w:hAnsi="Times New Roman" w:cs="Times New Roman"/>
        </w:rPr>
        <w:t>от 13.12.2013г. № 7275</w:t>
      </w:r>
    </w:p>
    <w:p w:rsidR="00301605" w:rsidRPr="00301605" w:rsidRDefault="00301605" w:rsidP="00301605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605">
        <w:rPr>
          <w:rFonts w:ascii="Times New Roman" w:hAnsi="Times New Roman" w:cs="Times New Roman"/>
          <w:b/>
          <w:sz w:val="28"/>
          <w:szCs w:val="28"/>
        </w:rPr>
        <w:t>Список</w:t>
      </w:r>
      <w:r w:rsidR="00564F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1605">
        <w:rPr>
          <w:rFonts w:ascii="Times New Roman" w:hAnsi="Times New Roman" w:cs="Times New Roman"/>
          <w:b/>
          <w:sz w:val="28"/>
          <w:szCs w:val="28"/>
        </w:rPr>
        <w:t xml:space="preserve">авторов, рекомендованных для участия в </w:t>
      </w:r>
      <w:r w:rsidRPr="0030160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301605">
        <w:rPr>
          <w:rFonts w:ascii="Times New Roman" w:hAnsi="Times New Roman" w:cs="Times New Roman"/>
          <w:b/>
          <w:sz w:val="28"/>
          <w:szCs w:val="28"/>
        </w:rPr>
        <w:t xml:space="preserve"> региональном конкурсе юношеских исследовательских работ имени В.И. Вернадского в городе Сочи 26-27 марта 2014г.</w:t>
      </w:r>
    </w:p>
    <w:p w:rsidR="00301605" w:rsidRPr="00301605" w:rsidRDefault="00301605" w:rsidP="00301605">
      <w:pPr>
        <w:widowControl w:val="0"/>
        <w:autoSpaceDE w:val="0"/>
        <w:autoSpaceDN w:val="0"/>
        <w:adjustRightInd w:val="0"/>
        <w:spacing w:after="0"/>
        <w:ind w:left="-180"/>
        <w:rPr>
          <w:rFonts w:ascii="Times New Roman" w:hAnsi="Times New Roman" w:cs="Times New Roman"/>
          <w:sz w:val="16"/>
          <w:szCs w:val="16"/>
        </w:rPr>
      </w:pP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6"/>
        <w:gridCol w:w="3685"/>
        <w:gridCol w:w="992"/>
        <w:gridCol w:w="2977"/>
        <w:gridCol w:w="2835"/>
        <w:gridCol w:w="4394"/>
      </w:tblGrid>
      <w:tr w:rsidR="00301605" w:rsidRPr="00301605" w:rsidTr="002F48A5">
        <w:trPr>
          <w:cantSplit/>
          <w:trHeight w:val="646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№</w:t>
            </w:r>
          </w:p>
          <w:p w:rsidR="00301605" w:rsidRPr="00301605" w:rsidRDefault="00301605" w:rsidP="003016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301605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  <w:proofErr w:type="gramEnd"/>
            <w:r w:rsidRPr="00301605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/</w:t>
            </w:r>
            <w:proofErr w:type="spellStart"/>
            <w:r w:rsidRPr="00301605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/>
                <w:sz w:val="28"/>
                <w:szCs w:val="28"/>
              </w:rPr>
              <w:t>Ф.И.О. автора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/>
                <w:sz w:val="28"/>
                <w:szCs w:val="28"/>
              </w:rPr>
              <w:t>Тема работы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Алексеева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Полина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гимназия № 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Перворобот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NXT LEGO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Бондаренко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Михаил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МОУ СОШ № 25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Ейский район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Экспериментальное исследование алгоритмов сортировки массивов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Гречихина</w:t>
            </w:r>
            <w:proofErr w:type="spellEnd"/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Анастасия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Изучение свойств синтетических и природных индикаторов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Дунаевская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Яна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2, МАОУ ДОД ЦДОД «Эрудит»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запасов пищевых </w:t>
            </w: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дикорастущий</w:t>
            </w:r>
            <w:proofErr w:type="gram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и лекарственных растений щели Ольховая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Жаловага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Мария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Атаманская находка (забытые страницы истории </w:t>
            </w:r>
            <w:proofErr w:type="gramEnd"/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ст. Староминской)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Игнатенко </w:t>
            </w:r>
          </w:p>
          <w:p w:rsidR="00301605" w:rsidRPr="00301605" w:rsidRDefault="00301605" w:rsidP="0030160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Энергосберегающие лампочки: «за» и «против»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Карлова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Ирина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лицей № 64,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МБОУДОД ЦДОД 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«Малая академия»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вертикального контекста стихотворения как 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способ выявления авторской и гражданской позиции поэта (на примере стихотворения </w:t>
            </w:r>
            <w:proofErr w:type="gramEnd"/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Бакалдина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«На приречной рыжей полосе»)</w:t>
            </w:r>
            <w:proofErr w:type="gramEnd"/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Кобзарев</w:t>
            </w:r>
            <w:proofErr w:type="spellEnd"/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Роман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74, МБОУДОД ЦДОД «Малая академия»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Исследование способов извлечения квадратного корня без калькулятора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Костромин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Кирилл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гимназия № 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Трудности перевода имен и прозвищ в книге Л. Кэрролла «Приключения Алисы в стране чудес»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Костырин</w:t>
            </w:r>
            <w:proofErr w:type="spellEnd"/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01605" w:rsidRPr="00301605" w:rsidRDefault="00301605" w:rsidP="0030160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Александр Александрович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№ 15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Апшеронский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</w:t>
            </w:r>
            <w:proofErr w:type="spellStart"/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фитонцидности</w:t>
            </w:r>
            <w:proofErr w:type="spellEnd"/>
            <w:r w:rsidRPr="003016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комнатных растений по их влиянию на культуру инфузорий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Мухин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Даниил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Определение кислотности и элементарного состава почвы приусадебного участка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Орлова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София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гимназия № 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Визуализация правил русского языка в 5-м классе (по учебнику Л. </w:t>
            </w: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Рыбченковой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Пекишев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Даниил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Лицей </w:t>
            </w: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Ч)ОУ ВПО «</w:t>
            </w: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ИСТЭк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МБОУДОД ЦДОД «Малая академия»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Солнечно-земные связи и погода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>Петанян</w:t>
            </w:r>
            <w:proofErr w:type="spellEnd"/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Евгения </w:t>
            </w:r>
            <w:proofErr w:type="spellStart"/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>Гагиковна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>МБОУ СОШ № 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>Красноармейский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Сирийский вопрос 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Подвальнов</w:t>
            </w:r>
            <w:proofErr w:type="spellEnd"/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Евгений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гимназия № 72, МБОУДОД ЦДОД «Малая академия»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История местонахождения скалы, к которой был прикован Прометей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Полунин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Ярослав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МОБУ СОШ  № 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электронного пособия на языке </w:t>
            </w:r>
            <w:r w:rsidRPr="00301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HTML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квадратного уравнения, приложение программы на языке </w:t>
            </w:r>
            <w:r w:rsidRPr="00301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PASKAL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, решающее данное уравнение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Радуль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Иван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лицей № 90, МБОУДОД ЦДОД «Малая академия»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Красивые геометрические неожиданности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Седов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Алексей 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left="-9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МОБУ СОШ № 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left="-103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двигателя Стирлинга и определение его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КПД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Семисинова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Екатерина 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12, МБОУ ДОД ДТДМ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Влияние загрязнения </w:t>
            </w: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Цемесской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бухты и наводнения летом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2012 года на состав и распределение фитобентоса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Симонян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Вячеслав </w:t>
            </w: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Ваанович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Лабинский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и изучение ходовой части планетоходов. Модель планетохода </w:t>
            </w:r>
          </w:p>
          <w:p w:rsidR="00301605" w:rsidRPr="00301605" w:rsidRDefault="00301605" w:rsidP="00301605">
            <w:pPr>
              <w:shd w:val="clear" w:color="auto" w:fill="FFFFFF"/>
              <w:snapToGrid w:val="0"/>
              <w:spacing w:after="0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с независимой несущей </w:t>
            </w:r>
            <w:r w:rsidRPr="003016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конструкцией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Торбин 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Данила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tabs>
                <w:tab w:val="left" w:pos="6379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Завод Крупа и </w:t>
            </w: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Эссене</w:t>
            </w:r>
            <w:proofErr w:type="gram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Танкоград</w:t>
            </w:r>
            <w:proofErr w:type="spell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Челябинска. Сравнительная характеристика танков времен</w:t>
            </w:r>
            <w:proofErr w:type="gramStart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торой мировой войны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Фёдорова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Арина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О чём рассказывают кубанские фамилии</w:t>
            </w:r>
          </w:p>
        </w:tc>
      </w:tr>
      <w:tr w:rsidR="00301605" w:rsidRPr="00301605" w:rsidTr="002F48A5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605" w:rsidRPr="00301605" w:rsidRDefault="00301605" w:rsidP="003016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 xml:space="preserve">Юрченко </w:t>
            </w:r>
          </w:p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Василиса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301605" w:rsidRPr="00301605" w:rsidRDefault="00301605" w:rsidP="0030160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НОУ гимназия «Школа бизнеса»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05" w:rsidRPr="00301605" w:rsidRDefault="00301605" w:rsidP="0030160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1605">
              <w:rPr>
                <w:rFonts w:ascii="Times New Roman" w:hAnsi="Times New Roman" w:cs="Times New Roman"/>
                <w:sz w:val="28"/>
                <w:szCs w:val="28"/>
              </w:rPr>
              <w:t>Возникновение резонанса при поперечных колебаниях конструкций сложной формы</w:t>
            </w:r>
          </w:p>
        </w:tc>
      </w:tr>
    </w:tbl>
    <w:p w:rsidR="00301605" w:rsidRPr="00301605" w:rsidRDefault="00301605" w:rsidP="00301605">
      <w:pPr>
        <w:tabs>
          <w:tab w:val="left" w:pos="12780"/>
          <w:tab w:val="left" w:pos="13680"/>
        </w:tabs>
        <w:spacing w:after="0"/>
        <w:ind w:hanging="180"/>
        <w:rPr>
          <w:rFonts w:ascii="Times New Roman" w:hAnsi="Times New Roman" w:cs="Times New Roman"/>
          <w:sz w:val="40"/>
          <w:szCs w:val="40"/>
        </w:rPr>
      </w:pPr>
    </w:p>
    <w:p w:rsidR="00301605" w:rsidRPr="00301605" w:rsidRDefault="00301605" w:rsidP="00301605">
      <w:pPr>
        <w:tabs>
          <w:tab w:val="left" w:pos="12780"/>
          <w:tab w:val="left" w:pos="13680"/>
        </w:tabs>
        <w:spacing w:after="0"/>
        <w:ind w:right="-598" w:hanging="180"/>
        <w:rPr>
          <w:rFonts w:ascii="Times New Roman" w:hAnsi="Times New Roman" w:cs="Times New Roman"/>
          <w:sz w:val="28"/>
          <w:szCs w:val="28"/>
        </w:rPr>
      </w:pPr>
      <w:r w:rsidRPr="00301605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01605">
        <w:rPr>
          <w:rFonts w:ascii="Times New Roman" w:hAnsi="Times New Roman" w:cs="Times New Roman"/>
          <w:sz w:val="28"/>
          <w:szCs w:val="28"/>
        </w:rPr>
        <w:t xml:space="preserve"> </w:t>
      </w:r>
      <w:r w:rsidRPr="0030160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01605">
        <w:rPr>
          <w:rFonts w:ascii="Times New Roman" w:hAnsi="Times New Roman" w:cs="Times New Roman"/>
          <w:sz w:val="28"/>
          <w:szCs w:val="28"/>
        </w:rPr>
        <w:t xml:space="preserve"> О.А.</w:t>
      </w:r>
      <w:proofErr w:type="gramStart"/>
      <w:r w:rsidRPr="00301605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Default="00DC27E2" w:rsidP="001A2C12">
      <w:pPr>
        <w:rPr>
          <w:sz w:val="28"/>
          <w:szCs w:val="28"/>
        </w:rPr>
      </w:pPr>
    </w:p>
    <w:p w:rsidR="00DC27E2" w:rsidRPr="001A2C12" w:rsidRDefault="00DC27E2" w:rsidP="001A2C12">
      <w:pPr>
        <w:rPr>
          <w:sz w:val="28"/>
          <w:szCs w:val="28"/>
        </w:rPr>
        <w:sectPr w:rsidR="00DC27E2" w:rsidRPr="001A2C12" w:rsidSect="001A2C1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A2C12" w:rsidRPr="00971585" w:rsidRDefault="001A2C12" w:rsidP="001A2C12"/>
    <w:p w:rsidR="003F6901" w:rsidRDefault="003F6901"/>
    <w:sectPr w:rsidR="003F6901" w:rsidSect="00AC7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1D2C"/>
    <w:multiLevelType w:val="hybridMultilevel"/>
    <w:tmpl w:val="B9EE592C"/>
    <w:lvl w:ilvl="0" w:tplc="7E169DD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1E61F2"/>
    <w:multiLevelType w:val="hybridMultilevel"/>
    <w:tmpl w:val="A5B824E8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61E6E"/>
    <w:multiLevelType w:val="hybridMultilevel"/>
    <w:tmpl w:val="18722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129E9"/>
    <w:multiLevelType w:val="hybridMultilevel"/>
    <w:tmpl w:val="FA2E6758"/>
    <w:lvl w:ilvl="0" w:tplc="6B08B40C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40085"/>
    <w:multiLevelType w:val="hybridMultilevel"/>
    <w:tmpl w:val="4B6497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4B32D2"/>
    <w:multiLevelType w:val="hybridMultilevel"/>
    <w:tmpl w:val="C9765F4C"/>
    <w:lvl w:ilvl="0" w:tplc="7E169DD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A038F"/>
    <w:multiLevelType w:val="hybridMultilevel"/>
    <w:tmpl w:val="5AC00F94"/>
    <w:lvl w:ilvl="0" w:tplc="65D643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924AEF"/>
    <w:multiLevelType w:val="hybridMultilevel"/>
    <w:tmpl w:val="F1328EF0"/>
    <w:lvl w:ilvl="0" w:tplc="7E169DD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D834D4"/>
    <w:multiLevelType w:val="hybridMultilevel"/>
    <w:tmpl w:val="F6AE20FC"/>
    <w:lvl w:ilvl="0" w:tplc="CBC8541E">
      <w:start w:val="1"/>
      <w:numFmt w:val="decimal"/>
      <w:lvlText w:val="%1."/>
      <w:lvlJc w:val="left"/>
      <w:pPr>
        <w:tabs>
          <w:tab w:val="num" w:pos="510"/>
        </w:tabs>
        <w:ind w:left="0" w:firstLine="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A1263C"/>
    <w:multiLevelType w:val="hybridMultilevel"/>
    <w:tmpl w:val="28023FBE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963D78"/>
    <w:multiLevelType w:val="hybridMultilevel"/>
    <w:tmpl w:val="EA3A4C56"/>
    <w:lvl w:ilvl="0" w:tplc="7E169DD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E6B71"/>
    <w:multiLevelType w:val="hybridMultilevel"/>
    <w:tmpl w:val="23722F20"/>
    <w:lvl w:ilvl="0" w:tplc="65D64326">
      <w:start w:val="1"/>
      <w:numFmt w:val="decimal"/>
      <w:lvlText w:val="%1."/>
      <w:lvlJc w:val="left"/>
      <w:pPr>
        <w:tabs>
          <w:tab w:val="num" w:pos="108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2C965A3"/>
    <w:multiLevelType w:val="hybridMultilevel"/>
    <w:tmpl w:val="28023FBE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6491E"/>
    <w:multiLevelType w:val="hybridMultilevel"/>
    <w:tmpl w:val="B28C146C"/>
    <w:lvl w:ilvl="0" w:tplc="65D64326">
      <w:start w:val="1"/>
      <w:numFmt w:val="decimal"/>
      <w:lvlText w:val="%1."/>
      <w:lvlJc w:val="left"/>
      <w:pPr>
        <w:tabs>
          <w:tab w:val="num" w:pos="510"/>
        </w:tabs>
        <w:ind w:left="0" w:firstLine="0"/>
      </w:pPr>
      <w:rPr>
        <w:rFonts w:hint="default"/>
        <w:b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5A6E46"/>
    <w:multiLevelType w:val="hybridMultilevel"/>
    <w:tmpl w:val="A6E8C036"/>
    <w:lvl w:ilvl="0" w:tplc="8074864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 w:tplc="7E169DDE">
      <w:start w:val="1"/>
      <w:numFmt w:val="decimal"/>
      <w:lvlText w:val="%2."/>
      <w:lvlJc w:val="left"/>
      <w:pPr>
        <w:tabs>
          <w:tab w:val="num" w:pos="1506"/>
        </w:tabs>
        <w:ind w:left="426" w:firstLine="0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3B5D59"/>
    <w:multiLevelType w:val="hybridMultilevel"/>
    <w:tmpl w:val="BAB2D1D6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BA08D8"/>
    <w:multiLevelType w:val="hybridMultilevel"/>
    <w:tmpl w:val="F50A0C14"/>
    <w:lvl w:ilvl="0" w:tplc="99D2BAC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17B35"/>
    <w:multiLevelType w:val="hybridMultilevel"/>
    <w:tmpl w:val="CF848F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E23BB"/>
    <w:multiLevelType w:val="hybridMultilevel"/>
    <w:tmpl w:val="E2E2AD5A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F752C"/>
    <w:multiLevelType w:val="hybridMultilevel"/>
    <w:tmpl w:val="28023FBE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255174"/>
    <w:multiLevelType w:val="hybridMultilevel"/>
    <w:tmpl w:val="3C480C62"/>
    <w:lvl w:ilvl="0" w:tplc="7E169DD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5B414B"/>
    <w:multiLevelType w:val="hybridMultilevel"/>
    <w:tmpl w:val="1B2A87CE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E82275"/>
    <w:multiLevelType w:val="hybridMultilevel"/>
    <w:tmpl w:val="35B0071E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007C79"/>
    <w:multiLevelType w:val="hybridMultilevel"/>
    <w:tmpl w:val="2684F046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586408"/>
    <w:multiLevelType w:val="hybridMultilevel"/>
    <w:tmpl w:val="B01CA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255849"/>
    <w:multiLevelType w:val="hybridMultilevel"/>
    <w:tmpl w:val="6AF6E146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3"/>
  </w:num>
  <w:num w:numId="5">
    <w:abstractNumId w:val="14"/>
  </w:num>
  <w:num w:numId="6">
    <w:abstractNumId w:val="24"/>
  </w:num>
  <w:num w:numId="7">
    <w:abstractNumId w:val="7"/>
  </w:num>
  <w:num w:numId="8">
    <w:abstractNumId w:val="5"/>
  </w:num>
  <w:num w:numId="9">
    <w:abstractNumId w:val="9"/>
  </w:num>
  <w:num w:numId="10">
    <w:abstractNumId w:val="20"/>
  </w:num>
  <w:num w:numId="11">
    <w:abstractNumId w:val="0"/>
  </w:num>
  <w:num w:numId="12">
    <w:abstractNumId w:val="10"/>
  </w:num>
  <w:num w:numId="13">
    <w:abstractNumId w:val="12"/>
  </w:num>
  <w:num w:numId="14">
    <w:abstractNumId w:val="19"/>
  </w:num>
  <w:num w:numId="15">
    <w:abstractNumId w:val="4"/>
  </w:num>
  <w:num w:numId="16">
    <w:abstractNumId w:val="3"/>
  </w:num>
  <w:num w:numId="17">
    <w:abstractNumId w:val="18"/>
  </w:num>
  <w:num w:numId="18">
    <w:abstractNumId w:val="1"/>
  </w:num>
  <w:num w:numId="19">
    <w:abstractNumId w:val="21"/>
  </w:num>
  <w:num w:numId="20">
    <w:abstractNumId w:val="15"/>
  </w:num>
  <w:num w:numId="21">
    <w:abstractNumId w:val="23"/>
  </w:num>
  <w:num w:numId="22">
    <w:abstractNumId w:val="22"/>
  </w:num>
  <w:num w:numId="23">
    <w:abstractNumId w:val="17"/>
  </w:num>
  <w:num w:numId="24">
    <w:abstractNumId w:val="25"/>
  </w:num>
  <w:num w:numId="25">
    <w:abstractNumId w:val="16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6901"/>
    <w:rsid w:val="001A2C12"/>
    <w:rsid w:val="00301605"/>
    <w:rsid w:val="003F6901"/>
    <w:rsid w:val="00564F8D"/>
    <w:rsid w:val="00796E3C"/>
    <w:rsid w:val="008C0A24"/>
    <w:rsid w:val="00AC79C8"/>
    <w:rsid w:val="00D17FFB"/>
    <w:rsid w:val="00DC27E2"/>
    <w:rsid w:val="00F20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9C8"/>
  </w:style>
  <w:style w:type="paragraph" w:styleId="1">
    <w:name w:val="heading 1"/>
    <w:basedOn w:val="a"/>
    <w:next w:val="a"/>
    <w:link w:val="10"/>
    <w:qFormat/>
    <w:rsid w:val="001A2C1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1A2C12"/>
    <w:pPr>
      <w:keepNext/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3F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9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A2C1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rsid w:val="001A2C12"/>
    <w:rPr>
      <w:rFonts w:ascii="+Unicode Verdana" w:eastAsia="Times New Roman" w:hAnsi="+Unicode Verdana" w:cs="Times New Roman"/>
      <w:sz w:val="32"/>
      <w:szCs w:val="20"/>
    </w:rPr>
  </w:style>
  <w:style w:type="paragraph" w:styleId="a5">
    <w:name w:val="caption"/>
    <w:basedOn w:val="a"/>
    <w:next w:val="a"/>
    <w:qFormat/>
    <w:rsid w:val="001A2C1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ody Text"/>
    <w:basedOn w:val="a"/>
    <w:link w:val="a7"/>
    <w:semiHidden/>
    <w:rsid w:val="001A2C1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1A2C1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">
    <w:name w:val="Знак3 Знак Знак Знак Знак Знак Знак Знак Знак Знак"/>
    <w:basedOn w:val="a"/>
    <w:rsid w:val="001A2C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8">
    <w:name w:val="Знак"/>
    <w:basedOn w:val="a"/>
    <w:rsid w:val="001A2C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9">
    <w:name w:val="Body Text Indent"/>
    <w:basedOn w:val="a"/>
    <w:link w:val="aa"/>
    <w:rsid w:val="001A2C1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1A2C12"/>
    <w:rPr>
      <w:rFonts w:ascii="Times New Roman" w:eastAsia="Times New Roman" w:hAnsi="Times New Roman" w:cs="Times New Roman"/>
      <w:sz w:val="28"/>
      <w:szCs w:val="20"/>
    </w:rPr>
  </w:style>
  <w:style w:type="paragraph" w:customStyle="1" w:styleId="ab">
    <w:name w:val="Содержимое таблицы"/>
    <w:basedOn w:val="a"/>
    <w:rsid w:val="001A2C12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en-US" w:bidi="en-US"/>
    </w:rPr>
  </w:style>
  <w:style w:type="paragraph" w:customStyle="1" w:styleId="ac">
    <w:name w:val="Знак"/>
    <w:basedOn w:val="a"/>
    <w:rsid w:val="001A2C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1">
    <w:name w:val="Знак1 Знак Знак"/>
    <w:basedOn w:val="a"/>
    <w:rsid w:val="001A2C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2">
    <w:name w:val="Знак1"/>
    <w:basedOn w:val="a"/>
    <w:rsid w:val="001A2C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hidden/>
    <w:rsid w:val="001A2C12"/>
    <w:pPr>
      <w:widowControl w:val="0"/>
      <w:adjustRightInd w:val="0"/>
      <w:spacing w:after="0" w:line="240" w:lineRule="auto"/>
    </w:pPr>
    <w:rPr>
      <w:rFonts w:ascii="Times New Roman" w:eastAsia="Andale Sans UI" w:hAnsi="Times New Roman" w:cs="Tahoma"/>
      <w:sz w:val="28"/>
      <w:szCs w:val="20"/>
    </w:rPr>
  </w:style>
  <w:style w:type="paragraph" w:customStyle="1" w:styleId="P6">
    <w:name w:val="P6"/>
    <w:basedOn w:val="a"/>
    <w:hidden/>
    <w:rsid w:val="001A2C12"/>
    <w:pPr>
      <w:widowControl w:val="0"/>
      <w:adjustRightInd w:val="0"/>
      <w:snapToGrid w:val="0"/>
      <w:spacing w:after="0" w:line="240" w:lineRule="auto"/>
      <w:jc w:val="center"/>
    </w:pPr>
    <w:rPr>
      <w:rFonts w:ascii="Times New Roman" w:eastAsia="Andale Sans UI" w:hAnsi="Times New Roman" w:cs="Tahoma"/>
      <w:sz w:val="28"/>
      <w:szCs w:val="20"/>
    </w:rPr>
  </w:style>
  <w:style w:type="paragraph" w:customStyle="1" w:styleId="P7">
    <w:name w:val="P7"/>
    <w:basedOn w:val="a"/>
    <w:hidden/>
    <w:rsid w:val="001A2C12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</w:rPr>
  </w:style>
  <w:style w:type="paragraph" w:customStyle="1" w:styleId="P9">
    <w:name w:val="P9"/>
    <w:basedOn w:val="a"/>
    <w:hidden/>
    <w:rsid w:val="001A2C12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</w:rPr>
  </w:style>
  <w:style w:type="paragraph" w:styleId="ad">
    <w:name w:val="footer"/>
    <w:basedOn w:val="a"/>
    <w:link w:val="ae"/>
    <w:uiPriority w:val="99"/>
    <w:rsid w:val="001A2C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Нижний колонтитул Знак"/>
    <w:basedOn w:val="a0"/>
    <w:link w:val="ad"/>
    <w:uiPriority w:val="99"/>
    <w:rsid w:val="001A2C12"/>
    <w:rPr>
      <w:rFonts w:ascii="Times New Roman" w:eastAsia="Times New Roman" w:hAnsi="Times New Roman" w:cs="Times New Roman"/>
      <w:sz w:val="28"/>
      <w:szCs w:val="28"/>
    </w:rPr>
  </w:style>
  <w:style w:type="character" w:styleId="af">
    <w:name w:val="page number"/>
    <w:basedOn w:val="a0"/>
    <w:rsid w:val="001A2C12"/>
  </w:style>
  <w:style w:type="paragraph" w:customStyle="1" w:styleId="P10">
    <w:name w:val="P10"/>
    <w:basedOn w:val="a"/>
    <w:hidden/>
    <w:rsid w:val="001A2C12"/>
    <w:pPr>
      <w:widowControl w:val="0"/>
      <w:tabs>
        <w:tab w:val="left" w:pos="6379"/>
      </w:tabs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7"/>
      <w:szCs w:val="20"/>
    </w:rPr>
  </w:style>
  <w:style w:type="paragraph" w:customStyle="1" w:styleId="P11">
    <w:name w:val="P11"/>
    <w:basedOn w:val="a"/>
    <w:hidden/>
    <w:rsid w:val="001A2C12"/>
    <w:pPr>
      <w:widowControl w:val="0"/>
      <w:tabs>
        <w:tab w:val="left" w:pos="6379"/>
      </w:tabs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7"/>
      <w:szCs w:val="20"/>
    </w:rPr>
  </w:style>
  <w:style w:type="paragraph" w:styleId="2">
    <w:name w:val="Body Text Indent 2"/>
    <w:basedOn w:val="a"/>
    <w:link w:val="20"/>
    <w:rsid w:val="001A2C1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i/>
      <w:iCs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1A2C12"/>
    <w:rPr>
      <w:rFonts w:ascii="Times New Roman" w:eastAsia="Times New Roman" w:hAnsi="Times New Roman" w:cs="Times New Roman"/>
      <w:i/>
      <w:iCs/>
      <w:sz w:val="28"/>
      <w:szCs w:val="20"/>
    </w:rPr>
  </w:style>
  <w:style w:type="paragraph" w:customStyle="1" w:styleId="13">
    <w:name w:val="Без интервала1"/>
    <w:rsid w:val="001A2C12"/>
    <w:pPr>
      <w:suppressAutoHyphens/>
      <w:spacing w:after="0" w:line="240" w:lineRule="auto"/>
    </w:pPr>
    <w:rPr>
      <w:rFonts w:ascii="Calibri" w:eastAsia="SimSun" w:hAnsi="Calibri" w:cs="Calibri"/>
      <w:lang w:eastAsia="hi-IN" w:bidi="hi-IN"/>
    </w:rPr>
  </w:style>
  <w:style w:type="paragraph" w:customStyle="1" w:styleId="Style5">
    <w:name w:val="Style5"/>
    <w:basedOn w:val="a"/>
    <w:rsid w:val="001A2C1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header"/>
    <w:basedOn w:val="a"/>
    <w:link w:val="af1"/>
    <w:rsid w:val="001A2C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Верхний колонтитул Знак"/>
    <w:basedOn w:val="a0"/>
    <w:link w:val="af0"/>
    <w:rsid w:val="001A2C12"/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Normal (Web)"/>
    <w:basedOn w:val="a"/>
    <w:rsid w:val="001A2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 Spacing"/>
    <w:qFormat/>
    <w:rsid w:val="001A2C12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6F5C7-0CB3-4F8C-A51A-8B7E3F4B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61</Pages>
  <Words>7468</Words>
  <Characters>42570</Characters>
  <Application>Microsoft Office Word</Application>
  <DocSecurity>0</DocSecurity>
  <Lines>354</Lines>
  <Paragraphs>99</Paragraphs>
  <ScaleCrop>false</ScaleCrop>
  <Company/>
  <LinksUpToDate>false</LinksUpToDate>
  <CharactersWithSpaces>49939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10</cp:revision>
  <dcterms:created xsi:type="dcterms:W3CDTF">2013-12-20T08:17:00Z</dcterms:created>
  <dcterms:modified xsi:type="dcterms:W3CDTF">2014-05-27T10:51:00Z</dcterms:modified>
</cp:coreProperties>
</file>