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E6302B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6" w:history="1">
              <w:r w:rsidRPr="0033651D">
                <w:rPr>
                  <w:rStyle w:val="a5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5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5"/>
                  <w:rFonts w:ascii="Times New Roman" w:hAnsi="Times New Roman"/>
                </w:rPr>
                <w:t>@</w:t>
              </w:r>
              <w:r w:rsidRPr="0033651D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5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E6302B" w:rsidRPr="00DE0A89" w:rsidRDefault="00E6302B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E6302B" w:rsidRPr="00DE0A89" w:rsidRDefault="00E6302B" w:rsidP="006C090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E6302B" w:rsidRPr="00DE0A89" w:rsidRDefault="00E6302B" w:rsidP="006C0907">
            <w:pPr>
              <w:pStyle w:val="a6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E6302B" w:rsidRPr="00DE0A89" w:rsidRDefault="00E6302B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E6302B" w:rsidRPr="00DE0A89" w:rsidRDefault="00E6302B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7-8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ответы</w:t>
            </w: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E6302B" w:rsidRPr="00DE0A89" w:rsidRDefault="00E6302B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E6302B" w:rsidRDefault="00E6302B" w:rsidP="00C50D0C">
      <w:pPr>
        <w:rPr>
          <w:rFonts w:ascii="Times New Roman" w:hAnsi="Times New Roman" w:cs="Times New Roman"/>
          <w:sz w:val="20"/>
          <w:szCs w:val="20"/>
        </w:rPr>
      </w:pPr>
    </w:p>
    <w:p w:rsidR="00C50D0C" w:rsidRPr="00305CBD" w:rsidRDefault="00C50D0C" w:rsidP="00C50D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5CBD">
        <w:rPr>
          <w:rFonts w:ascii="Times New Roman" w:hAnsi="Times New Roman" w:cs="Times New Roman"/>
          <w:sz w:val="20"/>
          <w:szCs w:val="20"/>
        </w:rPr>
        <w:t>Внимание! В скобках указано количество баллов за полный правильный ответ; за неверный, неточный, частичный ответ баллы не ставятся.</w:t>
      </w:r>
    </w:p>
    <w:p w:rsidR="004D2840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</w:t>
      </w:r>
      <w:r w:rsidR="00C50D0C" w:rsidRPr="00305CBD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3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4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shd w:val="clear" w:color="auto" w:fill="FFFFFF"/>
        <w:tabs>
          <w:tab w:val="left" w:pos="710"/>
        </w:tabs>
        <w:spacing w:line="245" w:lineRule="exact"/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Предпочтительнее путь реформистский, т.к. революции не решают проблем, стоящих перед обществом, а только усугубляют их. У пути реформ цена не такая высокая.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Гражданское общество.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3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3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Меркантилизм</w:t>
      </w:r>
      <w:r w:rsidR="00305CBD" w:rsidRPr="00305CBD">
        <w:rPr>
          <w:rFonts w:ascii="Times New Roman" w:hAnsi="Times New Roman" w:cs="Times New Roman"/>
          <w:sz w:val="20"/>
          <w:szCs w:val="20"/>
        </w:rPr>
        <w:t>(2 Балла)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Кризис.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2</w:t>
      </w:r>
      <w:r w:rsidR="00C50D0C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Предметы потребления, информация</w:t>
      </w:r>
      <w:r w:rsidR="00305CBD" w:rsidRPr="00305CBD">
        <w:rPr>
          <w:rFonts w:ascii="Times New Roman" w:hAnsi="Times New Roman" w:cs="Times New Roman"/>
          <w:sz w:val="20"/>
          <w:szCs w:val="20"/>
        </w:rPr>
        <w:t>(2 Балла)</w:t>
      </w:r>
    </w:p>
    <w:p w:rsidR="00EC4A32" w:rsidRPr="00305CBD" w:rsidRDefault="00EC4A32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Закупка и продажа товаров крупными партиями</w:t>
      </w:r>
      <w:r w:rsidR="00305CBD" w:rsidRPr="00305CBD">
        <w:rPr>
          <w:rFonts w:ascii="Times New Roman" w:hAnsi="Times New Roman" w:cs="Times New Roman"/>
          <w:sz w:val="20"/>
          <w:szCs w:val="20"/>
        </w:rPr>
        <w:t>(2 Балла)</w:t>
      </w:r>
    </w:p>
    <w:p w:rsidR="00EC4A32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1(1 Балл)</w:t>
      </w:r>
    </w:p>
    <w:p w:rsidR="00C50D0C" w:rsidRPr="00305CBD" w:rsidRDefault="00C50D0C" w:rsidP="00C5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1(1 Балл)</w:t>
      </w:r>
    </w:p>
    <w:p w:rsidR="00C50D0C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1(1 Балл)</w:t>
      </w:r>
    </w:p>
    <w:p w:rsidR="00C50D0C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4(1 Балл)</w:t>
      </w:r>
    </w:p>
    <w:p w:rsidR="00C50D0C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Виды</w:t>
      </w:r>
    </w:p>
    <w:p w:rsidR="00C50D0C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1)да 2)нет 3)да 4) нет 5)да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C50D0C" w:rsidRPr="00305CBD" w:rsidRDefault="00C50D0C" w:rsidP="00C5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целеустремленность.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C50D0C" w:rsidRPr="00305CBD" w:rsidRDefault="00305CBD" w:rsidP="00C5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(1 Балл)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center"/>
            </w:pPr>
            <w:r w:rsidRPr="00305CBD">
              <w:t>Общие черты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center"/>
            </w:pPr>
            <w:r w:rsidRPr="00305CBD">
              <w:t>Различные черты</w:t>
            </w:r>
          </w:p>
        </w:tc>
      </w:tr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center"/>
            </w:pPr>
            <w:r w:rsidRPr="00305CBD">
              <w:t>1, 2, 4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center"/>
            </w:pPr>
            <w:r w:rsidRPr="00305CBD">
              <w:t>3, 5, 6</w:t>
            </w:r>
          </w:p>
        </w:tc>
      </w:tr>
    </w:tbl>
    <w:p w:rsidR="00C50D0C" w:rsidRPr="00305CBD" w:rsidRDefault="00C50D0C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Совесть.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C50D0C" w:rsidRPr="00305CBD" w:rsidRDefault="004F654B" w:rsidP="00EC4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C50D0C" w:rsidRPr="00305CBD">
        <w:rPr>
          <w:rFonts w:ascii="Times New Roman" w:hAnsi="Times New Roman" w:cs="Times New Roman"/>
          <w:sz w:val="20"/>
          <w:szCs w:val="20"/>
        </w:rPr>
        <w:t>2</w:t>
      </w:r>
      <w:r w:rsidR="00305CBD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C50D0C" w:rsidRPr="00305CBD" w:rsidRDefault="00C50D0C" w:rsidP="00C50D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Виды ролей (2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both"/>
            </w:pPr>
            <w:r w:rsidRPr="00305CBD">
              <w:t>Межличностные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both"/>
            </w:pPr>
            <w:r w:rsidRPr="00305CBD">
              <w:t>Социальные</w:t>
            </w:r>
          </w:p>
        </w:tc>
      </w:tr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both"/>
            </w:pPr>
            <w:r w:rsidRPr="00305CBD">
              <w:t>Покровитель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both"/>
            </w:pPr>
            <w:r w:rsidRPr="00305CBD">
              <w:t>Сын</w:t>
            </w:r>
          </w:p>
        </w:tc>
      </w:tr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both"/>
            </w:pPr>
            <w:r w:rsidRPr="00305CBD">
              <w:t>Партнер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both"/>
            </w:pPr>
            <w:r w:rsidRPr="00305CBD">
              <w:t>Студент</w:t>
            </w:r>
          </w:p>
        </w:tc>
      </w:tr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both"/>
            </w:pPr>
            <w:r w:rsidRPr="00305CBD">
              <w:t>Лидер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both"/>
            </w:pPr>
            <w:r w:rsidRPr="00305CBD">
              <w:t>Продавец</w:t>
            </w:r>
          </w:p>
        </w:tc>
      </w:tr>
      <w:tr w:rsidR="00C50D0C" w:rsidRPr="00305CBD" w:rsidTr="00CE15D3">
        <w:tc>
          <w:tcPr>
            <w:tcW w:w="4785" w:type="dxa"/>
          </w:tcPr>
          <w:p w:rsidR="00C50D0C" w:rsidRPr="00305CBD" w:rsidRDefault="00C50D0C" w:rsidP="00CE15D3">
            <w:pPr>
              <w:jc w:val="both"/>
            </w:pPr>
            <w:r w:rsidRPr="00305CBD">
              <w:t>друг</w:t>
            </w:r>
          </w:p>
        </w:tc>
        <w:tc>
          <w:tcPr>
            <w:tcW w:w="4786" w:type="dxa"/>
          </w:tcPr>
          <w:p w:rsidR="00C50D0C" w:rsidRPr="00305CBD" w:rsidRDefault="00C50D0C" w:rsidP="00CE15D3">
            <w:pPr>
              <w:jc w:val="both"/>
            </w:pPr>
            <w:r w:rsidRPr="00305CBD">
              <w:t>женщина</w:t>
            </w:r>
          </w:p>
        </w:tc>
      </w:tr>
    </w:tbl>
    <w:p w:rsidR="00C50D0C" w:rsidRPr="00305CBD" w:rsidRDefault="00C50D0C" w:rsidP="00C5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 xml:space="preserve">  2</w:t>
      </w:r>
      <w:r w:rsidR="00305CBD" w:rsidRPr="00305CBD">
        <w:rPr>
          <w:rFonts w:ascii="Times New Roman" w:hAnsi="Times New Roman" w:cs="Times New Roman"/>
          <w:sz w:val="20"/>
          <w:szCs w:val="20"/>
        </w:rPr>
        <w:t>(1 Балл)</w:t>
      </w:r>
    </w:p>
    <w:p w:rsidR="00C50D0C" w:rsidRPr="00305CBD" w:rsidRDefault="00C50D0C" w:rsidP="00C5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5CBD">
        <w:rPr>
          <w:rFonts w:ascii="Times New Roman" w:hAnsi="Times New Roman" w:cs="Times New Roman"/>
          <w:sz w:val="20"/>
          <w:szCs w:val="20"/>
        </w:rPr>
        <w:t>Стратификация (стратификацию)</w:t>
      </w:r>
      <w:r w:rsidR="00305CBD" w:rsidRPr="00305CBD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C50D0C" w:rsidRPr="00305CBD" w:rsidRDefault="00C50D0C" w:rsidP="00C50D0C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C50D0C" w:rsidRPr="00305CBD" w:rsidSect="00E6302B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1AA"/>
    <w:multiLevelType w:val="hybridMultilevel"/>
    <w:tmpl w:val="65F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80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D54DF"/>
    <w:multiLevelType w:val="hybridMultilevel"/>
    <w:tmpl w:val="BE6606FA"/>
    <w:lvl w:ilvl="0" w:tplc="89E4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A32"/>
    <w:rsid w:val="00305CBD"/>
    <w:rsid w:val="004D2840"/>
    <w:rsid w:val="004F654B"/>
    <w:rsid w:val="00C50D0C"/>
    <w:rsid w:val="00E6302B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32"/>
    <w:pPr>
      <w:ind w:left="720"/>
      <w:contextualSpacing/>
    </w:pPr>
  </w:style>
  <w:style w:type="table" w:styleId="a4">
    <w:name w:val="Table Grid"/>
    <w:basedOn w:val="a1"/>
    <w:uiPriority w:val="59"/>
    <w:rsid w:val="00C5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6302B"/>
    <w:rPr>
      <w:color w:val="0000FF"/>
      <w:u w:val="single"/>
    </w:rPr>
  </w:style>
  <w:style w:type="paragraph" w:styleId="a6">
    <w:name w:val="Body Text"/>
    <w:basedOn w:val="a"/>
    <w:link w:val="a7"/>
    <w:rsid w:val="00E63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6302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5</cp:revision>
  <dcterms:created xsi:type="dcterms:W3CDTF">2010-11-10T22:18:00Z</dcterms:created>
  <dcterms:modified xsi:type="dcterms:W3CDTF">2011-11-11T09:53:00Z</dcterms:modified>
</cp:coreProperties>
</file>