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Layout w:type="fixed"/>
        <w:tblLook w:val="0000"/>
      </w:tblPr>
      <w:tblGrid>
        <w:gridCol w:w="4820"/>
        <w:gridCol w:w="304"/>
        <w:gridCol w:w="5224"/>
      </w:tblGrid>
      <w:tr w:rsidR="00AD0944" w:rsidRPr="00B31C18" w:rsidTr="00B31C18">
        <w:trPr>
          <w:trHeight w:val="2127"/>
        </w:trPr>
        <w:tc>
          <w:tcPr>
            <w:tcW w:w="4820" w:type="dxa"/>
            <w:shd w:val="clear" w:color="auto" w:fill="auto"/>
          </w:tcPr>
          <w:tbl>
            <w:tblPr>
              <w:tblW w:w="10064" w:type="dxa"/>
              <w:tblLayout w:type="fixed"/>
              <w:tblLook w:val="0000"/>
            </w:tblPr>
            <w:tblGrid>
              <w:gridCol w:w="4844"/>
              <w:gridCol w:w="236"/>
              <w:gridCol w:w="4984"/>
            </w:tblGrid>
            <w:tr w:rsidR="00FA3A58" w:rsidRPr="00B31C18" w:rsidTr="0071262F">
              <w:trPr>
                <w:trHeight w:val="2154"/>
              </w:trPr>
              <w:tc>
                <w:tcPr>
                  <w:tcW w:w="4844" w:type="dxa"/>
                  <w:shd w:val="clear" w:color="auto" w:fill="auto"/>
                </w:tcPr>
                <w:p w:rsidR="00FA3A58" w:rsidRPr="00B31C18" w:rsidRDefault="00FA3A58" w:rsidP="00FA3A5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FA3A58" w:rsidRPr="00B31C18" w:rsidRDefault="00FA3A58" w:rsidP="00FA3A58">
                  <w:pPr>
                    <w:rPr>
                      <w:bCs/>
                      <w:sz w:val="22"/>
                      <w:szCs w:val="22"/>
                    </w:rPr>
                  </w:pPr>
                  <w:r w:rsidRPr="00B31C18">
                    <w:rPr>
                      <w:bCs/>
                      <w:sz w:val="22"/>
                      <w:szCs w:val="22"/>
                    </w:rPr>
                    <w:t>МИНИСТЕРСТВО ОБРАЗОВАНИЯ И НАУКИ</w:t>
                  </w:r>
                </w:p>
                <w:p w:rsidR="00FA3A58" w:rsidRPr="00B31C18" w:rsidRDefault="00FA3A58" w:rsidP="00FA3A5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31C18">
                    <w:rPr>
                      <w:bCs/>
                      <w:sz w:val="22"/>
                      <w:szCs w:val="22"/>
                    </w:rPr>
                    <w:t>КРАСНОДАРСКОГО КРАЯ</w:t>
                  </w:r>
                </w:p>
                <w:p w:rsidR="00FA3A58" w:rsidRPr="00B31C18" w:rsidRDefault="00FA3A58" w:rsidP="00FA3A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31C18">
                    <w:rPr>
                      <w:b/>
                      <w:bCs/>
                      <w:sz w:val="22"/>
                      <w:szCs w:val="22"/>
                    </w:rPr>
                    <w:t xml:space="preserve">Государственное бюджетное образовательное учреждение дополнительного образования детей «Центр дополнительного </w:t>
                  </w:r>
                </w:p>
                <w:p w:rsidR="00FA3A58" w:rsidRPr="00B31C18" w:rsidRDefault="00FA3A58" w:rsidP="00FA3A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31C18">
                    <w:rPr>
                      <w:b/>
                      <w:bCs/>
                      <w:sz w:val="22"/>
                      <w:szCs w:val="22"/>
                    </w:rPr>
                    <w:t>образования для детей»</w:t>
                  </w:r>
                </w:p>
                <w:p w:rsidR="00FA3A58" w:rsidRPr="00B31C18" w:rsidRDefault="00FA3A58" w:rsidP="00FA3A5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smartTag w:uri="urn:schemas-microsoft-com:office:smarttags" w:element="metricconverter">
                    <w:smartTagPr>
                      <w:attr w:name="ProductID" w:val="350000 г"/>
                    </w:smartTagPr>
                    <w:r w:rsidRPr="00B31C18">
                      <w:rPr>
                        <w:bCs/>
                        <w:sz w:val="22"/>
                        <w:szCs w:val="22"/>
                      </w:rPr>
                      <w:t>350000 г</w:t>
                    </w:r>
                  </w:smartTag>
                  <w:r w:rsidRPr="00B31C18">
                    <w:rPr>
                      <w:bCs/>
                      <w:sz w:val="22"/>
                      <w:szCs w:val="22"/>
                    </w:rPr>
                    <w:t xml:space="preserve">. Краснодар, ул. </w:t>
                  </w:r>
                  <w:proofErr w:type="gramStart"/>
                  <w:r w:rsidRPr="00B31C18">
                    <w:rPr>
                      <w:bCs/>
                      <w:sz w:val="22"/>
                      <w:szCs w:val="22"/>
                    </w:rPr>
                    <w:t>Красная</w:t>
                  </w:r>
                  <w:proofErr w:type="gramEnd"/>
                  <w:r w:rsidRPr="00B31C18">
                    <w:rPr>
                      <w:bCs/>
                      <w:sz w:val="22"/>
                      <w:szCs w:val="22"/>
                    </w:rPr>
                    <w:t>, 76</w:t>
                  </w:r>
                </w:p>
                <w:p w:rsidR="00FA3A58" w:rsidRPr="00B31C18" w:rsidRDefault="00FA3A58" w:rsidP="00FA3A58">
                  <w:pPr>
                    <w:jc w:val="center"/>
                    <w:rPr>
                      <w:bCs/>
                      <w:sz w:val="22"/>
                      <w:szCs w:val="22"/>
                      <w:lang w:val="de-DE"/>
                    </w:rPr>
                  </w:pPr>
                  <w:r w:rsidRPr="00B31C18">
                    <w:rPr>
                      <w:bCs/>
                      <w:sz w:val="22"/>
                      <w:szCs w:val="22"/>
                    </w:rPr>
                    <w:t>тел</w:t>
                  </w:r>
                  <w:r w:rsidRPr="00B31C18">
                    <w:rPr>
                      <w:bCs/>
                      <w:sz w:val="22"/>
                      <w:szCs w:val="22"/>
                      <w:lang w:val="de-DE"/>
                    </w:rPr>
                    <w:t xml:space="preserve">.259-84-01 </w:t>
                  </w:r>
                </w:p>
                <w:p w:rsidR="00FA3A58" w:rsidRPr="00B31C18" w:rsidRDefault="00FA3A58" w:rsidP="00FA3A58">
                  <w:pPr>
                    <w:jc w:val="center"/>
                    <w:rPr>
                      <w:bCs/>
                      <w:sz w:val="22"/>
                      <w:szCs w:val="22"/>
                      <w:lang w:val="de-DE"/>
                    </w:rPr>
                  </w:pPr>
                  <w:r w:rsidRPr="00B31C18">
                    <w:rPr>
                      <w:bCs/>
                      <w:sz w:val="22"/>
                      <w:szCs w:val="22"/>
                      <w:lang w:val="de-DE"/>
                    </w:rPr>
                    <w:t>E-</w:t>
                  </w:r>
                  <w:proofErr w:type="spellStart"/>
                  <w:r w:rsidRPr="00B31C18">
                    <w:rPr>
                      <w:bCs/>
                      <w:sz w:val="22"/>
                      <w:szCs w:val="22"/>
                      <w:lang w:val="de-DE"/>
                    </w:rPr>
                    <w:t>mail</w:t>
                  </w:r>
                  <w:proofErr w:type="spellEnd"/>
                  <w:r w:rsidRPr="00B31C18">
                    <w:rPr>
                      <w:bCs/>
                      <w:sz w:val="22"/>
                      <w:szCs w:val="22"/>
                      <w:lang w:val="de-DE"/>
                    </w:rPr>
                    <w:t xml:space="preserve">: </w:t>
                  </w:r>
                  <w:hyperlink r:id="rId6" w:history="1">
                    <w:r w:rsidRPr="00B31C18">
                      <w:rPr>
                        <w:bCs/>
                        <w:color w:val="0000FF"/>
                        <w:sz w:val="22"/>
                        <w:szCs w:val="22"/>
                        <w:u w:val="single"/>
                        <w:lang w:val="de-DE"/>
                      </w:rPr>
                      <w:t>cdodd@mail.ru</w:t>
                    </w:r>
                  </w:hyperlink>
                </w:p>
              </w:tc>
              <w:tc>
                <w:tcPr>
                  <w:tcW w:w="236" w:type="dxa"/>
                  <w:shd w:val="clear" w:color="auto" w:fill="auto"/>
                </w:tcPr>
                <w:p w:rsidR="00FA3A58" w:rsidRPr="00B31C18" w:rsidRDefault="00FA3A58" w:rsidP="00FA3A58">
                  <w:pPr>
                    <w:rPr>
                      <w:bCs/>
                      <w:sz w:val="22"/>
                      <w:szCs w:val="22"/>
                      <w:lang w:val="de-DE"/>
                    </w:rPr>
                  </w:pPr>
                </w:p>
              </w:tc>
              <w:tc>
                <w:tcPr>
                  <w:tcW w:w="4984" w:type="dxa"/>
                  <w:shd w:val="clear" w:color="auto" w:fill="auto"/>
                </w:tcPr>
                <w:p w:rsidR="00FA3A58" w:rsidRPr="00B31C18" w:rsidRDefault="00FA3A58" w:rsidP="00FA3A58">
                  <w:pPr>
                    <w:rPr>
                      <w:bCs/>
                      <w:sz w:val="22"/>
                      <w:szCs w:val="22"/>
                      <w:lang w:val="de-DE"/>
                    </w:rPr>
                  </w:pPr>
                </w:p>
                <w:p w:rsidR="00FA3A58" w:rsidRPr="00B31C18" w:rsidRDefault="00FA3A58" w:rsidP="00FA3A5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31C18">
                    <w:rPr>
                      <w:b/>
                      <w:sz w:val="22"/>
                      <w:szCs w:val="22"/>
                    </w:rPr>
                    <w:t>Муниципальный этап всероссийской олимпиады школьников по праву</w:t>
                  </w:r>
                </w:p>
                <w:p w:rsidR="00FA3A58" w:rsidRPr="00B31C18" w:rsidRDefault="00FA3A58" w:rsidP="00FA3A58">
                  <w:pPr>
                    <w:tabs>
                      <w:tab w:val="left" w:pos="563"/>
                    </w:tabs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FA3A58" w:rsidRPr="00B31C18" w:rsidRDefault="00FA3A58" w:rsidP="00FA3A58">
                  <w:pPr>
                    <w:tabs>
                      <w:tab w:val="left" w:pos="563"/>
                    </w:tabs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31C18">
                    <w:rPr>
                      <w:b/>
                      <w:i/>
                      <w:sz w:val="22"/>
                      <w:szCs w:val="22"/>
                    </w:rPr>
                    <w:t>2013-2014 учебный год</w:t>
                  </w:r>
                </w:p>
                <w:p w:rsidR="00FA3A58" w:rsidRPr="00B31C18" w:rsidRDefault="00FA3A58" w:rsidP="00FA3A58">
                  <w:pPr>
                    <w:tabs>
                      <w:tab w:val="left" w:pos="563"/>
                    </w:tabs>
                    <w:jc w:val="center"/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B31C18">
                    <w:rPr>
                      <w:b/>
                      <w:i/>
                      <w:sz w:val="22"/>
                      <w:szCs w:val="22"/>
                      <w:u w:val="single"/>
                    </w:rPr>
                    <w:t>9 класс, задания</w:t>
                  </w:r>
                </w:p>
                <w:p w:rsidR="00FA3A58" w:rsidRPr="00B31C18" w:rsidRDefault="00FA3A58" w:rsidP="00FA3A5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FA3A58" w:rsidRPr="00B31C18" w:rsidRDefault="00FA3A58" w:rsidP="00FA3A58">
                  <w:pPr>
                    <w:keepNext/>
                    <w:tabs>
                      <w:tab w:val="left" w:pos="9072"/>
                    </w:tabs>
                    <w:jc w:val="center"/>
                    <w:outlineLvl w:val="0"/>
                    <w:rPr>
                      <w:bCs/>
                      <w:i/>
                      <w:kern w:val="32"/>
                      <w:sz w:val="22"/>
                      <w:szCs w:val="22"/>
                    </w:rPr>
                  </w:pPr>
                  <w:r w:rsidRPr="00B31C18">
                    <w:rPr>
                      <w:bCs/>
                      <w:i/>
                      <w:kern w:val="32"/>
                      <w:sz w:val="22"/>
                      <w:szCs w:val="22"/>
                    </w:rPr>
                    <w:t xml:space="preserve">Председатель ПМК: </w:t>
                  </w:r>
                  <w:proofErr w:type="spellStart"/>
                  <w:r w:rsidRPr="00B31C18">
                    <w:rPr>
                      <w:bCs/>
                      <w:i/>
                      <w:kern w:val="32"/>
                      <w:sz w:val="22"/>
                      <w:szCs w:val="22"/>
                    </w:rPr>
                    <w:t>Хиль</w:t>
                  </w:r>
                  <w:proofErr w:type="spellEnd"/>
                  <w:r w:rsidRPr="00B31C18">
                    <w:rPr>
                      <w:bCs/>
                      <w:i/>
                      <w:kern w:val="32"/>
                      <w:sz w:val="22"/>
                      <w:szCs w:val="22"/>
                    </w:rPr>
                    <w:t xml:space="preserve"> И.М.</w:t>
                  </w:r>
                </w:p>
                <w:p w:rsidR="00FA3A58" w:rsidRPr="00B31C18" w:rsidRDefault="00FA3A58" w:rsidP="00FA3A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D0944" w:rsidRPr="00B31C18" w:rsidRDefault="00AD0944" w:rsidP="00AF6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</w:tcPr>
          <w:p w:rsidR="00AD0944" w:rsidRPr="00B31C18" w:rsidRDefault="00AD0944" w:rsidP="00AF6ADD">
            <w:pPr>
              <w:rPr>
                <w:sz w:val="22"/>
                <w:szCs w:val="22"/>
              </w:rPr>
            </w:pPr>
          </w:p>
        </w:tc>
        <w:tc>
          <w:tcPr>
            <w:tcW w:w="5224" w:type="dxa"/>
            <w:shd w:val="clear" w:color="auto" w:fill="auto"/>
          </w:tcPr>
          <w:p w:rsidR="00AD0944" w:rsidRPr="00B31C18" w:rsidRDefault="00AD0944" w:rsidP="00AF6ADD">
            <w:pPr>
              <w:pStyle w:val="2"/>
              <w:shd w:val="clear" w:color="auto" w:fill="FFFFFF"/>
              <w:jc w:val="both"/>
              <w:rPr>
                <w:b w:val="0"/>
                <w:sz w:val="22"/>
                <w:szCs w:val="22"/>
              </w:rPr>
            </w:pPr>
          </w:p>
          <w:p w:rsidR="00FA3A58" w:rsidRPr="00B31C18" w:rsidRDefault="00FA3A58" w:rsidP="00FA3A58">
            <w:pPr>
              <w:pStyle w:val="2"/>
              <w:shd w:val="clear" w:color="auto" w:fill="FFFFFF"/>
              <w:jc w:val="center"/>
              <w:rPr>
                <w:sz w:val="22"/>
                <w:szCs w:val="22"/>
              </w:rPr>
            </w:pPr>
            <w:r w:rsidRPr="00B31C18">
              <w:rPr>
                <w:sz w:val="22"/>
                <w:szCs w:val="22"/>
              </w:rPr>
              <w:t>Муниципальный этап всероссийской олимпиады школьников по праву</w:t>
            </w:r>
          </w:p>
          <w:p w:rsidR="00FA3A58" w:rsidRPr="00B31C18" w:rsidRDefault="00FA3A58" w:rsidP="00FA3A58">
            <w:pPr>
              <w:pStyle w:val="2"/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  <w:p w:rsidR="00FA3A58" w:rsidRPr="00B31C18" w:rsidRDefault="00FA3A58" w:rsidP="00FA3A58">
            <w:pPr>
              <w:pStyle w:val="2"/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B31C18">
              <w:rPr>
                <w:i/>
                <w:sz w:val="22"/>
                <w:szCs w:val="22"/>
              </w:rPr>
              <w:t>2013-2014 учебный год</w:t>
            </w:r>
          </w:p>
          <w:p w:rsidR="00FA3A58" w:rsidRPr="00B31C18" w:rsidRDefault="00FA3A58" w:rsidP="00FA3A58">
            <w:pPr>
              <w:pStyle w:val="2"/>
              <w:shd w:val="clear" w:color="auto" w:fill="FFFFFF"/>
              <w:jc w:val="center"/>
              <w:rPr>
                <w:i/>
                <w:sz w:val="22"/>
                <w:szCs w:val="22"/>
                <w:u w:val="single"/>
              </w:rPr>
            </w:pPr>
            <w:r w:rsidRPr="00B31C18">
              <w:rPr>
                <w:i/>
                <w:sz w:val="22"/>
                <w:szCs w:val="22"/>
                <w:u w:val="single"/>
              </w:rPr>
              <w:t>10 класс, задания</w:t>
            </w:r>
          </w:p>
          <w:p w:rsidR="00FA3A58" w:rsidRPr="00B31C18" w:rsidRDefault="00FA3A58" w:rsidP="00FA3A58">
            <w:pPr>
              <w:pStyle w:val="2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A3A58" w:rsidRPr="00B31C18" w:rsidRDefault="00FA3A58" w:rsidP="00FA3A58">
            <w:pPr>
              <w:pStyle w:val="2"/>
              <w:shd w:val="clear" w:color="auto" w:fill="FFFFFF"/>
              <w:jc w:val="center"/>
              <w:rPr>
                <w:b w:val="0"/>
                <w:bCs/>
                <w:sz w:val="22"/>
                <w:szCs w:val="22"/>
              </w:rPr>
            </w:pPr>
            <w:r w:rsidRPr="00B31C18">
              <w:rPr>
                <w:b w:val="0"/>
                <w:bCs/>
                <w:sz w:val="22"/>
                <w:szCs w:val="22"/>
              </w:rPr>
              <w:t xml:space="preserve">Председатель ПМК: </w:t>
            </w:r>
            <w:proofErr w:type="spellStart"/>
            <w:r w:rsidRPr="00B31C18">
              <w:rPr>
                <w:b w:val="0"/>
                <w:bCs/>
                <w:sz w:val="22"/>
                <w:szCs w:val="22"/>
              </w:rPr>
              <w:t>Хиль</w:t>
            </w:r>
            <w:proofErr w:type="spellEnd"/>
            <w:r w:rsidRPr="00B31C18">
              <w:rPr>
                <w:b w:val="0"/>
                <w:bCs/>
                <w:sz w:val="22"/>
                <w:szCs w:val="22"/>
              </w:rPr>
              <w:t xml:space="preserve"> И.М.</w:t>
            </w:r>
            <w:r w:rsidR="00B31C18" w:rsidRPr="00B31C18">
              <w:rPr>
                <w:b w:val="0"/>
                <w:bCs/>
                <w:sz w:val="22"/>
                <w:szCs w:val="22"/>
              </w:rPr>
              <w:t>,</w:t>
            </w:r>
            <w:r w:rsidR="00B31C18" w:rsidRPr="00B31C18">
              <w:rPr>
                <w:b w:val="0"/>
                <w:sz w:val="22"/>
                <w:szCs w:val="22"/>
              </w:rPr>
              <w:t xml:space="preserve"> кандидат юридических наук, доцент </w:t>
            </w:r>
            <w:proofErr w:type="spellStart"/>
            <w:r w:rsidR="00B31C18" w:rsidRPr="00B31C18">
              <w:rPr>
                <w:b w:val="0"/>
                <w:sz w:val="22"/>
                <w:szCs w:val="22"/>
              </w:rPr>
              <w:t>КуБГУ</w:t>
            </w:r>
            <w:proofErr w:type="spellEnd"/>
          </w:p>
          <w:p w:rsidR="00FA3A58" w:rsidRPr="00B31C18" w:rsidRDefault="00FA3A58" w:rsidP="00FA3A58">
            <w:pPr>
              <w:pStyle w:val="2"/>
              <w:shd w:val="clear" w:color="auto" w:fill="FFFFFF"/>
              <w:jc w:val="center"/>
              <w:rPr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D0944" w:rsidRPr="00672649" w:rsidRDefault="00AD0944" w:rsidP="00AD0944">
      <w:pPr>
        <w:jc w:val="center"/>
        <w:rPr>
          <w:b/>
        </w:rPr>
      </w:pPr>
    </w:p>
    <w:p w:rsidR="00C8280D" w:rsidRDefault="00C8280D" w:rsidP="00C8280D">
      <w:pPr>
        <w:pStyle w:val="1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(общеправовой раздел)</w:t>
      </w:r>
    </w:p>
    <w:p w:rsidR="00C8280D" w:rsidRDefault="00C8280D" w:rsidP="00C8280D">
      <w:pPr>
        <w:rPr>
          <w:b/>
          <w:i/>
        </w:rPr>
      </w:pPr>
    </w:p>
    <w:p w:rsidR="00AD0944" w:rsidRPr="00672649" w:rsidRDefault="00AD0944" w:rsidP="00AD0944">
      <w:pPr>
        <w:jc w:val="center"/>
        <w:rPr>
          <w:b/>
          <w:i/>
        </w:rPr>
      </w:pPr>
      <w:r w:rsidRPr="00672649">
        <w:rPr>
          <w:b/>
          <w:i/>
        </w:rPr>
        <w:t>Выберите один или несколько правильных ответов</w:t>
      </w:r>
    </w:p>
    <w:p w:rsidR="00AD0944" w:rsidRPr="00672649" w:rsidRDefault="00AD0944" w:rsidP="00AD0944">
      <w:pPr>
        <w:jc w:val="both"/>
        <w:rPr>
          <w:b/>
          <w:i/>
        </w:rPr>
      </w:pPr>
    </w:p>
    <w:p w:rsidR="007277D9" w:rsidRPr="001D0C56" w:rsidRDefault="007277D9" w:rsidP="00894087">
      <w:pPr>
        <w:pStyle w:val="a3"/>
        <w:numPr>
          <w:ilvl w:val="0"/>
          <w:numId w:val="27"/>
        </w:numPr>
        <w:rPr>
          <w:b/>
        </w:rPr>
      </w:pPr>
      <w:r w:rsidRPr="001D0C56">
        <w:rPr>
          <w:b/>
        </w:rPr>
        <w:t xml:space="preserve">Административные проступки от </w:t>
      </w:r>
      <w:proofErr w:type="gramStart"/>
      <w:r w:rsidRPr="001D0C56">
        <w:rPr>
          <w:b/>
        </w:rPr>
        <w:t>дисциплинарных</w:t>
      </w:r>
      <w:proofErr w:type="gramEnd"/>
      <w:r w:rsidRPr="001D0C56">
        <w:rPr>
          <w:b/>
        </w:rPr>
        <w:t xml:space="preserve"> отличаются:</w:t>
      </w:r>
    </w:p>
    <w:p w:rsidR="007277D9" w:rsidRPr="00EB4646" w:rsidRDefault="00894087" w:rsidP="00894087">
      <w:pPr>
        <w:ind w:left="360" w:firstLine="348"/>
      </w:pPr>
      <w:r w:rsidRPr="00EB4646">
        <w:t>А.</w:t>
      </w:r>
      <w:r w:rsidR="007277D9" w:rsidRPr="00EB4646">
        <w:t>Уровнем их распространенности</w:t>
      </w:r>
    </w:p>
    <w:p w:rsidR="007277D9" w:rsidRPr="00EB4646" w:rsidRDefault="00894087" w:rsidP="00894087">
      <w:pPr>
        <w:ind w:left="360" w:firstLine="348"/>
      </w:pPr>
      <w:r w:rsidRPr="00EB4646">
        <w:t>Б.</w:t>
      </w:r>
      <w:r w:rsidR="007277D9" w:rsidRPr="00EB4646">
        <w:t>Формами вины нарушителей</w:t>
      </w:r>
    </w:p>
    <w:p w:rsidR="007277D9" w:rsidRDefault="00894087" w:rsidP="00894087">
      <w:pPr>
        <w:ind w:left="708"/>
      </w:pPr>
      <w:r>
        <w:t>В.</w:t>
      </w:r>
      <w:r w:rsidR="007277D9">
        <w:t>Характер правовой связи правонарушения и возлагающего на него юридическую ответственность субъекта</w:t>
      </w:r>
    </w:p>
    <w:p w:rsidR="00894087" w:rsidRDefault="00894087" w:rsidP="00894087">
      <w:pPr>
        <w:ind w:left="360" w:firstLine="348"/>
      </w:pPr>
      <w:r>
        <w:t>Г.</w:t>
      </w:r>
      <w:r w:rsidR="007277D9">
        <w:t>Степень их противоправности и соответствия требованиям правовых норм</w:t>
      </w:r>
    </w:p>
    <w:p w:rsidR="00894087" w:rsidRDefault="00894087" w:rsidP="00894087">
      <w:pPr>
        <w:ind w:left="360"/>
      </w:pPr>
    </w:p>
    <w:p w:rsidR="007277D9" w:rsidRPr="001D0C56" w:rsidRDefault="007277D9" w:rsidP="00894087">
      <w:pPr>
        <w:pStyle w:val="a3"/>
        <w:numPr>
          <w:ilvl w:val="0"/>
          <w:numId w:val="27"/>
        </w:numPr>
        <w:rPr>
          <w:b/>
        </w:rPr>
      </w:pPr>
      <w:r w:rsidRPr="001D0C56">
        <w:rPr>
          <w:b/>
        </w:rPr>
        <w:t>Альтернативная санкция предусматривает:</w:t>
      </w:r>
    </w:p>
    <w:p w:rsidR="007277D9" w:rsidRPr="00EB4646" w:rsidRDefault="00894087" w:rsidP="00894087">
      <w:pPr>
        <w:ind w:left="720"/>
      </w:pPr>
      <w:r w:rsidRPr="00EB4646">
        <w:t>А.</w:t>
      </w:r>
      <w:r w:rsidR="007277D9" w:rsidRPr="00EB4646">
        <w:t>Несколько видов наказания, предоставляя выбор правоохранительным органом</w:t>
      </w:r>
    </w:p>
    <w:p w:rsidR="007277D9" w:rsidRDefault="00894087" w:rsidP="00894087">
      <w:pPr>
        <w:ind w:left="720"/>
      </w:pPr>
      <w:r>
        <w:t>Б.</w:t>
      </w:r>
      <w:r w:rsidR="007277D9">
        <w:t>Возможность освобождения от наказания</w:t>
      </w:r>
    </w:p>
    <w:p w:rsidR="007277D9" w:rsidRDefault="00894087" w:rsidP="00894087">
      <w:pPr>
        <w:ind w:left="720"/>
      </w:pPr>
      <w:r>
        <w:t>В.</w:t>
      </w:r>
      <w:r w:rsidR="007277D9">
        <w:t>Границы верхнего и нижнего пределов наказания</w:t>
      </w:r>
    </w:p>
    <w:p w:rsidR="00894087" w:rsidRDefault="00894087" w:rsidP="00894087">
      <w:pPr>
        <w:ind w:left="720"/>
      </w:pPr>
      <w:r>
        <w:t>Г.</w:t>
      </w:r>
      <w:r w:rsidR="007277D9">
        <w:t>Несколько видов наказания и возможность их сложения (соединения)</w:t>
      </w:r>
    </w:p>
    <w:p w:rsidR="00894087" w:rsidRDefault="00894087" w:rsidP="00894087">
      <w:pPr>
        <w:ind w:left="720"/>
      </w:pPr>
    </w:p>
    <w:p w:rsidR="007277D9" w:rsidRPr="001D0C56" w:rsidRDefault="00894087" w:rsidP="00894087">
      <w:pPr>
        <w:ind w:left="360"/>
        <w:rPr>
          <w:b/>
        </w:rPr>
      </w:pPr>
      <w:r w:rsidRPr="001D0C56">
        <w:rPr>
          <w:b/>
        </w:rPr>
        <w:t>3.</w:t>
      </w:r>
      <w:r w:rsidR="007277D9" w:rsidRPr="001D0C56">
        <w:rPr>
          <w:b/>
        </w:rPr>
        <w:t>Акты официального толкования – это разновидность…</w:t>
      </w:r>
    </w:p>
    <w:p w:rsidR="007277D9" w:rsidRDefault="00894087" w:rsidP="00894087">
      <w:pPr>
        <w:ind w:left="720"/>
      </w:pPr>
      <w:r>
        <w:t>А.</w:t>
      </w:r>
      <w:r w:rsidR="007277D9">
        <w:t>Юридических фактов – событий</w:t>
      </w:r>
    </w:p>
    <w:p w:rsidR="007277D9" w:rsidRPr="00EB4646" w:rsidRDefault="00894087" w:rsidP="00894087">
      <w:pPr>
        <w:ind w:left="720"/>
      </w:pPr>
      <w:r w:rsidRPr="00EB4646">
        <w:t>Б.</w:t>
      </w:r>
      <w:r w:rsidR="007277D9" w:rsidRPr="00EB4646">
        <w:t>Правовых актов</w:t>
      </w:r>
    </w:p>
    <w:p w:rsidR="007277D9" w:rsidRDefault="00894087" w:rsidP="00894087">
      <w:pPr>
        <w:ind w:left="720"/>
      </w:pPr>
      <w:r>
        <w:t>В.</w:t>
      </w:r>
      <w:r w:rsidR="007277D9">
        <w:t>Нормативно – правовых актов</w:t>
      </w:r>
    </w:p>
    <w:p w:rsidR="007277D9" w:rsidRDefault="00894087" w:rsidP="00894087">
      <w:pPr>
        <w:ind w:left="720"/>
      </w:pPr>
      <w:r>
        <w:t>Г.</w:t>
      </w:r>
      <w:r w:rsidR="007277D9">
        <w:t>Юридических поступков</w:t>
      </w:r>
    </w:p>
    <w:p w:rsidR="007277D9" w:rsidRDefault="007277D9" w:rsidP="007277D9"/>
    <w:p w:rsidR="007277D9" w:rsidRPr="001D0C56" w:rsidRDefault="007277D9" w:rsidP="00894087">
      <w:pPr>
        <w:ind w:left="360"/>
        <w:rPr>
          <w:b/>
        </w:rPr>
      </w:pPr>
      <w:r w:rsidRPr="001D0C56">
        <w:rPr>
          <w:b/>
        </w:rPr>
        <w:t>4. Акт официального толкования применительно к толкуемым им нормативно-правовым актам вправе …</w:t>
      </w:r>
    </w:p>
    <w:p w:rsidR="007277D9" w:rsidRDefault="00894087" w:rsidP="00894087">
      <w:pPr>
        <w:ind w:left="720"/>
      </w:pPr>
      <w:r>
        <w:t>А.</w:t>
      </w:r>
      <w:r w:rsidR="007277D9">
        <w:t>Дополнять новыми нормами.</w:t>
      </w:r>
    </w:p>
    <w:p w:rsidR="007277D9" w:rsidRDefault="00894087" w:rsidP="00894087">
      <w:pPr>
        <w:ind w:left="720"/>
      </w:pPr>
      <w:r>
        <w:t>Б.</w:t>
      </w:r>
      <w:r w:rsidR="007277D9">
        <w:t>Отменять действие отдельных норм.</w:t>
      </w:r>
    </w:p>
    <w:p w:rsidR="007277D9" w:rsidRPr="00EB4646" w:rsidRDefault="00894087" w:rsidP="00894087">
      <w:pPr>
        <w:ind w:left="720"/>
      </w:pPr>
      <w:r w:rsidRPr="00EB4646">
        <w:t>В.</w:t>
      </w:r>
      <w:r w:rsidR="007277D9" w:rsidRPr="00EB4646">
        <w:t>Разъяснять их смысл и содержание.</w:t>
      </w:r>
    </w:p>
    <w:p w:rsidR="007277D9" w:rsidRDefault="00894087" w:rsidP="00894087">
      <w:pPr>
        <w:ind w:left="720"/>
      </w:pPr>
      <w:r>
        <w:t>Г.</w:t>
      </w:r>
      <w:r w:rsidR="007277D9">
        <w:t xml:space="preserve">Изменять их содержание. </w:t>
      </w:r>
    </w:p>
    <w:p w:rsidR="007277D9" w:rsidRDefault="007277D9" w:rsidP="007277D9"/>
    <w:p w:rsidR="007277D9" w:rsidRPr="001D0C56" w:rsidRDefault="007277D9" w:rsidP="00894087">
      <w:pPr>
        <w:ind w:firstLine="360"/>
        <w:rPr>
          <w:b/>
        </w:rPr>
      </w:pPr>
      <w:r w:rsidRPr="001D0C56">
        <w:rPr>
          <w:b/>
        </w:rPr>
        <w:t>5. В политической автономии высшие органы имеют право…</w:t>
      </w:r>
    </w:p>
    <w:p w:rsidR="007277D9" w:rsidRDefault="00894087" w:rsidP="00894087">
      <w:pPr>
        <w:ind w:left="720"/>
      </w:pPr>
      <w:r>
        <w:t>А.</w:t>
      </w:r>
      <w:r w:rsidR="007277D9">
        <w:t>Иметь свою валюту</w:t>
      </w:r>
    </w:p>
    <w:p w:rsidR="007277D9" w:rsidRDefault="00894087" w:rsidP="00894087">
      <w:pPr>
        <w:ind w:left="360" w:firstLine="348"/>
      </w:pPr>
      <w:r>
        <w:t>Б.</w:t>
      </w:r>
      <w:r w:rsidR="007277D9">
        <w:t>Выходить из состава государства</w:t>
      </w:r>
    </w:p>
    <w:p w:rsidR="007277D9" w:rsidRPr="00EB4646" w:rsidRDefault="00894087" w:rsidP="00894087">
      <w:pPr>
        <w:ind w:left="720"/>
      </w:pPr>
      <w:r w:rsidRPr="00EB4646">
        <w:t>В.</w:t>
      </w:r>
      <w:r w:rsidR="007277D9" w:rsidRPr="00EB4646">
        <w:t>Издавать законы</w:t>
      </w:r>
    </w:p>
    <w:p w:rsidR="007277D9" w:rsidRDefault="00894087" w:rsidP="00894087">
      <w:pPr>
        <w:ind w:left="720"/>
      </w:pPr>
      <w:r>
        <w:t>Г.</w:t>
      </w:r>
      <w:r w:rsidR="007277D9">
        <w:t>Издавать не законы, а постановления, не имеющие названия законов</w:t>
      </w:r>
    </w:p>
    <w:p w:rsidR="00AD0944" w:rsidRPr="00672649" w:rsidRDefault="00AD0944" w:rsidP="00AD0944">
      <w:pPr>
        <w:tabs>
          <w:tab w:val="left" w:pos="1800"/>
          <w:tab w:val="left" w:pos="3420"/>
          <w:tab w:val="left" w:pos="5040"/>
        </w:tabs>
        <w:jc w:val="both"/>
        <w:rPr>
          <w:b/>
          <w:i/>
        </w:rPr>
      </w:pPr>
    </w:p>
    <w:p w:rsidR="007277D9" w:rsidRPr="001D0C56" w:rsidRDefault="007277D9" w:rsidP="00894087">
      <w:pPr>
        <w:ind w:firstLine="360"/>
        <w:rPr>
          <w:b/>
        </w:rPr>
      </w:pPr>
      <w:r w:rsidRPr="001D0C56">
        <w:rPr>
          <w:b/>
        </w:rPr>
        <w:t>6.В систему органов конституционного контроля в РФ НЕ входят:</w:t>
      </w:r>
    </w:p>
    <w:p w:rsidR="007277D9" w:rsidRPr="003832BF" w:rsidRDefault="00894087" w:rsidP="00894087">
      <w:pPr>
        <w:ind w:left="720"/>
      </w:pPr>
      <w:r w:rsidRPr="003832BF">
        <w:t>А.</w:t>
      </w:r>
      <w:r w:rsidR="007277D9" w:rsidRPr="003832BF">
        <w:t>Политические партии</w:t>
      </w:r>
    </w:p>
    <w:p w:rsidR="007277D9" w:rsidRPr="003832BF" w:rsidRDefault="00894087" w:rsidP="00894087">
      <w:pPr>
        <w:ind w:left="720"/>
      </w:pPr>
      <w:r w:rsidRPr="003832BF">
        <w:t>Б.</w:t>
      </w:r>
      <w:r w:rsidR="007277D9" w:rsidRPr="003832BF">
        <w:t>Государственная Дума</w:t>
      </w:r>
    </w:p>
    <w:p w:rsidR="007277D9" w:rsidRPr="003832BF" w:rsidRDefault="00894087" w:rsidP="00894087">
      <w:pPr>
        <w:ind w:left="720"/>
      </w:pPr>
      <w:r w:rsidRPr="003832BF">
        <w:t>В.</w:t>
      </w:r>
      <w:r w:rsidR="007277D9" w:rsidRPr="003832BF">
        <w:t>Президент</w:t>
      </w:r>
    </w:p>
    <w:p w:rsidR="007277D9" w:rsidRPr="003832BF" w:rsidRDefault="00894087" w:rsidP="00894087">
      <w:pPr>
        <w:ind w:left="720"/>
      </w:pPr>
      <w:r w:rsidRPr="003832BF">
        <w:t>Г.</w:t>
      </w:r>
      <w:r w:rsidR="007277D9" w:rsidRPr="003832BF">
        <w:t>Правительство</w:t>
      </w:r>
    </w:p>
    <w:p w:rsidR="007277D9" w:rsidRPr="003832BF" w:rsidRDefault="00894087" w:rsidP="00894087">
      <w:pPr>
        <w:ind w:left="720"/>
      </w:pPr>
      <w:r w:rsidRPr="003832BF">
        <w:t>Д.</w:t>
      </w:r>
      <w:r w:rsidR="007277D9" w:rsidRPr="003832BF">
        <w:t>Органы местного самоуправления</w:t>
      </w:r>
    </w:p>
    <w:p w:rsidR="007277D9" w:rsidRPr="003832BF" w:rsidRDefault="00894087" w:rsidP="00894087">
      <w:pPr>
        <w:ind w:left="720"/>
      </w:pPr>
      <w:r w:rsidRPr="003832BF">
        <w:t>Е.</w:t>
      </w:r>
      <w:r w:rsidR="007277D9" w:rsidRPr="003832BF">
        <w:t>Верховный Суд</w:t>
      </w:r>
    </w:p>
    <w:p w:rsidR="007277D9" w:rsidRDefault="007277D9" w:rsidP="00AD0944">
      <w:pPr>
        <w:jc w:val="center"/>
        <w:rPr>
          <w:b/>
          <w:i/>
        </w:rPr>
      </w:pPr>
    </w:p>
    <w:p w:rsidR="007277D9" w:rsidRPr="001D0C56" w:rsidRDefault="007277D9" w:rsidP="00894087">
      <w:pPr>
        <w:ind w:firstLine="360"/>
        <w:rPr>
          <w:b/>
        </w:rPr>
      </w:pPr>
      <w:r w:rsidRPr="001D0C56">
        <w:rPr>
          <w:b/>
        </w:rPr>
        <w:t>7. В симметричной федерации…</w:t>
      </w:r>
    </w:p>
    <w:p w:rsidR="007277D9" w:rsidRDefault="00894087" w:rsidP="00894087">
      <w:pPr>
        <w:ind w:left="720"/>
      </w:pPr>
      <w:r>
        <w:t>А.</w:t>
      </w:r>
      <w:r w:rsidR="007277D9">
        <w:t>Её субъекты имеют  равное количество населения</w:t>
      </w:r>
    </w:p>
    <w:p w:rsidR="007277D9" w:rsidRDefault="00894087" w:rsidP="00894087">
      <w:pPr>
        <w:ind w:left="720"/>
      </w:pPr>
      <w:r>
        <w:lastRenderedPageBreak/>
        <w:t>Б.</w:t>
      </w:r>
      <w:r w:rsidR="007277D9">
        <w:t>Части такого государства обладают одинаковой территорией</w:t>
      </w:r>
    </w:p>
    <w:p w:rsidR="007277D9" w:rsidRDefault="00894087" w:rsidP="00894087">
      <w:pPr>
        <w:ind w:left="720"/>
      </w:pPr>
      <w:r>
        <w:t>В.</w:t>
      </w:r>
      <w:r w:rsidR="007277D9">
        <w:t>Она включает чётное количество субъектов</w:t>
      </w:r>
    </w:p>
    <w:p w:rsidR="007277D9" w:rsidRPr="003832BF" w:rsidRDefault="00894087" w:rsidP="00894087">
      <w:pPr>
        <w:ind w:left="720"/>
      </w:pPr>
      <w:r w:rsidRPr="003832BF">
        <w:t>Г.</w:t>
      </w:r>
      <w:r w:rsidR="007277D9" w:rsidRPr="003832BF">
        <w:t>Субъекты имеют равный правовой статус</w:t>
      </w:r>
    </w:p>
    <w:p w:rsidR="007277D9" w:rsidRDefault="007277D9" w:rsidP="001D0C56">
      <w:pPr>
        <w:rPr>
          <w:b/>
          <w:i/>
        </w:rPr>
      </w:pPr>
    </w:p>
    <w:p w:rsidR="007277D9" w:rsidRPr="001D0C56" w:rsidRDefault="007277D9" w:rsidP="00894087">
      <w:pPr>
        <w:ind w:firstLine="360"/>
        <w:rPr>
          <w:b/>
        </w:rPr>
      </w:pPr>
      <w:r w:rsidRPr="001D0C56">
        <w:rPr>
          <w:b/>
        </w:rPr>
        <w:t>8.Виды санкций правовых норм неблагоприятных последствий для правонарушителя:</w:t>
      </w:r>
    </w:p>
    <w:p w:rsidR="007277D9" w:rsidRDefault="00894087" w:rsidP="00894087">
      <w:pPr>
        <w:ind w:left="720"/>
      </w:pPr>
      <w:r>
        <w:t>А.</w:t>
      </w:r>
      <w:r w:rsidR="007277D9">
        <w:t>Простые и сложные</w:t>
      </w:r>
    </w:p>
    <w:p w:rsidR="007277D9" w:rsidRDefault="00894087" w:rsidP="00894087">
      <w:pPr>
        <w:ind w:left="720"/>
      </w:pPr>
      <w:r>
        <w:t>Б.</w:t>
      </w:r>
      <w:r w:rsidR="007277D9">
        <w:t>Определенные и относительно определенные</w:t>
      </w:r>
    </w:p>
    <w:p w:rsidR="007277D9" w:rsidRPr="003832BF" w:rsidRDefault="00894087" w:rsidP="00894087">
      <w:pPr>
        <w:ind w:left="720"/>
      </w:pPr>
      <w:r w:rsidRPr="003832BF">
        <w:t>В.</w:t>
      </w:r>
      <w:r w:rsidR="007277D9" w:rsidRPr="003832BF">
        <w:t>Правовосстановительные и карательные</w:t>
      </w:r>
    </w:p>
    <w:p w:rsidR="007277D9" w:rsidRPr="003832BF" w:rsidRDefault="00894087" w:rsidP="00894087">
      <w:pPr>
        <w:ind w:left="720"/>
      </w:pPr>
      <w:r w:rsidRPr="003832BF">
        <w:t>Г.</w:t>
      </w:r>
      <w:r w:rsidR="007277D9" w:rsidRPr="003832BF">
        <w:t>Негативные и позитивные</w:t>
      </w:r>
    </w:p>
    <w:p w:rsidR="007277D9" w:rsidRDefault="007277D9" w:rsidP="00AD0944">
      <w:pPr>
        <w:jc w:val="center"/>
        <w:rPr>
          <w:b/>
          <w:i/>
        </w:rPr>
      </w:pPr>
    </w:p>
    <w:p w:rsidR="007277D9" w:rsidRPr="001D0C56" w:rsidRDefault="007277D9" w:rsidP="00894087">
      <w:pPr>
        <w:ind w:firstLine="360"/>
        <w:rPr>
          <w:b/>
        </w:rPr>
      </w:pPr>
      <w:r w:rsidRPr="001D0C56">
        <w:rPr>
          <w:b/>
        </w:rPr>
        <w:t>9.Диспозитивные правовые нормы:</w:t>
      </w:r>
    </w:p>
    <w:p w:rsidR="007277D9" w:rsidRPr="003832BF" w:rsidRDefault="00894087" w:rsidP="00894087">
      <w:pPr>
        <w:ind w:left="720"/>
      </w:pPr>
      <w:r w:rsidRPr="003832BF">
        <w:t>А.</w:t>
      </w:r>
      <w:r w:rsidR="007277D9" w:rsidRPr="003832BF">
        <w:t>Исключающие  учет различных позиций субъектов в имущественных спорах</w:t>
      </w:r>
    </w:p>
    <w:p w:rsidR="007277D9" w:rsidRPr="003832BF" w:rsidRDefault="00894087" w:rsidP="00894087">
      <w:pPr>
        <w:ind w:left="720"/>
      </w:pPr>
      <w:r w:rsidRPr="003832BF">
        <w:t>Б.</w:t>
      </w:r>
      <w:r w:rsidR="007277D9" w:rsidRPr="003832BF">
        <w:t>Предоставляющие субъектам возможность выбора собственного варианта поведения</w:t>
      </w:r>
    </w:p>
    <w:p w:rsidR="007277D9" w:rsidRPr="003832BF" w:rsidRDefault="00894087" w:rsidP="00894087">
      <w:pPr>
        <w:ind w:left="720"/>
      </w:pPr>
      <w:r w:rsidRPr="003832BF">
        <w:t>В.</w:t>
      </w:r>
      <w:r w:rsidR="007277D9" w:rsidRPr="003832BF">
        <w:t>Определяющие позиции сторон в судебном процессе</w:t>
      </w:r>
    </w:p>
    <w:p w:rsidR="007277D9" w:rsidRPr="003832BF" w:rsidRDefault="00894087" w:rsidP="00894087">
      <w:pPr>
        <w:ind w:left="720"/>
      </w:pPr>
      <w:r w:rsidRPr="003832BF">
        <w:t>Г.</w:t>
      </w:r>
      <w:r w:rsidR="007277D9" w:rsidRPr="003832BF">
        <w:t>Содержащие диспозицию</w:t>
      </w:r>
    </w:p>
    <w:p w:rsidR="002D4F13" w:rsidRDefault="002D4F13" w:rsidP="002D4F13">
      <w:pPr>
        <w:ind w:left="720"/>
      </w:pPr>
    </w:p>
    <w:p w:rsidR="002D4F13" w:rsidRPr="001D0C56" w:rsidRDefault="002D4F13" w:rsidP="00894087">
      <w:pPr>
        <w:ind w:firstLine="360"/>
        <w:rPr>
          <w:b/>
        </w:rPr>
      </w:pPr>
      <w:r w:rsidRPr="001D0C56">
        <w:rPr>
          <w:b/>
        </w:rPr>
        <w:t>10.Единый признак права и обычаев:</w:t>
      </w:r>
    </w:p>
    <w:p w:rsidR="002D4F13" w:rsidRPr="003832BF" w:rsidRDefault="00894087" w:rsidP="00894087">
      <w:pPr>
        <w:ind w:left="720"/>
      </w:pPr>
      <w:r w:rsidRPr="003832BF">
        <w:t>А.</w:t>
      </w:r>
      <w:r w:rsidR="002D4F13" w:rsidRPr="003832BF">
        <w:t>Сфера действия</w:t>
      </w:r>
    </w:p>
    <w:p w:rsidR="002D4F13" w:rsidRDefault="00894087" w:rsidP="00894087">
      <w:pPr>
        <w:ind w:left="720"/>
      </w:pPr>
      <w:r>
        <w:t>Б.</w:t>
      </w:r>
      <w:r w:rsidR="002D4F13">
        <w:t>Нормативность</w:t>
      </w:r>
    </w:p>
    <w:p w:rsidR="002D4F13" w:rsidRDefault="00894087" w:rsidP="00894087">
      <w:pPr>
        <w:ind w:left="720"/>
      </w:pPr>
      <w:r>
        <w:t>В.</w:t>
      </w:r>
      <w:r w:rsidR="002D4F13">
        <w:t>Способы обеспечения исполнения</w:t>
      </w:r>
    </w:p>
    <w:p w:rsidR="002D4F13" w:rsidRDefault="00894087" w:rsidP="00894087">
      <w:pPr>
        <w:ind w:left="720"/>
      </w:pPr>
      <w:r>
        <w:t>Г.</w:t>
      </w:r>
      <w:r w:rsidR="002D4F13">
        <w:t>Время возникновения</w:t>
      </w:r>
    </w:p>
    <w:p w:rsidR="007277D9" w:rsidRDefault="007277D9" w:rsidP="00AD0944">
      <w:pPr>
        <w:jc w:val="center"/>
        <w:rPr>
          <w:b/>
          <w:i/>
        </w:rPr>
      </w:pPr>
    </w:p>
    <w:p w:rsidR="002D4F13" w:rsidRPr="001D0C56" w:rsidRDefault="002D4F13" w:rsidP="001D0C56">
      <w:pPr>
        <w:ind w:left="360"/>
        <w:rPr>
          <w:b/>
        </w:rPr>
      </w:pPr>
      <w:r w:rsidRPr="001D0C56">
        <w:rPr>
          <w:b/>
        </w:rPr>
        <w:t>11.Действие российского законодательства на территории России НЕ распространяется на лиц…</w:t>
      </w:r>
    </w:p>
    <w:p w:rsidR="002D4F13" w:rsidRPr="003832BF" w:rsidRDefault="003A02BC" w:rsidP="003A02BC">
      <w:pPr>
        <w:ind w:left="720"/>
      </w:pPr>
      <w:r w:rsidRPr="003832BF">
        <w:t>А.</w:t>
      </w:r>
      <w:r w:rsidR="002D4F13" w:rsidRPr="003832BF">
        <w:t>Без гражданства</w:t>
      </w:r>
    </w:p>
    <w:p w:rsidR="002D4F13" w:rsidRPr="003832BF" w:rsidRDefault="003A02BC" w:rsidP="003A02BC">
      <w:pPr>
        <w:ind w:left="720"/>
      </w:pPr>
      <w:r w:rsidRPr="003832BF">
        <w:t>Б.</w:t>
      </w:r>
      <w:r w:rsidR="002D4F13" w:rsidRPr="003832BF">
        <w:t>С дипломатическим иммунитетом</w:t>
      </w:r>
    </w:p>
    <w:p w:rsidR="002D4F13" w:rsidRPr="003832BF" w:rsidRDefault="003A02BC" w:rsidP="003A02BC">
      <w:pPr>
        <w:ind w:left="720"/>
      </w:pPr>
      <w:r w:rsidRPr="003832BF">
        <w:t>В.</w:t>
      </w:r>
      <w:r w:rsidR="002D4F13" w:rsidRPr="003832BF">
        <w:t>С двойным гражданством</w:t>
      </w:r>
    </w:p>
    <w:p w:rsidR="002D4F13" w:rsidRPr="003832BF" w:rsidRDefault="003A02BC" w:rsidP="003A02BC">
      <w:pPr>
        <w:ind w:left="720"/>
      </w:pPr>
      <w:r w:rsidRPr="003832BF">
        <w:t>Г.</w:t>
      </w:r>
      <w:r w:rsidR="002D4F13" w:rsidRPr="003832BF">
        <w:t>Руководителей иностранных делегаций</w:t>
      </w:r>
    </w:p>
    <w:p w:rsidR="002D4F13" w:rsidRDefault="002D4F13" w:rsidP="00AD0944">
      <w:pPr>
        <w:jc w:val="center"/>
        <w:rPr>
          <w:b/>
          <w:i/>
        </w:rPr>
      </w:pPr>
    </w:p>
    <w:p w:rsidR="002D4F13" w:rsidRPr="001D0C56" w:rsidRDefault="002D4F13" w:rsidP="003A02BC">
      <w:pPr>
        <w:ind w:firstLine="360"/>
        <w:rPr>
          <w:b/>
        </w:rPr>
      </w:pPr>
      <w:r w:rsidRPr="001D0C56">
        <w:rPr>
          <w:b/>
        </w:rPr>
        <w:t>12.Кодекс – это результат работы с законодательством в форме его…</w:t>
      </w:r>
    </w:p>
    <w:p w:rsidR="002D4F13" w:rsidRPr="003832BF" w:rsidRDefault="003A02BC" w:rsidP="003A02BC">
      <w:pPr>
        <w:ind w:left="720"/>
      </w:pPr>
      <w:proofErr w:type="spellStart"/>
      <w:r w:rsidRPr="003832BF">
        <w:t>А.</w:t>
      </w:r>
      <w:r w:rsidR="002D4F13" w:rsidRPr="003832BF">
        <w:t>Правоприменения</w:t>
      </w:r>
      <w:proofErr w:type="spellEnd"/>
    </w:p>
    <w:p w:rsidR="002D4F13" w:rsidRPr="003832BF" w:rsidRDefault="003A02BC" w:rsidP="003A02BC">
      <w:pPr>
        <w:ind w:left="720"/>
      </w:pPr>
      <w:r w:rsidRPr="003832BF">
        <w:t>Б.</w:t>
      </w:r>
      <w:r w:rsidR="002D4F13" w:rsidRPr="003832BF">
        <w:t>Правотворчества</w:t>
      </w:r>
    </w:p>
    <w:p w:rsidR="002D4F13" w:rsidRPr="003832BF" w:rsidRDefault="003A02BC" w:rsidP="003A02BC">
      <w:pPr>
        <w:ind w:left="720"/>
      </w:pPr>
      <w:r w:rsidRPr="003832BF">
        <w:t>В.</w:t>
      </w:r>
      <w:r w:rsidR="002D4F13" w:rsidRPr="003832BF">
        <w:t>Систематизации</w:t>
      </w:r>
    </w:p>
    <w:p w:rsidR="002D4F13" w:rsidRPr="003832BF" w:rsidRDefault="003A02BC" w:rsidP="003A02BC">
      <w:pPr>
        <w:ind w:left="720"/>
      </w:pPr>
      <w:r w:rsidRPr="003832BF">
        <w:t>Г.</w:t>
      </w:r>
      <w:r w:rsidR="002D4F13" w:rsidRPr="003832BF">
        <w:t>Консолидации</w:t>
      </w:r>
    </w:p>
    <w:p w:rsidR="002D4F13" w:rsidRPr="003832BF" w:rsidRDefault="003A02BC" w:rsidP="003A02BC">
      <w:pPr>
        <w:ind w:left="720"/>
      </w:pPr>
      <w:r w:rsidRPr="003832BF">
        <w:t>Д.</w:t>
      </w:r>
      <w:r w:rsidR="002D4F13" w:rsidRPr="003832BF">
        <w:t>Инкорпорации</w:t>
      </w:r>
    </w:p>
    <w:p w:rsidR="002D4F13" w:rsidRDefault="002D4F13" w:rsidP="00AD0944">
      <w:pPr>
        <w:jc w:val="center"/>
        <w:rPr>
          <w:b/>
          <w:i/>
        </w:rPr>
      </w:pPr>
    </w:p>
    <w:p w:rsidR="002D4F13" w:rsidRPr="001D0C56" w:rsidRDefault="002D4F13" w:rsidP="003C44A8">
      <w:pPr>
        <w:ind w:firstLine="360"/>
        <w:rPr>
          <w:b/>
        </w:rPr>
      </w:pPr>
      <w:r w:rsidRPr="001D0C56">
        <w:rPr>
          <w:b/>
        </w:rPr>
        <w:t>13.Кумулятивная санкция предусматривает:</w:t>
      </w:r>
    </w:p>
    <w:p w:rsidR="002D4F13" w:rsidRDefault="003C44A8" w:rsidP="003C44A8">
      <w:pPr>
        <w:ind w:left="720"/>
      </w:pPr>
      <w:r>
        <w:t>А.</w:t>
      </w:r>
      <w:r w:rsidR="002D4F13">
        <w:t>Строго фиксированную меру воздействия</w:t>
      </w:r>
    </w:p>
    <w:p w:rsidR="002D4F13" w:rsidRDefault="003C44A8" w:rsidP="003C44A8">
      <w:pPr>
        <w:ind w:left="720"/>
      </w:pPr>
      <w:r>
        <w:t>Б.</w:t>
      </w:r>
      <w:r w:rsidR="002D4F13">
        <w:t>Возможность полного освобождения правонарушителя от наказания при совокупности смягчающих вину обстоятельств</w:t>
      </w:r>
    </w:p>
    <w:p w:rsidR="002D4F13" w:rsidRPr="003832BF" w:rsidRDefault="003C44A8" w:rsidP="003C44A8">
      <w:pPr>
        <w:ind w:left="720"/>
      </w:pPr>
      <w:r w:rsidRPr="003832BF">
        <w:t>В.</w:t>
      </w:r>
      <w:r w:rsidR="002D4F13" w:rsidRPr="003832BF">
        <w:t>Несколько видов наказания и возможность их сложения (соединения)</w:t>
      </w:r>
    </w:p>
    <w:p w:rsidR="002D4F13" w:rsidRPr="003832BF" w:rsidRDefault="003C44A8" w:rsidP="003C44A8">
      <w:pPr>
        <w:ind w:left="720"/>
      </w:pPr>
      <w:r w:rsidRPr="003832BF">
        <w:t>Г.</w:t>
      </w:r>
      <w:r w:rsidR="002D4F13" w:rsidRPr="003832BF">
        <w:t>Несколько видов наказания, оставляя право выбора правоохранительным органам.</w:t>
      </w:r>
    </w:p>
    <w:p w:rsidR="00A638C0" w:rsidRDefault="00A638C0" w:rsidP="00AD0944">
      <w:pPr>
        <w:jc w:val="center"/>
        <w:rPr>
          <w:b/>
          <w:i/>
        </w:rPr>
      </w:pPr>
    </w:p>
    <w:p w:rsidR="00A638C0" w:rsidRPr="001D0C56" w:rsidRDefault="00A638C0" w:rsidP="003C44A8">
      <w:pPr>
        <w:ind w:firstLine="360"/>
        <w:rPr>
          <w:b/>
        </w:rPr>
      </w:pPr>
      <w:r w:rsidRPr="001D0C56">
        <w:rPr>
          <w:b/>
        </w:rPr>
        <w:t>14. Нормативно – правовые акты:</w:t>
      </w:r>
    </w:p>
    <w:p w:rsidR="00A638C0" w:rsidRPr="003832BF" w:rsidRDefault="003C44A8" w:rsidP="003C44A8">
      <w:pPr>
        <w:ind w:left="720"/>
      </w:pPr>
      <w:r w:rsidRPr="003832BF">
        <w:t>А.</w:t>
      </w:r>
      <w:r w:rsidR="00A638C0" w:rsidRPr="003832BF">
        <w:t>Постановление Правительства РФ о признании утратившим силу ранее принятого им постановления</w:t>
      </w:r>
    </w:p>
    <w:p w:rsidR="00A638C0" w:rsidRPr="003832BF" w:rsidRDefault="003C44A8" w:rsidP="003C44A8">
      <w:pPr>
        <w:ind w:left="720"/>
      </w:pPr>
      <w:r w:rsidRPr="003832BF">
        <w:t>Б.</w:t>
      </w:r>
      <w:r w:rsidR="00A638C0" w:rsidRPr="003832BF">
        <w:t>Федеральный закон РФ « О политических партиях»</w:t>
      </w:r>
    </w:p>
    <w:p w:rsidR="00A638C0" w:rsidRPr="003832BF" w:rsidRDefault="003C44A8" w:rsidP="003C44A8">
      <w:pPr>
        <w:ind w:left="720"/>
      </w:pPr>
      <w:r w:rsidRPr="003832BF">
        <w:t>В.</w:t>
      </w:r>
      <w:r w:rsidR="00A638C0" w:rsidRPr="003832BF">
        <w:t>Постановление следователя о возбуждении уголовного дела</w:t>
      </w:r>
    </w:p>
    <w:p w:rsidR="00A638C0" w:rsidRPr="003832BF" w:rsidRDefault="003C44A8" w:rsidP="003C44A8">
      <w:pPr>
        <w:ind w:left="720"/>
      </w:pPr>
      <w:r w:rsidRPr="003832BF">
        <w:t>Г.</w:t>
      </w:r>
      <w:r w:rsidR="00A638C0" w:rsidRPr="003832BF">
        <w:t>Приговор суда по уголовному делу</w:t>
      </w:r>
    </w:p>
    <w:p w:rsidR="00A638C0" w:rsidRDefault="003C44A8" w:rsidP="003C44A8">
      <w:pPr>
        <w:ind w:left="720"/>
      </w:pPr>
      <w:r>
        <w:t>Д.</w:t>
      </w:r>
      <w:r w:rsidR="00A638C0">
        <w:t>Постановление Пленума Верховного Суда РФ</w:t>
      </w:r>
    </w:p>
    <w:p w:rsidR="00A638C0" w:rsidRDefault="00A638C0" w:rsidP="00A638C0"/>
    <w:p w:rsidR="00A638C0" w:rsidRPr="001D0C56" w:rsidRDefault="00A638C0" w:rsidP="003C44A8">
      <w:pPr>
        <w:ind w:firstLine="360"/>
        <w:rPr>
          <w:b/>
        </w:rPr>
      </w:pPr>
      <w:r w:rsidRPr="001D0C56">
        <w:rPr>
          <w:b/>
        </w:rPr>
        <w:t>15. Отличием общественного порядка от правопорядка:</w:t>
      </w:r>
    </w:p>
    <w:p w:rsidR="00A638C0" w:rsidRPr="003832BF" w:rsidRDefault="003C44A8" w:rsidP="003C44A8">
      <w:pPr>
        <w:ind w:left="720"/>
      </w:pPr>
      <w:r w:rsidRPr="003832BF">
        <w:t>А.</w:t>
      </w:r>
      <w:r w:rsidR="00A638C0" w:rsidRPr="003832BF">
        <w:t>Первый регулируется социальными нормами, второй – юридическими</w:t>
      </w:r>
    </w:p>
    <w:p w:rsidR="00A638C0" w:rsidRDefault="003C44A8" w:rsidP="003C44A8">
      <w:pPr>
        <w:ind w:left="720"/>
      </w:pPr>
      <w:r>
        <w:t>Б.</w:t>
      </w:r>
      <w:r w:rsidR="00A638C0">
        <w:t>За первым следит полиция, за вторым – прокуратура</w:t>
      </w:r>
    </w:p>
    <w:p w:rsidR="00A638C0" w:rsidRDefault="003C44A8" w:rsidP="003C44A8">
      <w:pPr>
        <w:ind w:left="720"/>
      </w:pPr>
      <w:r>
        <w:t>В.</w:t>
      </w:r>
      <w:r w:rsidR="00A638C0">
        <w:t>Первый – это часть второго</w:t>
      </w:r>
    </w:p>
    <w:p w:rsidR="00A638C0" w:rsidRDefault="003C44A8" w:rsidP="003C44A8">
      <w:pPr>
        <w:ind w:left="720"/>
      </w:pPr>
      <w:r>
        <w:t>Г.</w:t>
      </w:r>
      <w:r w:rsidR="00A638C0">
        <w:t>Для первого важно общественное сознание, для второго – правосознание</w:t>
      </w:r>
    </w:p>
    <w:p w:rsidR="00A638C0" w:rsidRDefault="00A638C0" w:rsidP="00A638C0"/>
    <w:p w:rsidR="00A638C0" w:rsidRDefault="00A638C0" w:rsidP="00A638C0"/>
    <w:p w:rsidR="00A638C0" w:rsidRPr="001D0C56" w:rsidRDefault="00A638C0" w:rsidP="003C44A8">
      <w:pPr>
        <w:ind w:firstLine="360"/>
        <w:rPr>
          <w:b/>
        </w:rPr>
      </w:pPr>
      <w:r w:rsidRPr="001D0C56">
        <w:rPr>
          <w:b/>
        </w:rPr>
        <w:t>16.Основная цель правового воспитания – это…</w:t>
      </w:r>
    </w:p>
    <w:p w:rsidR="001D0C56" w:rsidRPr="003832BF" w:rsidRDefault="003C44A8" w:rsidP="003C44A8">
      <w:pPr>
        <w:ind w:left="720"/>
      </w:pPr>
      <w:r w:rsidRPr="003832BF">
        <w:t>А.</w:t>
      </w:r>
      <w:r w:rsidR="00150E2C">
        <w:t xml:space="preserve"> У</w:t>
      </w:r>
      <w:r w:rsidR="001D0C56" w:rsidRPr="003832BF">
        <w:t>становление законности</w:t>
      </w:r>
    </w:p>
    <w:p w:rsidR="00A638C0" w:rsidRPr="003832BF" w:rsidRDefault="003C44A8" w:rsidP="003C44A8">
      <w:pPr>
        <w:ind w:left="720"/>
      </w:pPr>
      <w:r w:rsidRPr="003832BF">
        <w:t>Б.</w:t>
      </w:r>
      <w:r w:rsidR="00A638C0" w:rsidRPr="003832BF">
        <w:t>Формирование высокого уровня правосознания и правовой культуры граждан</w:t>
      </w:r>
    </w:p>
    <w:p w:rsidR="00A638C0" w:rsidRPr="003832BF" w:rsidRDefault="003C44A8" w:rsidP="003C44A8">
      <w:pPr>
        <w:ind w:left="720"/>
      </w:pPr>
      <w:r w:rsidRPr="003832BF">
        <w:t>В.</w:t>
      </w:r>
      <w:r w:rsidR="00A638C0" w:rsidRPr="003832BF">
        <w:t xml:space="preserve">Разъяснение </w:t>
      </w:r>
      <w:r w:rsidR="001D0C56" w:rsidRPr="003832BF">
        <w:t xml:space="preserve">и </w:t>
      </w:r>
      <w:r w:rsidR="00A638C0" w:rsidRPr="003832BF">
        <w:t>регулирование общественных отношений</w:t>
      </w:r>
    </w:p>
    <w:p w:rsidR="00A638C0" w:rsidRPr="003832BF" w:rsidRDefault="003C44A8" w:rsidP="003C44A8">
      <w:pPr>
        <w:ind w:left="720"/>
      </w:pPr>
      <w:r w:rsidRPr="003832BF">
        <w:t>Г.</w:t>
      </w:r>
      <w:r w:rsidR="00A638C0" w:rsidRPr="003832BF">
        <w:t>Ликвидация правонарушений</w:t>
      </w:r>
    </w:p>
    <w:p w:rsidR="00A638C0" w:rsidRDefault="00A638C0" w:rsidP="00A638C0"/>
    <w:p w:rsidR="00A638C0" w:rsidRPr="001D0C56" w:rsidRDefault="00A638C0" w:rsidP="003C44A8">
      <w:pPr>
        <w:ind w:firstLine="360"/>
        <w:rPr>
          <w:b/>
        </w:rPr>
      </w:pPr>
      <w:r w:rsidRPr="001D0C56">
        <w:rPr>
          <w:b/>
        </w:rPr>
        <w:t>17.Общий признак правовых и корпоративных норм:</w:t>
      </w:r>
    </w:p>
    <w:p w:rsidR="00A638C0" w:rsidRPr="003832BF" w:rsidRDefault="003C44A8" w:rsidP="003C44A8">
      <w:pPr>
        <w:ind w:left="720"/>
      </w:pPr>
      <w:r w:rsidRPr="003832BF">
        <w:t>А.</w:t>
      </w:r>
      <w:r w:rsidR="00A638C0" w:rsidRPr="003832BF">
        <w:t>Сфера регулирования</w:t>
      </w:r>
    </w:p>
    <w:p w:rsidR="00A638C0" w:rsidRPr="003832BF" w:rsidRDefault="003C44A8" w:rsidP="003C44A8">
      <w:pPr>
        <w:ind w:left="720"/>
      </w:pPr>
      <w:r w:rsidRPr="003832BF">
        <w:t>Б.</w:t>
      </w:r>
      <w:r w:rsidR="00A638C0" w:rsidRPr="003832BF">
        <w:t>Общеобязательность для населения</w:t>
      </w:r>
    </w:p>
    <w:p w:rsidR="00A638C0" w:rsidRPr="003832BF" w:rsidRDefault="003C44A8" w:rsidP="003C44A8">
      <w:pPr>
        <w:ind w:left="720"/>
      </w:pPr>
      <w:r w:rsidRPr="003832BF">
        <w:t>В.</w:t>
      </w:r>
      <w:r w:rsidR="00A638C0" w:rsidRPr="003832BF">
        <w:t>Обеспеченность возможностью государственного принуждения</w:t>
      </w:r>
    </w:p>
    <w:p w:rsidR="00A638C0" w:rsidRPr="003832BF" w:rsidRDefault="003C44A8" w:rsidP="003C44A8">
      <w:pPr>
        <w:ind w:left="720"/>
      </w:pPr>
      <w:r w:rsidRPr="003832BF">
        <w:t>Г.</w:t>
      </w:r>
      <w:r w:rsidR="00A638C0" w:rsidRPr="003832BF">
        <w:t>Формальная определенность</w:t>
      </w:r>
    </w:p>
    <w:p w:rsidR="00A638C0" w:rsidRDefault="00A638C0" w:rsidP="00A638C0"/>
    <w:p w:rsidR="00A638C0" w:rsidRPr="001D0C56" w:rsidRDefault="00A638C0" w:rsidP="003C44A8">
      <w:pPr>
        <w:ind w:firstLine="360"/>
        <w:rPr>
          <w:b/>
        </w:rPr>
      </w:pPr>
      <w:r w:rsidRPr="001D0C56">
        <w:rPr>
          <w:b/>
        </w:rPr>
        <w:t>18. Основные элементы механизма правового регулирования:</w:t>
      </w:r>
    </w:p>
    <w:p w:rsidR="00A638C0" w:rsidRPr="003832BF" w:rsidRDefault="003C44A8" w:rsidP="003C44A8">
      <w:pPr>
        <w:ind w:left="720"/>
      </w:pPr>
      <w:r w:rsidRPr="003832BF">
        <w:t>А.</w:t>
      </w:r>
      <w:r w:rsidR="00A638C0" w:rsidRPr="003832BF">
        <w:t>Нормы права, акты применения норм права, правоотношения</w:t>
      </w:r>
    </w:p>
    <w:p w:rsidR="00A638C0" w:rsidRPr="003832BF" w:rsidRDefault="003C44A8" w:rsidP="003C44A8">
      <w:pPr>
        <w:ind w:left="720"/>
      </w:pPr>
      <w:r w:rsidRPr="003832BF">
        <w:t>Б.</w:t>
      </w:r>
      <w:r w:rsidR="00A638C0" w:rsidRPr="003832BF">
        <w:t>Форма права, функции права, принципы права</w:t>
      </w:r>
    </w:p>
    <w:p w:rsidR="00A638C0" w:rsidRPr="003832BF" w:rsidRDefault="003C44A8" w:rsidP="003C44A8">
      <w:pPr>
        <w:ind w:left="720"/>
      </w:pPr>
      <w:r w:rsidRPr="003832BF">
        <w:t>В.</w:t>
      </w:r>
      <w:r w:rsidR="00A638C0" w:rsidRPr="003832BF">
        <w:t>Законность и правопорядок.</w:t>
      </w:r>
    </w:p>
    <w:p w:rsidR="00A638C0" w:rsidRDefault="00A638C0" w:rsidP="00A638C0">
      <w:pPr>
        <w:pStyle w:val="a3"/>
        <w:rPr>
          <w:b/>
          <w:i/>
        </w:rPr>
      </w:pPr>
    </w:p>
    <w:p w:rsidR="00AF51BF" w:rsidRPr="001D0C56" w:rsidRDefault="00AF51BF" w:rsidP="003C44A8">
      <w:pPr>
        <w:ind w:firstLine="360"/>
        <w:rPr>
          <w:b/>
        </w:rPr>
      </w:pPr>
      <w:r w:rsidRPr="001D0C56">
        <w:rPr>
          <w:b/>
        </w:rPr>
        <w:t xml:space="preserve">19.По целевому предназначению нормы права делятся </w:t>
      </w:r>
      <w:proofErr w:type="gramStart"/>
      <w:r w:rsidRPr="001D0C56">
        <w:rPr>
          <w:b/>
        </w:rPr>
        <w:t>на</w:t>
      </w:r>
      <w:proofErr w:type="gramEnd"/>
      <w:r w:rsidRPr="001D0C56">
        <w:rPr>
          <w:b/>
        </w:rPr>
        <w:t>:</w:t>
      </w:r>
    </w:p>
    <w:p w:rsidR="00AF51BF" w:rsidRPr="003832BF" w:rsidRDefault="003C44A8" w:rsidP="003C44A8">
      <w:pPr>
        <w:ind w:left="720"/>
      </w:pPr>
      <w:r w:rsidRPr="003832BF">
        <w:t>А.</w:t>
      </w:r>
      <w:r w:rsidR="00AF51BF" w:rsidRPr="003832BF">
        <w:t>Регулятивные и охранительные</w:t>
      </w:r>
    </w:p>
    <w:p w:rsidR="00AF51BF" w:rsidRPr="003832BF" w:rsidRDefault="003C44A8" w:rsidP="003C44A8">
      <w:pPr>
        <w:ind w:left="720"/>
      </w:pPr>
      <w:r w:rsidRPr="003832BF">
        <w:t>Б.</w:t>
      </w:r>
      <w:r w:rsidR="00AF51BF" w:rsidRPr="003832BF">
        <w:t>Общие и специальные</w:t>
      </w:r>
    </w:p>
    <w:p w:rsidR="00AF51BF" w:rsidRPr="003832BF" w:rsidRDefault="003C44A8" w:rsidP="003C44A8">
      <w:pPr>
        <w:ind w:left="720"/>
      </w:pPr>
      <w:r w:rsidRPr="003832BF">
        <w:t>В.</w:t>
      </w:r>
      <w:r w:rsidR="00AF51BF" w:rsidRPr="003832BF">
        <w:t>Отраслевые и межотраслевые</w:t>
      </w:r>
    </w:p>
    <w:p w:rsidR="00AF51BF" w:rsidRPr="003832BF" w:rsidRDefault="003C44A8" w:rsidP="003C44A8">
      <w:pPr>
        <w:ind w:left="720"/>
      </w:pPr>
      <w:r w:rsidRPr="003832BF">
        <w:t>Г.</w:t>
      </w:r>
      <w:r w:rsidR="00AF51BF" w:rsidRPr="003832BF">
        <w:t>Обязывающие и запрещающие</w:t>
      </w:r>
    </w:p>
    <w:p w:rsidR="00AF51BF" w:rsidRDefault="00AF51BF" w:rsidP="00A638C0">
      <w:pPr>
        <w:pStyle w:val="a3"/>
        <w:rPr>
          <w:b/>
          <w:i/>
        </w:rPr>
      </w:pPr>
    </w:p>
    <w:p w:rsidR="00AF51BF" w:rsidRPr="001D0C56" w:rsidRDefault="00AF51BF" w:rsidP="003C44A8">
      <w:pPr>
        <w:ind w:left="360"/>
        <w:rPr>
          <w:b/>
        </w:rPr>
      </w:pPr>
      <w:r w:rsidRPr="001D0C56">
        <w:rPr>
          <w:b/>
        </w:rPr>
        <w:t>20. Состояние упорядоченности общественных отношений как результат эффективного действия правовых норм…</w:t>
      </w:r>
    </w:p>
    <w:p w:rsidR="00AF51BF" w:rsidRPr="003832BF" w:rsidRDefault="003C44A8" w:rsidP="003C44A8">
      <w:pPr>
        <w:ind w:left="720"/>
      </w:pPr>
      <w:r w:rsidRPr="003832BF">
        <w:t>А.</w:t>
      </w:r>
      <w:r w:rsidR="00AF51BF" w:rsidRPr="003832BF">
        <w:t>Режим законности</w:t>
      </w:r>
    </w:p>
    <w:p w:rsidR="00AF51BF" w:rsidRPr="003832BF" w:rsidRDefault="003C44A8" w:rsidP="003C44A8">
      <w:pPr>
        <w:ind w:left="720"/>
      </w:pPr>
      <w:r w:rsidRPr="003832BF">
        <w:t>Б.</w:t>
      </w:r>
      <w:r w:rsidR="00AF51BF" w:rsidRPr="003832BF">
        <w:t>Общественный порядок</w:t>
      </w:r>
    </w:p>
    <w:p w:rsidR="00AF51BF" w:rsidRPr="003832BF" w:rsidRDefault="003C44A8" w:rsidP="003C44A8">
      <w:pPr>
        <w:ind w:left="720"/>
      </w:pPr>
      <w:r w:rsidRPr="003832BF">
        <w:t>В.</w:t>
      </w:r>
      <w:r w:rsidR="00AF51BF" w:rsidRPr="003832BF">
        <w:t>Правопорядок</w:t>
      </w:r>
    </w:p>
    <w:p w:rsidR="00AF51BF" w:rsidRPr="003832BF" w:rsidRDefault="003C44A8" w:rsidP="003C44A8">
      <w:pPr>
        <w:ind w:left="720"/>
      </w:pPr>
      <w:r w:rsidRPr="003832BF">
        <w:t>Г.</w:t>
      </w:r>
      <w:r w:rsidR="00AF51BF" w:rsidRPr="003832BF">
        <w:t>Реализация права</w:t>
      </w:r>
    </w:p>
    <w:p w:rsidR="00AF51BF" w:rsidRDefault="00AF51BF" w:rsidP="00AF51BF"/>
    <w:p w:rsidR="00A61100" w:rsidRPr="001D0C56" w:rsidRDefault="00A61100" w:rsidP="003C44A8">
      <w:pPr>
        <w:ind w:left="360"/>
        <w:rPr>
          <w:b/>
        </w:rPr>
      </w:pPr>
      <w:r w:rsidRPr="001D0C56">
        <w:rPr>
          <w:b/>
        </w:rPr>
        <w:t>21. Установите соответствие средств защиты человека механизмам внутригосударственной защиты:</w:t>
      </w:r>
    </w:p>
    <w:p w:rsidR="00A61100" w:rsidRDefault="00A61100" w:rsidP="00A61100"/>
    <w:p w:rsidR="00A61100" w:rsidRDefault="00A61100" w:rsidP="00A61100">
      <w:pPr>
        <w:numPr>
          <w:ilvl w:val="0"/>
          <w:numId w:val="23"/>
        </w:numPr>
      </w:pPr>
      <w:r>
        <w:t>Судебная защита                            А.  Проверка конституционного закона</w:t>
      </w:r>
    </w:p>
    <w:p w:rsidR="00A61100" w:rsidRDefault="00A61100" w:rsidP="00A61100">
      <w:pPr>
        <w:numPr>
          <w:ilvl w:val="0"/>
          <w:numId w:val="23"/>
        </w:numPr>
      </w:pPr>
      <w:r>
        <w:t>Прокурорский надзор                     Б. Протест, представление</w:t>
      </w:r>
    </w:p>
    <w:p w:rsidR="00A61100" w:rsidRDefault="00A61100" w:rsidP="00A61100">
      <w:pPr>
        <w:numPr>
          <w:ilvl w:val="0"/>
          <w:numId w:val="23"/>
        </w:numPr>
      </w:pPr>
      <w:r>
        <w:t>Конституционный Суд                  В.  Исковое производство</w:t>
      </w:r>
    </w:p>
    <w:p w:rsidR="00A61100" w:rsidRDefault="00A61100" w:rsidP="00A61100">
      <w:pPr>
        <w:ind w:left="720"/>
      </w:pPr>
    </w:p>
    <w:p w:rsidR="00AF51BF" w:rsidRPr="001D0C56" w:rsidRDefault="00AF51BF" w:rsidP="001D0C56">
      <w:pPr>
        <w:rPr>
          <w:b/>
          <w:i/>
        </w:rPr>
      </w:pPr>
    </w:p>
    <w:p w:rsidR="005B0785" w:rsidRDefault="005B0785" w:rsidP="003C44A8">
      <w:pPr>
        <w:ind w:firstLine="360"/>
        <w:rPr>
          <w:b/>
        </w:rPr>
      </w:pPr>
      <w:r w:rsidRPr="001D0C56">
        <w:rPr>
          <w:b/>
        </w:rPr>
        <w:t>22. Установите соответствие между элементами правовой нормы  их содержанием:</w:t>
      </w:r>
    </w:p>
    <w:p w:rsidR="001D0C56" w:rsidRPr="001D0C56" w:rsidRDefault="001D0C56" w:rsidP="003C44A8">
      <w:pPr>
        <w:ind w:firstLine="360"/>
        <w:rPr>
          <w:b/>
        </w:rPr>
      </w:pPr>
    </w:p>
    <w:p w:rsidR="005B0785" w:rsidRDefault="005B0785" w:rsidP="005B0785">
      <w:pPr>
        <w:numPr>
          <w:ilvl w:val="0"/>
          <w:numId w:val="25"/>
        </w:numPr>
      </w:pPr>
      <w:r>
        <w:t>Санкция                               А.  Права и обязанности</w:t>
      </w:r>
    </w:p>
    <w:p w:rsidR="005B0785" w:rsidRDefault="005B0785" w:rsidP="005B0785">
      <w:pPr>
        <w:numPr>
          <w:ilvl w:val="0"/>
          <w:numId w:val="25"/>
        </w:numPr>
      </w:pPr>
      <w:r>
        <w:t xml:space="preserve">Диспозиция                           Б. Условия действия </w:t>
      </w:r>
    </w:p>
    <w:p w:rsidR="005B0785" w:rsidRDefault="005B0785" w:rsidP="005B0785">
      <w:pPr>
        <w:numPr>
          <w:ilvl w:val="0"/>
          <w:numId w:val="25"/>
        </w:numPr>
      </w:pPr>
      <w:r>
        <w:t>Гипотеза                                В.  Меры реагирования</w:t>
      </w:r>
    </w:p>
    <w:p w:rsidR="005B0785" w:rsidRDefault="005B0785" w:rsidP="00A638C0">
      <w:pPr>
        <w:pStyle w:val="a3"/>
        <w:rPr>
          <w:b/>
          <w:i/>
        </w:rPr>
      </w:pPr>
    </w:p>
    <w:p w:rsidR="005B0785" w:rsidRDefault="005B0785" w:rsidP="00A638C0">
      <w:pPr>
        <w:pStyle w:val="a3"/>
        <w:rPr>
          <w:b/>
          <w:i/>
        </w:rPr>
      </w:pPr>
    </w:p>
    <w:p w:rsidR="00AD0944" w:rsidRPr="00672649" w:rsidRDefault="00AD0944" w:rsidP="00AD0944">
      <w:pPr>
        <w:pStyle w:val="a3"/>
        <w:ind w:left="360"/>
        <w:jc w:val="both"/>
        <w:rPr>
          <w:b/>
          <w:i/>
        </w:rPr>
      </w:pPr>
    </w:p>
    <w:p w:rsidR="00AD0944" w:rsidRPr="00FF5569" w:rsidRDefault="004826C0" w:rsidP="00AD0944">
      <w:pPr>
        <w:pStyle w:val="a3"/>
        <w:ind w:left="360"/>
        <w:jc w:val="center"/>
        <w:rPr>
          <w:b/>
        </w:rPr>
      </w:pPr>
      <w:r w:rsidRPr="00FF5569">
        <w:rPr>
          <w:b/>
        </w:rPr>
        <w:t xml:space="preserve">23. </w:t>
      </w:r>
      <w:r w:rsidR="00AD0944" w:rsidRPr="00FF5569">
        <w:rPr>
          <w:b/>
        </w:rPr>
        <w:t>Определите, что это</w:t>
      </w:r>
    </w:p>
    <w:p w:rsidR="00AD0944" w:rsidRPr="009A2D2C" w:rsidRDefault="00AD0944" w:rsidP="00AD0944">
      <w:pPr>
        <w:pStyle w:val="a3"/>
        <w:ind w:left="360"/>
        <w:jc w:val="center"/>
        <w:rPr>
          <w:i/>
        </w:rPr>
      </w:pPr>
    </w:p>
    <w:p w:rsidR="00AD0944" w:rsidRPr="009A2D2C" w:rsidRDefault="00FF5569" w:rsidP="00FF5569">
      <w:pPr>
        <w:jc w:val="both"/>
      </w:pPr>
      <w:r w:rsidRPr="009A2D2C">
        <w:rPr>
          <w:color w:val="000000"/>
          <w:shd w:val="clear" w:color="auto" w:fill="FFFFFF"/>
        </w:rPr>
        <w:t>А.</w:t>
      </w:r>
      <w:r w:rsidR="009751F8" w:rsidRPr="009A2D2C">
        <w:rPr>
          <w:color w:val="000000"/>
          <w:shd w:val="clear" w:color="auto" w:fill="FFFFFF"/>
        </w:rPr>
        <w:t>Всенародное голосование граждан по наиболее важным вопросам государственного значения</w:t>
      </w:r>
      <w:r w:rsidR="00AD0944" w:rsidRPr="009A2D2C">
        <w:t>____</w:t>
      </w:r>
      <w:r w:rsidRPr="009A2D2C">
        <w:t>____________________________________________________________________</w:t>
      </w:r>
    </w:p>
    <w:p w:rsidR="00AD0944" w:rsidRPr="009A2D2C" w:rsidRDefault="00AD0944" w:rsidP="00AD0944">
      <w:pPr>
        <w:pStyle w:val="a3"/>
        <w:ind w:left="360"/>
        <w:jc w:val="both"/>
      </w:pPr>
    </w:p>
    <w:p w:rsidR="00AD0944" w:rsidRPr="009A2D2C" w:rsidRDefault="00FF5569" w:rsidP="00FF5569">
      <w:pPr>
        <w:jc w:val="both"/>
      </w:pPr>
      <w:r w:rsidRPr="009A2D2C">
        <w:rPr>
          <w:color w:val="000000"/>
          <w:shd w:val="clear" w:color="auto" w:fill="FFFFFF"/>
        </w:rPr>
        <w:t>Б.</w:t>
      </w:r>
      <w:r w:rsidR="009751F8" w:rsidRPr="009A2D2C">
        <w:rPr>
          <w:color w:val="000000"/>
          <w:shd w:val="clear" w:color="auto" w:fill="FFFFFF"/>
        </w:rPr>
        <w:t>Приобретение ребёнком 16 лет полной дееспособности</w:t>
      </w:r>
      <w:r w:rsidR="00AD0944" w:rsidRPr="009A2D2C">
        <w:t>- ________</w:t>
      </w:r>
      <w:r w:rsidRPr="009A2D2C">
        <w:t>_______________________</w:t>
      </w:r>
    </w:p>
    <w:p w:rsidR="00AD0944" w:rsidRPr="009A2D2C" w:rsidRDefault="00AD0944" w:rsidP="00AD0944">
      <w:pPr>
        <w:pStyle w:val="a3"/>
        <w:ind w:left="360"/>
        <w:jc w:val="both"/>
      </w:pPr>
    </w:p>
    <w:p w:rsidR="00AD0944" w:rsidRPr="009A2D2C" w:rsidRDefault="00FF5569" w:rsidP="00FF5569">
      <w:pPr>
        <w:jc w:val="both"/>
      </w:pPr>
      <w:r w:rsidRPr="009A2D2C">
        <w:rPr>
          <w:color w:val="000000"/>
          <w:shd w:val="clear" w:color="auto" w:fill="FFFFFF"/>
        </w:rPr>
        <w:lastRenderedPageBreak/>
        <w:t>В.</w:t>
      </w:r>
      <w:r w:rsidR="009751F8" w:rsidRPr="009A2D2C">
        <w:rPr>
          <w:color w:val="000000"/>
          <w:shd w:val="clear" w:color="auto" w:fill="FFFFFF"/>
        </w:rPr>
        <w:t>Как называется одна из форм вины, характеризующаяся легкомысленным расчётом на предотвращение вредных последствий деяния лица, либо отсутствием предвидения наступления таких последствий</w:t>
      </w:r>
      <w:r w:rsidR="009751F8" w:rsidRPr="009A2D2C">
        <w:rPr>
          <w:rStyle w:val="apple-converted-space"/>
          <w:color w:val="000000"/>
          <w:shd w:val="clear" w:color="auto" w:fill="FFFFFF"/>
        </w:rPr>
        <w:t> </w:t>
      </w:r>
      <w:r w:rsidR="00AD0944" w:rsidRPr="009A2D2C">
        <w:t>-_____</w:t>
      </w:r>
      <w:r w:rsidRPr="009A2D2C">
        <w:t>____________________________________________</w:t>
      </w:r>
    </w:p>
    <w:p w:rsidR="00AD0944" w:rsidRPr="009A2D2C" w:rsidRDefault="00AD0944" w:rsidP="00AD0944">
      <w:pPr>
        <w:pStyle w:val="a3"/>
        <w:ind w:left="360"/>
        <w:jc w:val="both"/>
      </w:pPr>
    </w:p>
    <w:p w:rsidR="00AD0944" w:rsidRPr="009A2D2C" w:rsidRDefault="00FF5569" w:rsidP="00FF5569">
      <w:pPr>
        <w:jc w:val="both"/>
      </w:pPr>
      <w:r w:rsidRPr="009A2D2C">
        <w:rPr>
          <w:color w:val="000000"/>
          <w:shd w:val="clear" w:color="auto" w:fill="FFFFFF"/>
        </w:rPr>
        <w:t>Г.</w:t>
      </w:r>
      <w:r w:rsidR="00BD4C2B" w:rsidRPr="009A2D2C">
        <w:rPr>
          <w:color w:val="000000"/>
          <w:shd w:val="clear" w:color="auto" w:fill="FFFFFF"/>
        </w:rPr>
        <w:t>Организация, независимо от её формы собственности, а так же индивидуальный предприниматель, выполняющие работы или оказывающие услуги потребителям по возмездному договору</w:t>
      </w:r>
      <w:r w:rsidRPr="009A2D2C">
        <w:rPr>
          <w:color w:val="000000"/>
          <w:shd w:val="clear" w:color="auto" w:fill="FFFFFF"/>
        </w:rPr>
        <w:t xml:space="preserve"> - </w:t>
      </w:r>
      <w:r w:rsidR="00AD0944" w:rsidRPr="009A2D2C">
        <w:t>____</w:t>
      </w:r>
      <w:r w:rsidRPr="009A2D2C">
        <w:t>____________________________________________________</w:t>
      </w:r>
    </w:p>
    <w:p w:rsidR="00AD0944" w:rsidRPr="009A2D2C" w:rsidRDefault="00AD0944" w:rsidP="00AD0944">
      <w:pPr>
        <w:pStyle w:val="a3"/>
        <w:ind w:left="360"/>
        <w:jc w:val="both"/>
      </w:pPr>
    </w:p>
    <w:p w:rsidR="00AD0944" w:rsidRPr="00754589" w:rsidRDefault="00FF5569" w:rsidP="00FF5569">
      <w:pPr>
        <w:jc w:val="both"/>
      </w:pPr>
      <w:r w:rsidRPr="009A2D2C">
        <w:rPr>
          <w:color w:val="000000"/>
          <w:shd w:val="clear" w:color="auto" w:fill="FFFFFF"/>
        </w:rPr>
        <w:t>Д.</w:t>
      </w:r>
      <w:r w:rsidR="00BD4C2B" w:rsidRPr="009A2D2C">
        <w:rPr>
          <w:color w:val="000000"/>
          <w:shd w:val="clear" w:color="auto" w:fill="FFFFFF"/>
        </w:rPr>
        <w:t>Действие т</w:t>
      </w:r>
      <w:r w:rsidR="004826C0" w:rsidRPr="009A2D2C">
        <w:rPr>
          <w:color w:val="000000"/>
          <w:shd w:val="clear" w:color="auto" w:fill="FFFFFF"/>
        </w:rPr>
        <w:t>рудового коллектива или профсоюз</w:t>
      </w:r>
      <w:r w:rsidR="00BD4C2B" w:rsidRPr="009A2D2C">
        <w:rPr>
          <w:color w:val="000000"/>
          <w:shd w:val="clear" w:color="auto" w:fill="FFFFFF"/>
        </w:rPr>
        <w:t>а, форма давления на администрацию путём прекращения работы</w:t>
      </w:r>
      <w:r w:rsidR="00BD4C2B" w:rsidRPr="00FF5569">
        <w:rPr>
          <w:b/>
          <w:color w:val="000000"/>
          <w:shd w:val="clear" w:color="auto" w:fill="FFFFFF"/>
        </w:rPr>
        <w:t xml:space="preserve"> - </w:t>
      </w:r>
      <w:r w:rsidR="00AD0944" w:rsidRPr="00754589">
        <w:t>_____________________________________________</w:t>
      </w:r>
      <w:r>
        <w:t>_____________</w:t>
      </w:r>
    </w:p>
    <w:p w:rsidR="00AD0944" w:rsidRPr="00672649" w:rsidRDefault="00AD0944" w:rsidP="00AD0944">
      <w:pPr>
        <w:ind w:left="54"/>
        <w:jc w:val="both"/>
        <w:rPr>
          <w:b/>
          <w:i/>
        </w:rPr>
      </w:pPr>
    </w:p>
    <w:p w:rsidR="00AD0944" w:rsidRPr="00754589" w:rsidRDefault="004826C0" w:rsidP="00AD0944">
      <w:pPr>
        <w:pStyle w:val="a3"/>
        <w:ind w:left="360"/>
        <w:jc w:val="both"/>
        <w:rPr>
          <w:b/>
        </w:rPr>
      </w:pPr>
      <w:r w:rsidRPr="00754589">
        <w:rPr>
          <w:b/>
        </w:rPr>
        <w:t>24. Определите очередность стадий процесса применения норм права</w:t>
      </w:r>
    </w:p>
    <w:p w:rsidR="004826C0" w:rsidRDefault="004826C0" w:rsidP="00AD0944">
      <w:pPr>
        <w:pStyle w:val="a3"/>
        <w:ind w:left="360"/>
        <w:jc w:val="both"/>
      </w:pPr>
    </w:p>
    <w:p w:rsidR="004826C0" w:rsidRDefault="004826C0" w:rsidP="009A2D2C">
      <w:pPr>
        <w:ind w:left="360"/>
        <w:jc w:val="both"/>
      </w:pPr>
      <w:r>
        <w:t>А.Установление фактических обстоятельств, на которые рассчитана правовая норма</w:t>
      </w:r>
    </w:p>
    <w:p w:rsidR="009A2D2C" w:rsidRDefault="009A2D2C" w:rsidP="009A2D2C">
      <w:pPr>
        <w:ind w:left="360"/>
        <w:jc w:val="both"/>
      </w:pPr>
    </w:p>
    <w:p w:rsidR="004826C0" w:rsidRDefault="004826C0" w:rsidP="009A2D2C">
      <w:pPr>
        <w:ind w:left="360"/>
        <w:jc w:val="both"/>
      </w:pPr>
      <w:r>
        <w:t xml:space="preserve">Б.Проверка подлинности текста статьи нормативно-правового акта и ее анализ с точки зрения законности </w:t>
      </w:r>
    </w:p>
    <w:p w:rsidR="009A2D2C" w:rsidRDefault="009A2D2C" w:rsidP="009A2D2C">
      <w:pPr>
        <w:ind w:firstLine="360"/>
        <w:jc w:val="both"/>
      </w:pPr>
    </w:p>
    <w:p w:rsidR="004826C0" w:rsidRDefault="004826C0" w:rsidP="009A2D2C">
      <w:pPr>
        <w:ind w:firstLine="360"/>
        <w:jc w:val="both"/>
      </w:pPr>
      <w:r>
        <w:t xml:space="preserve">В.Разрешение возможных коллизий между нормами права и преодоление пробелов в праве </w:t>
      </w:r>
    </w:p>
    <w:p w:rsidR="009A2D2C" w:rsidRDefault="009A2D2C" w:rsidP="009A2D2C">
      <w:pPr>
        <w:ind w:left="360"/>
        <w:jc w:val="both"/>
      </w:pPr>
    </w:p>
    <w:p w:rsidR="004826C0" w:rsidRDefault="004826C0" w:rsidP="009A2D2C">
      <w:pPr>
        <w:ind w:left="360"/>
        <w:jc w:val="both"/>
      </w:pPr>
      <w:r>
        <w:t>Г.Выбор (отыскание) правовой нормы, подлежащей применению к данным фактическим обстоятельствам.</w:t>
      </w:r>
    </w:p>
    <w:p w:rsidR="009A2D2C" w:rsidRDefault="009A2D2C" w:rsidP="009A2D2C">
      <w:pPr>
        <w:ind w:firstLine="360"/>
        <w:jc w:val="both"/>
      </w:pPr>
    </w:p>
    <w:p w:rsidR="004826C0" w:rsidRDefault="004826C0" w:rsidP="009A2D2C">
      <w:pPr>
        <w:ind w:firstLine="360"/>
        <w:jc w:val="both"/>
      </w:pPr>
      <w:r>
        <w:t>Д.Проверка действия нормы права во времени, в пространстве и по кругу лиц.</w:t>
      </w:r>
    </w:p>
    <w:p w:rsidR="009A2D2C" w:rsidRDefault="009A2D2C" w:rsidP="009A2D2C">
      <w:pPr>
        <w:ind w:left="360"/>
        <w:jc w:val="both"/>
      </w:pPr>
    </w:p>
    <w:p w:rsidR="004826C0" w:rsidRDefault="004826C0" w:rsidP="009A2D2C">
      <w:pPr>
        <w:ind w:left="360"/>
        <w:jc w:val="both"/>
      </w:pPr>
      <w:r>
        <w:t>Е.Издание акта применения нормы права (вынесение решения) и доведение его до исполнителей.</w:t>
      </w:r>
    </w:p>
    <w:p w:rsidR="00754589" w:rsidRDefault="00754589" w:rsidP="00AD0944">
      <w:pPr>
        <w:jc w:val="both"/>
        <w:rPr>
          <w:b/>
          <w:i/>
        </w:rPr>
      </w:pPr>
    </w:p>
    <w:p w:rsidR="00754589" w:rsidRPr="00FA2BCC" w:rsidRDefault="00AD0944" w:rsidP="001D0C56">
      <w:pPr>
        <w:ind w:firstLine="360"/>
        <w:jc w:val="both"/>
        <w:rPr>
          <w:b/>
        </w:rPr>
      </w:pPr>
      <w:r w:rsidRPr="001D0C56">
        <w:rPr>
          <w:b/>
        </w:rPr>
        <w:t>Расшифруйтелатинскиевыражения</w:t>
      </w:r>
    </w:p>
    <w:p w:rsidR="001D0C56" w:rsidRPr="00FA2BCC" w:rsidRDefault="001D0C56" w:rsidP="001D0C56">
      <w:pPr>
        <w:ind w:firstLine="360"/>
        <w:jc w:val="both"/>
        <w:rPr>
          <w:b/>
        </w:rPr>
      </w:pPr>
    </w:p>
    <w:p w:rsidR="00AD0944" w:rsidRPr="00FA2BCC" w:rsidRDefault="001E46A0" w:rsidP="003C44A8">
      <w:pPr>
        <w:ind w:firstLine="360"/>
        <w:jc w:val="both"/>
      </w:pPr>
      <w:r w:rsidRPr="00FA2BCC">
        <w:rPr>
          <w:b/>
        </w:rPr>
        <w:t>25.</w:t>
      </w:r>
      <w:r w:rsidR="00754589" w:rsidRPr="001E46A0">
        <w:rPr>
          <w:b/>
          <w:lang w:val="en-US"/>
        </w:rPr>
        <w:t>Res</w:t>
      </w:r>
      <w:r w:rsidR="00754589" w:rsidRPr="00FA2BCC">
        <w:rPr>
          <w:b/>
        </w:rPr>
        <w:t xml:space="preserve"> </w:t>
      </w:r>
      <w:proofErr w:type="spellStart"/>
      <w:r w:rsidR="00754589" w:rsidRPr="001E46A0">
        <w:rPr>
          <w:b/>
          <w:lang w:val="en-US"/>
        </w:rPr>
        <w:t>judicata</w:t>
      </w:r>
      <w:proofErr w:type="spellEnd"/>
      <w:r w:rsidR="00754589" w:rsidRPr="00FA2BCC">
        <w:rPr>
          <w:b/>
        </w:rPr>
        <w:t xml:space="preserve"> </w:t>
      </w:r>
      <w:r w:rsidR="00754589" w:rsidRPr="001E46A0">
        <w:rPr>
          <w:b/>
          <w:lang w:val="en-US"/>
        </w:rPr>
        <w:t>pro</w:t>
      </w:r>
      <w:r w:rsidR="00754589" w:rsidRPr="00FA2BCC">
        <w:rPr>
          <w:b/>
        </w:rPr>
        <w:t xml:space="preserve"> </w:t>
      </w:r>
      <w:proofErr w:type="spellStart"/>
      <w:r w:rsidR="00754589" w:rsidRPr="001E46A0">
        <w:rPr>
          <w:b/>
          <w:lang w:val="en-US"/>
        </w:rPr>
        <w:t>veritatehabetur</w:t>
      </w:r>
      <w:proofErr w:type="spellEnd"/>
      <w:r w:rsidR="00754589" w:rsidRPr="00FA2BCC">
        <w:rPr>
          <w:b/>
        </w:rPr>
        <w:t>.</w:t>
      </w:r>
      <w:r w:rsidR="00C87AE0" w:rsidRPr="00FA2BCC">
        <w:t>____________________</w:t>
      </w:r>
      <w:r w:rsidR="00AF6ADD" w:rsidRPr="00FA2BCC">
        <w:t>_________________________</w:t>
      </w:r>
    </w:p>
    <w:p w:rsidR="00C87AE0" w:rsidRPr="00FA2BCC" w:rsidRDefault="00C87AE0" w:rsidP="001E46A0">
      <w:pPr>
        <w:ind w:firstLine="360"/>
        <w:jc w:val="both"/>
        <w:rPr>
          <w:b/>
        </w:rPr>
      </w:pPr>
    </w:p>
    <w:p w:rsidR="00C87AE0" w:rsidRPr="00FA2BCC" w:rsidRDefault="00C87AE0" w:rsidP="001E46A0">
      <w:pPr>
        <w:ind w:firstLine="360"/>
        <w:jc w:val="both"/>
        <w:rPr>
          <w:b/>
        </w:rPr>
      </w:pPr>
    </w:p>
    <w:p w:rsidR="00C87AE0" w:rsidRPr="00B31C18" w:rsidRDefault="001E46A0" w:rsidP="00C87AE0">
      <w:pPr>
        <w:ind w:firstLine="360"/>
        <w:jc w:val="both"/>
        <w:rPr>
          <w:lang w:val="en-US"/>
        </w:rPr>
      </w:pPr>
      <w:r w:rsidRPr="00B31C18">
        <w:rPr>
          <w:b/>
          <w:lang w:val="en-US"/>
        </w:rPr>
        <w:t>26</w:t>
      </w:r>
      <w:proofErr w:type="gramStart"/>
      <w:r w:rsidRPr="00B31C18">
        <w:rPr>
          <w:b/>
          <w:lang w:val="en-US"/>
        </w:rPr>
        <w:t>.</w:t>
      </w:r>
      <w:r w:rsidR="00754589" w:rsidRPr="001E46A0">
        <w:rPr>
          <w:b/>
          <w:lang w:val="en-US"/>
        </w:rPr>
        <w:t>Res</w:t>
      </w:r>
      <w:proofErr w:type="gramEnd"/>
      <w:r w:rsidR="00754589" w:rsidRPr="00B31C18">
        <w:rPr>
          <w:b/>
          <w:lang w:val="en-US"/>
        </w:rPr>
        <w:t xml:space="preserve"> </w:t>
      </w:r>
      <w:proofErr w:type="spellStart"/>
      <w:r w:rsidR="00754589" w:rsidRPr="001E46A0">
        <w:rPr>
          <w:b/>
          <w:lang w:val="en-US"/>
        </w:rPr>
        <w:t>judicata</w:t>
      </w:r>
      <w:proofErr w:type="spellEnd"/>
      <w:r w:rsidR="00754589" w:rsidRPr="00B31C18">
        <w:rPr>
          <w:b/>
          <w:lang w:val="en-US"/>
        </w:rPr>
        <w:t xml:space="preserve"> </w:t>
      </w:r>
      <w:r w:rsidR="00754589" w:rsidRPr="001E46A0">
        <w:rPr>
          <w:b/>
          <w:lang w:val="en-US"/>
        </w:rPr>
        <w:t>pro</w:t>
      </w:r>
      <w:r w:rsidR="00754589" w:rsidRPr="00B31C18">
        <w:rPr>
          <w:b/>
          <w:lang w:val="en-US"/>
        </w:rPr>
        <w:t xml:space="preserve"> </w:t>
      </w:r>
      <w:proofErr w:type="spellStart"/>
      <w:r w:rsidR="00754589" w:rsidRPr="001E46A0">
        <w:rPr>
          <w:b/>
          <w:lang w:val="en-US"/>
        </w:rPr>
        <w:t>veritatehabetur</w:t>
      </w:r>
      <w:proofErr w:type="spellEnd"/>
      <w:r w:rsidR="00754589" w:rsidRPr="00B31C18">
        <w:rPr>
          <w:lang w:val="en-US"/>
        </w:rPr>
        <w:t xml:space="preserve">. </w:t>
      </w:r>
      <w:r w:rsidR="00AD0944" w:rsidRPr="00B31C18">
        <w:rPr>
          <w:lang w:val="en-US"/>
        </w:rPr>
        <w:t>_____</w:t>
      </w:r>
      <w:r w:rsidR="00C87AE0" w:rsidRPr="00B31C18">
        <w:rPr>
          <w:lang w:val="en-US"/>
        </w:rPr>
        <w:t>____________________________________</w:t>
      </w:r>
      <w:r w:rsidR="00AF6ADD" w:rsidRPr="00B31C18">
        <w:rPr>
          <w:lang w:val="en-US"/>
        </w:rPr>
        <w:t>____</w:t>
      </w:r>
    </w:p>
    <w:p w:rsidR="00C87AE0" w:rsidRPr="00B31C18" w:rsidRDefault="00C87AE0" w:rsidP="00C87AE0">
      <w:pPr>
        <w:ind w:firstLine="360"/>
        <w:jc w:val="both"/>
        <w:rPr>
          <w:b/>
          <w:lang w:val="en-US"/>
        </w:rPr>
      </w:pPr>
    </w:p>
    <w:p w:rsidR="00C87AE0" w:rsidRPr="00B31C18" w:rsidRDefault="00C87AE0" w:rsidP="00C87AE0">
      <w:pPr>
        <w:ind w:firstLine="360"/>
        <w:jc w:val="both"/>
        <w:rPr>
          <w:b/>
          <w:lang w:val="en-US"/>
        </w:rPr>
      </w:pPr>
    </w:p>
    <w:p w:rsidR="00AD0944" w:rsidRPr="00B31C18" w:rsidRDefault="001E46A0" w:rsidP="00C87AE0">
      <w:pPr>
        <w:ind w:firstLine="360"/>
        <w:jc w:val="both"/>
        <w:rPr>
          <w:lang w:val="en-US"/>
        </w:rPr>
      </w:pPr>
      <w:r w:rsidRPr="00B31C18">
        <w:rPr>
          <w:b/>
          <w:lang w:val="en-US"/>
        </w:rPr>
        <w:t>27</w:t>
      </w:r>
      <w:proofErr w:type="gramStart"/>
      <w:r w:rsidRPr="00B31C18">
        <w:rPr>
          <w:b/>
          <w:lang w:val="en-US"/>
        </w:rPr>
        <w:t>.</w:t>
      </w:r>
      <w:r w:rsidR="002E1D55" w:rsidRPr="001E46A0">
        <w:rPr>
          <w:b/>
          <w:lang w:val="en-US"/>
        </w:rPr>
        <w:t>Argumenta</w:t>
      </w:r>
      <w:proofErr w:type="gramEnd"/>
      <w:r w:rsidR="002E1D55" w:rsidRPr="00B31C18">
        <w:rPr>
          <w:b/>
          <w:lang w:val="en-US"/>
        </w:rPr>
        <w:t xml:space="preserve"> </w:t>
      </w:r>
      <w:proofErr w:type="spellStart"/>
      <w:r w:rsidR="002E1D55" w:rsidRPr="001E46A0">
        <w:rPr>
          <w:b/>
          <w:lang w:val="en-US"/>
        </w:rPr>
        <w:t>ponderantur</w:t>
      </w:r>
      <w:proofErr w:type="spellEnd"/>
      <w:r w:rsidR="002E1D55" w:rsidRPr="00B31C18">
        <w:rPr>
          <w:b/>
          <w:lang w:val="en-US"/>
        </w:rPr>
        <w:t xml:space="preserve">, </w:t>
      </w:r>
      <w:r w:rsidR="002E1D55" w:rsidRPr="001E46A0">
        <w:rPr>
          <w:b/>
          <w:lang w:val="en-US"/>
        </w:rPr>
        <w:t>non</w:t>
      </w:r>
      <w:r w:rsidR="002E1D55" w:rsidRPr="00B31C18">
        <w:rPr>
          <w:b/>
          <w:lang w:val="en-US"/>
        </w:rPr>
        <w:t xml:space="preserve"> </w:t>
      </w:r>
      <w:proofErr w:type="spellStart"/>
      <w:r w:rsidR="002E1D55" w:rsidRPr="001E46A0">
        <w:rPr>
          <w:b/>
          <w:lang w:val="en-US"/>
        </w:rPr>
        <w:t>numerantur</w:t>
      </w:r>
      <w:proofErr w:type="spellEnd"/>
      <w:r w:rsidR="00C87AE0" w:rsidRPr="00B31C18">
        <w:rPr>
          <w:lang w:val="en-US"/>
        </w:rPr>
        <w:t>_______</w:t>
      </w:r>
      <w:r w:rsidR="00AF6ADD" w:rsidRPr="00B31C18">
        <w:rPr>
          <w:lang w:val="en-US"/>
        </w:rPr>
        <w:t>_______________________________</w:t>
      </w:r>
    </w:p>
    <w:p w:rsidR="00C87AE0" w:rsidRPr="00B31C18" w:rsidRDefault="00C87AE0" w:rsidP="00C8280D">
      <w:pPr>
        <w:jc w:val="center"/>
        <w:rPr>
          <w:b/>
          <w:i/>
          <w:lang w:val="en-US"/>
        </w:rPr>
      </w:pPr>
    </w:p>
    <w:p w:rsidR="00C8280D" w:rsidRPr="00FA2BCC" w:rsidRDefault="00C8280D" w:rsidP="00C8280D">
      <w:pPr>
        <w:jc w:val="center"/>
        <w:rPr>
          <w:b/>
        </w:rPr>
      </w:pPr>
      <w:proofErr w:type="spellStart"/>
      <w:r w:rsidRPr="00C87AE0">
        <w:rPr>
          <w:b/>
        </w:rPr>
        <w:t>Отраслевойраздел</w:t>
      </w:r>
      <w:proofErr w:type="spellEnd"/>
    </w:p>
    <w:p w:rsidR="00C87AE0" w:rsidRPr="00FA2BCC" w:rsidRDefault="00C87AE0" w:rsidP="00C8280D">
      <w:pPr>
        <w:jc w:val="center"/>
        <w:rPr>
          <w:b/>
          <w:i/>
        </w:rPr>
      </w:pPr>
    </w:p>
    <w:p w:rsidR="003602AA" w:rsidRPr="003602AA" w:rsidRDefault="00C87AE0" w:rsidP="003602AA">
      <w:pPr>
        <w:widowControl w:val="0"/>
        <w:autoSpaceDE w:val="0"/>
        <w:autoSpaceDN w:val="0"/>
        <w:adjustRightInd w:val="0"/>
        <w:ind w:right="20"/>
        <w:jc w:val="both"/>
        <w:rPr>
          <w:b/>
        </w:rPr>
      </w:pPr>
      <w:r>
        <w:rPr>
          <w:b/>
          <w:spacing w:val="-10"/>
        </w:rPr>
        <w:t>28</w:t>
      </w:r>
      <w:r w:rsidR="003602AA" w:rsidRPr="003602AA">
        <w:rPr>
          <w:b/>
          <w:spacing w:val="-10"/>
        </w:rPr>
        <w:t>. Как называется</w:t>
      </w:r>
      <w:r w:rsidR="003602AA" w:rsidRPr="003602AA">
        <w:rPr>
          <w:b/>
        </w:rPr>
        <w:t xml:space="preserve"> раздел гражданского права, </w:t>
      </w:r>
      <w:r w:rsidR="003602AA" w:rsidRPr="003602AA">
        <w:rPr>
          <w:b/>
          <w:spacing w:val="-10"/>
        </w:rPr>
        <w:t>представляющий собой</w:t>
      </w:r>
      <w:r w:rsidR="003602AA" w:rsidRPr="003602AA">
        <w:rPr>
          <w:b/>
        </w:rPr>
        <w:t xml:space="preserve"> сумму норм, регули</w:t>
      </w:r>
      <w:r w:rsidR="003602AA" w:rsidRPr="003602AA">
        <w:rPr>
          <w:b/>
        </w:rPr>
        <w:softHyphen/>
      </w:r>
      <w:r w:rsidR="003602AA" w:rsidRPr="003602AA">
        <w:rPr>
          <w:b/>
          <w:spacing w:val="-10"/>
        </w:rPr>
        <w:t>рующих вопросы</w:t>
      </w:r>
      <w:r w:rsidR="003602AA" w:rsidRPr="003602AA">
        <w:rPr>
          <w:b/>
        </w:rPr>
        <w:t xml:space="preserve"> возникновения обязательств, </w:t>
      </w:r>
      <w:r w:rsidR="003602AA" w:rsidRPr="003602AA">
        <w:rPr>
          <w:b/>
          <w:spacing w:val="-10"/>
        </w:rPr>
        <w:t>последствий их</w:t>
      </w:r>
      <w:r w:rsidR="003602AA" w:rsidRPr="003602AA">
        <w:rPr>
          <w:b/>
        </w:rPr>
        <w:t xml:space="preserve"> невыполнения и</w:t>
      </w:r>
      <w:r w:rsidR="003602AA" w:rsidRPr="003602AA">
        <w:rPr>
          <w:b/>
          <w:spacing w:val="-10"/>
        </w:rPr>
        <w:t xml:space="preserve"> т. п.?</w:t>
      </w:r>
    </w:p>
    <w:p w:rsidR="003602AA" w:rsidRPr="003602AA" w:rsidRDefault="00C87AE0" w:rsidP="003602AA">
      <w:pPr>
        <w:widowControl w:val="0"/>
        <w:autoSpaceDE w:val="0"/>
        <w:autoSpaceDN w:val="0"/>
        <w:adjustRightInd w:val="0"/>
        <w:ind w:right="20"/>
        <w:jc w:val="both"/>
        <w:rPr>
          <w:spacing w:val="-10"/>
        </w:rPr>
      </w:pPr>
      <w:r>
        <w:rPr>
          <w:spacing w:val="-10"/>
        </w:rPr>
        <w:t>А.</w:t>
      </w:r>
      <w:r w:rsidR="003602AA" w:rsidRPr="003602AA">
        <w:rPr>
          <w:spacing w:val="-10"/>
        </w:rPr>
        <w:t>обязательственное</w:t>
      </w:r>
      <w:r w:rsidR="003602AA" w:rsidRPr="003602AA">
        <w:t xml:space="preserve"> право;</w:t>
      </w:r>
    </w:p>
    <w:p w:rsidR="003602AA" w:rsidRPr="003602AA" w:rsidRDefault="00C87AE0" w:rsidP="003602AA">
      <w:pPr>
        <w:widowControl w:val="0"/>
        <w:autoSpaceDE w:val="0"/>
        <w:autoSpaceDN w:val="0"/>
        <w:adjustRightInd w:val="0"/>
        <w:ind w:right="20"/>
        <w:jc w:val="both"/>
        <w:rPr>
          <w:spacing w:val="-10"/>
        </w:rPr>
      </w:pPr>
      <w:r>
        <w:rPr>
          <w:spacing w:val="-10"/>
        </w:rPr>
        <w:t>Б.</w:t>
      </w:r>
      <w:r w:rsidR="003602AA" w:rsidRPr="003602AA">
        <w:rPr>
          <w:spacing w:val="-10"/>
        </w:rPr>
        <w:t>налоговое право;</w:t>
      </w:r>
    </w:p>
    <w:p w:rsidR="003602AA" w:rsidRPr="003602AA" w:rsidRDefault="00C87AE0" w:rsidP="003602AA">
      <w:pPr>
        <w:widowControl w:val="0"/>
        <w:autoSpaceDE w:val="0"/>
        <w:autoSpaceDN w:val="0"/>
        <w:adjustRightInd w:val="0"/>
        <w:ind w:right="20"/>
        <w:jc w:val="both"/>
        <w:rPr>
          <w:spacing w:val="-10"/>
        </w:rPr>
      </w:pPr>
      <w:r>
        <w:rPr>
          <w:spacing w:val="-10"/>
        </w:rPr>
        <w:t>В.</w:t>
      </w:r>
      <w:r w:rsidR="003602AA" w:rsidRPr="003602AA">
        <w:rPr>
          <w:spacing w:val="-10"/>
        </w:rPr>
        <w:t>право собственности.</w:t>
      </w:r>
    </w:p>
    <w:p w:rsidR="003602AA" w:rsidRPr="003602AA" w:rsidRDefault="003602AA" w:rsidP="003602AA">
      <w:pPr>
        <w:widowControl w:val="0"/>
        <w:autoSpaceDE w:val="0"/>
        <w:autoSpaceDN w:val="0"/>
        <w:adjustRightInd w:val="0"/>
        <w:ind w:right="20"/>
        <w:jc w:val="both"/>
        <w:rPr>
          <w:spacing w:val="-10"/>
        </w:rPr>
      </w:pPr>
    </w:p>
    <w:p w:rsidR="003602AA" w:rsidRPr="00FC3BD8" w:rsidRDefault="00C87AE0" w:rsidP="003602AA">
      <w:pPr>
        <w:widowControl w:val="0"/>
        <w:autoSpaceDE w:val="0"/>
        <w:autoSpaceDN w:val="0"/>
        <w:adjustRightInd w:val="0"/>
        <w:ind w:right="20"/>
        <w:jc w:val="both"/>
        <w:rPr>
          <w:b/>
        </w:rPr>
      </w:pPr>
      <w:r>
        <w:rPr>
          <w:b/>
          <w:spacing w:val="-10"/>
        </w:rPr>
        <w:t>29</w:t>
      </w:r>
      <w:r w:rsidR="003602AA" w:rsidRPr="00FC3BD8">
        <w:rPr>
          <w:b/>
          <w:spacing w:val="-10"/>
        </w:rPr>
        <w:t>. Закончите</w:t>
      </w:r>
      <w:r>
        <w:rPr>
          <w:b/>
        </w:rPr>
        <w:t xml:space="preserve"> следующее определение: </w:t>
      </w:r>
      <w:r w:rsidR="003602AA" w:rsidRPr="00FC3BD8">
        <w:rPr>
          <w:b/>
        </w:rPr>
        <w:t xml:space="preserve">Сделка — </w:t>
      </w:r>
      <w:r w:rsidR="003602AA" w:rsidRPr="00FC3BD8">
        <w:rPr>
          <w:b/>
          <w:spacing w:val="-10"/>
        </w:rPr>
        <w:t>это действие</w:t>
      </w:r>
    </w:p>
    <w:p w:rsidR="003602AA" w:rsidRPr="003602AA" w:rsidRDefault="00C87AE0" w:rsidP="003602AA">
      <w:pPr>
        <w:widowControl w:val="0"/>
        <w:autoSpaceDE w:val="0"/>
        <w:autoSpaceDN w:val="0"/>
        <w:adjustRightInd w:val="0"/>
        <w:ind w:right="20"/>
        <w:jc w:val="both"/>
      </w:pPr>
      <w:r>
        <w:t>А.</w:t>
      </w:r>
      <w:proofErr w:type="gramStart"/>
      <w:r w:rsidR="003602AA" w:rsidRPr="003602AA">
        <w:t>призванное</w:t>
      </w:r>
      <w:proofErr w:type="gramEnd"/>
      <w:r w:rsidR="003602AA" w:rsidRPr="003602AA">
        <w:t xml:space="preserve"> обеспечить выгоду ее участни</w:t>
      </w:r>
      <w:r w:rsidR="003602AA" w:rsidRPr="003602AA">
        <w:softHyphen/>
      </w:r>
      <w:r w:rsidR="003602AA" w:rsidRPr="003602AA">
        <w:rPr>
          <w:spacing w:val="-10"/>
        </w:rPr>
        <w:t>кам</w:t>
      </w:r>
    </w:p>
    <w:p w:rsidR="003602AA" w:rsidRPr="003602AA" w:rsidRDefault="00C87AE0" w:rsidP="003602AA">
      <w:pPr>
        <w:widowControl w:val="0"/>
        <w:autoSpaceDE w:val="0"/>
        <w:autoSpaceDN w:val="0"/>
        <w:adjustRightInd w:val="0"/>
        <w:ind w:right="20"/>
        <w:jc w:val="both"/>
        <w:rPr>
          <w:spacing w:val="-10"/>
        </w:rPr>
      </w:pPr>
      <w:r>
        <w:rPr>
          <w:spacing w:val="-10"/>
        </w:rPr>
        <w:t>Б.</w:t>
      </w:r>
      <w:r w:rsidR="003602AA" w:rsidRPr="003602AA">
        <w:rPr>
          <w:spacing w:val="-10"/>
        </w:rPr>
        <w:t>направленное на</w:t>
      </w:r>
      <w:r w:rsidR="003602AA" w:rsidRPr="003602AA">
        <w:t xml:space="preserve"> установление,</w:t>
      </w:r>
      <w:r w:rsidR="003602AA" w:rsidRPr="003602AA">
        <w:rPr>
          <w:spacing w:val="-10"/>
        </w:rPr>
        <w:t xml:space="preserve"> изменение или прекращение</w:t>
      </w:r>
      <w:r>
        <w:t xml:space="preserve"> прав и обязанностей</w:t>
      </w:r>
      <w:r w:rsidR="003602AA" w:rsidRPr="003602AA">
        <w:t>;</w:t>
      </w:r>
    </w:p>
    <w:p w:rsidR="003602AA" w:rsidRPr="003602AA" w:rsidRDefault="00C87AE0" w:rsidP="003602AA">
      <w:pPr>
        <w:widowControl w:val="0"/>
        <w:autoSpaceDE w:val="0"/>
        <w:autoSpaceDN w:val="0"/>
        <w:adjustRightInd w:val="0"/>
        <w:ind w:right="20"/>
        <w:jc w:val="both"/>
      </w:pPr>
      <w:r>
        <w:t>В.</w:t>
      </w:r>
      <w:proofErr w:type="gramStart"/>
      <w:r w:rsidR="003602AA" w:rsidRPr="003602AA">
        <w:t>идущее</w:t>
      </w:r>
      <w:proofErr w:type="gramEnd"/>
      <w:r w:rsidR="003602AA" w:rsidRPr="003602AA">
        <w:t xml:space="preserve"> в</w:t>
      </w:r>
      <w:r>
        <w:t>разрез с совестью ее участнике</w:t>
      </w:r>
      <w:r w:rsidR="003602AA" w:rsidRPr="003602AA">
        <w:t>.</w:t>
      </w:r>
    </w:p>
    <w:p w:rsidR="00747B26" w:rsidRPr="003602AA" w:rsidRDefault="00747B26" w:rsidP="003602AA">
      <w:pPr>
        <w:jc w:val="both"/>
        <w:rPr>
          <w:b/>
          <w:i/>
        </w:rPr>
      </w:pPr>
    </w:p>
    <w:p w:rsidR="003602AA" w:rsidRPr="00FC3BD8" w:rsidRDefault="00C87AE0" w:rsidP="003602AA">
      <w:pPr>
        <w:widowControl w:val="0"/>
        <w:autoSpaceDE w:val="0"/>
        <w:autoSpaceDN w:val="0"/>
        <w:adjustRightInd w:val="0"/>
        <w:ind w:right="20"/>
        <w:jc w:val="both"/>
        <w:rPr>
          <w:b/>
        </w:rPr>
      </w:pPr>
      <w:r>
        <w:rPr>
          <w:b/>
        </w:rPr>
        <w:t>30</w:t>
      </w:r>
      <w:r w:rsidR="003602AA" w:rsidRPr="00FC3BD8">
        <w:rPr>
          <w:b/>
        </w:rPr>
        <w:t xml:space="preserve">. </w:t>
      </w:r>
      <w:r>
        <w:rPr>
          <w:b/>
        </w:rPr>
        <w:t xml:space="preserve">Закончите предложение: </w:t>
      </w:r>
      <w:r w:rsidR="003602AA" w:rsidRPr="00FC3BD8">
        <w:rPr>
          <w:b/>
        </w:rPr>
        <w:t>Предприятия могут находиться</w:t>
      </w:r>
    </w:p>
    <w:p w:rsidR="003602AA" w:rsidRPr="003602AA" w:rsidRDefault="00C87AE0" w:rsidP="003602AA">
      <w:pPr>
        <w:widowControl w:val="0"/>
        <w:autoSpaceDE w:val="0"/>
        <w:autoSpaceDN w:val="0"/>
        <w:adjustRightInd w:val="0"/>
        <w:ind w:right="20"/>
        <w:jc w:val="both"/>
      </w:pPr>
      <w:r>
        <w:t>А.в частной собственности</w:t>
      </w:r>
      <w:r w:rsidR="003602AA" w:rsidRPr="003602AA">
        <w:t>;</w:t>
      </w:r>
    </w:p>
    <w:p w:rsidR="003602AA" w:rsidRPr="003602AA" w:rsidRDefault="00C87AE0" w:rsidP="003602AA">
      <w:pPr>
        <w:widowControl w:val="0"/>
        <w:autoSpaceDE w:val="0"/>
        <w:autoSpaceDN w:val="0"/>
        <w:adjustRightInd w:val="0"/>
        <w:ind w:right="20"/>
        <w:jc w:val="both"/>
      </w:pPr>
      <w:r>
        <w:t>Б.в государственной собственности</w:t>
      </w:r>
      <w:r w:rsidR="003602AA" w:rsidRPr="003602AA">
        <w:t>;</w:t>
      </w:r>
    </w:p>
    <w:p w:rsidR="003602AA" w:rsidRPr="003602AA" w:rsidRDefault="00C87AE0" w:rsidP="003602AA">
      <w:pPr>
        <w:widowControl w:val="0"/>
        <w:autoSpaceDE w:val="0"/>
        <w:autoSpaceDN w:val="0"/>
        <w:adjustRightInd w:val="0"/>
        <w:ind w:right="20"/>
        <w:jc w:val="both"/>
      </w:pPr>
      <w:r>
        <w:t>В.</w:t>
      </w:r>
      <w:r w:rsidR="003602AA" w:rsidRPr="003602AA">
        <w:t>в муниципальной с</w:t>
      </w:r>
      <w:r>
        <w:t>обственности</w:t>
      </w:r>
      <w:r w:rsidR="003602AA" w:rsidRPr="003602AA">
        <w:t>;</w:t>
      </w:r>
    </w:p>
    <w:p w:rsidR="003602AA" w:rsidRPr="003602AA" w:rsidRDefault="00C87AE0" w:rsidP="003602AA">
      <w:pPr>
        <w:widowControl w:val="0"/>
        <w:autoSpaceDE w:val="0"/>
        <w:autoSpaceDN w:val="0"/>
        <w:adjustRightInd w:val="0"/>
        <w:ind w:right="20"/>
        <w:jc w:val="both"/>
      </w:pPr>
      <w:r>
        <w:t>Г.</w:t>
      </w:r>
      <w:r w:rsidR="003602AA" w:rsidRPr="003602AA">
        <w:t>в собстве</w:t>
      </w:r>
      <w:r>
        <w:t xml:space="preserve">нности </w:t>
      </w:r>
      <w:proofErr w:type="gramStart"/>
      <w:r>
        <w:t>общественных</w:t>
      </w:r>
      <w:proofErr w:type="gramEnd"/>
      <w:r>
        <w:t xml:space="preserve"> организации</w:t>
      </w:r>
      <w:r w:rsidR="003602AA" w:rsidRPr="003602AA">
        <w:t>,</w:t>
      </w:r>
    </w:p>
    <w:p w:rsidR="003602AA" w:rsidRPr="003602AA" w:rsidRDefault="00C87AE0" w:rsidP="003602AA">
      <w:pPr>
        <w:widowControl w:val="0"/>
        <w:autoSpaceDE w:val="0"/>
        <w:autoSpaceDN w:val="0"/>
        <w:adjustRightInd w:val="0"/>
        <w:ind w:right="20"/>
        <w:jc w:val="both"/>
      </w:pPr>
      <w:r>
        <w:lastRenderedPageBreak/>
        <w:t>Д.в смешанной собственности</w:t>
      </w:r>
      <w:r w:rsidR="003602AA" w:rsidRPr="003602AA">
        <w:t>;</w:t>
      </w:r>
    </w:p>
    <w:p w:rsidR="003602AA" w:rsidRPr="003602AA" w:rsidRDefault="00C87AE0" w:rsidP="003602AA">
      <w:pPr>
        <w:widowControl w:val="0"/>
        <w:autoSpaceDE w:val="0"/>
        <w:autoSpaceDN w:val="0"/>
        <w:adjustRightInd w:val="0"/>
        <w:ind w:right="20"/>
        <w:jc w:val="both"/>
      </w:pPr>
      <w:r>
        <w:t>Е.</w:t>
      </w:r>
      <w:r w:rsidR="003602AA" w:rsidRPr="003602AA">
        <w:t>во всех пе</w:t>
      </w:r>
      <w:r>
        <w:t>речисленных видах собственности</w:t>
      </w:r>
      <w:r w:rsidR="003602AA" w:rsidRPr="003602AA">
        <w:t>.</w:t>
      </w:r>
    </w:p>
    <w:p w:rsidR="003602AA" w:rsidRPr="003602AA" w:rsidRDefault="003602AA" w:rsidP="003602AA">
      <w:pPr>
        <w:widowControl w:val="0"/>
        <w:tabs>
          <w:tab w:val="left" w:pos="1329"/>
        </w:tabs>
        <w:autoSpaceDE w:val="0"/>
        <w:autoSpaceDN w:val="0"/>
        <w:adjustRightInd w:val="0"/>
        <w:ind w:right="60"/>
        <w:jc w:val="both"/>
        <w:rPr>
          <w:spacing w:val="-10"/>
        </w:rPr>
      </w:pPr>
    </w:p>
    <w:p w:rsidR="003602AA" w:rsidRPr="003602AA" w:rsidRDefault="00CC5830" w:rsidP="003602AA">
      <w:pPr>
        <w:widowControl w:val="0"/>
        <w:tabs>
          <w:tab w:val="left" w:pos="1329"/>
        </w:tabs>
        <w:autoSpaceDE w:val="0"/>
        <w:autoSpaceDN w:val="0"/>
        <w:adjustRightInd w:val="0"/>
        <w:ind w:right="60"/>
        <w:jc w:val="both"/>
        <w:rPr>
          <w:spacing w:val="-10"/>
        </w:rPr>
      </w:pPr>
      <w:r>
        <w:rPr>
          <w:b/>
          <w:spacing w:val="-10"/>
        </w:rPr>
        <w:t>31</w:t>
      </w:r>
      <w:r w:rsidR="003602AA" w:rsidRPr="00FC3BD8">
        <w:rPr>
          <w:b/>
          <w:spacing w:val="-10"/>
        </w:rPr>
        <w:t>. Закончите следующее предложение: «Уголов</w:t>
      </w:r>
      <w:r w:rsidR="003602AA" w:rsidRPr="00FC3BD8">
        <w:rPr>
          <w:b/>
          <w:spacing w:val="-10"/>
        </w:rPr>
        <w:softHyphen/>
        <w:t>ное законодательство делит преступления</w:t>
      </w:r>
      <w:r w:rsidR="003602AA" w:rsidRPr="003602AA">
        <w:rPr>
          <w:spacing w:val="-10"/>
        </w:rPr>
        <w:t>на</w:t>
      </w:r>
    </w:p>
    <w:p w:rsidR="003602AA" w:rsidRPr="003602AA" w:rsidRDefault="00D02307" w:rsidP="003602AA">
      <w:pPr>
        <w:widowControl w:val="0"/>
        <w:tabs>
          <w:tab w:val="left" w:pos="1329"/>
        </w:tabs>
        <w:autoSpaceDE w:val="0"/>
        <w:autoSpaceDN w:val="0"/>
        <w:adjustRightInd w:val="0"/>
        <w:ind w:right="60"/>
        <w:jc w:val="both"/>
        <w:rPr>
          <w:spacing w:val="-10"/>
        </w:rPr>
      </w:pPr>
      <w:r>
        <w:rPr>
          <w:spacing w:val="-10"/>
        </w:rPr>
        <w:t>А.</w:t>
      </w:r>
      <w:r w:rsidR="00197B9F">
        <w:rPr>
          <w:spacing w:val="-10"/>
        </w:rPr>
        <w:t xml:space="preserve"> «</w:t>
      </w:r>
      <w:r w:rsidR="003602AA" w:rsidRPr="003602AA">
        <w:rPr>
          <w:spacing w:val="-10"/>
        </w:rPr>
        <w:t>умышленные»;</w:t>
      </w:r>
    </w:p>
    <w:p w:rsidR="003602AA" w:rsidRPr="003602AA" w:rsidRDefault="00D02307" w:rsidP="003602AA">
      <w:pPr>
        <w:widowControl w:val="0"/>
        <w:tabs>
          <w:tab w:val="left" w:pos="1329"/>
        </w:tabs>
        <w:autoSpaceDE w:val="0"/>
        <w:autoSpaceDN w:val="0"/>
        <w:adjustRightInd w:val="0"/>
        <w:ind w:right="60"/>
        <w:jc w:val="both"/>
        <w:rPr>
          <w:spacing w:val="-10"/>
        </w:rPr>
      </w:pPr>
      <w:r>
        <w:rPr>
          <w:spacing w:val="-10"/>
        </w:rPr>
        <w:t>Б.</w:t>
      </w:r>
      <w:r w:rsidR="00197B9F">
        <w:rPr>
          <w:spacing w:val="-10"/>
        </w:rPr>
        <w:t xml:space="preserve"> «</w:t>
      </w:r>
      <w:r w:rsidR="003602AA" w:rsidRPr="003602AA">
        <w:rPr>
          <w:spacing w:val="-10"/>
        </w:rPr>
        <w:t>случайные »;</w:t>
      </w:r>
    </w:p>
    <w:p w:rsidR="003602AA" w:rsidRPr="003602AA" w:rsidRDefault="00D02307" w:rsidP="003602AA">
      <w:pPr>
        <w:widowControl w:val="0"/>
        <w:tabs>
          <w:tab w:val="left" w:pos="1329"/>
        </w:tabs>
        <w:autoSpaceDE w:val="0"/>
        <w:autoSpaceDN w:val="0"/>
        <w:adjustRightInd w:val="0"/>
        <w:ind w:right="60"/>
        <w:jc w:val="both"/>
        <w:rPr>
          <w:spacing w:val="-10"/>
        </w:rPr>
      </w:pPr>
      <w:r>
        <w:rPr>
          <w:spacing w:val="-10"/>
        </w:rPr>
        <w:t>В.</w:t>
      </w:r>
      <w:r w:rsidR="00197B9F">
        <w:rPr>
          <w:spacing w:val="-10"/>
        </w:rPr>
        <w:t xml:space="preserve"> «</w:t>
      </w:r>
      <w:r w:rsidR="003602AA" w:rsidRPr="003602AA">
        <w:rPr>
          <w:spacing w:val="-10"/>
        </w:rPr>
        <w:t>экзотические»;</w:t>
      </w:r>
    </w:p>
    <w:p w:rsidR="003602AA" w:rsidRPr="003602AA" w:rsidRDefault="00D02307" w:rsidP="003602AA">
      <w:pPr>
        <w:widowControl w:val="0"/>
        <w:tabs>
          <w:tab w:val="left" w:pos="1329"/>
        </w:tabs>
        <w:autoSpaceDE w:val="0"/>
        <w:autoSpaceDN w:val="0"/>
        <w:adjustRightInd w:val="0"/>
        <w:ind w:right="60"/>
        <w:jc w:val="both"/>
        <w:rPr>
          <w:spacing w:val="-10"/>
        </w:rPr>
      </w:pPr>
      <w:r>
        <w:rPr>
          <w:spacing w:val="-10"/>
        </w:rPr>
        <w:t>Г.</w:t>
      </w:r>
      <w:r w:rsidR="00197B9F">
        <w:rPr>
          <w:spacing w:val="-10"/>
        </w:rPr>
        <w:t xml:space="preserve"> «</w:t>
      </w:r>
      <w:r w:rsidR="003602AA" w:rsidRPr="003602AA">
        <w:rPr>
          <w:spacing w:val="-10"/>
        </w:rPr>
        <w:t>совершенные по неосторожности».</w:t>
      </w:r>
    </w:p>
    <w:p w:rsidR="003602AA" w:rsidRPr="003602AA" w:rsidRDefault="003602AA" w:rsidP="003602AA">
      <w:pPr>
        <w:widowControl w:val="0"/>
        <w:tabs>
          <w:tab w:val="left" w:pos="1329"/>
        </w:tabs>
        <w:autoSpaceDE w:val="0"/>
        <w:autoSpaceDN w:val="0"/>
        <w:adjustRightInd w:val="0"/>
        <w:ind w:right="60"/>
        <w:jc w:val="both"/>
        <w:rPr>
          <w:spacing w:val="-10"/>
        </w:rPr>
      </w:pPr>
    </w:p>
    <w:p w:rsidR="003602AA" w:rsidRPr="00FC3BD8" w:rsidRDefault="00D02307" w:rsidP="003602AA">
      <w:pPr>
        <w:widowControl w:val="0"/>
        <w:tabs>
          <w:tab w:val="left" w:pos="1329"/>
        </w:tabs>
        <w:autoSpaceDE w:val="0"/>
        <w:autoSpaceDN w:val="0"/>
        <w:adjustRightInd w:val="0"/>
        <w:ind w:right="60"/>
        <w:jc w:val="both"/>
        <w:rPr>
          <w:b/>
          <w:spacing w:val="-10"/>
        </w:rPr>
      </w:pPr>
      <w:r>
        <w:rPr>
          <w:b/>
          <w:spacing w:val="-10"/>
        </w:rPr>
        <w:t>32</w:t>
      </w:r>
      <w:r w:rsidR="003602AA" w:rsidRPr="00FC3BD8">
        <w:rPr>
          <w:b/>
          <w:spacing w:val="-10"/>
        </w:rPr>
        <w:t>. Закончите следующее предложение: «При оценке деяний, запрещенных уголовным правом, учитывается вменяемость лица, т. е. его способность</w:t>
      </w:r>
    </w:p>
    <w:p w:rsidR="003602AA" w:rsidRPr="003602AA" w:rsidRDefault="00D02307" w:rsidP="003602AA">
      <w:pPr>
        <w:widowControl w:val="0"/>
        <w:tabs>
          <w:tab w:val="left" w:pos="1329"/>
        </w:tabs>
        <w:autoSpaceDE w:val="0"/>
        <w:autoSpaceDN w:val="0"/>
        <w:adjustRightInd w:val="0"/>
        <w:ind w:right="60"/>
        <w:jc w:val="both"/>
        <w:rPr>
          <w:spacing w:val="-10"/>
        </w:rPr>
      </w:pPr>
      <w:r>
        <w:rPr>
          <w:spacing w:val="-10"/>
        </w:rPr>
        <w:t>А.</w:t>
      </w:r>
      <w:r w:rsidR="003602AA" w:rsidRPr="003602AA">
        <w:rPr>
          <w:spacing w:val="-10"/>
        </w:rPr>
        <w:t>точно воспроизвести формулировки статей уголовного кодекса »;</w:t>
      </w:r>
    </w:p>
    <w:p w:rsidR="003602AA" w:rsidRPr="003602AA" w:rsidRDefault="00D02307" w:rsidP="003602AA">
      <w:pPr>
        <w:widowControl w:val="0"/>
        <w:tabs>
          <w:tab w:val="left" w:pos="1329"/>
        </w:tabs>
        <w:autoSpaceDE w:val="0"/>
        <w:autoSpaceDN w:val="0"/>
        <w:adjustRightInd w:val="0"/>
        <w:ind w:right="60"/>
        <w:jc w:val="both"/>
        <w:rPr>
          <w:spacing w:val="-10"/>
        </w:rPr>
      </w:pPr>
      <w:r>
        <w:rPr>
          <w:spacing w:val="-10"/>
        </w:rPr>
        <w:t>Б.</w:t>
      </w:r>
      <w:r w:rsidR="003602AA" w:rsidRPr="003602AA">
        <w:rPr>
          <w:spacing w:val="-10"/>
        </w:rPr>
        <w:t>осознать последствия своих действий»;</w:t>
      </w:r>
    </w:p>
    <w:p w:rsidR="003602AA" w:rsidRPr="003602AA" w:rsidRDefault="00D02307" w:rsidP="003602AA">
      <w:pPr>
        <w:widowControl w:val="0"/>
        <w:tabs>
          <w:tab w:val="left" w:pos="1329"/>
        </w:tabs>
        <w:autoSpaceDE w:val="0"/>
        <w:autoSpaceDN w:val="0"/>
        <w:adjustRightInd w:val="0"/>
        <w:ind w:right="60"/>
        <w:jc w:val="both"/>
        <w:rPr>
          <w:spacing w:val="10"/>
        </w:rPr>
      </w:pPr>
      <w:r>
        <w:rPr>
          <w:spacing w:val="-10"/>
        </w:rPr>
        <w:t>В.</w:t>
      </w:r>
      <w:r w:rsidR="003602AA" w:rsidRPr="003602AA">
        <w:rPr>
          <w:spacing w:val="-10"/>
        </w:rPr>
        <w:t>квалифицированно защищать самого себя в суде»</w:t>
      </w:r>
    </w:p>
    <w:p w:rsidR="00747B26" w:rsidRPr="003602AA" w:rsidRDefault="00747B26" w:rsidP="003602AA">
      <w:pPr>
        <w:jc w:val="both"/>
        <w:rPr>
          <w:b/>
          <w:i/>
        </w:rPr>
      </w:pPr>
    </w:p>
    <w:p w:rsidR="003602AA" w:rsidRPr="00FC3BD8" w:rsidRDefault="00D02307" w:rsidP="003602AA">
      <w:pPr>
        <w:widowControl w:val="0"/>
        <w:autoSpaceDE w:val="0"/>
        <w:autoSpaceDN w:val="0"/>
        <w:adjustRightInd w:val="0"/>
        <w:ind w:right="20"/>
        <w:jc w:val="both"/>
        <w:rPr>
          <w:b/>
        </w:rPr>
      </w:pPr>
      <w:r>
        <w:rPr>
          <w:b/>
        </w:rPr>
        <w:t>33</w:t>
      </w:r>
      <w:r w:rsidR="003602AA" w:rsidRPr="00FC3BD8">
        <w:rPr>
          <w:b/>
        </w:rPr>
        <w:t>.От какого слова происходит название Уголовно</w:t>
      </w:r>
      <w:r w:rsidR="003602AA" w:rsidRPr="00FC3BD8">
        <w:rPr>
          <w:b/>
        </w:rPr>
        <w:softHyphen/>
        <w:t>го кодекса?</w:t>
      </w:r>
    </w:p>
    <w:p w:rsidR="003602AA" w:rsidRPr="003602AA" w:rsidRDefault="00CE66F7" w:rsidP="003602AA">
      <w:pPr>
        <w:widowControl w:val="0"/>
        <w:autoSpaceDE w:val="0"/>
        <w:autoSpaceDN w:val="0"/>
        <w:adjustRightInd w:val="0"/>
        <w:ind w:right="20"/>
        <w:jc w:val="both"/>
      </w:pPr>
      <w:r>
        <w:t>А.</w:t>
      </w:r>
      <w:r w:rsidR="003602AA" w:rsidRPr="003602AA">
        <w:t>от слова "угол» — почетное место в старорус</w:t>
      </w:r>
      <w:r w:rsidR="003602AA" w:rsidRPr="003602AA">
        <w:softHyphen/>
        <w:t>ской избе;</w:t>
      </w:r>
    </w:p>
    <w:p w:rsidR="003602AA" w:rsidRPr="003602AA" w:rsidRDefault="00CE66F7" w:rsidP="003602AA">
      <w:pPr>
        <w:widowControl w:val="0"/>
        <w:autoSpaceDE w:val="0"/>
        <w:autoSpaceDN w:val="0"/>
        <w:adjustRightInd w:val="0"/>
        <w:ind w:right="20"/>
        <w:jc w:val="both"/>
      </w:pPr>
      <w:r>
        <w:t>Б.</w:t>
      </w:r>
      <w:r w:rsidR="003602AA" w:rsidRPr="003602AA">
        <w:t>от слова «</w:t>
      </w:r>
      <w:proofErr w:type="spellStart"/>
      <w:r w:rsidR="003602AA" w:rsidRPr="003602AA">
        <w:t>головьник</w:t>
      </w:r>
      <w:proofErr w:type="spellEnd"/>
      <w:r w:rsidR="003602AA" w:rsidRPr="003602AA">
        <w:t xml:space="preserve">» — «убийца» </w:t>
      </w:r>
      <w:proofErr w:type="spellStart"/>
      <w:r w:rsidR="003602AA" w:rsidRPr="003602AA">
        <w:t>по-древне</w:t>
      </w:r>
      <w:r w:rsidR="003602AA" w:rsidRPr="003602AA">
        <w:softHyphen/>
        <w:t>русски</w:t>
      </w:r>
      <w:proofErr w:type="spellEnd"/>
      <w:r w:rsidR="003602AA" w:rsidRPr="003602AA">
        <w:t>;</w:t>
      </w:r>
    </w:p>
    <w:p w:rsidR="003602AA" w:rsidRPr="003602AA" w:rsidRDefault="00CE66F7" w:rsidP="003602AA">
      <w:pPr>
        <w:widowControl w:val="0"/>
        <w:autoSpaceDE w:val="0"/>
        <w:autoSpaceDN w:val="0"/>
        <w:adjustRightInd w:val="0"/>
        <w:ind w:right="20"/>
        <w:jc w:val="both"/>
      </w:pPr>
      <w:r>
        <w:t>В.</w:t>
      </w:r>
      <w:r w:rsidR="003602AA" w:rsidRPr="003602AA">
        <w:t>от слова «голова» (т. е. заглавная, важная от</w:t>
      </w:r>
      <w:r w:rsidR="003602AA" w:rsidRPr="003602AA">
        <w:softHyphen/>
        <w:t>расль права).</w:t>
      </w:r>
    </w:p>
    <w:p w:rsidR="00FC3BD8" w:rsidRDefault="00FC3BD8" w:rsidP="003602AA">
      <w:pPr>
        <w:widowControl w:val="0"/>
        <w:autoSpaceDE w:val="0"/>
        <w:autoSpaceDN w:val="0"/>
        <w:adjustRightInd w:val="0"/>
        <w:ind w:right="100"/>
        <w:jc w:val="both"/>
        <w:rPr>
          <w:b/>
        </w:rPr>
      </w:pPr>
    </w:p>
    <w:p w:rsidR="003602AA" w:rsidRPr="00FC3BD8" w:rsidRDefault="00CE66F7" w:rsidP="003602AA">
      <w:pPr>
        <w:widowControl w:val="0"/>
        <w:autoSpaceDE w:val="0"/>
        <w:autoSpaceDN w:val="0"/>
        <w:adjustRightInd w:val="0"/>
        <w:ind w:right="100"/>
        <w:jc w:val="both"/>
        <w:rPr>
          <w:b/>
        </w:rPr>
      </w:pPr>
      <w:r>
        <w:rPr>
          <w:b/>
        </w:rPr>
        <w:t>34</w:t>
      </w:r>
      <w:r w:rsidR="003602AA" w:rsidRPr="00FC3BD8">
        <w:rPr>
          <w:b/>
        </w:rPr>
        <w:t>. Какой из</w:t>
      </w:r>
      <w:r w:rsidR="003602AA" w:rsidRPr="00FC3BD8">
        <w:rPr>
          <w:b/>
          <w:spacing w:val="-20"/>
        </w:rPr>
        <w:t xml:space="preserve"> перечисленных</w:t>
      </w:r>
      <w:r w:rsidR="003602AA" w:rsidRPr="00FC3BD8">
        <w:rPr>
          <w:b/>
        </w:rPr>
        <w:t xml:space="preserve"> эпизодов иллюстриру</w:t>
      </w:r>
      <w:r w:rsidR="003602AA" w:rsidRPr="00FC3BD8">
        <w:rPr>
          <w:b/>
        </w:rPr>
        <w:softHyphen/>
      </w:r>
      <w:r w:rsidR="003602AA" w:rsidRPr="00FC3BD8">
        <w:rPr>
          <w:b/>
          <w:spacing w:val="-20"/>
        </w:rPr>
        <w:t>ет право каждого человека</w:t>
      </w:r>
      <w:r w:rsidR="003602AA" w:rsidRPr="00FC3BD8">
        <w:rPr>
          <w:b/>
        </w:rPr>
        <w:t xml:space="preserve"> на эффективное</w:t>
      </w:r>
      <w:r w:rsidR="003602AA" w:rsidRPr="00FC3BD8">
        <w:rPr>
          <w:b/>
          <w:spacing w:val="-20"/>
        </w:rPr>
        <w:t xml:space="preserve"> вос</w:t>
      </w:r>
      <w:r w:rsidR="003602AA" w:rsidRPr="00FC3BD8">
        <w:rPr>
          <w:b/>
          <w:spacing w:val="-20"/>
        </w:rPr>
        <w:softHyphen/>
        <w:t>становление в правах</w:t>
      </w:r>
      <w:r w:rsidR="003602AA" w:rsidRPr="00FC3BD8">
        <w:rPr>
          <w:b/>
        </w:rPr>
        <w:t xml:space="preserve"> через суд?</w:t>
      </w:r>
    </w:p>
    <w:p w:rsidR="003602AA" w:rsidRPr="003602AA" w:rsidRDefault="00CE66F7" w:rsidP="003602AA">
      <w:pPr>
        <w:widowControl w:val="0"/>
        <w:autoSpaceDE w:val="0"/>
        <w:autoSpaceDN w:val="0"/>
        <w:adjustRightInd w:val="0"/>
        <w:ind w:right="100"/>
        <w:jc w:val="both"/>
        <w:rPr>
          <w:spacing w:val="-20"/>
        </w:rPr>
      </w:pPr>
      <w:r>
        <w:rPr>
          <w:spacing w:val="-20"/>
        </w:rPr>
        <w:t>А.</w:t>
      </w:r>
      <w:r w:rsidR="003602AA" w:rsidRPr="003602AA">
        <w:rPr>
          <w:spacing w:val="-20"/>
        </w:rPr>
        <w:t>восстановление через</w:t>
      </w:r>
      <w:r w:rsidR="003602AA" w:rsidRPr="003602AA">
        <w:t xml:space="preserve"> суд</w:t>
      </w:r>
      <w:r w:rsidR="003602AA" w:rsidRPr="003602AA">
        <w:rPr>
          <w:spacing w:val="-20"/>
        </w:rPr>
        <w:t xml:space="preserve"> в  прежней должности</w:t>
      </w:r>
    </w:p>
    <w:p w:rsidR="003602AA" w:rsidRPr="003602AA" w:rsidRDefault="00CE66F7" w:rsidP="003602AA">
      <w:pPr>
        <w:widowControl w:val="0"/>
        <w:autoSpaceDE w:val="0"/>
        <w:autoSpaceDN w:val="0"/>
        <w:adjustRightInd w:val="0"/>
        <w:ind w:right="100"/>
        <w:jc w:val="both"/>
      </w:pPr>
      <w:r>
        <w:t>Б.</w:t>
      </w:r>
      <w:r w:rsidR="003602AA" w:rsidRPr="003602AA">
        <w:t>уплата обидчиком по решению суда опреде</w:t>
      </w:r>
      <w:r w:rsidR="003602AA" w:rsidRPr="003602AA">
        <w:softHyphen/>
        <w:t>ленной суммы денег обиженному;</w:t>
      </w:r>
    </w:p>
    <w:p w:rsidR="003602AA" w:rsidRPr="003602AA" w:rsidRDefault="00CE66F7" w:rsidP="003602AA">
      <w:pPr>
        <w:widowControl w:val="0"/>
        <w:autoSpaceDE w:val="0"/>
        <w:autoSpaceDN w:val="0"/>
        <w:adjustRightInd w:val="0"/>
        <w:ind w:right="100"/>
        <w:jc w:val="both"/>
      </w:pPr>
      <w:r>
        <w:t>В.</w:t>
      </w:r>
      <w:r w:rsidR="003602AA" w:rsidRPr="003602AA">
        <w:t>решение суда о присвоении настоящего ав</w:t>
      </w:r>
      <w:r w:rsidR="003602AA" w:rsidRPr="003602AA">
        <w:softHyphen/>
        <w:t>торства изобретению, автором которого ранее считался другой;</w:t>
      </w:r>
    </w:p>
    <w:p w:rsidR="003602AA" w:rsidRPr="003602AA" w:rsidRDefault="00CE66F7" w:rsidP="003602AA">
      <w:pPr>
        <w:widowControl w:val="0"/>
        <w:autoSpaceDE w:val="0"/>
        <w:autoSpaceDN w:val="0"/>
        <w:adjustRightInd w:val="0"/>
        <w:ind w:right="100"/>
        <w:jc w:val="both"/>
      </w:pPr>
      <w:r>
        <w:t>Г.</w:t>
      </w:r>
      <w:r w:rsidR="003602AA" w:rsidRPr="003602AA">
        <w:t>все перечисленные эпизоды.</w:t>
      </w:r>
    </w:p>
    <w:p w:rsidR="006E169B" w:rsidRDefault="006E169B" w:rsidP="006E169B">
      <w:pPr>
        <w:widowControl w:val="0"/>
        <w:autoSpaceDE w:val="0"/>
        <w:autoSpaceDN w:val="0"/>
        <w:adjustRightInd w:val="0"/>
        <w:spacing w:line="276" w:lineRule="auto"/>
        <w:ind w:right="20"/>
        <w:rPr>
          <w:spacing w:val="-10"/>
          <w:sz w:val="28"/>
          <w:szCs w:val="28"/>
        </w:rPr>
      </w:pPr>
    </w:p>
    <w:p w:rsidR="006E169B" w:rsidRPr="006E169B" w:rsidRDefault="006E169B" w:rsidP="006E169B">
      <w:pPr>
        <w:widowControl w:val="0"/>
        <w:autoSpaceDE w:val="0"/>
        <w:autoSpaceDN w:val="0"/>
        <w:adjustRightInd w:val="0"/>
        <w:spacing w:line="276" w:lineRule="auto"/>
        <w:ind w:right="20"/>
        <w:rPr>
          <w:b/>
          <w:spacing w:val="-10"/>
        </w:rPr>
      </w:pPr>
      <w:r>
        <w:rPr>
          <w:b/>
          <w:spacing w:val="-10"/>
        </w:rPr>
        <w:t>35</w:t>
      </w:r>
      <w:r w:rsidRPr="006E169B">
        <w:rPr>
          <w:b/>
          <w:spacing w:val="-10"/>
        </w:rPr>
        <w:t>.Уволенный без объяснения причин</w:t>
      </w:r>
      <w:r w:rsidRPr="006E169B">
        <w:rPr>
          <w:b/>
        </w:rPr>
        <w:t xml:space="preserve"> гражданин </w:t>
      </w:r>
      <w:r w:rsidRPr="006E169B">
        <w:rPr>
          <w:b/>
          <w:spacing w:val="-10"/>
        </w:rPr>
        <w:t>Б. обратился в суд и был восстановлен на</w:t>
      </w:r>
      <w:r w:rsidRPr="006E169B">
        <w:rPr>
          <w:b/>
        </w:rPr>
        <w:t xml:space="preserve"> рабо</w:t>
      </w:r>
      <w:r w:rsidRPr="006E169B">
        <w:rPr>
          <w:b/>
        </w:rPr>
        <w:softHyphen/>
      </w:r>
      <w:r w:rsidRPr="006E169B">
        <w:rPr>
          <w:b/>
          <w:spacing w:val="-10"/>
        </w:rPr>
        <w:t xml:space="preserve">те. </w:t>
      </w:r>
      <w:proofErr w:type="gramStart"/>
      <w:r w:rsidRPr="006E169B">
        <w:rPr>
          <w:b/>
          <w:spacing w:val="-10"/>
        </w:rPr>
        <w:t>Обладание</w:t>
      </w:r>
      <w:proofErr w:type="gramEnd"/>
      <w:r w:rsidRPr="006E169B">
        <w:rPr>
          <w:b/>
          <w:spacing w:val="-10"/>
        </w:rPr>
        <w:t xml:space="preserve"> какими правами обеспечило</w:t>
      </w:r>
      <w:r w:rsidRPr="006E169B">
        <w:rPr>
          <w:b/>
        </w:rPr>
        <w:t xml:space="preserve"> вос</w:t>
      </w:r>
      <w:r w:rsidRPr="006E169B">
        <w:rPr>
          <w:b/>
          <w:spacing w:val="-10"/>
        </w:rPr>
        <w:t>становление гражданина Б. на работе?</w:t>
      </w:r>
    </w:p>
    <w:p w:rsidR="006E169B" w:rsidRPr="006E169B" w:rsidRDefault="006E169B" w:rsidP="006E169B">
      <w:pPr>
        <w:widowControl w:val="0"/>
        <w:autoSpaceDE w:val="0"/>
        <w:autoSpaceDN w:val="0"/>
        <w:adjustRightInd w:val="0"/>
        <w:spacing w:line="276" w:lineRule="auto"/>
        <w:ind w:right="20"/>
        <w:rPr>
          <w:spacing w:val="-10"/>
        </w:rPr>
      </w:pPr>
      <w:r>
        <w:rPr>
          <w:spacing w:val="-10"/>
        </w:rPr>
        <w:t>А.</w:t>
      </w:r>
      <w:r w:rsidRPr="006E169B">
        <w:rPr>
          <w:spacing w:val="-10"/>
        </w:rPr>
        <w:t>право на выбор рода деятельности и профессии;</w:t>
      </w:r>
    </w:p>
    <w:p w:rsidR="006E169B" w:rsidRPr="006E169B" w:rsidRDefault="006E169B" w:rsidP="006E169B">
      <w:pPr>
        <w:widowControl w:val="0"/>
        <w:autoSpaceDE w:val="0"/>
        <w:autoSpaceDN w:val="0"/>
        <w:adjustRightInd w:val="0"/>
        <w:spacing w:line="276" w:lineRule="auto"/>
        <w:ind w:right="20"/>
        <w:rPr>
          <w:spacing w:val="-10"/>
        </w:rPr>
      </w:pPr>
      <w:r>
        <w:rPr>
          <w:spacing w:val="-10"/>
        </w:rPr>
        <w:t>Б.</w:t>
      </w:r>
      <w:r w:rsidRPr="006E169B">
        <w:rPr>
          <w:spacing w:val="-10"/>
        </w:rPr>
        <w:t>право на восстановление в правах;</w:t>
      </w:r>
    </w:p>
    <w:p w:rsidR="006E169B" w:rsidRPr="006E169B" w:rsidRDefault="006E169B" w:rsidP="006E169B">
      <w:pPr>
        <w:widowControl w:val="0"/>
        <w:autoSpaceDE w:val="0"/>
        <w:autoSpaceDN w:val="0"/>
        <w:adjustRightInd w:val="0"/>
        <w:spacing w:line="276" w:lineRule="auto"/>
        <w:ind w:right="20"/>
        <w:rPr>
          <w:spacing w:val="-10"/>
        </w:rPr>
      </w:pPr>
      <w:r>
        <w:rPr>
          <w:spacing w:val="-10"/>
        </w:rPr>
        <w:t>В.</w:t>
      </w:r>
      <w:r w:rsidRPr="006E169B">
        <w:rPr>
          <w:spacing w:val="-10"/>
        </w:rPr>
        <w:t>право на защиту со стороны закона;</w:t>
      </w:r>
    </w:p>
    <w:p w:rsidR="006E169B" w:rsidRPr="006E169B" w:rsidRDefault="006E169B" w:rsidP="006E169B">
      <w:pPr>
        <w:widowControl w:val="0"/>
        <w:autoSpaceDE w:val="0"/>
        <w:autoSpaceDN w:val="0"/>
        <w:adjustRightInd w:val="0"/>
        <w:spacing w:line="276" w:lineRule="auto"/>
        <w:ind w:right="20"/>
        <w:rPr>
          <w:spacing w:val="-10"/>
        </w:rPr>
      </w:pPr>
      <w:r>
        <w:rPr>
          <w:spacing w:val="-10"/>
        </w:rPr>
        <w:t>Г.</w:t>
      </w:r>
      <w:r w:rsidRPr="006E169B">
        <w:rPr>
          <w:spacing w:val="-10"/>
        </w:rPr>
        <w:t>все перечисленные выше права.</w:t>
      </w:r>
    </w:p>
    <w:p w:rsidR="006E169B" w:rsidRDefault="006E169B" w:rsidP="006E169B">
      <w:pPr>
        <w:widowControl w:val="0"/>
        <w:autoSpaceDE w:val="0"/>
        <w:autoSpaceDN w:val="0"/>
        <w:adjustRightInd w:val="0"/>
        <w:spacing w:line="276" w:lineRule="auto"/>
        <w:ind w:right="20"/>
        <w:rPr>
          <w:spacing w:val="-10"/>
          <w:sz w:val="28"/>
          <w:szCs w:val="28"/>
        </w:rPr>
      </w:pPr>
    </w:p>
    <w:p w:rsidR="006E169B" w:rsidRPr="00A93F4E" w:rsidRDefault="006E169B" w:rsidP="006E169B">
      <w:pPr>
        <w:widowControl w:val="0"/>
        <w:autoSpaceDE w:val="0"/>
        <w:autoSpaceDN w:val="0"/>
        <w:adjustRightInd w:val="0"/>
        <w:spacing w:line="276" w:lineRule="auto"/>
        <w:ind w:right="20"/>
        <w:rPr>
          <w:b/>
          <w:spacing w:val="-10"/>
        </w:rPr>
      </w:pPr>
      <w:r w:rsidRPr="00A93F4E">
        <w:rPr>
          <w:b/>
          <w:spacing w:val="-10"/>
        </w:rPr>
        <w:t>36. Какова законодательно установленная продол</w:t>
      </w:r>
      <w:r w:rsidRPr="00A93F4E">
        <w:rPr>
          <w:b/>
          <w:spacing w:val="-10"/>
        </w:rPr>
        <w:softHyphen/>
        <w:t>жительность рабочей недели в России?</w:t>
      </w:r>
    </w:p>
    <w:p w:rsidR="006E169B" w:rsidRPr="00A93F4E" w:rsidRDefault="00A93F4E" w:rsidP="006E169B">
      <w:pPr>
        <w:widowControl w:val="0"/>
        <w:autoSpaceDE w:val="0"/>
        <w:autoSpaceDN w:val="0"/>
        <w:adjustRightInd w:val="0"/>
        <w:spacing w:line="276" w:lineRule="auto"/>
        <w:ind w:right="20"/>
        <w:rPr>
          <w:spacing w:val="-10"/>
        </w:rPr>
      </w:pPr>
      <w:r>
        <w:rPr>
          <w:spacing w:val="-10"/>
        </w:rPr>
        <w:t>А.</w:t>
      </w:r>
      <w:r w:rsidR="006E169B" w:rsidRPr="00A93F4E">
        <w:rPr>
          <w:spacing w:val="-10"/>
        </w:rPr>
        <w:t>32 часа;</w:t>
      </w:r>
    </w:p>
    <w:p w:rsidR="006E169B" w:rsidRPr="00A93F4E" w:rsidRDefault="00A93F4E" w:rsidP="006E169B">
      <w:pPr>
        <w:widowControl w:val="0"/>
        <w:autoSpaceDE w:val="0"/>
        <w:autoSpaceDN w:val="0"/>
        <w:adjustRightInd w:val="0"/>
        <w:spacing w:line="276" w:lineRule="auto"/>
        <w:ind w:right="20"/>
        <w:rPr>
          <w:spacing w:val="-10"/>
        </w:rPr>
      </w:pPr>
      <w:r>
        <w:rPr>
          <w:spacing w:val="-10"/>
        </w:rPr>
        <w:t>Б.</w:t>
      </w:r>
      <w:r w:rsidR="006E169B" w:rsidRPr="00A93F4E">
        <w:rPr>
          <w:spacing w:val="-10"/>
        </w:rPr>
        <w:t>40 часов;</w:t>
      </w:r>
    </w:p>
    <w:p w:rsidR="006E169B" w:rsidRDefault="00A93F4E" w:rsidP="006E169B">
      <w:pPr>
        <w:widowControl w:val="0"/>
        <w:autoSpaceDE w:val="0"/>
        <w:autoSpaceDN w:val="0"/>
        <w:adjustRightInd w:val="0"/>
        <w:spacing w:line="276" w:lineRule="auto"/>
        <w:ind w:right="20"/>
        <w:rPr>
          <w:spacing w:val="-10"/>
        </w:rPr>
      </w:pPr>
      <w:r>
        <w:rPr>
          <w:spacing w:val="-10"/>
        </w:rPr>
        <w:t>В.</w:t>
      </w:r>
      <w:r w:rsidR="006E169B" w:rsidRPr="00A93F4E">
        <w:rPr>
          <w:spacing w:val="-10"/>
        </w:rPr>
        <w:t>45 часов.</w:t>
      </w:r>
    </w:p>
    <w:p w:rsidR="00A93F4E" w:rsidRPr="00A93F4E" w:rsidRDefault="00A93F4E" w:rsidP="006E169B">
      <w:pPr>
        <w:widowControl w:val="0"/>
        <w:autoSpaceDE w:val="0"/>
        <w:autoSpaceDN w:val="0"/>
        <w:adjustRightInd w:val="0"/>
        <w:spacing w:line="276" w:lineRule="auto"/>
        <w:ind w:right="20"/>
        <w:rPr>
          <w:spacing w:val="-10"/>
        </w:rPr>
      </w:pPr>
    </w:p>
    <w:p w:rsidR="00A93F4E" w:rsidRPr="00A93F4E" w:rsidRDefault="00A93F4E" w:rsidP="00A93F4E">
      <w:pPr>
        <w:widowControl w:val="0"/>
        <w:tabs>
          <w:tab w:val="left" w:pos="1329"/>
        </w:tabs>
        <w:autoSpaceDE w:val="0"/>
        <w:autoSpaceDN w:val="0"/>
        <w:adjustRightInd w:val="0"/>
        <w:spacing w:line="276" w:lineRule="auto"/>
        <w:ind w:right="60"/>
        <w:rPr>
          <w:b/>
        </w:rPr>
      </w:pPr>
      <w:r w:rsidRPr="00A93F4E">
        <w:rPr>
          <w:b/>
        </w:rPr>
        <w:t>37.Закончите предложение: «В российском уголовном праве необходимая оборона</w:t>
      </w:r>
    </w:p>
    <w:p w:rsidR="00A93F4E" w:rsidRPr="00A93F4E" w:rsidRDefault="00A93F4E" w:rsidP="00A93F4E">
      <w:pPr>
        <w:widowControl w:val="0"/>
        <w:tabs>
          <w:tab w:val="left" w:pos="1329"/>
        </w:tabs>
        <w:autoSpaceDE w:val="0"/>
        <w:autoSpaceDN w:val="0"/>
        <w:adjustRightInd w:val="0"/>
        <w:spacing w:line="276" w:lineRule="auto"/>
        <w:ind w:right="60"/>
      </w:pPr>
      <w:r w:rsidRPr="00A93F4E">
        <w:t>А.расценивается как тяжкое преступление»</w:t>
      </w:r>
    </w:p>
    <w:p w:rsidR="00A93F4E" w:rsidRPr="00A93F4E" w:rsidRDefault="00A93F4E" w:rsidP="00A93F4E">
      <w:pPr>
        <w:widowControl w:val="0"/>
        <w:tabs>
          <w:tab w:val="left" w:pos="1329"/>
        </w:tabs>
        <w:autoSpaceDE w:val="0"/>
        <w:autoSpaceDN w:val="0"/>
        <w:adjustRightInd w:val="0"/>
        <w:spacing w:line="276" w:lineRule="auto"/>
        <w:ind w:right="60"/>
      </w:pPr>
      <w:r w:rsidRPr="00A93F4E">
        <w:t>Б.не считается преступлением»;</w:t>
      </w:r>
    </w:p>
    <w:p w:rsidR="00A93F4E" w:rsidRPr="00A93F4E" w:rsidRDefault="00A93F4E" w:rsidP="00A93F4E">
      <w:pPr>
        <w:widowControl w:val="0"/>
        <w:tabs>
          <w:tab w:val="left" w:pos="1329"/>
        </w:tabs>
        <w:autoSpaceDE w:val="0"/>
        <w:autoSpaceDN w:val="0"/>
        <w:adjustRightInd w:val="0"/>
        <w:spacing w:line="276" w:lineRule="auto"/>
        <w:ind w:right="60"/>
      </w:pPr>
      <w:r w:rsidRPr="00A93F4E">
        <w:t>В.вообще никак не учитывается».</w:t>
      </w:r>
    </w:p>
    <w:p w:rsidR="003602AA" w:rsidRDefault="003602AA" w:rsidP="00F007AB">
      <w:pPr>
        <w:rPr>
          <w:b/>
          <w:i/>
        </w:rPr>
      </w:pPr>
    </w:p>
    <w:p w:rsidR="00747B26" w:rsidRPr="00F007AB" w:rsidRDefault="008E4DD1" w:rsidP="00F007AB">
      <w:pPr>
        <w:jc w:val="center"/>
        <w:rPr>
          <w:b/>
        </w:rPr>
      </w:pPr>
      <w:r w:rsidRPr="00F007AB">
        <w:rPr>
          <w:b/>
        </w:rPr>
        <w:t>Решите задачи</w:t>
      </w:r>
    </w:p>
    <w:p w:rsidR="00747B26" w:rsidRDefault="00747B26" w:rsidP="00C8280D">
      <w:pPr>
        <w:jc w:val="center"/>
        <w:rPr>
          <w:b/>
          <w:i/>
        </w:rPr>
      </w:pPr>
    </w:p>
    <w:p w:rsidR="002E218A" w:rsidRDefault="00FC3BD8" w:rsidP="00A93F4E">
      <w:pPr>
        <w:jc w:val="both"/>
      </w:pPr>
      <w:r>
        <w:rPr>
          <w:b/>
        </w:rPr>
        <w:t>3</w:t>
      </w:r>
      <w:r w:rsidR="00A93F4E">
        <w:rPr>
          <w:b/>
        </w:rPr>
        <w:t>8</w:t>
      </w:r>
      <w:r w:rsidR="008E4DD1">
        <w:t>.</w:t>
      </w:r>
      <w:r w:rsidR="00747B26">
        <w:t xml:space="preserve">Вероника Михайлова </w:t>
      </w:r>
      <w:r w:rsidR="00747B26" w:rsidRPr="00747B26">
        <w:t xml:space="preserve">(19 год) и </w:t>
      </w:r>
      <w:r w:rsidR="00747B26">
        <w:t xml:space="preserve">Андрей Курочкин </w:t>
      </w:r>
      <w:r w:rsidR="00747B26" w:rsidRPr="00747B26">
        <w:t>(17 лет) решили пожениться. Работники ЗАГСа, в котором они решили зарегистрировать брак, указали на необходимость несовершеннолетнему К</w:t>
      </w:r>
      <w:r w:rsidR="00747B26">
        <w:t>урочкину</w:t>
      </w:r>
      <w:r w:rsidR="00747B26" w:rsidRPr="00747B26">
        <w:t xml:space="preserve"> получить согласие на заключение брака органа местного самоуправления по месту жительства.К</w:t>
      </w:r>
      <w:r w:rsidR="00747B26">
        <w:t>урочкин  утверждал</w:t>
      </w:r>
      <w:r w:rsidR="00747B26" w:rsidRPr="00747B26">
        <w:t>, что такое разрешение ему не нужно, так как он решением суда объявлен полностью дееспособным.</w:t>
      </w:r>
    </w:p>
    <w:p w:rsidR="001A060E" w:rsidRDefault="002E218A" w:rsidP="00F007AB">
      <w:pPr>
        <w:jc w:val="both"/>
      </w:pPr>
      <w:r>
        <w:t>Законны</w:t>
      </w:r>
      <w:r w:rsidR="00747B26" w:rsidRPr="00747B26">
        <w:t xml:space="preserve"> ли действия работников ЗАГСа?</w:t>
      </w:r>
      <w:r>
        <w:t xml:space="preserve"> Ответ обоснуйте.</w:t>
      </w:r>
    </w:p>
    <w:p w:rsidR="00F007AB" w:rsidRDefault="00F007AB" w:rsidP="00F007AB">
      <w:pPr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F4E" w:rsidRDefault="00A93F4E" w:rsidP="00A93F4E">
      <w:pPr>
        <w:jc w:val="both"/>
      </w:pPr>
      <w:r>
        <w:rPr>
          <w:b/>
        </w:rPr>
        <w:t>39</w:t>
      </w:r>
      <w:r w:rsidRPr="00A93F4E">
        <w:rPr>
          <w:b/>
        </w:rPr>
        <w:t>.</w:t>
      </w:r>
      <w:r w:rsidR="00956312">
        <w:t>Избиратель Седов, придя на избирательный участок, обнаружил в списке избирателей неточное написание своей фамилии. Он обратился с заявлением в районную администрацию с просьбой внести исправления. В администрации ответили, что они не имеют таких полномочий. Какой орган имеет такие полномочия?</w:t>
      </w:r>
    </w:p>
    <w:p w:rsidR="00A93F4E" w:rsidRDefault="00F007A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312" w:rsidRDefault="00956312"/>
    <w:p w:rsidR="003957D0" w:rsidRDefault="003957D0"/>
    <w:p w:rsidR="000C5AD3" w:rsidRDefault="00A93F4E" w:rsidP="00CA25EE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b/>
        </w:rPr>
        <w:t>40</w:t>
      </w:r>
      <w:r w:rsidR="008E4DD1">
        <w:t>.</w:t>
      </w:r>
      <w:r w:rsidR="003957D0">
        <w:t xml:space="preserve">Жители хутора «Ленина» </w:t>
      </w:r>
      <w:proofErr w:type="spellStart"/>
      <w:r w:rsidR="003957D0">
        <w:t>Ведеркин</w:t>
      </w:r>
      <w:proofErr w:type="spellEnd"/>
      <w:r w:rsidR="003957D0">
        <w:t xml:space="preserve"> и </w:t>
      </w:r>
      <w:proofErr w:type="spellStart"/>
      <w:r w:rsidR="003957D0">
        <w:t>Удочкин</w:t>
      </w:r>
      <w:proofErr w:type="spellEnd"/>
      <w:r w:rsidR="003957D0">
        <w:t>, находясь на отдыхе</w:t>
      </w:r>
      <w:r w:rsidR="00DF415B">
        <w:t>,</w:t>
      </w:r>
      <w:r w:rsidR="003957D0">
        <w:t xml:space="preserve"> сломали несколько деревьев, разожгли  костер, мусор после себя не убрали. Какую конституционную обязанность нарушили граждане </w:t>
      </w:r>
      <w:proofErr w:type="spellStart"/>
      <w:r w:rsidR="003957D0">
        <w:t>Ведеркин</w:t>
      </w:r>
      <w:proofErr w:type="spellEnd"/>
      <w:r w:rsidR="003957D0">
        <w:t xml:space="preserve"> и </w:t>
      </w:r>
      <w:proofErr w:type="spellStart"/>
      <w:r w:rsidR="003957D0">
        <w:t>Удочкин</w:t>
      </w:r>
      <w:proofErr w:type="spellEnd"/>
      <w:r w:rsidR="003957D0">
        <w:t>?</w:t>
      </w:r>
    </w:p>
    <w:p w:rsidR="00A93F4E" w:rsidRDefault="00F007A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F4E" w:rsidRDefault="00A93F4E">
      <w:pPr>
        <w:rPr>
          <w:color w:val="000000"/>
          <w:shd w:val="clear" w:color="auto" w:fill="FFFFFF"/>
        </w:rPr>
      </w:pPr>
    </w:p>
    <w:sectPr w:rsidR="00A93F4E" w:rsidSect="00AF6ADD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9BA"/>
    <w:multiLevelType w:val="hybridMultilevel"/>
    <w:tmpl w:val="A1D625B6"/>
    <w:lvl w:ilvl="0" w:tplc="09869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19E1111C"/>
    <w:multiLevelType w:val="hybridMultilevel"/>
    <w:tmpl w:val="E812A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973FAF"/>
    <w:multiLevelType w:val="hybridMultilevel"/>
    <w:tmpl w:val="FC667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32BB5"/>
    <w:multiLevelType w:val="hybridMultilevel"/>
    <w:tmpl w:val="0354F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3243C7"/>
    <w:multiLevelType w:val="hybridMultilevel"/>
    <w:tmpl w:val="67C0B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B7BD2"/>
    <w:multiLevelType w:val="hybridMultilevel"/>
    <w:tmpl w:val="AF1A1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FB51A8"/>
    <w:multiLevelType w:val="hybridMultilevel"/>
    <w:tmpl w:val="53E4A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223FD"/>
    <w:multiLevelType w:val="hybridMultilevel"/>
    <w:tmpl w:val="3828B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3903A3"/>
    <w:multiLevelType w:val="hybridMultilevel"/>
    <w:tmpl w:val="0DD63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35174"/>
    <w:multiLevelType w:val="hybridMultilevel"/>
    <w:tmpl w:val="6E8C5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507DA1"/>
    <w:multiLevelType w:val="hybridMultilevel"/>
    <w:tmpl w:val="2F788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763D09"/>
    <w:multiLevelType w:val="hybridMultilevel"/>
    <w:tmpl w:val="0AF48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3C7C28"/>
    <w:multiLevelType w:val="hybridMultilevel"/>
    <w:tmpl w:val="E676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5D043F"/>
    <w:multiLevelType w:val="hybridMultilevel"/>
    <w:tmpl w:val="B4D01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516D81"/>
    <w:multiLevelType w:val="hybridMultilevel"/>
    <w:tmpl w:val="6C903B74"/>
    <w:lvl w:ilvl="0" w:tplc="F1722D1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C271F"/>
    <w:multiLevelType w:val="hybridMultilevel"/>
    <w:tmpl w:val="B082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71233"/>
    <w:multiLevelType w:val="hybridMultilevel"/>
    <w:tmpl w:val="BEDC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C20B1D"/>
    <w:multiLevelType w:val="hybridMultilevel"/>
    <w:tmpl w:val="336E5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17177"/>
    <w:multiLevelType w:val="hybridMultilevel"/>
    <w:tmpl w:val="C8E8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0B5912"/>
    <w:multiLevelType w:val="hybridMultilevel"/>
    <w:tmpl w:val="C50CD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120A45"/>
    <w:multiLevelType w:val="hybridMultilevel"/>
    <w:tmpl w:val="81145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B41BA"/>
    <w:multiLevelType w:val="hybridMultilevel"/>
    <w:tmpl w:val="37960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AD5592"/>
    <w:multiLevelType w:val="hybridMultilevel"/>
    <w:tmpl w:val="AD669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08631F"/>
    <w:multiLevelType w:val="hybridMultilevel"/>
    <w:tmpl w:val="CB2A7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CC7808"/>
    <w:multiLevelType w:val="hybridMultilevel"/>
    <w:tmpl w:val="134CD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C3455C"/>
    <w:multiLevelType w:val="hybridMultilevel"/>
    <w:tmpl w:val="11B82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5658DF"/>
    <w:multiLevelType w:val="hybridMultilevel"/>
    <w:tmpl w:val="B6321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3"/>
  </w:num>
  <w:num w:numId="5">
    <w:abstractNumId w:val="26"/>
  </w:num>
  <w:num w:numId="6">
    <w:abstractNumId w:val="2"/>
  </w:num>
  <w:num w:numId="7">
    <w:abstractNumId w:val="1"/>
  </w:num>
  <w:num w:numId="8">
    <w:abstractNumId w:val="21"/>
  </w:num>
  <w:num w:numId="9">
    <w:abstractNumId w:val="12"/>
  </w:num>
  <w:num w:numId="10">
    <w:abstractNumId w:val="9"/>
  </w:num>
  <w:num w:numId="11">
    <w:abstractNumId w:val="11"/>
  </w:num>
  <w:num w:numId="12">
    <w:abstractNumId w:val="23"/>
  </w:num>
  <w:num w:numId="13">
    <w:abstractNumId w:val="24"/>
  </w:num>
  <w:num w:numId="14">
    <w:abstractNumId w:val="7"/>
  </w:num>
  <w:num w:numId="15">
    <w:abstractNumId w:val="22"/>
  </w:num>
  <w:num w:numId="16">
    <w:abstractNumId w:val="17"/>
  </w:num>
  <w:num w:numId="17">
    <w:abstractNumId w:val="20"/>
  </w:num>
  <w:num w:numId="18">
    <w:abstractNumId w:val="16"/>
  </w:num>
  <w:num w:numId="19">
    <w:abstractNumId w:val="10"/>
  </w:num>
  <w:num w:numId="20">
    <w:abstractNumId w:val="25"/>
  </w:num>
  <w:num w:numId="21">
    <w:abstractNumId w:val="5"/>
  </w:num>
  <w:num w:numId="22">
    <w:abstractNumId w:val="18"/>
  </w:num>
  <w:num w:numId="23">
    <w:abstractNumId w:val="8"/>
  </w:num>
  <w:num w:numId="24">
    <w:abstractNumId w:val="4"/>
  </w:num>
  <w:num w:numId="25">
    <w:abstractNumId w:val="13"/>
  </w:num>
  <w:num w:numId="26">
    <w:abstractNumId w:val="1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D0944"/>
    <w:rsid w:val="000C5AD3"/>
    <w:rsid w:val="00150E2C"/>
    <w:rsid w:val="00197B9F"/>
    <w:rsid w:val="001A060E"/>
    <w:rsid w:val="001D0C56"/>
    <w:rsid w:val="001E46A0"/>
    <w:rsid w:val="00271358"/>
    <w:rsid w:val="002D4F13"/>
    <w:rsid w:val="002E1D55"/>
    <w:rsid w:val="002E218A"/>
    <w:rsid w:val="003602AA"/>
    <w:rsid w:val="003832BF"/>
    <w:rsid w:val="003957D0"/>
    <w:rsid w:val="003A02BC"/>
    <w:rsid w:val="003A2141"/>
    <w:rsid w:val="003C44A8"/>
    <w:rsid w:val="004826C0"/>
    <w:rsid w:val="005B0785"/>
    <w:rsid w:val="006B748E"/>
    <w:rsid w:val="006E169B"/>
    <w:rsid w:val="00714FD3"/>
    <w:rsid w:val="007277D9"/>
    <w:rsid w:val="00747B26"/>
    <w:rsid w:val="00754589"/>
    <w:rsid w:val="007F5E8B"/>
    <w:rsid w:val="008616A3"/>
    <w:rsid w:val="00894087"/>
    <w:rsid w:val="008E4DD1"/>
    <w:rsid w:val="00956312"/>
    <w:rsid w:val="009751F8"/>
    <w:rsid w:val="009A2D2C"/>
    <w:rsid w:val="00A61100"/>
    <w:rsid w:val="00A638C0"/>
    <w:rsid w:val="00A93F4E"/>
    <w:rsid w:val="00AD0944"/>
    <w:rsid w:val="00AF51BF"/>
    <w:rsid w:val="00AF6ADD"/>
    <w:rsid w:val="00B31C18"/>
    <w:rsid w:val="00B76A7D"/>
    <w:rsid w:val="00BD4C2B"/>
    <w:rsid w:val="00C8280D"/>
    <w:rsid w:val="00C87AE0"/>
    <w:rsid w:val="00CA25EE"/>
    <w:rsid w:val="00CC5830"/>
    <w:rsid w:val="00CE66F7"/>
    <w:rsid w:val="00D02307"/>
    <w:rsid w:val="00D07F3B"/>
    <w:rsid w:val="00DF415B"/>
    <w:rsid w:val="00E31575"/>
    <w:rsid w:val="00EB4646"/>
    <w:rsid w:val="00F007AB"/>
    <w:rsid w:val="00F25C1C"/>
    <w:rsid w:val="00FA2BCC"/>
    <w:rsid w:val="00FA3A58"/>
    <w:rsid w:val="00FC3BD8"/>
    <w:rsid w:val="00FF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944"/>
    <w:pPr>
      <w:ind w:left="720"/>
      <w:contextualSpacing/>
    </w:pPr>
  </w:style>
  <w:style w:type="character" w:styleId="a4">
    <w:name w:val="Hyperlink"/>
    <w:basedOn w:val="a0"/>
    <w:rsid w:val="00AD0944"/>
    <w:rPr>
      <w:color w:val="0000FF"/>
      <w:u w:val="single"/>
    </w:rPr>
  </w:style>
  <w:style w:type="paragraph" w:styleId="a5">
    <w:name w:val="Body Text"/>
    <w:basedOn w:val="a"/>
    <w:link w:val="a6"/>
    <w:rsid w:val="00AD0944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AD094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бычный2"/>
    <w:rsid w:val="00AD094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9751F8"/>
  </w:style>
  <w:style w:type="paragraph" w:customStyle="1" w:styleId="1">
    <w:name w:val="Обычный1"/>
    <w:rsid w:val="00C828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747B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0D67-035A-4396-84FF-57635917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Хиль</dc:creator>
  <cp:keywords/>
  <cp:lastModifiedBy>guest</cp:lastModifiedBy>
  <cp:revision>8</cp:revision>
  <dcterms:created xsi:type="dcterms:W3CDTF">2013-10-12T16:42:00Z</dcterms:created>
  <dcterms:modified xsi:type="dcterms:W3CDTF">2013-10-29T10:19:00Z</dcterms:modified>
</cp:coreProperties>
</file>