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20" w:type="dxa"/>
        <w:tblInd w:w="-773" w:type="dxa"/>
        <w:tblLayout w:type="fixed"/>
        <w:tblLook w:val="0000" w:firstRow="0" w:lastRow="0" w:firstColumn="0" w:lastColumn="0" w:noHBand="0" w:noVBand="0"/>
      </w:tblPr>
      <w:tblGrid>
        <w:gridCol w:w="4844"/>
        <w:gridCol w:w="236"/>
        <w:gridCol w:w="5440"/>
      </w:tblGrid>
      <w:tr w:rsidR="00ED2475" w:rsidRPr="00D50886" w:rsidTr="00E4378D">
        <w:trPr>
          <w:trHeight w:val="2127"/>
        </w:trPr>
        <w:tc>
          <w:tcPr>
            <w:tcW w:w="4844" w:type="dxa"/>
          </w:tcPr>
          <w:p w:rsidR="00ED2475" w:rsidRPr="003A5C7F" w:rsidRDefault="00ED2475" w:rsidP="00E437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5C7F">
              <w:rPr>
                <w:rFonts w:ascii="Times New Roman" w:hAnsi="Times New Roman" w:cs="Times New Roman"/>
                <w:sz w:val="22"/>
                <w:szCs w:val="22"/>
              </w:rPr>
              <w:t>МИНИСТЕРСТВО ОБРАЗОВАНИЯ И НАУКИ</w:t>
            </w:r>
          </w:p>
          <w:p w:rsidR="00ED2475" w:rsidRPr="003A5C7F" w:rsidRDefault="00ED2475" w:rsidP="00E437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5C7F">
              <w:rPr>
                <w:rFonts w:ascii="Times New Roman" w:hAnsi="Times New Roman" w:cs="Times New Roman"/>
                <w:sz w:val="22"/>
                <w:szCs w:val="22"/>
              </w:rPr>
              <w:t>КРАСНОДАРСКОГО КРАЯ</w:t>
            </w:r>
          </w:p>
          <w:p w:rsidR="00ED2475" w:rsidRPr="003A5C7F" w:rsidRDefault="00ED2475" w:rsidP="00E4378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A5C7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Государственное бюджетное образовательное учреждение дополнительного образования детей «Центр дополнительного </w:t>
            </w:r>
          </w:p>
          <w:p w:rsidR="00ED2475" w:rsidRPr="003A5C7F" w:rsidRDefault="00ED2475" w:rsidP="00E4378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A5C7F">
              <w:rPr>
                <w:rFonts w:ascii="Times New Roman" w:hAnsi="Times New Roman" w:cs="Times New Roman"/>
                <w:b/>
                <w:sz w:val="22"/>
                <w:szCs w:val="22"/>
              </w:rPr>
              <w:t>образования для детей»</w:t>
            </w:r>
          </w:p>
          <w:p w:rsidR="00ED2475" w:rsidRPr="003A5C7F" w:rsidRDefault="00ED2475" w:rsidP="00E437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50000 г"/>
              </w:smartTagPr>
              <w:r w:rsidRPr="003A5C7F">
                <w:rPr>
                  <w:rFonts w:ascii="Times New Roman" w:hAnsi="Times New Roman" w:cs="Times New Roman"/>
                  <w:sz w:val="22"/>
                  <w:szCs w:val="22"/>
                </w:rPr>
                <w:t>350000 г</w:t>
              </w:r>
            </w:smartTag>
            <w:r w:rsidRPr="003A5C7F">
              <w:rPr>
                <w:rFonts w:ascii="Times New Roman" w:hAnsi="Times New Roman" w:cs="Times New Roman"/>
                <w:sz w:val="22"/>
                <w:szCs w:val="22"/>
              </w:rPr>
              <w:t xml:space="preserve">. Краснодар, ул. </w:t>
            </w:r>
            <w:proofErr w:type="gramStart"/>
            <w:r w:rsidRPr="003A5C7F">
              <w:rPr>
                <w:rFonts w:ascii="Times New Roman" w:hAnsi="Times New Roman" w:cs="Times New Roman"/>
                <w:sz w:val="22"/>
                <w:szCs w:val="22"/>
              </w:rPr>
              <w:t>Красная</w:t>
            </w:r>
            <w:proofErr w:type="gramEnd"/>
            <w:r w:rsidRPr="003A5C7F">
              <w:rPr>
                <w:rFonts w:ascii="Times New Roman" w:hAnsi="Times New Roman" w:cs="Times New Roman"/>
                <w:sz w:val="22"/>
                <w:szCs w:val="22"/>
              </w:rPr>
              <w:t>, 76</w:t>
            </w:r>
          </w:p>
          <w:p w:rsidR="00ED2475" w:rsidRPr="003A5C7F" w:rsidRDefault="00ED2475" w:rsidP="00E437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5C7F">
              <w:rPr>
                <w:rFonts w:ascii="Times New Roman" w:hAnsi="Times New Roman" w:cs="Times New Roman"/>
                <w:sz w:val="22"/>
                <w:szCs w:val="22"/>
              </w:rPr>
              <w:t xml:space="preserve">тел.259-84-01 </w:t>
            </w:r>
          </w:p>
          <w:p w:rsidR="00ED2475" w:rsidRPr="003A5C7F" w:rsidRDefault="00ED2475" w:rsidP="00E437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3A5C7F">
              <w:rPr>
                <w:rFonts w:ascii="Times New Roman" w:hAnsi="Times New Roman" w:cs="Times New Roman"/>
                <w:sz w:val="22"/>
                <w:szCs w:val="22"/>
              </w:rPr>
              <w:t>E-mail:</w:t>
            </w:r>
            <w:hyperlink r:id="rId7" w:history="1">
              <w:r w:rsidRPr="003A5C7F">
                <w:rPr>
                  <w:rStyle w:val="a8"/>
                  <w:rFonts w:ascii="Times New Roman" w:hAnsi="Times New Roman" w:cs="Times New Roman"/>
                  <w:sz w:val="22"/>
                  <w:szCs w:val="22"/>
                </w:rPr>
                <w:t>c</w:t>
              </w:r>
              <w:proofErr w:type="spellEnd"/>
              <w:r w:rsidRPr="003A5C7F">
                <w:rPr>
                  <w:rStyle w:val="a8"/>
                  <w:rFonts w:ascii="Times New Roman" w:hAnsi="Times New Roman" w:cs="Times New Roman"/>
                  <w:sz w:val="22"/>
                  <w:szCs w:val="22"/>
                  <w:lang w:val="en-US"/>
                </w:rPr>
                <w:t>dodd</w:t>
              </w:r>
              <w:r w:rsidRPr="003A5C7F">
                <w:rPr>
                  <w:rStyle w:val="a8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A5C7F">
                <w:rPr>
                  <w:rStyle w:val="a8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A5C7F">
                <w:rPr>
                  <w:rStyle w:val="a8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A5C7F">
                <w:rPr>
                  <w:rStyle w:val="a8"/>
                  <w:rFonts w:ascii="Times New Roman" w:hAnsi="Times New Roman" w:cs="Times New Roman"/>
                  <w:sz w:val="22"/>
                  <w:szCs w:val="22"/>
                </w:rPr>
                <w:t>ru</w:t>
              </w:r>
              <w:proofErr w:type="spellEnd"/>
            </w:hyperlink>
            <w:r w:rsidRPr="003A5C7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</w:tcPr>
          <w:p w:rsidR="00ED2475" w:rsidRPr="003A5C7F" w:rsidRDefault="00ED2475" w:rsidP="00E4378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40" w:type="dxa"/>
          </w:tcPr>
          <w:p w:rsidR="00ED2475" w:rsidRPr="003A5C7F" w:rsidRDefault="00ED2475" w:rsidP="00E4378D">
            <w:pPr>
              <w:pStyle w:val="ab"/>
              <w:spacing w:after="0"/>
              <w:rPr>
                <w:b/>
                <w:sz w:val="22"/>
                <w:szCs w:val="22"/>
              </w:rPr>
            </w:pPr>
            <w:r w:rsidRPr="003A5C7F">
              <w:rPr>
                <w:b/>
                <w:sz w:val="22"/>
                <w:szCs w:val="22"/>
              </w:rPr>
              <w:t>Муниципальный этап всероссийской олимпиады школьников по искусству (МХК)</w:t>
            </w:r>
          </w:p>
          <w:p w:rsidR="00ED2475" w:rsidRPr="003A5C7F" w:rsidRDefault="00ED2475" w:rsidP="00E4378D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  <w:p w:rsidR="00ED2475" w:rsidRPr="003A5C7F" w:rsidRDefault="00ED2475" w:rsidP="00E4378D">
            <w:pPr>
              <w:tabs>
                <w:tab w:val="left" w:pos="563"/>
              </w:tabs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3A5C7F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         2013-2014 учебный год</w:t>
            </w:r>
          </w:p>
          <w:p w:rsidR="00ED2475" w:rsidRPr="003A5C7F" w:rsidRDefault="00ED2475" w:rsidP="00E4378D">
            <w:pPr>
              <w:tabs>
                <w:tab w:val="left" w:pos="563"/>
              </w:tabs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</w:pPr>
            <w:r w:rsidRPr="003A5C7F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            </w:t>
            </w:r>
            <w:r w:rsidRPr="003A5C7F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10 класс, задания</w:t>
            </w:r>
          </w:p>
          <w:p w:rsidR="00ED2475" w:rsidRPr="003A5C7F" w:rsidRDefault="00ED2475" w:rsidP="00E4378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A5C7F" w:rsidRPr="003A5C7F" w:rsidRDefault="00ED2475" w:rsidP="003A5C7F">
            <w:pPr>
              <w:pStyle w:val="1"/>
              <w:tabs>
                <w:tab w:val="left" w:pos="9072"/>
              </w:tabs>
              <w:spacing w:before="0" w:after="0" w:line="240" w:lineRule="auto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3A5C7F">
              <w:rPr>
                <w:rFonts w:ascii="Times New Roman" w:hAnsi="Times New Roman"/>
                <w:b w:val="0"/>
                <w:i/>
                <w:sz w:val="22"/>
                <w:szCs w:val="22"/>
              </w:rPr>
              <w:t xml:space="preserve">  </w:t>
            </w:r>
            <w:r w:rsidR="003A5C7F" w:rsidRPr="003A5C7F">
              <w:rPr>
                <w:rFonts w:ascii="Times New Roman" w:hAnsi="Times New Roman"/>
                <w:b w:val="0"/>
                <w:sz w:val="22"/>
                <w:szCs w:val="22"/>
              </w:rPr>
              <w:t xml:space="preserve">Председатель ПМК: </w:t>
            </w:r>
            <w:proofErr w:type="spellStart"/>
            <w:r w:rsidR="003A5C7F" w:rsidRPr="003A5C7F">
              <w:rPr>
                <w:rFonts w:ascii="Times New Roman" w:hAnsi="Times New Roman"/>
                <w:b w:val="0"/>
                <w:sz w:val="22"/>
                <w:szCs w:val="22"/>
              </w:rPr>
              <w:t>Гангур</w:t>
            </w:r>
            <w:proofErr w:type="spellEnd"/>
            <w:r w:rsidR="003A5C7F" w:rsidRPr="003A5C7F">
              <w:rPr>
                <w:rFonts w:ascii="Times New Roman" w:hAnsi="Times New Roman"/>
                <w:b w:val="0"/>
                <w:sz w:val="22"/>
                <w:szCs w:val="22"/>
              </w:rPr>
              <w:t xml:space="preserve"> Н.А.,</w:t>
            </w:r>
          </w:p>
          <w:p w:rsidR="003A5C7F" w:rsidRPr="003A5C7F" w:rsidRDefault="003A5C7F" w:rsidP="003A5C7F">
            <w:pPr>
              <w:ind w:left="88"/>
              <w:rPr>
                <w:rFonts w:ascii="Times New Roman" w:hAnsi="Times New Roman" w:cs="Times New Roman"/>
                <w:sz w:val="22"/>
                <w:szCs w:val="22"/>
              </w:rPr>
            </w:pPr>
            <w:r w:rsidRPr="003A5C7F">
              <w:rPr>
                <w:rFonts w:ascii="Times New Roman" w:hAnsi="Times New Roman" w:cs="Times New Roman"/>
                <w:sz w:val="22"/>
                <w:szCs w:val="22"/>
              </w:rPr>
              <w:t>доктор исторических наук, профессор кафедры          теории и истории культуры  КГУКИ</w:t>
            </w:r>
          </w:p>
          <w:p w:rsidR="00ED2475" w:rsidRPr="003A5C7F" w:rsidRDefault="00ED2475" w:rsidP="00E4378D">
            <w:pPr>
              <w:pStyle w:val="1"/>
              <w:tabs>
                <w:tab w:val="left" w:pos="9072"/>
              </w:tabs>
              <w:spacing w:before="0" w:after="0" w:line="240" w:lineRule="auto"/>
              <w:rPr>
                <w:rFonts w:ascii="Times New Roman" w:hAnsi="Times New Roman"/>
                <w:b w:val="0"/>
                <w:i/>
                <w:sz w:val="22"/>
                <w:szCs w:val="22"/>
              </w:rPr>
            </w:pPr>
          </w:p>
          <w:p w:rsidR="00ED2475" w:rsidRPr="003A5C7F" w:rsidRDefault="00ED2475" w:rsidP="00E4378D">
            <w:pPr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A5C7F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             </w:t>
            </w:r>
          </w:p>
          <w:p w:rsidR="00ED2475" w:rsidRPr="003A5C7F" w:rsidRDefault="00ED2475" w:rsidP="00E4378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A5C7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</w:tr>
    </w:tbl>
    <w:p w:rsidR="0048786A" w:rsidRPr="003E6334" w:rsidRDefault="0048786A" w:rsidP="00ED2475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48786A" w:rsidRDefault="0048786A" w:rsidP="000D33F9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6D203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Перед Вами автопортреты О.</w:t>
      </w:r>
      <w:r w:rsidR="00E67B7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А. Кипренского, написанные в разные периоды его жизни. </w:t>
      </w:r>
    </w:p>
    <w:p w:rsidR="006D2030" w:rsidRPr="00B06F3A" w:rsidRDefault="00B06F3A" w:rsidP="001427CC">
      <w:pPr>
        <w:pStyle w:val="a9"/>
        <w:ind w:firstLine="708"/>
        <w:jc w:val="both"/>
        <w:rPr>
          <w:b w:val="0"/>
          <w:szCs w:val="28"/>
          <w:lang w:val="ru-RU"/>
        </w:rPr>
      </w:pPr>
      <w:r w:rsidRPr="00B00294">
        <w:rPr>
          <w:b w:val="0"/>
          <w:szCs w:val="28"/>
          <w:lang w:val="ru-RU"/>
        </w:rPr>
        <w:t xml:space="preserve">В наследии Кипренского насчитывается </w:t>
      </w:r>
      <w:r>
        <w:rPr>
          <w:b w:val="0"/>
          <w:szCs w:val="28"/>
          <w:lang w:val="ru-RU"/>
        </w:rPr>
        <w:t>до пя</w:t>
      </w:r>
      <w:bookmarkStart w:id="0" w:name="_GoBack"/>
      <w:bookmarkEnd w:id="0"/>
      <w:r>
        <w:rPr>
          <w:b w:val="0"/>
          <w:szCs w:val="28"/>
          <w:lang w:val="ru-RU"/>
        </w:rPr>
        <w:t xml:space="preserve">ти-шести живописных портретов и несколько графических. </w:t>
      </w:r>
      <w:r w:rsidRPr="00B06F3A">
        <w:rPr>
          <w:b w:val="0"/>
          <w:szCs w:val="28"/>
          <w:lang w:val="ru-RU"/>
        </w:rPr>
        <w:t>В н</w:t>
      </w:r>
      <w:r w:rsidR="006D2030" w:rsidRPr="00B06F3A">
        <w:rPr>
          <w:b w:val="0"/>
          <w:szCs w:val="28"/>
          <w:lang w:val="ru-RU"/>
        </w:rPr>
        <w:t>их мастер показывает себя через призму своего искусства, давая тому и другому оценку, как эстетическую, так и социальную.</w:t>
      </w:r>
    </w:p>
    <w:p w:rsidR="001427CC" w:rsidRDefault="00970214" w:rsidP="00970214">
      <w:pPr>
        <w:ind w:right="-143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214">
        <w:rPr>
          <w:rFonts w:ascii="Times New Roman" w:hAnsi="Times New Roman" w:cs="Times New Roman"/>
          <w:b/>
          <w:sz w:val="28"/>
          <w:szCs w:val="28"/>
        </w:rPr>
        <w:t>Проследите изменение</w:t>
      </w:r>
      <w:r w:rsidR="006D2030" w:rsidRPr="00970214">
        <w:rPr>
          <w:rFonts w:ascii="Times New Roman" w:hAnsi="Times New Roman" w:cs="Times New Roman"/>
          <w:b/>
          <w:sz w:val="28"/>
          <w:szCs w:val="28"/>
        </w:rPr>
        <w:t xml:space="preserve"> образ</w:t>
      </w:r>
      <w:r w:rsidRPr="00970214">
        <w:rPr>
          <w:rFonts w:ascii="Times New Roman" w:hAnsi="Times New Roman" w:cs="Times New Roman"/>
          <w:b/>
          <w:sz w:val="28"/>
          <w:szCs w:val="28"/>
        </w:rPr>
        <w:t>ов</w:t>
      </w:r>
      <w:r w:rsidR="006D2030" w:rsidRPr="009702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214">
        <w:rPr>
          <w:rFonts w:ascii="Times New Roman" w:hAnsi="Times New Roman" w:cs="Times New Roman"/>
          <w:b/>
          <w:sz w:val="28"/>
          <w:szCs w:val="28"/>
        </w:rPr>
        <w:t>в автопортретах Кипренского, каждый раз выражавших нов</w:t>
      </w:r>
      <w:r w:rsidR="00AB12BD">
        <w:rPr>
          <w:rFonts w:ascii="Times New Roman" w:hAnsi="Times New Roman" w:cs="Times New Roman"/>
          <w:b/>
          <w:sz w:val="28"/>
          <w:szCs w:val="28"/>
        </w:rPr>
        <w:t>ый взгляд художника на себя и с</w:t>
      </w:r>
      <w:r w:rsidRPr="00970214">
        <w:rPr>
          <w:rFonts w:ascii="Times New Roman" w:hAnsi="Times New Roman" w:cs="Times New Roman"/>
          <w:b/>
          <w:sz w:val="28"/>
          <w:szCs w:val="28"/>
        </w:rPr>
        <w:t>в</w:t>
      </w:r>
      <w:r w:rsidR="00AB12BD">
        <w:rPr>
          <w:rFonts w:ascii="Times New Roman" w:hAnsi="Times New Roman" w:cs="Times New Roman"/>
          <w:b/>
          <w:sz w:val="28"/>
          <w:szCs w:val="28"/>
        </w:rPr>
        <w:t>о</w:t>
      </w:r>
      <w:r w:rsidRPr="00970214">
        <w:rPr>
          <w:rFonts w:ascii="Times New Roman" w:hAnsi="Times New Roman" w:cs="Times New Roman"/>
          <w:b/>
          <w:sz w:val="28"/>
          <w:szCs w:val="28"/>
        </w:rPr>
        <w:t xml:space="preserve">е искусство. </w:t>
      </w:r>
    </w:p>
    <w:p w:rsidR="006D2030" w:rsidRPr="00970214" w:rsidRDefault="00AB12BD" w:rsidP="00970214">
      <w:pPr>
        <w:ind w:right="-143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Укажите и другие известные Вам автопортреты художника.</w:t>
      </w:r>
    </w:p>
    <w:p w:rsidR="006D2030" w:rsidRDefault="006D2030" w:rsidP="000D33F9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86A" w:rsidRDefault="0048786A" w:rsidP="000D33F9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34EE" w:rsidRDefault="0048786A" w:rsidP="000D33F9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86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94780" cy="2811105"/>
            <wp:effectExtent l="19050" t="0" r="0" b="0"/>
            <wp:docPr id="20" name="Рисунок 4" descr="Автопортрет (с розовым шейным платком). 180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втопортрет (с розовым шейным платком). 1809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33" cy="282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A34EE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FA2DC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76535" cy="2806811"/>
            <wp:effectExtent l="19050" t="0" r="0" b="0"/>
            <wp:docPr id="22" name="Рисунок 10" descr="F:\Олимпиада\Kiprensky_self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лимпиада\Kiprensky_self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91" cy="28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EE" w:rsidRDefault="007A34EE" w:rsidP="000D33F9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27CC" w:rsidRDefault="00E67B75" w:rsidP="001427CC">
      <w:pPr>
        <w:ind w:right="-143"/>
        <w:jc w:val="both"/>
        <w:rPr>
          <w:b/>
          <w:i/>
          <w:szCs w:val="28"/>
        </w:rPr>
      </w:pPr>
      <w:r>
        <w:rPr>
          <w:b/>
          <w:i/>
          <w:szCs w:val="28"/>
        </w:rPr>
        <w:t>Автопортрет</w:t>
      </w:r>
      <w:r w:rsidR="001427CC" w:rsidRPr="009A3ED5">
        <w:rPr>
          <w:b/>
          <w:i/>
          <w:szCs w:val="28"/>
        </w:rPr>
        <w:t xml:space="preserve"> в </w:t>
      </w:r>
      <w:proofErr w:type="gramStart"/>
      <w:r w:rsidR="001427CC" w:rsidRPr="009A3ED5">
        <w:rPr>
          <w:b/>
          <w:i/>
          <w:szCs w:val="28"/>
        </w:rPr>
        <w:t>розовом</w:t>
      </w:r>
      <w:proofErr w:type="gramEnd"/>
      <w:r w:rsidR="001427CC" w:rsidRPr="009A3ED5">
        <w:rPr>
          <w:b/>
          <w:i/>
          <w:szCs w:val="28"/>
        </w:rPr>
        <w:t xml:space="preserve"> шейном </w:t>
      </w:r>
    </w:p>
    <w:p w:rsidR="007A34EE" w:rsidRDefault="001427CC" w:rsidP="001427CC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A3ED5">
        <w:rPr>
          <w:b/>
          <w:i/>
          <w:szCs w:val="28"/>
        </w:rPr>
        <w:t>платке</w:t>
      </w:r>
      <w:proofErr w:type="gramEnd"/>
      <w:r w:rsidR="00E67B75">
        <w:rPr>
          <w:b/>
          <w:i/>
          <w:szCs w:val="28"/>
        </w:rPr>
        <w:t xml:space="preserve">. Около </w:t>
      </w:r>
      <w:r>
        <w:rPr>
          <w:b/>
          <w:i/>
          <w:szCs w:val="28"/>
        </w:rPr>
        <w:t xml:space="preserve">1808 </w:t>
      </w:r>
      <w:r>
        <w:rPr>
          <w:b/>
          <w:szCs w:val="28"/>
        </w:rPr>
        <w:t xml:space="preserve">                                                              </w:t>
      </w:r>
      <w:r>
        <w:rPr>
          <w:b/>
          <w:i/>
          <w:szCs w:val="28"/>
        </w:rPr>
        <w:t xml:space="preserve">Автопортрет в </w:t>
      </w:r>
      <w:proofErr w:type="spellStart"/>
      <w:r>
        <w:rPr>
          <w:b/>
          <w:i/>
          <w:szCs w:val="28"/>
        </w:rPr>
        <w:t>Уффициях</w:t>
      </w:r>
      <w:proofErr w:type="spellEnd"/>
      <w:r>
        <w:rPr>
          <w:b/>
          <w:i/>
          <w:szCs w:val="28"/>
        </w:rPr>
        <w:t xml:space="preserve">. </w:t>
      </w:r>
      <w:r w:rsidR="007A34EE" w:rsidRPr="00CB0F1B">
        <w:rPr>
          <w:b/>
          <w:szCs w:val="28"/>
        </w:rPr>
        <w:t>1819</w:t>
      </w:r>
    </w:p>
    <w:p w:rsidR="007A34EE" w:rsidRDefault="007A34EE" w:rsidP="000D33F9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34EE" w:rsidRDefault="006C6843" w:rsidP="000D33F9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6843" w:rsidRDefault="006C6843" w:rsidP="000D33F9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1"/>
        <w:gridCol w:w="1949"/>
      </w:tblGrid>
      <w:tr w:rsidR="006C6843" w:rsidRPr="008F7B1F" w:rsidTr="00174E21">
        <w:tc>
          <w:tcPr>
            <w:tcW w:w="2121" w:type="dxa"/>
          </w:tcPr>
          <w:p w:rsidR="006C6843" w:rsidRPr="008F7B1F" w:rsidRDefault="006C6843" w:rsidP="002239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Сумма балов</w:t>
            </w:r>
          </w:p>
        </w:tc>
        <w:tc>
          <w:tcPr>
            <w:tcW w:w="1949" w:type="dxa"/>
          </w:tcPr>
          <w:p w:rsidR="006C6843" w:rsidRPr="008F7B1F" w:rsidRDefault="006C6843" w:rsidP="002239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C6843" w:rsidRDefault="006C6843" w:rsidP="000D33F9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33F9" w:rsidRDefault="000D33F9" w:rsidP="000D33F9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 Перед Вами две картины «Художник в своей мастерской» и несколько работ, которые в них могли быть написаны.</w:t>
      </w:r>
    </w:p>
    <w:p w:rsidR="000D33F9" w:rsidRDefault="000D33F9" w:rsidP="000D33F9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Ответьте на вопросы и внесите ответы в таблицу.</w:t>
      </w:r>
    </w:p>
    <w:p w:rsidR="00FF72EA" w:rsidRDefault="00FF72EA" w:rsidP="003947E4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EA" w:rsidRDefault="00FF72EA" w:rsidP="003947E4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E3E" w:rsidRDefault="00D26032" w:rsidP="003947E4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F72E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5579" cy="2161824"/>
            <wp:effectExtent l="19050" t="0" r="0" b="0"/>
            <wp:docPr id="2" name="Рисунок 2" descr="F:\Олимпиада\Rembrandt_The_Artist_in_his_stu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импиада\Rembrandt_The_Artist_in_his_studi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24" cy="216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E3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E73E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3E3E" w:rsidRPr="00E73E3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6673" cy="2226366"/>
            <wp:effectExtent l="19050" t="0" r="0" b="0"/>
            <wp:docPr id="13" name="Рисунок 9" descr="F:\Олимпиада\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лимпиада\3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9" cy="222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2EA" w:rsidRDefault="00FF72EA" w:rsidP="003947E4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EA" w:rsidRDefault="00E73E3E" w:rsidP="003947E4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6032">
        <w:rPr>
          <w:rFonts w:ascii="Times New Roman" w:hAnsi="Times New Roman" w:cs="Times New Roman"/>
          <w:b/>
          <w:noProof/>
          <w:sz w:val="28"/>
          <w:szCs w:val="28"/>
        </w:rPr>
        <w:t>А</w:t>
      </w:r>
      <w:r w:rsidR="00FF72E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87386" cy="3178658"/>
            <wp:effectExtent l="19050" t="0" r="8164" b="0"/>
            <wp:docPr id="3" name="Рисунок 3" descr="F:\Олимпиада\021402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лимпиада\021402306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39" cy="317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2EA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F72E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26032">
        <w:rPr>
          <w:rFonts w:ascii="Times New Roman" w:hAnsi="Times New Roman" w:cs="Times New Roman"/>
          <w:b/>
          <w:sz w:val="28"/>
          <w:szCs w:val="28"/>
        </w:rPr>
        <w:t>Б</w:t>
      </w:r>
      <w:r w:rsidR="00FF72E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F72EA" w:rsidRPr="00FF72E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46275" cy="3199858"/>
            <wp:effectExtent l="19050" t="0" r="0" b="0"/>
            <wp:docPr id="9" name="Рисунок 8" descr="F:\Олимпиада\383px-RouenCathedral_Monet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лимпиада\383px-RouenCathedral_Monet_189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09" cy="320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2EA" w:rsidRDefault="00FF72EA" w:rsidP="003947E4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EA" w:rsidRDefault="00FF72EA" w:rsidP="003947E4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EA" w:rsidRDefault="00D26032" w:rsidP="003947E4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FF72E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3032" cy="1925887"/>
            <wp:effectExtent l="19050" t="0" r="3518" b="0"/>
            <wp:docPr id="4" name="Рисунок 4" descr="F:\Олимпиада\66857148_Anri_Matiss_Tan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лимпиада\66857148_Anri_Matiss_Tane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67" cy="192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E3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r w:rsidR="00E73E3E" w:rsidRPr="00E73E3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6199" cy="2036169"/>
            <wp:effectExtent l="19050" t="0" r="7951" b="0"/>
            <wp:docPr id="17" name="Рисунок 6" descr="F:\Олимпиада\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лимпиада\162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60" cy="203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2EA" w:rsidRDefault="00FF72EA" w:rsidP="003947E4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E3E" w:rsidRDefault="00E73E3E" w:rsidP="00E73E3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E3E" w:rsidRDefault="00D26032" w:rsidP="00E73E3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E73E3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52084" cy="2687581"/>
            <wp:effectExtent l="19050" t="0" r="5466" b="0"/>
            <wp:docPr id="18" name="Рисунок 1" descr="F:\Олимпиада\Красная комната 1908г. масло, холст. Эрми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импиада\Красная комната 1908г. масло, холст. Эрмитаж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084" cy="268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E3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E73E3E" w:rsidRPr="00E73E3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48111" cy="2727297"/>
            <wp:effectExtent l="19050" t="0" r="0" b="0"/>
            <wp:docPr id="19" name="Рисунок 5" descr="F:\Олимпиада\1920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лимпиада\1920е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83" cy="272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2EA" w:rsidRDefault="00FF72EA" w:rsidP="003947E4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EA" w:rsidRDefault="00FF72EA" w:rsidP="003947E4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3118"/>
        <w:gridCol w:w="3078"/>
      </w:tblGrid>
      <w:tr w:rsidR="00D26032" w:rsidTr="000D33F9">
        <w:tc>
          <w:tcPr>
            <w:tcW w:w="3369" w:type="dxa"/>
          </w:tcPr>
          <w:p w:rsidR="00D26032" w:rsidRPr="00D26032" w:rsidRDefault="00D26032" w:rsidP="003947E4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032"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3118" w:type="dxa"/>
          </w:tcPr>
          <w:p w:rsidR="00D26032" w:rsidRPr="00D26032" w:rsidRDefault="00D26032" w:rsidP="003947E4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032">
              <w:rPr>
                <w:rFonts w:ascii="Times New Roman" w:hAnsi="Times New Roman" w:cs="Times New Roman"/>
                <w:sz w:val="28"/>
                <w:szCs w:val="28"/>
              </w:rPr>
              <w:t>Мастерская художника № 1</w:t>
            </w:r>
          </w:p>
        </w:tc>
        <w:tc>
          <w:tcPr>
            <w:tcW w:w="3078" w:type="dxa"/>
          </w:tcPr>
          <w:p w:rsidR="00D26032" w:rsidRPr="00D26032" w:rsidRDefault="00D26032" w:rsidP="003947E4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032">
              <w:rPr>
                <w:rFonts w:ascii="Times New Roman" w:hAnsi="Times New Roman" w:cs="Times New Roman"/>
                <w:sz w:val="28"/>
                <w:szCs w:val="28"/>
              </w:rPr>
              <w:t xml:space="preserve">Мастерская художника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26032" w:rsidTr="000D33F9">
        <w:tc>
          <w:tcPr>
            <w:tcW w:w="3369" w:type="dxa"/>
          </w:tcPr>
          <w:p w:rsidR="00D26032" w:rsidRPr="00D26032" w:rsidRDefault="00D26032" w:rsidP="00D26032">
            <w:pPr>
              <w:ind w:right="-143"/>
              <w:jc w:val="both"/>
              <w:rPr>
                <w:rFonts w:ascii="Times New Roman" w:hAnsi="Times New Roman" w:cs="Times New Roman"/>
              </w:rPr>
            </w:pPr>
            <w:r w:rsidRPr="00D26032">
              <w:rPr>
                <w:rFonts w:ascii="Times New Roman" w:hAnsi="Times New Roman" w:cs="Times New Roman"/>
              </w:rPr>
              <w:t>1.Определите и запишите время создания картин «Художник в своей мастерской»</w:t>
            </w:r>
          </w:p>
        </w:tc>
        <w:tc>
          <w:tcPr>
            <w:tcW w:w="3118" w:type="dxa"/>
          </w:tcPr>
          <w:p w:rsidR="00D26032" w:rsidRDefault="00D26032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8" w:type="dxa"/>
          </w:tcPr>
          <w:p w:rsidR="00D26032" w:rsidRDefault="00D26032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33F9" w:rsidRDefault="000D33F9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33F9" w:rsidRDefault="000D33F9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26032" w:rsidTr="000D33F9">
        <w:tc>
          <w:tcPr>
            <w:tcW w:w="3369" w:type="dxa"/>
          </w:tcPr>
          <w:p w:rsidR="00D26032" w:rsidRPr="00D26032" w:rsidRDefault="00D26032" w:rsidP="003947E4">
            <w:pPr>
              <w:ind w:right="-143"/>
              <w:jc w:val="both"/>
              <w:rPr>
                <w:rFonts w:ascii="Times New Roman" w:hAnsi="Times New Roman" w:cs="Times New Roman"/>
              </w:rPr>
            </w:pPr>
            <w:r w:rsidRPr="00D26032">
              <w:rPr>
                <w:rFonts w:ascii="Times New Roman" w:hAnsi="Times New Roman" w:cs="Times New Roman"/>
              </w:rPr>
              <w:t>2.Соотнесите живописные полотна с интерьерами мастерских, используя буквенное обозначение</w:t>
            </w:r>
          </w:p>
        </w:tc>
        <w:tc>
          <w:tcPr>
            <w:tcW w:w="3118" w:type="dxa"/>
          </w:tcPr>
          <w:p w:rsidR="00D26032" w:rsidRDefault="00D26032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8" w:type="dxa"/>
          </w:tcPr>
          <w:p w:rsidR="00D26032" w:rsidRDefault="00D26032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26032" w:rsidTr="000D33F9">
        <w:tc>
          <w:tcPr>
            <w:tcW w:w="3369" w:type="dxa"/>
          </w:tcPr>
          <w:p w:rsidR="00D26032" w:rsidRPr="00D26032" w:rsidRDefault="00D26032" w:rsidP="003947E4">
            <w:pPr>
              <w:ind w:right="-143"/>
              <w:jc w:val="both"/>
              <w:rPr>
                <w:rFonts w:ascii="Times New Roman" w:hAnsi="Times New Roman" w:cs="Times New Roman"/>
              </w:rPr>
            </w:pPr>
            <w:r w:rsidRPr="00D26032">
              <w:rPr>
                <w:rFonts w:ascii="Times New Roman" w:hAnsi="Times New Roman" w:cs="Times New Roman"/>
              </w:rPr>
              <w:t>3.Если Вы узнали произведения,</w:t>
            </w:r>
            <w:r w:rsidR="00327C2B">
              <w:rPr>
                <w:rFonts w:ascii="Times New Roman" w:hAnsi="Times New Roman" w:cs="Times New Roman"/>
              </w:rPr>
              <w:t xml:space="preserve"> запишите имена их авторов и </w:t>
            </w:r>
            <w:r w:rsidRPr="00D26032">
              <w:rPr>
                <w:rFonts w:ascii="Times New Roman" w:hAnsi="Times New Roman" w:cs="Times New Roman"/>
              </w:rPr>
              <w:t>названия</w:t>
            </w:r>
          </w:p>
        </w:tc>
        <w:tc>
          <w:tcPr>
            <w:tcW w:w="3118" w:type="dxa"/>
          </w:tcPr>
          <w:p w:rsidR="00D26032" w:rsidRDefault="00D26032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8" w:type="dxa"/>
          </w:tcPr>
          <w:p w:rsidR="00D26032" w:rsidRDefault="00D26032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26032" w:rsidTr="000D33F9">
        <w:tc>
          <w:tcPr>
            <w:tcW w:w="3369" w:type="dxa"/>
          </w:tcPr>
          <w:p w:rsidR="00D26032" w:rsidRPr="00D26032" w:rsidRDefault="00D26032" w:rsidP="00327C2B">
            <w:pPr>
              <w:ind w:right="-143"/>
              <w:jc w:val="both"/>
              <w:rPr>
                <w:rFonts w:ascii="Times New Roman" w:hAnsi="Times New Roman" w:cs="Times New Roman"/>
              </w:rPr>
            </w:pPr>
            <w:r w:rsidRPr="00D26032">
              <w:rPr>
                <w:rFonts w:ascii="Times New Roman" w:hAnsi="Times New Roman" w:cs="Times New Roman"/>
              </w:rPr>
              <w:lastRenderedPageBreak/>
              <w:t>4.Определите художественный стиль картин</w:t>
            </w:r>
            <w:r w:rsidR="00327C2B">
              <w:rPr>
                <w:rFonts w:ascii="Times New Roman" w:hAnsi="Times New Roman" w:cs="Times New Roman"/>
              </w:rPr>
              <w:t>,</w:t>
            </w:r>
            <w:r w:rsidRPr="00D26032">
              <w:rPr>
                <w:rFonts w:ascii="Times New Roman" w:hAnsi="Times New Roman" w:cs="Times New Roman"/>
              </w:rPr>
              <w:t xml:space="preserve"> написанных в каждой мастерской</w:t>
            </w:r>
            <w:r w:rsidR="00327C2B">
              <w:rPr>
                <w:rFonts w:ascii="Times New Roman" w:hAnsi="Times New Roman" w:cs="Times New Roman"/>
              </w:rPr>
              <w:t xml:space="preserve"> (или эпоху)</w:t>
            </w:r>
          </w:p>
        </w:tc>
        <w:tc>
          <w:tcPr>
            <w:tcW w:w="3118" w:type="dxa"/>
          </w:tcPr>
          <w:p w:rsidR="00D26032" w:rsidRDefault="00D26032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8" w:type="dxa"/>
          </w:tcPr>
          <w:p w:rsidR="00D26032" w:rsidRDefault="00D26032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26032" w:rsidTr="000D33F9">
        <w:tc>
          <w:tcPr>
            <w:tcW w:w="3369" w:type="dxa"/>
          </w:tcPr>
          <w:p w:rsidR="00D26032" w:rsidRPr="00D26032" w:rsidRDefault="00327C2B" w:rsidP="00327C2B">
            <w:pPr>
              <w:ind w:right="-14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5.Опишите особенности художественного </w:t>
            </w:r>
            <w:r w:rsidRPr="00D26032">
              <w:rPr>
                <w:rFonts w:ascii="Times New Roman" w:hAnsi="Times New Roman" w:cs="Times New Roman"/>
              </w:rPr>
              <w:t>стиля</w:t>
            </w:r>
            <w:r>
              <w:rPr>
                <w:rFonts w:ascii="Times New Roman" w:hAnsi="Times New Roman" w:cs="Times New Roman"/>
              </w:rPr>
              <w:t xml:space="preserve"> или индивидуального стиля мастера</w:t>
            </w:r>
          </w:p>
        </w:tc>
        <w:tc>
          <w:tcPr>
            <w:tcW w:w="3118" w:type="dxa"/>
          </w:tcPr>
          <w:p w:rsidR="00D26032" w:rsidRDefault="00D26032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6843" w:rsidRDefault="006C6843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6843" w:rsidRDefault="006C6843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8" w:type="dxa"/>
          </w:tcPr>
          <w:p w:rsidR="00D26032" w:rsidRDefault="00D26032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04DF" w:rsidTr="0048786A">
        <w:tc>
          <w:tcPr>
            <w:tcW w:w="3369" w:type="dxa"/>
          </w:tcPr>
          <w:p w:rsidR="00D104DF" w:rsidRPr="00D26032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</w:rPr>
            </w:pPr>
            <w:r w:rsidRPr="00D26032">
              <w:rPr>
                <w:rFonts w:ascii="Times New Roman" w:hAnsi="Times New Roman" w:cs="Times New Roman"/>
              </w:rPr>
              <w:t>7. Если у Вас остались «лишние» произведения в этом ряду, объясните, почему?</w:t>
            </w:r>
          </w:p>
        </w:tc>
        <w:tc>
          <w:tcPr>
            <w:tcW w:w="6196" w:type="dxa"/>
            <w:gridSpan w:val="2"/>
          </w:tcPr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6843" w:rsidRDefault="006C6843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04DF" w:rsidTr="0048786A">
        <w:tc>
          <w:tcPr>
            <w:tcW w:w="3369" w:type="dxa"/>
          </w:tcPr>
          <w:p w:rsidR="00D104DF" w:rsidRPr="00D26032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</w:rPr>
            </w:pPr>
            <w:r w:rsidRPr="00D26032">
              <w:rPr>
                <w:rFonts w:ascii="Times New Roman" w:hAnsi="Times New Roman" w:cs="Times New Roman"/>
              </w:rPr>
              <w:t>7. Грамотность</w:t>
            </w:r>
          </w:p>
        </w:tc>
        <w:tc>
          <w:tcPr>
            <w:tcW w:w="6196" w:type="dxa"/>
            <w:gridSpan w:val="2"/>
          </w:tcPr>
          <w:p w:rsidR="00D104DF" w:rsidRDefault="00D104DF" w:rsidP="003947E4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26032" w:rsidTr="0048786A">
        <w:tc>
          <w:tcPr>
            <w:tcW w:w="9565" w:type="dxa"/>
            <w:gridSpan w:val="3"/>
          </w:tcPr>
          <w:p w:rsidR="00D26032" w:rsidRPr="006C6843" w:rsidRDefault="000D33F9" w:rsidP="003947E4">
            <w:pPr>
              <w:ind w:right="-143"/>
              <w:jc w:val="both"/>
              <w:rPr>
                <w:rFonts w:ascii="Times New Roman" w:hAnsi="Times New Roman" w:cs="Times New Roman"/>
                <w:b/>
              </w:rPr>
            </w:pPr>
            <w:r w:rsidRPr="006C6843">
              <w:rPr>
                <w:rFonts w:ascii="Times New Roman" w:hAnsi="Times New Roman" w:cs="Times New Roman"/>
                <w:b/>
              </w:rPr>
              <w:t>Оценка задания</w:t>
            </w:r>
          </w:p>
        </w:tc>
      </w:tr>
    </w:tbl>
    <w:p w:rsidR="001427CC" w:rsidRDefault="001427CC" w:rsidP="001427C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27CC" w:rsidRPr="00F56C93" w:rsidRDefault="001427CC" w:rsidP="001427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proofErr w:type="gramStart"/>
      <w:r w:rsidRPr="001655F6">
        <w:rPr>
          <w:rFonts w:ascii="Times New Roman" w:hAnsi="Times New Roman" w:cs="Times New Roman"/>
          <w:b/>
          <w:sz w:val="28"/>
          <w:szCs w:val="28"/>
        </w:rPr>
        <w:t>Даны</w:t>
      </w:r>
      <w:proofErr w:type="gramEnd"/>
      <w:r w:rsidRPr="001655F6">
        <w:rPr>
          <w:rFonts w:ascii="Times New Roman" w:hAnsi="Times New Roman" w:cs="Times New Roman"/>
          <w:b/>
          <w:sz w:val="28"/>
          <w:szCs w:val="28"/>
        </w:rPr>
        <w:t xml:space="preserve"> ряд музыкальных терминов и искусствоведческий текст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27CC" w:rsidRDefault="001427CC" w:rsidP="001427CC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3760">
        <w:rPr>
          <w:rFonts w:ascii="Times New Roman" w:hAnsi="Times New Roman" w:cs="Times New Roman"/>
          <w:sz w:val="28"/>
          <w:szCs w:val="28"/>
        </w:rPr>
        <w:t xml:space="preserve">Вставьте пропущенные в тексте слова, выбрав их из предложенного ряда. </w:t>
      </w:r>
    </w:p>
    <w:p w:rsidR="001427CC" w:rsidRPr="008F3760" w:rsidRDefault="001427CC" w:rsidP="001427CC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3760">
        <w:rPr>
          <w:rFonts w:ascii="Times New Roman" w:hAnsi="Times New Roman" w:cs="Times New Roman"/>
          <w:sz w:val="28"/>
          <w:szCs w:val="28"/>
        </w:rPr>
        <w:t>Назовите несколько музыкальных сочинений  автора  текста.</w:t>
      </w:r>
    </w:p>
    <w:p w:rsidR="001427CC" w:rsidRDefault="001427CC" w:rsidP="001427CC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3760">
        <w:rPr>
          <w:rFonts w:ascii="Times New Roman" w:hAnsi="Times New Roman" w:cs="Times New Roman"/>
          <w:sz w:val="28"/>
          <w:szCs w:val="28"/>
        </w:rPr>
        <w:t>Назовите стиль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3760">
        <w:rPr>
          <w:rFonts w:ascii="Times New Roman" w:hAnsi="Times New Roman" w:cs="Times New Roman"/>
          <w:sz w:val="28"/>
          <w:szCs w:val="28"/>
        </w:rPr>
        <w:t xml:space="preserve">(направление в искусстве), к которому </w:t>
      </w:r>
      <w:r>
        <w:rPr>
          <w:rFonts w:ascii="Times New Roman" w:hAnsi="Times New Roman" w:cs="Times New Roman"/>
          <w:sz w:val="28"/>
          <w:szCs w:val="28"/>
        </w:rPr>
        <w:t xml:space="preserve">могут быть отнесены </w:t>
      </w:r>
      <w:r w:rsidRPr="008F3760">
        <w:rPr>
          <w:rFonts w:ascii="Times New Roman" w:hAnsi="Times New Roman" w:cs="Times New Roman"/>
          <w:sz w:val="28"/>
          <w:szCs w:val="28"/>
        </w:rPr>
        <w:t>музыкальные произв</w:t>
      </w:r>
      <w:r>
        <w:rPr>
          <w:rFonts w:ascii="Times New Roman" w:hAnsi="Times New Roman" w:cs="Times New Roman"/>
          <w:sz w:val="28"/>
          <w:szCs w:val="28"/>
        </w:rPr>
        <w:t>едения  автора.</w:t>
      </w:r>
    </w:p>
    <w:p w:rsidR="001427CC" w:rsidRDefault="001427CC" w:rsidP="001427CC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3760">
        <w:rPr>
          <w:rFonts w:ascii="Times New Roman" w:hAnsi="Times New Roman" w:cs="Times New Roman"/>
          <w:sz w:val="28"/>
          <w:szCs w:val="28"/>
        </w:rPr>
        <w:t>Отметьте в тексте (</w:t>
      </w:r>
      <w:r w:rsidRPr="008F3760">
        <w:rPr>
          <w:rFonts w:ascii="Times New Roman" w:hAnsi="Times New Roman" w:cs="Times New Roman"/>
          <w:i/>
          <w:sz w:val="28"/>
          <w:szCs w:val="28"/>
        </w:rPr>
        <w:t>подчеркните, выпишите</w:t>
      </w:r>
      <w:r w:rsidRPr="008F3760">
        <w:rPr>
          <w:rFonts w:ascii="Times New Roman" w:hAnsi="Times New Roman" w:cs="Times New Roman"/>
          <w:sz w:val="28"/>
          <w:szCs w:val="28"/>
        </w:rPr>
        <w:t>) характерные для автора стилистические обороты, подтверждающие е</w:t>
      </w:r>
      <w:r>
        <w:rPr>
          <w:rFonts w:ascii="Times New Roman" w:hAnsi="Times New Roman" w:cs="Times New Roman"/>
          <w:sz w:val="28"/>
          <w:szCs w:val="28"/>
        </w:rPr>
        <w:t>го принадлежность к указанному В</w:t>
      </w:r>
      <w:r w:rsidRPr="008F3760">
        <w:rPr>
          <w:rFonts w:ascii="Times New Roman" w:hAnsi="Times New Roman" w:cs="Times New Roman"/>
          <w:sz w:val="28"/>
          <w:szCs w:val="28"/>
        </w:rPr>
        <w:t>ами направлению</w:t>
      </w:r>
      <w:r>
        <w:rPr>
          <w:rFonts w:ascii="Times New Roman" w:hAnsi="Times New Roman" w:cs="Times New Roman"/>
          <w:sz w:val="28"/>
          <w:szCs w:val="28"/>
        </w:rPr>
        <w:t xml:space="preserve"> в искусстве. Аргументируйте Ваш выбор. </w:t>
      </w:r>
    </w:p>
    <w:p w:rsidR="001427CC" w:rsidRDefault="001427CC" w:rsidP="001427CC">
      <w:pPr>
        <w:pStyle w:val="a6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:rsidR="001427CC" w:rsidRDefault="001427CC" w:rsidP="001427CC">
      <w:pPr>
        <w:pStyle w:val="a6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F7091C">
        <w:rPr>
          <w:rFonts w:ascii="Times New Roman" w:hAnsi="Times New Roman" w:cs="Times New Roman"/>
          <w:b/>
          <w:sz w:val="28"/>
          <w:szCs w:val="28"/>
        </w:rPr>
        <w:t>Слух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7091C">
        <w:rPr>
          <w:rFonts w:ascii="Times New Roman" w:hAnsi="Times New Roman" w:cs="Times New Roman"/>
          <w:b/>
          <w:sz w:val="28"/>
          <w:szCs w:val="28"/>
        </w:rPr>
        <w:t>музыкальная живопись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7091C">
        <w:rPr>
          <w:rFonts w:ascii="Times New Roman" w:hAnsi="Times New Roman" w:cs="Times New Roman"/>
          <w:b/>
          <w:sz w:val="28"/>
          <w:szCs w:val="28"/>
        </w:rPr>
        <w:t>ритмы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7091C">
        <w:rPr>
          <w:rFonts w:ascii="Times New Roman" w:hAnsi="Times New Roman" w:cs="Times New Roman"/>
          <w:b/>
          <w:sz w:val="28"/>
          <w:szCs w:val="28"/>
        </w:rPr>
        <w:t>мелодия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7091C">
        <w:rPr>
          <w:rFonts w:ascii="Times New Roman" w:hAnsi="Times New Roman" w:cs="Times New Roman"/>
          <w:b/>
          <w:sz w:val="28"/>
          <w:szCs w:val="28"/>
        </w:rPr>
        <w:t>музыкальные образы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7091C">
        <w:rPr>
          <w:rFonts w:ascii="Times New Roman" w:hAnsi="Times New Roman" w:cs="Times New Roman"/>
          <w:b/>
          <w:sz w:val="28"/>
          <w:szCs w:val="28"/>
        </w:rPr>
        <w:t>гармония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7091C">
        <w:rPr>
          <w:rFonts w:ascii="Times New Roman" w:hAnsi="Times New Roman" w:cs="Times New Roman"/>
          <w:b/>
          <w:sz w:val="28"/>
          <w:szCs w:val="28"/>
        </w:rPr>
        <w:t>контрасты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F3760">
        <w:rPr>
          <w:rFonts w:ascii="Times New Roman" w:hAnsi="Times New Roman" w:cs="Times New Roman"/>
          <w:b/>
          <w:sz w:val="28"/>
          <w:szCs w:val="28"/>
        </w:rPr>
        <w:t>звук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27CC" w:rsidRDefault="001427CC" w:rsidP="001427CC">
      <w:pPr>
        <w:jc w:val="both"/>
        <w:rPr>
          <w:rFonts w:ascii="Times New Roman" w:hAnsi="Times New Roman" w:cs="Times New Roman"/>
          <w:sz w:val="28"/>
          <w:szCs w:val="28"/>
        </w:rPr>
      </w:pPr>
      <w:r w:rsidRPr="008F3760">
        <w:rPr>
          <w:rFonts w:ascii="Times New Roman" w:hAnsi="Times New Roman" w:cs="Times New Roman"/>
          <w:sz w:val="28"/>
          <w:szCs w:val="28"/>
        </w:rPr>
        <w:br/>
        <w:t> </w:t>
      </w:r>
      <w:r w:rsidRPr="008F3760">
        <w:rPr>
          <w:rFonts w:ascii="Times New Roman" w:hAnsi="Times New Roman" w:cs="Times New Roman"/>
          <w:sz w:val="28"/>
          <w:szCs w:val="28"/>
        </w:rPr>
        <w:tab/>
        <w:t xml:space="preserve">«Музыка стремиться с помощью   </w:t>
      </w:r>
      <w:r>
        <w:rPr>
          <w:rFonts w:ascii="Times New Roman" w:hAnsi="Times New Roman" w:cs="Times New Roman"/>
          <w:b/>
          <w:sz w:val="28"/>
          <w:szCs w:val="28"/>
        </w:rPr>
        <w:t xml:space="preserve">…………………….. </w:t>
      </w:r>
      <w:r w:rsidRPr="008F3760">
        <w:rPr>
          <w:rFonts w:ascii="Times New Roman" w:hAnsi="Times New Roman" w:cs="Times New Roman"/>
          <w:sz w:val="28"/>
          <w:szCs w:val="28"/>
        </w:rPr>
        <w:t xml:space="preserve">вызвать у нас ряд представлений о различных чувствах, обращаясь при этом только к </w:t>
      </w:r>
      <w:proofErr w:type="gramStart"/>
      <w:r w:rsidRPr="008F3760">
        <w:rPr>
          <w:rFonts w:ascii="Times New Roman" w:hAnsi="Times New Roman" w:cs="Times New Roman"/>
          <w:sz w:val="28"/>
          <w:szCs w:val="28"/>
        </w:rPr>
        <w:t>нашему</w:t>
      </w:r>
      <w:proofErr w:type="gramEnd"/>
      <w:r w:rsidRPr="008F376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………………………</w:t>
      </w:r>
      <w:r w:rsidRPr="008F3760">
        <w:rPr>
          <w:rFonts w:ascii="Times New Roman" w:hAnsi="Times New Roman" w:cs="Times New Roman"/>
          <w:sz w:val="28"/>
          <w:szCs w:val="28"/>
        </w:rPr>
        <w:t xml:space="preserve">,  она пробуждает в нас такие ощущения, </w:t>
      </w:r>
      <w:r w:rsidRPr="008F3760">
        <w:rPr>
          <w:rFonts w:ascii="Times New Roman" w:hAnsi="Times New Roman" w:cs="Times New Roman"/>
          <w:sz w:val="28"/>
          <w:szCs w:val="28"/>
        </w:rPr>
        <w:lastRenderedPageBreak/>
        <w:t xml:space="preserve">которые в реальной  действительности могут возникнуть не иначе как при посредстве органов чувств. Именно в этом и заключается цель  выразительности,  </w:t>
      </w:r>
      <w:r>
        <w:rPr>
          <w:rFonts w:ascii="Times New Roman" w:hAnsi="Times New Roman" w:cs="Times New Roman"/>
          <w:b/>
          <w:sz w:val="28"/>
          <w:szCs w:val="28"/>
        </w:rPr>
        <w:t xml:space="preserve">…………………………………………….. </w:t>
      </w:r>
      <w:r w:rsidRPr="008F376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………………………………………………</w:t>
      </w:r>
      <w:r w:rsidRPr="008F3760">
        <w:rPr>
          <w:rFonts w:ascii="Times New Roman" w:hAnsi="Times New Roman" w:cs="Times New Roman"/>
          <w:sz w:val="28"/>
          <w:szCs w:val="28"/>
        </w:rPr>
        <w:t>. Не верю, чтобы по силе и мощи выразительности такие  искусства, как живопись и даже поэзия, могли бы равняться с музыкой.</w:t>
      </w:r>
    </w:p>
    <w:p w:rsidR="001427CC" w:rsidRDefault="001427CC" w:rsidP="001427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105">
        <w:rPr>
          <w:rFonts w:ascii="Times New Roman" w:hAnsi="Times New Roman" w:cs="Times New Roman"/>
          <w:sz w:val="28"/>
          <w:szCs w:val="28"/>
        </w:rPr>
        <w:t>Музыка может  превосходно выражать: счастливую любовь, ревность, радость бурную и беспечную, целомудренно-чистое волнение, грозную силу, страдание и страх,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105">
        <w:rPr>
          <w:rFonts w:ascii="Times New Roman" w:hAnsi="Times New Roman" w:cs="Times New Roman"/>
          <w:sz w:val="28"/>
          <w:szCs w:val="28"/>
        </w:rPr>
        <w:t>но она неспособна выразить то, что все эти различные  страсти вызваны именно видом</w:t>
      </w:r>
      <w:r>
        <w:rPr>
          <w:rFonts w:ascii="Times New Roman" w:hAnsi="Times New Roman" w:cs="Times New Roman"/>
          <w:sz w:val="28"/>
          <w:szCs w:val="28"/>
        </w:rPr>
        <w:t xml:space="preserve"> леса либо чего-то иного.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674105">
        <w:rPr>
          <w:rFonts w:ascii="Times New Roman" w:hAnsi="Times New Roman" w:cs="Times New Roman"/>
          <w:sz w:val="28"/>
          <w:szCs w:val="28"/>
        </w:rPr>
        <w:t>Такое подражание даёт не изображение видимо</w:t>
      </w:r>
      <w:r>
        <w:rPr>
          <w:rFonts w:ascii="Times New Roman" w:hAnsi="Times New Roman" w:cs="Times New Roman"/>
          <w:sz w:val="28"/>
          <w:szCs w:val="28"/>
        </w:rPr>
        <w:t xml:space="preserve">го  явления, а только его образ или подобие. Сам же  </w:t>
      </w:r>
      <w:r w:rsidRPr="00F7091C">
        <w:rPr>
          <w:rFonts w:ascii="Times New Roman" w:hAnsi="Times New Roman" w:cs="Times New Roman"/>
          <w:sz w:val="28"/>
          <w:szCs w:val="28"/>
        </w:rPr>
        <w:t>образ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105">
        <w:rPr>
          <w:rFonts w:ascii="Times New Roman" w:hAnsi="Times New Roman" w:cs="Times New Roman"/>
          <w:sz w:val="28"/>
          <w:szCs w:val="28"/>
        </w:rPr>
        <w:t>должен способствовать пробуждению таких ощущений, которые будут совершенно аналогичны ощущениям, находящимся в безоговорочной власти музыки. Но при этом помимо всего остального необходимо: чтобы прототип этих образов мог быть у</w:t>
      </w:r>
      <w:r>
        <w:rPr>
          <w:rFonts w:ascii="Times New Roman" w:hAnsi="Times New Roman" w:cs="Times New Roman"/>
          <w:sz w:val="28"/>
          <w:szCs w:val="28"/>
        </w:rPr>
        <w:t xml:space="preserve">знан вполне точно; чтобы  </w:t>
      </w:r>
      <w:r w:rsidRPr="00F7091C">
        <w:rPr>
          <w:rFonts w:ascii="Times New Roman" w:hAnsi="Times New Roman" w:cs="Times New Roman"/>
          <w:sz w:val="28"/>
          <w:szCs w:val="28"/>
        </w:rPr>
        <w:t>слушатель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4105">
        <w:rPr>
          <w:rFonts w:ascii="Times New Roman" w:hAnsi="Times New Roman" w:cs="Times New Roman"/>
          <w:sz w:val="28"/>
          <w:szCs w:val="28"/>
        </w:rPr>
        <w:t>был предупреждён каким-либо намёком о замысле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091C">
        <w:rPr>
          <w:rFonts w:ascii="Times New Roman" w:hAnsi="Times New Roman" w:cs="Times New Roman"/>
          <w:sz w:val="28"/>
          <w:szCs w:val="28"/>
        </w:rPr>
        <w:t>композитора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105">
        <w:rPr>
          <w:rFonts w:ascii="Times New Roman" w:hAnsi="Times New Roman" w:cs="Times New Roman"/>
          <w:sz w:val="28"/>
          <w:szCs w:val="28"/>
        </w:rPr>
        <w:t>  и чтобы возможность для сравнений б</w:t>
      </w:r>
      <w:r>
        <w:rPr>
          <w:rFonts w:ascii="Times New Roman" w:hAnsi="Times New Roman" w:cs="Times New Roman"/>
          <w:sz w:val="28"/>
          <w:szCs w:val="28"/>
        </w:rPr>
        <w:t>ыла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вполне очевидной.</w:t>
      </w:r>
    </w:p>
    <w:p w:rsidR="001427CC" w:rsidRDefault="001427CC" w:rsidP="001427CC">
      <w:pPr>
        <w:ind w:firstLine="708"/>
        <w:jc w:val="both"/>
        <w:rPr>
          <w:sz w:val="28"/>
          <w:szCs w:val="28"/>
        </w:rPr>
      </w:pPr>
      <w:r w:rsidRPr="00674105">
        <w:rPr>
          <w:rFonts w:ascii="Times New Roman" w:hAnsi="Times New Roman" w:cs="Times New Roman"/>
          <w:sz w:val="28"/>
          <w:szCs w:val="28"/>
        </w:rPr>
        <w:t>О некоторых произведениях можно сказать, что в них  изображаются широкие п</w:t>
      </w:r>
      <w:r>
        <w:rPr>
          <w:rFonts w:ascii="Times New Roman" w:hAnsi="Times New Roman" w:cs="Times New Roman"/>
          <w:sz w:val="28"/>
          <w:szCs w:val="28"/>
        </w:rPr>
        <w:t>росторы или нечто беспредельное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Pr="00674105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674105">
        <w:rPr>
          <w:rFonts w:ascii="Times New Roman" w:hAnsi="Times New Roman" w:cs="Times New Roman"/>
          <w:sz w:val="28"/>
          <w:szCs w:val="28"/>
        </w:rPr>
        <w:t>о всё это происходит о</w:t>
      </w:r>
      <w:r>
        <w:rPr>
          <w:rFonts w:ascii="Times New Roman" w:hAnsi="Times New Roman" w:cs="Times New Roman"/>
          <w:sz w:val="28"/>
          <w:szCs w:val="28"/>
        </w:rPr>
        <w:t xml:space="preserve">ттого, что тот или  иной  </w:t>
      </w:r>
      <w:r w:rsidRPr="00F7091C">
        <w:rPr>
          <w:rFonts w:ascii="Times New Roman" w:hAnsi="Times New Roman" w:cs="Times New Roman"/>
          <w:sz w:val="28"/>
          <w:szCs w:val="28"/>
        </w:rPr>
        <w:t>композитор </w:t>
      </w:r>
      <w:r w:rsidRPr="00674105">
        <w:rPr>
          <w:rFonts w:ascii="Times New Roman" w:hAnsi="Times New Roman" w:cs="Times New Roman"/>
          <w:sz w:val="28"/>
          <w:szCs w:val="28"/>
        </w:rPr>
        <w:t xml:space="preserve"> умел находить музыкальные средства:  широкие по диа</w:t>
      </w:r>
      <w:r>
        <w:rPr>
          <w:rFonts w:ascii="Times New Roman" w:hAnsi="Times New Roman" w:cs="Times New Roman"/>
          <w:sz w:val="28"/>
          <w:szCs w:val="28"/>
        </w:rPr>
        <w:t>пазону</w:t>
      </w:r>
      <w:r>
        <w:rPr>
          <w:rFonts w:ascii="Times New Roman" w:hAnsi="Times New Roman" w:cs="Times New Roman"/>
          <w:b/>
          <w:sz w:val="28"/>
          <w:szCs w:val="28"/>
        </w:rPr>
        <w:t xml:space="preserve"> ……………………….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7410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или торжественно звучащие</w:t>
      </w:r>
      <w:r>
        <w:rPr>
          <w:rFonts w:ascii="Times New Roman" w:hAnsi="Times New Roman" w:cs="Times New Roman"/>
          <w:b/>
          <w:sz w:val="28"/>
          <w:szCs w:val="28"/>
        </w:rPr>
        <w:t>……………………………….</w:t>
      </w:r>
      <w:r>
        <w:rPr>
          <w:rFonts w:ascii="Times New Roman" w:hAnsi="Times New Roman" w:cs="Times New Roman"/>
          <w:sz w:val="28"/>
          <w:szCs w:val="28"/>
        </w:rPr>
        <w:t>,   или  величавые </w:t>
      </w:r>
      <w:r>
        <w:rPr>
          <w:rFonts w:ascii="Times New Roman" w:hAnsi="Times New Roman" w:cs="Times New Roman"/>
          <w:b/>
          <w:sz w:val="28"/>
          <w:szCs w:val="28"/>
        </w:rPr>
        <w:t xml:space="preserve"> ……………………</w:t>
      </w:r>
      <w:r>
        <w:rPr>
          <w:rFonts w:ascii="Times New Roman" w:hAnsi="Times New Roman" w:cs="Times New Roman"/>
          <w:sz w:val="28"/>
          <w:szCs w:val="28"/>
        </w:rPr>
        <w:t>, подчёркнутые резкими </w:t>
      </w:r>
      <w:r>
        <w:rPr>
          <w:rFonts w:ascii="Times New Roman" w:hAnsi="Times New Roman" w:cs="Times New Roman"/>
          <w:b/>
          <w:sz w:val="28"/>
          <w:szCs w:val="28"/>
        </w:rPr>
        <w:t>………………………………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4105">
        <w:rPr>
          <w:rFonts w:ascii="Times New Roman" w:hAnsi="Times New Roman" w:cs="Times New Roman"/>
          <w:sz w:val="28"/>
          <w:szCs w:val="28"/>
        </w:rPr>
        <w:t>и всё это для</w:t>
      </w:r>
      <w:r>
        <w:rPr>
          <w:rFonts w:ascii="Times New Roman" w:hAnsi="Times New Roman" w:cs="Times New Roman"/>
          <w:sz w:val="28"/>
          <w:szCs w:val="28"/>
        </w:rPr>
        <w:t xml:space="preserve"> того, чтобы вызвать при помощи </w:t>
      </w:r>
      <w:r>
        <w:rPr>
          <w:rFonts w:ascii="Times New Roman" w:hAnsi="Times New Roman" w:cs="Times New Roman"/>
          <w:b/>
          <w:sz w:val="28"/>
          <w:szCs w:val="28"/>
        </w:rPr>
        <w:t>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4105">
        <w:rPr>
          <w:rFonts w:ascii="Times New Roman" w:hAnsi="Times New Roman" w:cs="Times New Roman"/>
          <w:sz w:val="28"/>
          <w:szCs w:val="28"/>
        </w:rPr>
        <w:t>такие же ощущения</w:t>
      </w:r>
      <w:r>
        <w:rPr>
          <w:rFonts w:ascii="Times New Roman" w:hAnsi="Times New Roman" w:cs="Times New Roman"/>
          <w:sz w:val="28"/>
          <w:szCs w:val="28"/>
        </w:rPr>
        <w:t>, которые возникают у композитора</w:t>
      </w:r>
      <w:r w:rsidRPr="00674105">
        <w:rPr>
          <w:rFonts w:ascii="Times New Roman" w:hAnsi="Times New Roman" w:cs="Times New Roman"/>
          <w:sz w:val="28"/>
          <w:szCs w:val="28"/>
        </w:rPr>
        <w:t>, с помощью </w:t>
      </w:r>
      <w:r>
        <w:rPr>
          <w:rFonts w:ascii="Times New Roman" w:hAnsi="Times New Roman" w:cs="Times New Roman"/>
          <w:sz w:val="28"/>
          <w:szCs w:val="28"/>
        </w:rPr>
        <w:t xml:space="preserve"> музыкальных интонаций и ритмов»</w:t>
      </w:r>
      <w:r>
        <w:rPr>
          <w:sz w:val="28"/>
          <w:szCs w:val="28"/>
        </w:rPr>
        <w:t xml:space="preserve"> (</w:t>
      </w:r>
      <w:r w:rsidRPr="008F3760">
        <w:rPr>
          <w:i/>
          <w:sz w:val="28"/>
          <w:szCs w:val="28"/>
        </w:rPr>
        <w:t xml:space="preserve">Г. Берлиоз. </w:t>
      </w:r>
      <w:proofErr w:type="gramStart"/>
      <w:r w:rsidRPr="008F3760">
        <w:rPr>
          <w:i/>
          <w:sz w:val="28"/>
          <w:szCs w:val="28"/>
        </w:rPr>
        <w:t>О подражании в музыке</w:t>
      </w:r>
      <w:r>
        <w:rPr>
          <w:sz w:val="28"/>
          <w:szCs w:val="28"/>
        </w:rPr>
        <w:t>).</w:t>
      </w:r>
      <w:proofErr w:type="gramEnd"/>
    </w:p>
    <w:p w:rsidR="008713F6" w:rsidRDefault="008713F6" w:rsidP="001427CC">
      <w:pPr>
        <w:ind w:firstLine="708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1"/>
        <w:gridCol w:w="1949"/>
      </w:tblGrid>
      <w:tr w:rsidR="006C6843" w:rsidRPr="008F7B1F" w:rsidTr="002239B1">
        <w:tc>
          <w:tcPr>
            <w:tcW w:w="2121" w:type="dxa"/>
          </w:tcPr>
          <w:p w:rsidR="006C6843" w:rsidRPr="008F7B1F" w:rsidRDefault="006C6843" w:rsidP="002239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949" w:type="dxa"/>
          </w:tcPr>
          <w:p w:rsidR="006C6843" w:rsidRPr="008F7B1F" w:rsidRDefault="006C6843" w:rsidP="002239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427CC" w:rsidRDefault="001427CC" w:rsidP="001427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410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Pr="00737EE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7EEA">
        <w:rPr>
          <w:rFonts w:ascii="Times New Roman" w:hAnsi="Times New Roman" w:cs="Times New Roman"/>
          <w:b/>
          <w:sz w:val="28"/>
          <w:szCs w:val="28"/>
        </w:rPr>
        <w:t xml:space="preserve">Какие литературные произведения объединяют памятники мирового искусства и их создателей, указанных в таблице? </w:t>
      </w:r>
    </w:p>
    <w:p w:rsidR="001427CC" w:rsidRPr="00737EEA" w:rsidRDefault="001427CC" w:rsidP="001427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7EEA">
        <w:rPr>
          <w:rFonts w:ascii="Times New Roman" w:hAnsi="Times New Roman" w:cs="Times New Roman"/>
          <w:b/>
          <w:sz w:val="28"/>
          <w:szCs w:val="28"/>
        </w:rPr>
        <w:t>Заполните таблицу, указав жанры соответствующих произведений.</w:t>
      </w:r>
    </w:p>
    <w:p w:rsidR="001427CC" w:rsidRPr="008F7B1F" w:rsidRDefault="001427CC" w:rsidP="001427C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8"/>
        <w:gridCol w:w="1873"/>
        <w:gridCol w:w="1812"/>
        <w:gridCol w:w="2075"/>
        <w:gridCol w:w="1947"/>
      </w:tblGrid>
      <w:tr w:rsidR="001427CC" w:rsidRPr="008F7B1F" w:rsidTr="002239B1">
        <w:tc>
          <w:tcPr>
            <w:tcW w:w="1668" w:type="dxa"/>
            <w:vAlign w:val="center"/>
          </w:tcPr>
          <w:p w:rsidR="001427CC" w:rsidRPr="00737EEA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EEA">
              <w:rPr>
                <w:rFonts w:ascii="Times New Roman" w:hAnsi="Times New Roman" w:cs="Times New Roman"/>
                <w:sz w:val="28"/>
                <w:szCs w:val="28"/>
              </w:rPr>
              <w:t>Название  произведения</w:t>
            </w:r>
          </w:p>
        </w:tc>
        <w:tc>
          <w:tcPr>
            <w:tcW w:w="1984" w:type="dxa"/>
            <w:vAlign w:val="center"/>
          </w:tcPr>
          <w:p w:rsidR="001427CC" w:rsidRPr="00737EEA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EEA">
              <w:rPr>
                <w:rFonts w:ascii="Times New Roman" w:hAnsi="Times New Roman" w:cs="Times New Roman"/>
                <w:sz w:val="28"/>
                <w:szCs w:val="28"/>
              </w:rPr>
              <w:t>Автор и жанр</w:t>
            </w:r>
          </w:p>
        </w:tc>
        <w:tc>
          <w:tcPr>
            <w:tcW w:w="1843" w:type="dxa"/>
            <w:vAlign w:val="center"/>
          </w:tcPr>
          <w:p w:rsidR="001427CC" w:rsidRPr="00737EEA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EEA">
              <w:rPr>
                <w:rFonts w:ascii="Times New Roman" w:hAnsi="Times New Roman" w:cs="Times New Roman"/>
                <w:sz w:val="28"/>
                <w:szCs w:val="28"/>
              </w:rPr>
              <w:t>Автор и жанр</w:t>
            </w:r>
          </w:p>
        </w:tc>
        <w:tc>
          <w:tcPr>
            <w:tcW w:w="2121" w:type="dxa"/>
            <w:vAlign w:val="center"/>
          </w:tcPr>
          <w:p w:rsidR="001427CC" w:rsidRPr="00737EEA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EEA">
              <w:rPr>
                <w:rFonts w:ascii="Times New Roman" w:hAnsi="Times New Roman" w:cs="Times New Roman"/>
                <w:sz w:val="28"/>
                <w:szCs w:val="28"/>
              </w:rPr>
              <w:t>Автор и жанр</w:t>
            </w:r>
          </w:p>
        </w:tc>
        <w:tc>
          <w:tcPr>
            <w:tcW w:w="1949" w:type="dxa"/>
            <w:vAlign w:val="center"/>
          </w:tcPr>
          <w:p w:rsidR="001427CC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EEA">
              <w:rPr>
                <w:rFonts w:ascii="Times New Roman" w:hAnsi="Times New Roman" w:cs="Times New Roman"/>
                <w:sz w:val="28"/>
                <w:szCs w:val="28"/>
              </w:rPr>
              <w:t>Автор и жанр</w:t>
            </w:r>
          </w:p>
          <w:p w:rsidR="001427CC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7CC" w:rsidRPr="00737EEA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7CC" w:rsidRPr="008F7B1F" w:rsidTr="002239B1">
        <w:tc>
          <w:tcPr>
            <w:tcW w:w="1668" w:type="dxa"/>
            <w:vMerge w:val="restart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А. С. Пушкин</w:t>
            </w:r>
          </w:p>
        </w:tc>
        <w:tc>
          <w:tcPr>
            <w:tcW w:w="1843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М. И. Глинка</w:t>
            </w:r>
          </w:p>
        </w:tc>
        <w:tc>
          <w:tcPr>
            <w:tcW w:w="2121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А. Л. Птушко</w:t>
            </w:r>
          </w:p>
        </w:tc>
        <w:tc>
          <w:tcPr>
            <w:tcW w:w="1949" w:type="dxa"/>
            <w:vMerge w:val="restart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1427CC" w:rsidRPr="008F7B1F" w:rsidTr="002239B1">
        <w:tc>
          <w:tcPr>
            <w:tcW w:w="1668" w:type="dxa"/>
            <w:vMerge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  <w:vMerge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7CC" w:rsidRPr="008F7B1F" w:rsidTr="002239B1">
        <w:trPr>
          <w:trHeight w:val="381"/>
        </w:trPr>
        <w:tc>
          <w:tcPr>
            <w:tcW w:w="1668" w:type="dxa"/>
            <w:vMerge w:val="restart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М. Ю. Лермонтов</w:t>
            </w:r>
          </w:p>
        </w:tc>
        <w:tc>
          <w:tcPr>
            <w:tcW w:w="1843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А. Г. Рубинштейн</w:t>
            </w:r>
          </w:p>
        </w:tc>
        <w:tc>
          <w:tcPr>
            <w:tcW w:w="2121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М. А. Врубель</w:t>
            </w:r>
          </w:p>
        </w:tc>
        <w:tc>
          <w:tcPr>
            <w:tcW w:w="1949" w:type="dxa"/>
            <w:vMerge w:val="restart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1427CC" w:rsidRPr="008F7B1F" w:rsidTr="002239B1">
        <w:trPr>
          <w:trHeight w:val="449"/>
        </w:trPr>
        <w:tc>
          <w:tcPr>
            <w:tcW w:w="1668" w:type="dxa"/>
            <w:vMerge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  <w:vMerge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7CC" w:rsidRPr="008F7B1F" w:rsidTr="002239B1">
        <w:trPr>
          <w:trHeight w:val="440"/>
        </w:trPr>
        <w:tc>
          <w:tcPr>
            <w:tcW w:w="1668" w:type="dxa"/>
            <w:vMerge w:val="restart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Ш. Перо</w:t>
            </w:r>
          </w:p>
        </w:tc>
        <w:tc>
          <w:tcPr>
            <w:tcW w:w="1843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Дж. Россини</w:t>
            </w:r>
          </w:p>
        </w:tc>
        <w:tc>
          <w:tcPr>
            <w:tcW w:w="2121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С. В. Прокофьев</w:t>
            </w:r>
          </w:p>
        </w:tc>
        <w:tc>
          <w:tcPr>
            <w:tcW w:w="1949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Братья Гримм</w:t>
            </w:r>
          </w:p>
        </w:tc>
      </w:tr>
      <w:tr w:rsidR="001427CC" w:rsidRPr="008F7B1F" w:rsidTr="002239B1">
        <w:trPr>
          <w:trHeight w:val="390"/>
        </w:trPr>
        <w:tc>
          <w:tcPr>
            <w:tcW w:w="1668" w:type="dxa"/>
            <w:vMerge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7CC" w:rsidRPr="008F7B1F" w:rsidTr="002239B1">
        <w:trPr>
          <w:trHeight w:val="398"/>
        </w:trPr>
        <w:tc>
          <w:tcPr>
            <w:tcW w:w="1668" w:type="dxa"/>
            <w:vMerge w:val="restart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Л. Н. Толстой</w:t>
            </w:r>
          </w:p>
        </w:tc>
        <w:tc>
          <w:tcPr>
            <w:tcW w:w="1843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С. В. Прокофьев</w:t>
            </w:r>
          </w:p>
        </w:tc>
        <w:tc>
          <w:tcPr>
            <w:tcW w:w="2121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С. Ф. Бондарчук</w:t>
            </w:r>
          </w:p>
        </w:tc>
        <w:tc>
          <w:tcPr>
            <w:tcW w:w="1949" w:type="dxa"/>
            <w:vMerge w:val="restart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1427CC" w:rsidRPr="008F7B1F" w:rsidTr="002239B1">
        <w:trPr>
          <w:trHeight w:val="432"/>
        </w:trPr>
        <w:tc>
          <w:tcPr>
            <w:tcW w:w="1668" w:type="dxa"/>
            <w:vMerge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  <w:vMerge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7CC" w:rsidRPr="008F7B1F" w:rsidTr="002239B1">
        <w:tc>
          <w:tcPr>
            <w:tcW w:w="1668" w:type="dxa"/>
            <w:vMerge w:val="restart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Н. В. Гоголь</w:t>
            </w:r>
          </w:p>
        </w:tc>
        <w:tc>
          <w:tcPr>
            <w:tcW w:w="1843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Н. А. Римский-Корсаков</w:t>
            </w:r>
          </w:p>
        </w:tc>
        <w:tc>
          <w:tcPr>
            <w:tcW w:w="2121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И. Н. Крамской</w:t>
            </w:r>
          </w:p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«Русалки»</w:t>
            </w:r>
          </w:p>
        </w:tc>
        <w:tc>
          <w:tcPr>
            <w:tcW w:w="1949" w:type="dxa"/>
            <w:vMerge w:val="restart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1427CC" w:rsidRPr="008F7B1F" w:rsidTr="002239B1">
        <w:tc>
          <w:tcPr>
            <w:tcW w:w="1668" w:type="dxa"/>
            <w:vMerge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  <w:vMerge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7CC" w:rsidRPr="008F7B1F" w:rsidTr="002239B1">
        <w:tc>
          <w:tcPr>
            <w:tcW w:w="1668" w:type="dxa"/>
            <w:vMerge w:val="restart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А. С. Пушкин</w:t>
            </w:r>
          </w:p>
        </w:tc>
        <w:tc>
          <w:tcPr>
            <w:tcW w:w="1843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В. Г. Перов</w:t>
            </w:r>
          </w:p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«Суд Пугачева»</w:t>
            </w:r>
          </w:p>
        </w:tc>
        <w:tc>
          <w:tcPr>
            <w:tcW w:w="2121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 xml:space="preserve">А. П. </w:t>
            </w:r>
            <w:proofErr w:type="spellStart"/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Прошкин</w:t>
            </w:r>
            <w:proofErr w:type="spellEnd"/>
            <w:r w:rsidRPr="008F7B1F">
              <w:rPr>
                <w:rFonts w:ascii="Times New Roman" w:hAnsi="Times New Roman" w:cs="Times New Roman"/>
                <w:sz w:val="28"/>
                <w:szCs w:val="28"/>
              </w:rPr>
              <w:t xml:space="preserve"> «Русский бунт»</w:t>
            </w:r>
          </w:p>
        </w:tc>
        <w:tc>
          <w:tcPr>
            <w:tcW w:w="1949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 xml:space="preserve">В. П. </w:t>
            </w:r>
            <w:proofErr w:type="spellStart"/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Каплуновский</w:t>
            </w:r>
            <w:proofErr w:type="spellEnd"/>
          </w:p>
        </w:tc>
      </w:tr>
      <w:tr w:rsidR="001427CC" w:rsidRPr="008F7B1F" w:rsidTr="002239B1">
        <w:tc>
          <w:tcPr>
            <w:tcW w:w="1668" w:type="dxa"/>
            <w:vMerge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7CC" w:rsidRPr="008F7B1F" w:rsidTr="002239B1">
        <w:tc>
          <w:tcPr>
            <w:tcW w:w="1668" w:type="dxa"/>
            <w:vMerge w:val="restart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А. С. Пушкин</w:t>
            </w:r>
          </w:p>
        </w:tc>
        <w:tc>
          <w:tcPr>
            <w:tcW w:w="1843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М. П. Мусоргский</w:t>
            </w:r>
          </w:p>
        </w:tc>
        <w:tc>
          <w:tcPr>
            <w:tcW w:w="2121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К. А. Коровин</w:t>
            </w:r>
          </w:p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«….. Коронование»</w:t>
            </w:r>
          </w:p>
        </w:tc>
        <w:tc>
          <w:tcPr>
            <w:tcW w:w="1949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А. Я. Головин</w:t>
            </w:r>
          </w:p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«Ф. И. Шаляпин в роли …»</w:t>
            </w:r>
          </w:p>
        </w:tc>
      </w:tr>
      <w:tr w:rsidR="001427CC" w:rsidRPr="008F7B1F" w:rsidTr="002239B1">
        <w:tc>
          <w:tcPr>
            <w:tcW w:w="1668" w:type="dxa"/>
            <w:vMerge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:rsidR="001427CC" w:rsidRPr="008F7B1F" w:rsidRDefault="001427CC" w:rsidP="00223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7CC" w:rsidRPr="008F7B1F" w:rsidTr="002239B1">
        <w:trPr>
          <w:gridBefore w:val="3"/>
          <w:wBefore w:w="5495" w:type="dxa"/>
        </w:trPr>
        <w:tc>
          <w:tcPr>
            <w:tcW w:w="2121" w:type="dxa"/>
          </w:tcPr>
          <w:p w:rsidR="001427CC" w:rsidRPr="008F7B1F" w:rsidRDefault="001427CC" w:rsidP="002239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949" w:type="dxa"/>
          </w:tcPr>
          <w:p w:rsidR="001427CC" w:rsidRPr="008F7B1F" w:rsidRDefault="001427CC" w:rsidP="002239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F72EA" w:rsidRDefault="00FF72EA" w:rsidP="003947E4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</w:t>
      </w:r>
    </w:p>
    <w:p w:rsidR="003947E4" w:rsidRPr="00FF72EA" w:rsidRDefault="001427CC" w:rsidP="003947E4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  <w:r w:rsidR="003947E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947E4" w:rsidRPr="008713F6">
        <w:rPr>
          <w:rFonts w:ascii="Times New Roman" w:hAnsi="Times New Roman" w:cs="Times New Roman"/>
          <w:b/>
          <w:sz w:val="28"/>
          <w:szCs w:val="28"/>
        </w:rPr>
        <w:t>Даны портретные изображения, обозначенные цифрами, названия литературных произведений и несколько текстов, обозначенных буквами.</w:t>
      </w:r>
    </w:p>
    <w:p w:rsidR="003947E4" w:rsidRDefault="003947E4" w:rsidP="003947E4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3947E4" w:rsidRPr="00217F24" w:rsidRDefault="003947E4" w:rsidP="003947E4">
      <w:pPr>
        <w:pStyle w:val="a6"/>
        <w:numPr>
          <w:ilvl w:val="0"/>
          <w:numId w:val="9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2239B1">
        <w:rPr>
          <w:rFonts w:ascii="Times New Roman" w:hAnsi="Times New Roman" w:cs="Times New Roman"/>
          <w:sz w:val="28"/>
          <w:szCs w:val="28"/>
        </w:rPr>
        <w:t>Определите</w:t>
      </w:r>
      <w:r w:rsidRPr="00217F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7F24">
        <w:rPr>
          <w:rFonts w:ascii="Times New Roman" w:hAnsi="Times New Roman" w:cs="Times New Roman"/>
          <w:sz w:val="28"/>
          <w:szCs w:val="28"/>
        </w:rPr>
        <w:t>представленных деятелей литературы (</w:t>
      </w:r>
      <w:r>
        <w:rPr>
          <w:rFonts w:ascii="Times New Roman" w:hAnsi="Times New Roman" w:cs="Times New Roman"/>
          <w:i/>
          <w:sz w:val="28"/>
          <w:szCs w:val="28"/>
        </w:rPr>
        <w:t>соотнесите фото или живописное изображение</w:t>
      </w:r>
      <w:r w:rsidRPr="00217F24">
        <w:rPr>
          <w:rFonts w:ascii="Times New Roman" w:hAnsi="Times New Roman" w:cs="Times New Roman"/>
          <w:i/>
          <w:sz w:val="28"/>
          <w:szCs w:val="28"/>
        </w:rPr>
        <w:t xml:space="preserve"> с порядковым номером</w:t>
      </w:r>
      <w:r w:rsidRPr="00217F24">
        <w:rPr>
          <w:rFonts w:ascii="Times New Roman" w:hAnsi="Times New Roman" w:cs="Times New Roman"/>
          <w:sz w:val="28"/>
          <w:szCs w:val="28"/>
        </w:rPr>
        <w:t xml:space="preserve"> </w:t>
      </w:r>
      <w:r w:rsidRPr="00217F24">
        <w:rPr>
          <w:rFonts w:ascii="Times New Roman" w:hAnsi="Times New Roman" w:cs="Times New Roman"/>
          <w:i/>
          <w:sz w:val="28"/>
          <w:szCs w:val="28"/>
        </w:rPr>
        <w:t>в таблице</w:t>
      </w:r>
      <w:r w:rsidRPr="00217F24">
        <w:rPr>
          <w:rFonts w:ascii="Times New Roman" w:hAnsi="Times New Roman" w:cs="Times New Roman"/>
          <w:sz w:val="28"/>
          <w:szCs w:val="28"/>
        </w:rPr>
        <w:t>)</w:t>
      </w:r>
    </w:p>
    <w:p w:rsidR="003947E4" w:rsidRPr="002239B1" w:rsidRDefault="003947E4" w:rsidP="003947E4">
      <w:pPr>
        <w:pStyle w:val="a6"/>
        <w:numPr>
          <w:ilvl w:val="0"/>
          <w:numId w:val="9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2239B1">
        <w:rPr>
          <w:rFonts w:ascii="Times New Roman" w:hAnsi="Times New Roman" w:cs="Times New Roman"/>
          <w:sz w:val="28"/>
          <w:szCs w:val="28"/>
        </w:rPr>
        <w:t xml:space="preserve">Выберите из предложенного ряда названия литературных произведений, написанных тем или иным автором. </w:t>
      </w:r>
    </w:p>
    <w:p w:rsidR="003947E4" w:rsidRPr="006A142F" w:rsidRDefault="003947E4" w:rsidP="003947E4">
      <w:pPr>
        <w:pStyle w:val="a6"/>
        <w:numPr>
          <w:ilvl w:val="0"/>
          <w:numId w:val="9"/>
        </w:numPr>
        <w:spacing w:after="200" w:line="276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12602">
        <w:rPr>
          <w:rFonts w:ascii="Times New Roman" w:hAnsi="Times New Roman" w:cs="Times New Roman"/>
          <w:sz w:val="28"/>
          <w:szCs w:val="28"/>
        </w:rPr>
        <w:t>Внимательно прочитайте поэтические и прозаические тексты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260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2602">
        <w:rPr>
          <w:rFonts w:ascii="Times New Roman" w:hAnsi="Times New Roman" w:cs="Times New Roman"/>
          <w:sz w:val="28"/>
          <w:szCs w:val="28"/>
        </w:rPr>
        <w:t>определите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39B1">
        <w:rPr>
          <w:rFonts w:ascii="Times New Roman" w:hAnsi="Times New Roman" w:cs="Times New Roman"/>
          <w:sz w:val="28"/>
          <w:szCs w:val="28"/>
        </w:rPr>
        <w:t>названия цитируемых произведений,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2602">
        <w:rPr>
          <w:rFonts w:ascii="Times New Roman" w:hAnsi="Times New Roman" w:cs="Times New Roman"/>
          <w:sz w:val="28"/>
          <w:szCs w:val="28"/>
        </w:rPr>
        <w:t xml:space="preserve">выбрав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012602">
        <w:rPr>
          <w:rFonts w:ascii="Times New Roman" w:hAnsi="Times New Roman" w:cs="Times New Roman"/>
          <w:sz w:val="28"/>
          <w:szCs w:val="28"/>
        </w:rPr>
        <w:t>из предложенного ряда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142F">
        <w:rPr>
          <w:rFonts w:ascii="Times New Roman" w:hAnsi="Times New Roman" w:cs="Times New Roman"/>
          <w:sz w:val="28"/>
          <w:szCs w:val="28"/>
        </w:rPr>
        <w:t>(</w:t>
      </w:r>
      <w:r w:rsidRPr="006A142F">
        <w:rPr>
          <w:rFonts w:ascii="Times New Roman" w:hAnsi="Times New Roman" w:cs="Times New Roman"/>
          <w:i/>
          <w:sz w:val="28"/>
          <w:szCs w:val="28"/>
        </w:rPr>
        <w:t>подчеркните название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в таблице и рядом поставьте</w:t>
      </w:r>
      <w:r w:rsidRPr="006A142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соответствующую </w:t>
      </w:r>
      <w:r w:rsidRPr="006A142F">
        <w:rPr>
          <w:rFonts w:ascii="Times New Roman" w:hAnsi="Times New Roman" w:cs="Times New Roman"/>
          <w:i/>
          <w:sz w:val="28"/>
          <w:szCs w:val="28"/>
        </w:rPr>
        <w:t>букву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E6334" w:rsidRDefault="003E6334" w:rsidP="003E6334">
      <w:pPr>
        <w:pStyle w:val="a6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F416CA">
        <w:rPr>
          <w:rFonts w:ascii="Times New Roman" w:hAnsi="Times New Roman" w:cs="Times New Roman"/>
          <w:b/>
          <w:sz w:val="28"/>
          <w:szCs w:val="28"/>
        </w:rPr>
        <w:t>Заполните</w:t>
      </w:r>
      <w:r w:rsidRPr="00F416CA">
        <w:rPr>
          <w:rFonts w:ascii="Times New Roman" w:hAnsi="Times New Roman" w:cs="Times New Roman"/>
          <w:sz w:val="28"/>
          <w:szCs w:val="28"/>
        </w:rPr>
        <w:t xml:space="preserve"> </w:t>
      </w:r>
      <w:r w:rsidRPr="006C6843">
        <w:rPr>
          <w:rFonts w:ascii="Times New Roman" w:hAnsi="Times New Roman" w:cs="Times New Roman"/>
          <w:b/>
          <w:sz w:val="28"/>
          <w:szCs w:val="28"/>
        </w:rPr>
        <w:t>таблицу</w:t>
      </w:r>
      <w:r w:rsidRPr="00F416CA">
        <w:rPr>
          <w:rFonts w:ascii="Times New Roman" w:hAnsi="Times New Roman" w:cs="Times New Roman"/>
          <w:sz w:val="28"/>
          <w:szCs w:val="28"/>
        </w:rPr>
        <w:t>.</w:t>
      </w:r>
    </w:p>
    <w:p w:rsidR="003E6334" w:rsidRDefault="003E6334" w:rsidP="003E6334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3E6334" w:rsidRPr="003E6334" w:rsidRDefault="003E6334" w:rsidP="003E6334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E633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E6334">
        <w:rPr>
          <w:rFonts w:ascii="Times New Roman" w:hAnsi="Times New Roman" w:cs="Times New Roman"/>
          <w:sz w:val="28"/>
          <w:szCs w:val="28"/>
        </w:rPr>
        <w:t>Вий</w:t>
      </w:r>
      <w:proofErr w:type="spellEnd"/>
      <w:r w:rsidRPr="003E6334">
        <w:rPr>
          <w:rFonts w:ascii="Times New Roman" w:hAnsi="Times New Roman" w:cs="Times New Roman"/>
          <w:sz w:val="28"/>
          <w:szCs w:val="28"/>
        </w:rPr>
        <w:t>», «Война и мир»,</w:t>
      </w:r>
      <w:r w:rsidRPr="003E63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hyperlink r:id="rId18" w:tooltip="Фауст (трагедия)" w:history="1">
        <w:r w:rsidRPr="003E6334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Фауст</w:t>
        </w:r>
      </w:hyperlink>
      <w:r w:rsidRPr="003E6334">
        <w:rPr>
          <w:rFonts w:ascii="Times New Roman" w:hAnsi="Times New Roman" w:cs="Times New Roman"/>
          <w:color w:val="000000" w:themeColor="text1"/>
          <w:sz w:val="28"/>
          <w:szCs w:val="28"/>
        </w:rPr>
        <w:t>»,</w:t>
      </w:r>
      <w:r w:rsidRPr="003E6334">
        <w:rPr>
          <w:rFonts w:ascii="Times New Roman" w:hAnsi="Times New Roman" w:cs="Times New Roman"/>
          <w:sz w:val="28"/>
          <w:szCs w:val="28"/>
        </w:rPr>
        <w:t xml:space="preserve"> «На всякого мудреца довольно простоты», «Убийство на улице Морг», «Отверженные», «Ревизор», «Собор Парижской Богоматери»,</w:t>
      </w:r>
      <w:r w:rsidRPr="003E63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E6334">
        <w:rPr>
          <w:rFonts w:ascii="Times New Roman" w:hAnsi="Times New Roman" w:cs="Times New Roman"/>
          <w:sz w:val="28"/>
          <w:szCs w:val="28"/>
        </w:rPr>
        <w:t>«Овальный портрет», «Гроза», «Анна Каренина», «Хаджи-Мурат», «Нос», «Человек, который смеётся», «Мёртвые души», «Золотой жук», «Бесприданница», «</w:t>
      </w:r>
      <w:hyperlink r:id="rId19" w:tooltip="Страдания юного Вертера" w:history="1">
        <w:r w:rsidRPr="003E6334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Страдания юного Вертера</w:t>
        </w:r>
      </w:hyperlink>
      <w:r w:rsidRPr="003E633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3E6334" w:rsidRPr="00437D27" w:rsidRDefault="003E6334" w:rsidP="003E6334">
      <w:pPr>
        <w:ind w:left="-850" w:hanging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6334" w:rsidRDefault="006C6843" w:rsidP="003E6334">
      <w:pPr>
        <w:ind w:left="-993" w:right="-143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1</w:t>
      </w:r>
      <w:r w:rsidR="003E6334" w:rsidRPr="00E55EA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49416" cy="2637729"/>
            <wp:effectExtent l="19050" t="0" r="0" b="0"/>
            <wp:docPr id="23" name="Рисунок 1" descr="C:\Users\dima\Desktop\3eb5b3f838af9d02f634254d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3eb5b3f838af9d02f634254de7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85" cy="264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2</w:t>
      </w:r>
      <w:r w:rsidR="003E6334" w:rsidRPr="00E55EA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99530" cy="2578432"/>
            <wp:effectExtent l="19050" t="0" r="0" b="0"/>
            <wp:docPr id="24" name="Рисунок 4" descr="C:\Users\dima\Desktop\g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\Desktop\gug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23" cy="258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3</w:t>
      </w:r>
      <w:r w:rsidR="003E633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07562" cy="2575908"/>
            <wp:effectExtent l="19050" t="0" r="6988" b="0"/>
            <wp:docPr id="25" name="Рисунок 3" descr="C:\Users\dima\Desktop\g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Desktop\ge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04" cy="258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34" w:rsidRDefault="003E6334" w:rsidP="003E6334">
      <w:pPr>
        <w:ind w:left="-993" w:right="-143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4</w:t>
      </w:r>
      <w:r w:rsidRPr="00E55E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Pr="0046599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59236" cy="2476500"/>
            <wp:effectExtent l="19050" t="0" r="7664" b="0"/>
            <wp:docPr id="27" name="Рисунок 6" descr="C:\Users\dima\Desktop\1356670846_edgar-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a\Desktop\1356670846_edgar-p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29" cy="249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843">
        <w:rPr>
          <w:rFonts w:ascii="Times New Roman" w:hAnsi="Times New Roman" w:cs="Times New Roman"/>
          <w:b/>
          <w:noProof/>
          <w:sz w:val="28"/>
          <w:szCs w:val="28"/>
        </w:rPr>
        <w:t xml:space="preserve">  5</w:t>
      </w:r>
      <w:r w:rsidRPr="0046599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46599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95303" cy="1782159"/>
            <wp:effectExtent l="19050" t="0" r="197" b="0"/>
            <wp:docPr id="29" name="Рисунок 5" descr="C:\Users\dima\Desktop\97623317_gog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\Desktop\97623317_gogo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03" cy="178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843">
        <w:rPr>
          <w:rFonts w:ascii="Times New Roman" w:hAnsi="Times New Roman" w:cs="Times New Roman"/>
          <w:b/>
          <w:noProof/>
          <w:sz w:val="28"/>
          <w:szCs w:val="28"/>
        </w:rPr>
        <w:t xml:space="preserve">  6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52625" cy="2562821"/>
            <wp:effectExtent l="19050" t="0" r="9525" b="0"/>
            <wp:docPr id="31" name="Рисунок 7" descr="C:\Users\dima\Desktop\250px-Wassilij_Grigorjewitsch_Perow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a\Desktop\250px-Wassilij_Grigorjewitsch_Perow_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6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34" w:rsidRDefault="003E6334" w:rsidP="003E6334">
      <w:pPr>
        <w:ind w:left="-993" w:right="-143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77022" w:rsidRDefault="00446635" w:rsidP="00F77022">
      <w:pPr>
        <w:rPr>
          <w:rFonts w:ascii="Times New Roman" w:hAnsi="Times New Roman" w:cs="Times New Roman"/>
          <w:sz w:val="28"/>
          <w:szCs w:val="28"/>
        </w:rPr>
      </w:pPr>
      <w:r w:rsidRPr="00446635">
        <w:rPr>
          <w:rFonts w:ascii="Times New Roman" w:hAnsi="Times New Roman" w:cs="Times New Roman"/>
          <w:b/>
          <w:sz w:val="28"/>
          <w:szCs w:val="28"/>
        </w:rPr>
        <w:t>А)</w:t>
      </w:r>
      <w:r w:rsidR="00F77022">
        <w:rPr>
          <w:rFonts w:ascii="Times New Roman" w:hAnsi="Times New Roman" w:cs="Times New Roman"/>
          <w:sz w:val="28"/>
          <w:szCs w:val="28"/>
        </w:rPr>
        <w:t xml:space="preserve"> </w:t>
      </w:r>
      <w:r w:rsidR="00F77022" w:rsidRPr="00CB37D2">
        <w:rPr>
          <w:rFonts w:ascii="Times New Roman" w:hAnsi="Times New Roman" w:cs="Times New Roman"/>
          <w:sz w:val="28"/>
          <w:szCs w:val="28"/>
        </w:rPr>
        <w:t>О месяц, ты меня привык</w:t>
      </w:r>
      <w:proofErr w:type="gramStart"/>
      <w:r w:rsidR="00F77022" w:rsidRPr="00CB37D2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F77022" w:rsidRPr="00CB37D2">
        <w:rPr>
          <w:rFonts w:ascii="Times New Roman" w:hAnsi="Times New Roman" w:cs="Times New Roman"/>
          <w:sz w:val="28"/>
          <w:szCs w:val="28"/>
        </w:rPr>
        <w:t>стречать среди бумаг и книг</w:t>
      </w:r>
      <w:r w:rsidR="00F77022" w:rsidRPr="00CB37D2">
        <w:rPr>
          <w:rFonts w:ascii="Times New Roman" w:hAnsi="Times New Roman" w:cs="Times New Roman"/>
          <w:sz w:val="28"/>
          <w:szCs w:val="28"/>
        </w:rPr>
        <w:br/>
        <w:t>В ночных моих трудах, без сна</w:t>
      </w:r>
      <w:r w:rsidR="00F77022" w:rsidRPr="00CB37D2">
        <w:rPr>
          <w:rFonts w:ascii="Times New Roman" w:hAnsi="Times New Roman" w:cs="Times New Roman"/>
          <w:sz w:val="28"/>
          <w:szCs w:val="28"/>
        </w:rPr>
        <w:br/>
        <w:t>В углу у этого окна.</w:t>
      </w:r>
      <w:r w:rsidR="00F77022" w:rsidRPr="00CB37D2">
        <w:rPr>
          <w:rFonts w:ascii="Times New Roman" w:hAnsi="Times New Roman" w:cs="Times New Roman"/>
          <w:sz w:val="28"/>
          <w:szCs w:val="28"/>
        </w:rPr>
        <w:br/>
        <w:t>О, если б тут твой бледный лик</w:t>
      </w:r>
      <w:proofErr w:type="gramStart"/>
      <w:r w:rsidR="00F77022" w:rsidRPr="00CB37D2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F77022" w:rsidRPr="00CB37D2">
        <w:rPr>
          <w:rFonts w:ascii="Times New Roman" w:hAnsi="Times New Roman" w:cs="Times New Roman"/>
          <w:sz w:val="28"/>
          <w:szCs w:val="28"/>
        </w:rPr>
        <w:t xml:space="preserve"> последний раз меня застиг!</w:t>
      </w:r>
      <w:r w:rsidR="00F77022" w:rsidRPr="00CB37D2">
        <w:rPr>
          <w:rFonts w:ascii="Times New Roman" w:hAnsi="Times New Roman" w:cs="Times New Roman"/>
          <w:sz w:val="28"/>
          <w:szCs w:val="28"/>
        </w:rPr>
        <w:br/>
        <w:t>О, если бы ты с этих пор</w:t>
      </w:r>
      <w:proofErr w:type="gramStart"/>
      <w:r w:rsidR="00F77022" w:rsidRPr="00CB37D2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F77022" w:rsidRPr="00CB37D2">
        <w:rPr>
          <w:rFonts w:ascii="Times New Roman" w:hAnsi="Times New Roman" w:cs="Times New Roman"/>
          <w:sz w:val="28"/>
          <w:szCs w:val="28"/>
        </w:rPr>
        <w:t>стречал меня на высях гор,</w:t>
      </w:r>
      <w:r w:rsidR="00F77022" w:rsidRPr="00CB37D2">
        <w:rPr>
          <w:rFonts w:ascii="Times New Roman" w:hAnsi="Times New Roman" w:cs="Times New Roman"/>
          <w:sz w:val="28"/>
          <w:szCs w:val="28"/>
        </w:rPr>
        <w:br/>
        <w:t>Где феи с эльфами в тумане</w:t>
      </w:r>
      <w:r w:rsidR="00F77022" w:rsidRPr="00CB37D2">
        <w:rPr>
          <w:rFonts w:ascii="Times New Roman" w:hAnsi="Times New Roman" w:cs="Times New Roman"/>
          <w:sz w:val="28"/>
          <w:szCs w:val="28"/>
        </w:rPr>
        <w:br/>
        <w:t>Играют в прятки на поляне!</w:t>
      </w:r>
      <w:r w:rsidR="00F77022" w:rsidRPr="00CB37D2">
        <w:rPr>
          <w:rFonts w:ascii="Times New Roman" w:hAnsi="Times New Roman" w:cs="Times New Roman"/>
          <w:sz w:val="28"/>
          <w:szCs w:val="28"/>
        </w:rPr>
        <w:br/>
        <w:t>Там, там росой у входа в грот</w:t>
      </w:r>
      <w:r w:rsidR="00F77022" w:rsidRPr="00CB37D2">
        <w:rPr>
          <w:rFonts w:ascii="Times New Roman" w:hAnsi="Times New Roman" w:cs="Times New Roman"/>
          <w:sz w:val="28"/>
          <w:szCs w:val="28"/>
        </w:rPr>
        <w:br/>
        <w:t>Я б смыл учености налет!</w:t>
      </w:r>
    </w:p>
    <w:p w:rsidR="00F77022" w:rsidRPr="00CB37D2" w:rsidRDefault="00446635" w:rsidP="00F770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635">
        <w:rPr>
          <w:rFonts w:ascii="Times New Roman" w:hAnsi="Times New Roman" w:cs="Times New Roman"/>
          <w:b/>
          <w:sz w:val="28"/>
          <w:szCs w:val="28"/>
        </w:rPr>
        <w:t>Б</w:t>
      </w:r>
      <w:r w:rsidRPr="00446635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7022" w:rsidRPr="00CB37D2">
        <w:rPr>
          <w:rFonts w:ascii="Times New Roman" w:eastAsia="Times New Roman" w:hAnsi="Times New Roman" w:cs="Times New Roman"/>
          <w:sz w:val="28"/>
          <w:szCs w:val="28"/>
        </w:rPr>
        <w:t>Сегодня,  часов около трех утра, мирный сон обитателей квартала Сен-Рок</w:t>
      </w:r>
    </w:p>
    <w:p w:rsidR="00F77022" w:rsidRDefault="00F77022" w:rsidP="00F770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37D2">
        <w:rPr>
          <w:rFonts w:ascii="Times New Roman" w:eastAsia="Times New Roman" w:hAnsi="Times New Roman" w:cs="Times New Roman"/>
          <w:sz w:val="28"/>
          <w:szCs w:val="28"/>
        </w:rPr>
        <w:t>был  нарушен  душераздирающими криками. Следуя один за  другим без перерыва,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37D2">
        <w:rPr>
          <w:rFonts w:ascii="Times New Roman" w:eastAsia="Times New Roman" w:hAnsi="Times New Roman" w:cs="Times New Roman"/>
          <w:sz w:val="28"/>
          <w:szCs w:val="28"/>
        </w:rPr>
        <w:t xml:space="preserve">они доносились, по-видимому, с  пятого этажа дома  на улице </w:t>
      </w:r>
      <w:r w:rsidRPr="00F77022">
        <w:rPr>
          <w:rFonts w:ascii="Times New Roman" w:eastAsia="Times New Roman" w:hAnsi="Times New Roman" w:cs="Times New Roman"/>
          <w:sz w:val="28"/>
          <w:szCs w:val="28"/>
        </w:rPr>
        <w:t>&lt;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F77022">
        <w:rPr>
          <w:rFonts w:ascii="Times New Roman" w:eastAsia="Times New Roman" w:hAnsi="Times New Roman" w:cs="Times New Roman"/>
          <w:sz w:val="28"/>
          <w:szCs w:val="28"/>
        </w:rPr>
        <w:t>&gt;</w:t>
      </w:r>
      <w:r w:rsidRPr="00CB37D2">
        <w:rPr>
          <w:rFonts w:ascii="Times New Roman" w:eastAsia="Times New Roman" w:hAnsi="Times New Roman" w:cs="Times New Roman"/>
          <w:sz w:val="28"/>
          <w:szCs w:val="28"/>
        </w:rPr>
        <w:t>,  где, как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CB37D2">
        <w:rPr>
          <w:rFonts w:ascii="Times New Roman" w:eastAsia="Times New Roman" w:hAnsi="Times New Roman" w:cs="Times New Roman"/>
          <w:sz w:val="28"/>
          <w:szCs w:val="28"/>
        </w:rPr>
        <w:t xml:space="preserve">звестно местным  обывателям, проживала  единственно некая  мадам </w:t>
      </w:r>
      <w:proofErr w:type="spellStart"/>
      <w:r w:rsidRPr="00CB37D2">
        <w:rPr>
          <w:rFonts w:ascii="Times New Roman" w:eastAsia="Times New Roman" w:hAnsi="Times New Roman" w:cs="Times New Roman"/>
          <w:sz w:val="28"/>
          <w:szCs w:val="28"/>
        </w:rPr>
        <w:t>Л'Эспанэ</w:t>
      </w:r>
      <w:proofErr w:type="spellEnd"/>
      <w:r w:rsidRPr="00CB37D2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37D2">
        <w:rPr>
          <w:rFonts w:ascii="Times New Roman" w:eastAsia="Times New Roman" w:hAnsi="Times New Roman" w:cs="Times New Roman"/>
          <w:sz w:val="28"/>
          <w:szCs w:val="28"/>
        </w:rPr>
        <w:t xml:space="preserve">незамужней дочерью  мадемуазель Камиллой </w:t>
      </w:r>
      <w:proofErr w:type="spellStart"/>
      <w:r w:rsidRPr="00CB37D2">
        <w:rPr>
          <w:rFonts w:ascii="Times New Roman" w:eastAsia="Times New Roman" w:hAnsi="Times New Roman" w:cs="Times New Roman"/>
          <w:sz w:val="28"/>
          <w:szCs w:val="28"/>
        </w:rPr>
        <w:t>Л'Эспанэ</w:t>
      </w:r>
      <w:proofErr w:type="spellEnd"/>
      <w:r w:rsidRPr="00CB37D2">
        <w:rPr>
          <w:rFonts w:ascii="Times New Roman" w:eastAsia="Times New Roman" w:hAnsi="Times New Roman" w:cs="Times New Roman"/>
          <w:sz w:val="28"/>
          <w:szCs w:val="28"/>
        </w:rPr>
        <w:t>. После небольшой заминки 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37D2">
        <w:rPr>
          <w:rFonts w:ascii="Times New Roman" w:eastAsia="Times New Roman" w:hAnsi="Times New Roman" w:cs="Times New Roman"/>
          <w:sz w:val="28"/>
          <w:szCs w:val="28"/>
        </w:rPr>
        <w:t xml:space="preserve">запертых дверей  при  безуспешной </w:t>
      </w:r>
      <w:r w:rsidRPr="00CB37D2">
        <w:rPr>
          <w:rFonts w:ascii="Times New Roman" w:eastAsia="Times New Roman" w:hAnsi="Times New Roman" w:cs="Times New Roman"/>
          <w:sz w:val="28"/>
          <w:szCs w:val="28"/>
        </w:rPr>
        <w:lastRenderedPageBreak/>
        <w:t>попытке проникнуть в подъезд обычным путем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37D2">
        <w:rPr>
          <w:rFonts w:ascii="Times New Roman" w:eastAsia="Times New Roman" w:hAnsi="Times New Roman" w:cs="Times New Roman"/>
          <w:sz w:val="28"/>
          <w:szCs w:val="28"/>
        </w:rPr>
        <w:t>пришлось  прибегнуть  к  лому,  и с  десяток  соседей,  в сопровождении двух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37D2">
        <w:rPr>
          <w:rFonts w:ascii="Times New Roman" w:eastAsia="Times New Roman" w:hAnsi="Times New Roman" w:cs="Times New Roman"/>
          <w:sz w:val="28"/>
          <w:szCs w:val="28"/>
        </w:rPr>
        <w:t>жандармов,  ворвались  в  здание.</w:t>
      </w:r>
    </w:p>
    <w:p w:rsidR="00446635" w:rsidRDefault="00446635" w:rsidP="00446635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446635">
        <w:rPr>
          <w:rFonts w:ascii="Times New Roman" w:hAnsi="Times New Roman" w:cs="Times New Roman"/>
          <w:b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CB37D2">
        <w:rPr>
          <w:rFonts w:ascii="Times New Roman" w:hAnsi="Times New Roman" w:cs="Times New Roman"/>
          <w:sz w:val="28"/>
          <w:szCs w:val="28"/>
        </w:rPr>
        <w:t xml:space="preserve">Здесь много чиновников. Мне </w:t>
      </w:r>
      <w:r>
        <w:rPr>
          <w:rFonts w:ascii="Times New Roman" w:hAnsi="Times New Roman" w:cs="Times New Roman"/>
          <w:sz w:val="28"/>
          <w:szCs w:val="28"/>
        </w:rPr>
        <w:t xml:space="preserve">кажется, однако ж, что они меня </w:t>
      </w:r>
      <w:r w:rsidRPr="00CB37D2">
        <w:rPr>
          <w:rFonts w:ascii="Times New Roman" w:hAnsi="Times New Roman" w:cs="Times New Roman"/>
          <w:sz w:val="28"/>
          <w:szCs w:val="28"/>
        </w:rPr>
        <w:t>принимают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7D2">
        <w:rPr>
          <w:rFonts w:ascii="Times New Roman" w:hAnsi="Times New Roman" w:cs="Times New Roman"/>
          <w:sz w:val="28"/>
          <w:szCs w:val="28"/>
        </w:rPr>
        <w:t xml:space="preserve">государственного человека.  Верно, я вчера  им подпустил пыли. Экое </w:t>
      </w:r>
      <w:proofErr w:type="gramStart"/>
      <w:r w:rsidRPr="00CB37D2">
        <w:rPr>
          <w:rFonts w:ascii="Times New Roman" w:hAnsi="Times New Roman" w:cs="Times New Roman"/>
          <w:sz w:val="28"/>
          <w:szCs w:val="28"/>
        </w:rPr>
        <w:t>дурачье</w:t>
      </w:r>
      <w:proofErr w:type="gramEnd"/>
      <w:r w:rsidRPr="00CB37D2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7D2">
        <w:rPr>
          <w:rFonts w:ascii="Times New Roman" w:hAnsi="Times New Roman" w:cs="Times New Roman"/>
          <w:sz w:val="28"/>
          <w:szCs w:val="28"/>
        </w:rPr>
        <w:t xml:space="preserve">Напишу-ку  я обо  всем в Петербург к  </w:t>
      </w:r>
      <w:proofErr w:type="spellStart"/>
      <w:r w:rsidRPr="00CB37D2">
        <w:rPr>
          <w:rFonts w:ascii="Times New Roman" w:hAnsi="Times New Roman" w:cs="Times New Roman"/>
          <w:sz w:val="28"/>
          <w:szCs w:val="28"/>
        </w:rPr>
        <w:t>Тряпичкину</w:t>
      </w:r>
      <w:proofErr w:type="spellEnd"/>
      <w:r w:rsidRPr="00CB37D2">
        <w:rPr>
          <w:rFonts w:ascii="Times New Roman" w:hAnsi="Times New Roman" w:cs="Times New Roman"/>
          <w:sz w:val="28"/>
          <w:szCs w:val="28"/>
        </w:rPr>
        <w:t>: он пописывает  статейки 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7D2">
        <w:rPr>
          <w:rFonts w:ascii="Times New Roman" w:hAnsi="Times New Roman" w:cs="Times New Roman"/>
          <w:sz w:val="28"/>
          <w:szCs w:val="28"/>
        </w:rPr>
        <w:t>пусть-ка он их общелкает хорошенько. Эй, Осип, подай мне бумагу и чернила!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46635" w:rsidRDefault="00446635" w:rsidP="00446635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46635">
        <w:rPr>
          <w:rFonts w:ascii="Times New Roman" w:hAnsi="Times New Roman" w:cs="Times New Roman"/>
          <w:b/>
          <w:sz w:val="28"/>
          <w:szCs w:val="28"/>
        </w:rPr>
        <w:t>Г)</w:t>
      </w:r>
      <w:r w:rsidRPr="004466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31DE1">
        <w:rPr>
          <w:rFonts w:ascii="Times New Roman" w:hAnsi="Times New Roman" w:cs="Times New Roman"/>
          <w:sz w:val="28"/>
          <w:szCs w:val="28"/>
        </w:rPr>
        <w:t>Спустя полтора или два  года после  событий,  завершивших  эту историю,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 xml:space="preserve">когда в склеп </w:t>
      </w:r>
      <w:proofErr w:type="spellStart"/>
      <w:r w:rsidRPr="00F31DE1">
        <w:rPr>
          <w:rFonts w:ascii="Times New Roman" w:hAnsi="Times New Roman" w:cs="Times New Roman"/>
          <w:sz w:val="28"/>
          <w:szCs w:val="28"/>
        </w:rPr>
        <w:t>Монфокона</w:t>
      </w:r>
      <w:proofErr w:type="spellEnd"/>
      <w:r w:rsidRPr="00F31DE1">
        <w:rPr>
          <w:rFonts w:ascii="Times New Roman" w:hAnsi="Times New Roman" w:cs="Times New Roman"/>
          <w:sz w:val="28"/>
          <w:szCs w:val="28"/>
        </w:rPr>
        <w:t xml:space="preserve"> пришли за трупом повешенного два дня назад Оливье </w:t>
      </w:r>
      <w:proofErr w:type="spellStart"/>
      <w:r w:rsidRPr="00F31DE1">
        <w:rPr>
          <w:rFonts w:ascii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DE1">
        <w:rPr>
          <w:rFonts w:ascii="Times New Roman" w:hAnsi="Times New Roman" w:cs="Times New Roman"/>
          <w:sz w:val="28"/>
          <w:szCs w:val="28"/>
        </w:rPr>
        <w:t>Дена</w:t>
      </w:r>
      <w:proofErr w:type="spellEnd"/>
      <w:r w:rsidRPr="00F31DE1">
        <w:rPr>
          <w:rFonts w:ascii="Times New Roman" w:hAnsi="Times New Roman" w:cs="Times New Roman"/>
          <w:sz w:val="28"/>
          <w:szCs w:val="28"/>
        </w:rPr>
        <w:t>, которому Карл VIII даровал  милость  быть  погребенным в Сен-Лоране,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более достойном обществе, то среди отвратительных человеческих остовов нашли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два скелета, из которых один, казалось, сжимал другой в своих объятиях.</w:t>
      </w:r>
      <w:proofErr w:type="gramEnd"/>
      <w:r w:rsidRPr="00F31DE1">
        <w:rPr>
          <w:rFonts w:ascii="Times New Roman" w:hAnsi="Times New Roman" w:cs="Times New Roman"/>
          <w:sz w:val="28"/>
          <w:szCs w:val="28"/>
        </w:rPr>
        <w:t xml:space="preserve"> Один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скелет был женский, сохранивший на себе еще кое-какие обрывки  некогда белой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одежды и ожерелье вокруг шеи из зерен лавра, с небольшой  шелковой ладанкой,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 xml:space="preserve">украшенной  зелеными бусинками, открытой  и пустой. Эти предметы </w:t>
      </w:r>
      <w:proofErr w:type="gramStart"/>
      <w:r w:rsidRPr="00F31DE1">
        <w:rPr>
          <w:rFonts w:ascii="Times New Roman" w:hAnsi="Times New Roman" w:cs="Times New Roman"/>
          <w:sz w:val="28"/>
          <w:szCs w:val="28"/>
        </w:rPr>
        <w:t>представляли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по-видимому такую незначительную ценность, что даже палач  не польстился 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них. Другой  скелет, крепко обнимавший первый, был скелет мужчины. Заметили,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что спинной хребет  его был искривлен, голова глубоко сидела  между лопаток,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одна нога  была  короче другой. Но его шейные позвонки оказались целыми, 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чего  явствовало, что он не  был повешен. Следовательно, человек этот пришел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сюда сам  и здесь умер. Когда его захотели отделить  от  скелета, который 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1DE1">
        <w:rPr>
          <w:rFonts w:ascii="Times New Roman" w:hAnsi="Times New Roman" w:cs="Times New Roman"/>
          <w:sz w:val="28"/>
          <w:szCs w:val="28"/>
        </w:rPr>
        <w:t>обнимал, он рассыпался прахом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31DE1">
        <w:rPr>
          <w:rFonts w:ascii="Times New Roman" w:hAnsi="Times New Roman" w:cs="Times New Roman"/>
          <w:sz w:val="28"/>
          <w:szCs w:val="28"/>
        </w:rPr>
        <w:t>.</w:t>
      </w:r>
    </w:p>
    <w:p w:rsidR="00446635" w:rsidRDefault="00446635" w:rsidP="00446635">
      <w:pPr>
        <w:jc w:val="both"/>
        <w:rPr>
          <w:rFonts w:ascii="Times New Roman" w:hAnsi="Times New Roman" w:cs="Times New Roman"/>
          <w:sz w:val="28"/>
          <w:szCs w:val="28"/>
        </w:rPr>
      </w:pPr>
      <w:r w:rsidRPr="00446635">
        <w:rPr>
          <w:rFonts w:ascii="Times New Roman" w:hAnsi="Times New Roman" w:cs="Times New Roman"/>
          <w:b/>
          <w:sz w:val="28"/>
          <w:szCs w:val="28"/>
        </w:rPr>
        <w:t>Д)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72DE0">
        <w:rPr>
          <w:rFonts w:ascii="Times New Roman" w:hAnsi="Times New Roman" w:cs="Times New Roman"/>
          <w:sz w:val="28"/>
          <w:szCs w:val="28"/>
        </w:rPr>
        <w:t xml:space="preserve">Комета ли идет,– не отвел бы глаз! Красота! Звезды-то уж пригляделись, все одни и те же, а это обновка; ну, смотрел бы да любовался! А вы </w:t>
      </w:r>
      <w:proofErr w:type="gramStart"/>
      <w:r w:rsidRPr="00572DE0">
        <w:rPr>
          <w:rFonts w:ascii="Times New Roman" w:hAnsi="Times New Roman" w:cs="Times New Roman"/>
          <w:sz w:val="28"/>
          <w:szCs w:val="28"/>
        </w:rPr>
        <w:t>боитесь</w:t>
      </w:r>
      <w:proofErr w:type="gramEnd"/>
      <w:r w:rsidRPr="00572DE0">
        <w:rPr>
          <w:rFonts w:ascii="Times New Roman" w:hAnsi="Times New Roman" w:cs="Times New Roman"/>
          <w:sz w:val="28"/>
          <w:szCs w:val="28"/>
        </w:rPr>
        <w:t xml:space="preserve"> и взглянуть-то на небо, дрожь вас берет! </w:t>
      </w:r>
      <w:proofErr w:type="gramStart"/>
      <w:r w:rsidRPr="00572DE0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572DE0">
        <w:rPr>
          <w:rFonts w:ascii="Times New Roman" w:hAnsi="Times New Roman" w:cs="Times New Roman"/>
          <w:sz w:val="28"/>
          <w:szCs w:val="28"/>
        </w:rPr>
        <w:t xml:space="preserve"> всего-то </w:t>
      </w:r>
      <w:proofErr w:type="gramStart"/>
      <w:r w:rsidRPr="00572DE0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Pr="00572DE0">
        <w:rPr>
          <w:rFonts w:ascii="Times New Roman" w:hAnsi="Times New Roman" w:cs="Times New Roman"/>
          <w:sz w:val="28"/>
          <w:szCs w:val="28"/>
        </w:rPr>
        <w:t xml:space="preserve"> себе пугал наделали. Эх, народ! Я вот не боюсь. Пойдемте, сударь!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46635" w:rsidRPr="00F601B9" w:rsidRDefault="00446635" w:rsidP="00F601B9">
      <w:pPr>
        <w:jc w:val="both"/>
        <w:rPr>
          <w:rFonts w:ascii="Times New Roman" w:hAnsi="Times New Roman" w:cs="Times New Roman"/>
          <w:sz w:val="28"/>
          <w:szCs w:val="28"/>
        </w:rPr>
      </w:pPr>
      <w:r w:rsidRPr="00446635">
        <w:rPr>
          <w:rFonts w:ascii="Times New Roman" w:hAnsi="Times New Roman" w:cs="Times New Roman"/>
          <w:b/>
          <w:sz w:val="28"/>
          <w:szCs w:val="28"/>
        </w:rPr>
        <w:t>Е)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64177A">
        <w:rPr>
          <w:rFonts w:ascii="Times New Roman" w:hAnsi="Times New Roman" w:cs="Times New Roman"/>
          <w:sz w:val="28"/>
          <w:szCs w:val="28"/>
        </w:rPr>
        <w:t xml:space="preserve">Вдруг все зашевелилось, толпа заговорила, подвинулась, опять раздвинулась, и между двух расступившихся рядов, при звуках заигравшей музыки, вошел государь. За ним шли хозяин и хозяйка. Государь шел быстро, кланяясь направо и налево, как бы стараясь скорее избавиться от этой первой минуты встречи. Музыканты играли польский, известный </w:t>
      </w:r>
      <w:proofErr w:type="gramStart"/>
      <w:r w:rsidRPr="0064177A">
        <w:rPr>
          <w:rFonts w:ascii="Times New Roman" w:hAnsi="Times New Roman" w:cs="Times New Roman"/>
          <w:sz w:val="28"/>
          <w:szCs w:val="28"/>
        </w:rPr>
        <w:t>тогда</w:t>
      </w:r>
      <w:proofErr w:type="gramEnd"/>
      <w:r w:rsidRPr="0064177A">
        <w:rPr>
          <w:rFonts w:ascii="Times New Roman" w:hAnsi="Times New Roman" w:cs="Times New Roman"/>
          <w:sz w:val="28"/>
          <w:szCs w:val="28"/>
        </w:rPr>
        <w:t xml:space="preserve"> по словам, сочиненным на него. Слова эти начинались: «Александр, Елизавета, восхищаете вы нас». Государь прошел в гостиную, толпа хлынула к дверям; несколько лиц с изменившимися выражениями поспешно прошли туда и назад. Толпа опять отхлынула от дверей гостиной, в которой показался государь, разговаривая с хозяйкой. Какой-то молодой человек с растерянным видом наступал на дам, прося их посторониться. Некоторые дамы с лицами, выражавшими совершенную забывчивость всех условий света, портя свои туалеты, теснились вперед. Мужчины стали подходить к дамам и строиться в пары польского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4177A">
        <w:rPr>
          <w:rFonts w:ascii="Times New Roman" w:hAnsi="Times New Roman" w:cs="Times New Roman"/>
          <w:sz w:val="28"/>
          <w:szCs w:val="28"/>
        </w:rPr>
        <w:t>.</w:t>
      </w:r>
    </w:p>
    <w:p w:rsidR="00F77022" w:rsidRPr="00E55EAF" w:rsidRDefault="00F77022" w:rsidP="00446635">
      <w:pPr>
        <w:ind w:right="-143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3064"/>
        <w:gridCol w:w="6092"/>
      </w:tblGrid>
      <w:tr w:rsidR="00AD1602" w:rsidRPr="009E46A1" w:rsidTr="00AD1602">
        <w:trPr>
          <w:trHeight w:val="399"/>
        </w:trPr>
        <w:tc>
          <w:tcPr>
            <w:tcW w:w="484" w:type="dxa"/>
          </w:tcPr>
          <w:p w:rsidR="00AD1602" w:rsidRPr="009E46A1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  <w:r w:rsidRPr="009E46A1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064" w:type="dxa"/>
          </w:tcPr>
          <w:p w:rsidR="00AD1602" w:rsidRPr="009E46A1" w:rsidRDefault="00AD1602" w:rsidP="00F770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6A1">
              <w:rPr>
                <w:rFonts w:ascii="Times New Roman" w:hAnsi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6092" w:type="dxa"/>
          </w:tcPr>
          <w:p w:rsidR="00AD1602" w:rsidRPr="009E46A1" w:rsidRDefault="00AD1602" w:rsidP="00F770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6A1">
              <w:rPr>
                <w:rFonts w:ascii="Times New Roman" w:hAnsi="Times New Roman"/>
                <w:b/>
                <w:sz w:val="28"/>
                <w:szCs w:val="28"/>
              </w:rPr>
              <w:t>Название произведения</w:t>
            </w:r>
          </w:p>
        </w:tc>
      </w:tr>
      <w:tr w:rsidR="00AD1602" w:rsidRPr="009E46A1" w:rsidTr="00AD1602">
        <w:trPr>
          <w:trHeight w:val="377"/>
        </w:trPr>
        <w:tc>
          <w:tcPr>
            <w:tcW w:w="484" w:type="dxa"/>
          </w:tcPr>
          <w:p w:rsidR="00AD1602" w:rsidRPr="009E46A1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  <w:r w:rsidRPr="009E46A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064" w:type="dxa"/>
          </w:tcPr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Pr="009E46A1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2" w:type="dxa"/>
          </w:tcPr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Pr="009E46A1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1602" w:rsidRPr="009E46A1" w:rsidTr="00AD1602">
        <w:trPr>
          <w:trHeight w:val="377"/>
        </w:trPr>
        <w:tc>
          <w:tcPr>
            <w:tcW w:w="484" w:type="dxa"/>
          </w:tcPr>
          <w:p w:rsidR="00AD1602" w:rsidRPr="009E46A1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  <w:r w:rsidRPr="009E46A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064" w:type="dxa"/>
          </w:tcPr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Pr="009E46A1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2" w:type="dxa"/>
          </w:tcPr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Pr="009E46A1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1602" w:rsidRPr="009E46A1" w:rsidTr="00AD1602">
        <w:trPr>
          <w:trHeight w:val="399"/>
        </w:trPr>
        <w:tc>
          <w:tcPr>
            <w:tcW w:w="484" w:type="dxa"/>
          </w:tcPr>
          <w:p w:rsidR="00AD1602" w:rsidRPr="009E46A1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  <w:r w:rsidRPr="009E46A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064" w:type="dxa"/>
          </w:tcPr>
          <w:p w:rsidR="00AD1602" w:rsidRDefault="00AD1602" w:rsidP="00F770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D1602" w:rsidRDefault="00AD1602" w:rsidP="00F770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D1602" w:rsidRPr="009E46A1" w:rsidRDefault="00AD1602" w:rsidP="00F770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2" w:type="dxa"/>
          </w:tcPr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Pr="009E46A1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1602" w:rsidRPr="009E46A1" w:rsidTr="00AD1602">
        <w:trPr>
          <w:trHeight w:val="377"/>
        </w:trPr>
        <w:tc>
          <w:tcPr>
            <w:tcW w:w="484" w:type="dxa"/>
          </w:tcPr>
          <w:p w:rsidR="00AD1602" w:rsidRPr="009E46A1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  <w:r w:rsidRPr="009E46A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064" w:type="dxa"/>
          </w:tcPr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Pr="009E46A1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2" w:type="dxa"/>
          </w:tcPr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Pr="009E46A1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1602" w:rsidRPr="009E46A1" w:rsidTr="00AD1602">
        <w:trPr>
          <w:trHeight w:val="377"/>
        </w:trPr>
        <w:tc>
          <w:tcPr>
            <w:tcW w:w="484" w:type="dxa"/>
          </w:tcPr>
          <w:p w:rsidR="00AD1602" w:rsidRPr="009E46A1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  <w:r w:rsidRPr="009E46A1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064" w:type="dxa"/>
          </w:tcPr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Pr="009E46A1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2" w:type="dxa"/>
          </w:tcPr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Pr="009E46A1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1602" w:rsidRPr="009E46A1" w:rsidTr="00AD1602">
        <w:trPr>
          <w:trHeight w:val="399"/>
        </w:trPr>
        <w:tc>
          <w:tcPr>
            <w:tcW w:w="484" w:type="dxa"/>
          </w:tcPr>
          <w:p w:rsidR="00AD1602" w:rsidRPr="009E46A1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  <w:r w:rsidRPr="009E46A1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064" w:type="dxa"/>
          </w:tcPr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Pr="009E46A1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2" w:type="dxa"/>
          </w:tcPr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602" w:rsidRPr="009E46A1" w:rsidRDefault="00AD1602" w:rsidP="00F7702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1602" w:rsidRPr="009E46A1" w:rsidTr="00AD1602">
        <w:trPr>
          <w:trHeight w:val="399"/>
        </w:trPr>
        <w:tc>
          <w:tcPr>
            <w:tcW w:w="9640" w:type="dxa"/>
            <w:gridSpan w:val="3"/>
          </w:tcPr>
          <w:p w:rsidR="00AD1602" w:rsidRPr="00AD1602" w:rsidRDefault="00AD1602" w:rsidP="00F7702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</w:t>
            </w:r>
            <w:r w:rsidRPr="00AD1602">
              <w:rPr>
                <w:rFonts w:ascii="Times New Roman" w:hAnsi="Times New Roman"/>
                <w:b/>
                <w:sz w:val="28"/>
                <w:szCs w:val="28"/>
              </w:rPr>
              <w:t>Сумма баллов</w:t>
            </w:r>
          </w:p>
        </w:tc>
      </w:tr>
    </w:tbl>
    <w:p w:rsidR="00CE67FA" w:rsidRDefault="00CE67FA" w:rsidP="001655F6">
      <w:pPr>
        <w:jc w:val="both"/>
        <w:rPr>
          <w:b/>
          <w:noProof/>
          <w:sz w:val="28"/>
          <w:szCs w:val="28"/>
        </w:rPr>
      </w:pPr>
    </w:p>
    <w:p w:rsidR="00B455B5" w:rsidRDefault="00B455B5" w:rsidP="00B455B5">
      <w:pPr>
        <w:pStyle w:val="a7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Задание 6.1. Прочитайте предложенные искусствоведческие тексты.</w:t>
      </w:r>
    </w:p>
    <w:p w:rsidR="00B455B5" w:rsidRDefault="00B455B5" w:rsidP="00B455B5">
      <w:pPr>
        <w:pStyle w:val="a7"/>
        <w:numPr>
          <w:ilvl w:val="0"/>
          <w:numId w:val="19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Подберите тексты, описывающие явления, относящиеся к одной художественно-исторической эпохе (или стилю) и назовите её (его).</w:t>
      </w:r>
    </w:p>
    <w:p w:rsidR="00B455B5" w:rsidRDefault="00B455B5" w:rsidP="00B455B5">
      <w:pPr>
        <w:pStyle w:val="a7"/>
        <w:numPr>
          <w:ilvl w:val="0"/>
          <w:numId w:val="19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Если у Вас остались «лишние» тексты, объясните, чем описываемые в них явления отличаются от тех, что составляют группу.</w:t>
      </w:r>
    </w:p>
    <w:p w:rsidR="00B455B5" w:rsidRDefault="00B455B5" w:rsidP="00B455B5">
      <w:pPr>
        <w:pStyle w:val="a7"/>
        <w:numPr>
          <w:ilvl w:val="0"/>
          <w:numId w:val="19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 текстах, описывающих явления одной художественно-исторической эпохи, подчеркните слова, определившие Ваш выбор.</w:t>
      </w:r>
    </w:p>
    <w:p w:rsidR="00B455B5" w:rsidRPr="00435785" w:rsidRDefault="00B455B5" w:rsidP="00B455B5">
      <w:pPr>
        <w:pStyle w:val="a7"/>
        <w:numPr>
          <w:ilvl w:val="0"/>
          <w:numId w:val="19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Выберите из текстов, составивших группу, тот, в котором, на Ваш взгляд, наиболее ярко отражены черты эпохи или стиля. Аргументируйте свой ответ. </w:t>
      </w:r>
    </w:p>
    <w:p w:rsidR="00B455B5" w:rsidRDefault="00B455B5" w:rsidP="001655F6">
      <w:pPr>
        <w:jc w:val="both"/>
        <w:rPr>
          <w:b/>
          <w:noProof/>
          <w:sz w:val="28"/>
          <w:szCs w:val="28"/>
        </w:rPr>
      </w:pPr>
    </w:p>
    <w:p w:rsidR="00BA5A7D" w:rsidRDefault="00BA5A7D" w:rsidP="00BA5A7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B2F1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«Философ сидит в строгом кресле в стиле Людовика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7C6E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длинном одеянии, закрывающем руки и ноги.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Сверху наброшена мантия, напоминающая античные одеяния богов и героев. Сам мыслитель назвал ее </w:t>
      </w:r>
      <w:r>
        <w:rPr>
          <w:rFonts w:ascii="Times New Roman" w:hAnsi="Times New Roman" w:cs="Times New Roman"/>
          <w:sz w:val="28"/>
          <w:szCs w:val="28"/>
        </w:rPr>
        <w:lastRenderedPageBreak/>
        <w:t>«философской мантией». Ниспадая широкими и спокойными складками на руки и на левое бедро и прикрывая большую часть кресла и цоколя, она придает статуе монументальность. Слегка наклонившись вперед и чуть повернув голову, Вольтер, кажется, сосредоточенно вслушивается в захватывающий диалог. Крепко держащиеся за подлокотники руки подчеркивают состояние напряженного внимания. Темой памятника становится постоянная бодрость духа и всегда восхищавшая живость ума Вольтера. «Повязка бессмертия», обернутая вокруг головы философа, напоминает повязку античных властителей или атлетов, и таким образом деятель эпохи Просвещения сопоставляется с прославленными мужами древности».</w:t>
      </w:r>
    </w:p>
    <w:p w:rsidR="00B86F7E" w:rsidRDefault="00B86F7E" w:rsidP="00BA5A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5A7D" w:rsidRDefault="00BA5A7D" w:rsidP="00BA5A7D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lang w:val="en-US"/>
        </w:rPr>
        <w:t>II</w:t>
      </w:r>
      <w:r w:rsidRPr="00CB2F10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«</w:t>
      </w:r>
      <w:r w:rsidRPr="005F09DE">
        <w:rPr>
          <w:rFonts w:ascii="Times New Roman" w:hAnsi="Times New Roman" w:cs="Times New Roman"/>
          <w:noProof/>
          <w:sz w:val="28"/>
          <w:szCs w:val="28"/>
        </w:rPr>
        <w:t xml:space="preserve">Художник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обладал чутьем в поиске новых задач живописи – в подборе современного сюжета, о чем свидетельствует его знаменитая картина. Произведение следует понимать не как сообщение, основанное на реальных фактах, а как интерпретацию случившегося средствами искусства с целью предостережения. Он долго взвешивал, какой момент этой истории лучше всего подходит для большого полотна: гибель судна, мгновение, когда рвались тросы, или мытарства на плоту. Он выбрал тот момент, когда отчаявшиеся видят судно, машут, но вскоре понимают, что их призывы о помощи были напрасны. Особенно познавательно сравнение выполненного произведения с многочисленными предварительными набросками. От первого до последнего варианта художник постоянно увиливал ощущение ужаса и пафоса. В эскизе картины, наконец, задействованы все регистры театрального трагизма: изможденные и мертвые тела уже свешиваются в воду, низко нависает угрожающее небо лихорадочного и зловещего цвета. Спасительное судно еще можно увидеть вдали. Надежда превращается в полное отчаяния понимание ее бессмысленности. Здесь темой становится необратимость судьбы совершенно обычных неизвестных людей. Темой, достойной изображения, стало теперь не мученичество святых или национальных героев, а происшествие, которое касается и зрителя. В соответствии с ожиданиями в картине сразу же увидели символический смысл». </w:t>
      </w:r>
    </w:p>
    <w:p w:rsidR="00B86F7E" w:rsidRDefault="00B86F7E" w:rsidP="00BA5A7D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A5A7D" w:rsidRDefault="00BA5A7D" w:rsidP="00BA5A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B2F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«Для художника картина стала триумфом. Здесь впервые он связал в одной композиции единство времени и действия. Была известна история о страстной жертвенности героев и то, что фигуры женщин в трауре на полотне символизировали предчувствие трагического исхода. Аркадами на заднем плане, выдержанными в темных тонах, художник  создал неизмеримую глубину. Форма и содержание гармонируют: в центре композиции фигура отца, воплощающего в себе главную идею картины. Здесь сверкают мечи, вытянутые в клятве руки указывают на оружие, которое свидетельствует о предстоящем действии. Мягкие изгибы рук подобны совершенному аккорду. Разные типы мечей акцентируют дополнительный аспект: это не единообразие, а порыв разных, одинаково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восторженных людей. Так же через несколько лет революция объединила многоголосый перезвон оружия. Вскоре застывшие, напоминающие статуи позы фигур подверглись порицанию, но среди общественности именно это вызвало воодушевление. И если сегодня нам сцена кажется исполненной пафоса, излишне патетичной, то следует вспомнить о том, что еще совсем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недавно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похоже инсценированная клятва у знамени с выброшенной вперёд рукой была способна увлечь целый народ».</w:t>
      </w:r>
    </w:p>
    <w:p w:rsidR="00B86F7E" w:rsidRDefault="00B86F7E" w:rsidP="00BA5A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5A7D" w:rsidRPr="001F0D3D" w:rsidRDefault="00BA5A7D" w:rsidP="00BA5A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F0D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«Вернувшись к мифу о Тесее несколько позже, ваятель все же изображает динамичную сцену единоборства. Тесей замахивается дубинкой, в то время как сам уже стоит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коленом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груди лежащего на земле кентавра. Большой треугольник, вершинами которого служат правая ступня Тесея, левая кисть кентавра и шлем, определяет композицию всей группы. Другие треугольники представляют собой соподчиненные фигуры, образованные плечом с дубиной или согнутой ногой. Выверенное математическое построение придает группе, несмотря на драматичность действия, определенную статическую неподвижность, которую мастер пытается ослабить художественным приемом. Мастер ставит обе фигуры под небольшим углом друг к другу таким образом, что они обозначают две расходящиеся плоскости. Хотя скульптурная группа своей патетикой и напоминает античную  группу с Лаокооном, все же в манере итальянского мастера доминирует «ученость», на основе которой позднее будет базироваться академическая традиция в скульптуре».</w:t>
      </w:r>
    </w:p>
    <w:p w:rsidR="006C6843" w:rsidRDefault="00BA5A7D" w:rsidP="00BA5A7D">
      <w:pPr>
        <w:pStyle w:val="a7"/>
        <w:jc w:val="both"/>
        <w:rPr>
          <w:noProof/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V</w:t>
      </w:r>
      <w:r w:rsidRPr="0050022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«Общеизвестно, что одной из важнейших заслуг этого мастера было непосредственное обращение к явлениям реальной действительности как самоценным художественным объектам и воплощение их в формах принципиально нового раздела живописи – жанровой картины.</w:t>
      </w:r>
      <w:proofErr w:type="gramEnd"/>
      <w:r>
        <w:rPr>
          <w:noProof/>
          <w:sz w:val="28"/>
          <w:szCs w:val="28"/>
        </w:rPr>
        <w:t xml:space="preserve"> Но по ряду причин  удельный вес этого раздела в творчестве </w:t>
      </w:r>
      <w:r w:rsidRPr="00775667">
        <w:rPr>
          <w:noProof/>
          <w:sz w:val="28"/>
          <w:szCs w:val="28"/>
        </w:rPr>
        <w:t>&lt;</w:t>
      </w:r>
      <w:r>
        <w:rPr>
          <w:noProof/>
          <w:sz w:val="28"/>
          <w:szCs w:val="28"/>
        </w:rPr>
        <w:t>художника</w:t>
      </w:r>
      <w:r w:rsidRPr="00775667">
        <w:rPr>
          <w:noProof/>
          <w:sz w:val="28"/>
          <w:szCs w:val="28"/>
        </w:rPr>
        <w:t>&gt;</w:t>
      </w:r>
      <w:r>
        <w:rPr>
          <w:noProof/>
          <w:sz w:val="28"/>
          <w:szCs w:val="28"/>
        </w:rPr>
        <w:t xml:space="preserve"> был невелик. Из других характерных признаков его репертуара не может не обратить на себя внимания малое число произведений на сюжеты античных мифов и вызывающе-демонстративное приближение их персонажей к миру реальной действительности за счет соответственно трактованного внешнего облика и иронической костюмировки.  </w:t>
      </w:r>
      <w:proofErr w:type="gramStart"/>
      <w:r>
        <w:rPr>
          <w:noProof/>
          <w:sz w:val="28"/>
          <w:szCs w:val="28"/>
        </w:rPr>
        <w:t xml:space="preserve">Предпосылки такого отношения </w:t>
      </w:r>
      <w:r w:rsidRPr="00775667">
        <w:rPr>
          <w:noProof/>
          <w:sz w:val="28"/>
          <w:szCs w:val="28"/>
        </w:rPr>
        <w:t>&lt;</w:t>
      </w:r>
      <w:r>
        <w:rPr>
          <w:noProof/>
          <w:sz w:val="28"/>
          <w:szCs w:val="28"/>
        </w:rPr>
        <w:t>художника</w:t>
      </w:r>
      <w:r w:rsidRPr="00775667">
        <w:rPr>
          <w:noProof/>
          <w:sz w:val="28"/>
          <w:szCs w:val="28"/>
        </w:rPr>
        <w:t>&gt;</w:t>
      </w:r>
      <w:r>
        <w:rPr>
          <w:noProof/>
          <w:sz w:val="28"/>
          <w:szCs w:val="28"/>
        </w:rPr>
        <w:t xml:space="preserve"> к античной тематике очевидны: пафос освоения живой реальности, общая антиклассическая направленность его искусства имели своим следствием резкую антипатию к идеальным канонам, искавшим опору в античных образцах».</w:t>
      </w:r>
      <w:proofErr w:type="gramEnd"/>
      <w:r>
        <w:rPr>
          <w:noProof/>
          <w:sz w:val="28"/>
          <w:szCs w:val="28"/>
        </w:rPr>
        <w:t xml:space="preserve"> </w:t>
      </w:r>
      <w:r w:rsidR="006C6843">
        <w:rPr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C6843">
        <w:rPr>
          <w:noProof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1"/>
        <w:gridCol w:w="1949"/>
      </w:tblGrid>
      <w:tr w:rsidR="006C6843" w:rsidRPr="008F7B1F" w:rsidTr="002239B1">
        <w:tc>
          <w:tcPr>
            <w:tcW w:w="2121" w:type="dxa"/>
          </w:tcPr>
          <w:p w:rsidR="006C6843" w:rsidRPr="008F7B1F" w:rsidRDefault="006C6843" w:rsidP="002239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949" w:type="dxa"/>
          </w:tcPr>
          <w:p w:rsidR="006C6843" w:rsidRPr="008F7B1F" w:rsidRDefault="006C6843" w:rsidP="002239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303AA" w:rsidRDefault="000303AA" w:rsidP="000303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03AA" w:rsidRDefault="000303AA" w:rsidP="000303A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3AA">
        <w:rPr>
          <w:rFonts w:ascii="Times New Roman" w:hAnsi="Times New Roman" w:cs="Times New Roman"/>
          <w:b/>
          <w:sz w:val="28"/>
          <w:szCs w:val="28"/>
        </w:rPr>
        <w:t xml:space="preserve">Задание 6.2. </w:t>
      </w:r>
    </w:p>
    <w:p w:rsidR="000303AA" w:rsidRPr="000303AA" w:rsidRDefault="000303AA" w:rsidP="000303A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03AA" w:rsidRPr="002A35F6" w:rsidRDefault="000303AA" w:rsidP="002A35F6">
      <w:pPr>
        <w:pStyle w:val="a6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35F6">
        <w:rPr>
          <w:rFonts w:ascii="Times New Roman" w:hAnsi="Times New Roman" w:cs="Times New Roman"/>
          <w:sz w:val="28"/>
          <w:szCs w:val="28"/>
        </w:rPr>
        <w:t xml:space="preserve">Определите  художественное направление, для которого  характерны  изложенные в тексте </w:t>
      </w:r>
      <w:proofErr w:type="spellStart"/>
      <w:r w:rsidRPr="002A35F6">
        <w:rPr>
          <w:rFonts w:ascii="Times New Roman" w:hAnsi="Times New Roman" w:cs="Times New Roman"/>
          <w:sz w:val="28"/>
          <w:szCs w:val="28"/>
        </w:rPr>
        <w:t>философско</w:t>
      </w:r>
      <w:proofErr w:type="spellEnd"/>
      <w:r w:rsidRPr="002A35F6">
        <w:rPr>
          <w:rFonts w:ascii="Times New Roman" w:hAnsi="Times New Roman" w:cs="Times New Roman"/>
          <w:sz w:val="28"/>
          <w:szCs w:val="28"/>
        </w:rPr>
        <w:t>–эстетические принципы.</w:t>
      </w:r>
    </w:p>
    <w:p w:rsidR="000303AA" w:rsidRPr="002A35F6" w:rsidRDefault="000303AA" w:rsidP="002A35F6">
      <w:pPr>
        <w:pStyle w:val="a6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35F6">
        <w:rPr>
          <w:rFonts w:ascii="Times New Roman" w:hAnsi="Times New Roman" w:cs="Times New Roman"/>
          <w:sz w:val="28"/>
          <w:szCs w:val="28"/>
        </w:rPr>
        <w:t>Отметьте ключевые слова, наиболее ярко характеризующие это направление (</w:t>
      </w:r>
      <w:r w:rsidRPr="002A35F6">
        <w:rPr>
          <w:rFonts w:ascii="Times New Roman" w:hAnsi="Times New Roman" w:cs="Times New Roman"/>
          <w:i/>
          <w:sz w:val="28"/>
          <w:szCs w:val="28"/>
        </w:rPr>
        <w:t>выпишите или подчеркните</w:t>
      </w:r>
      <w:r w:rsidR="002A35F6" w:rsidRPr="002A35F6">
        <w:rPr>
          <w:rFonts w:ascii="Times New Roman" w:hAnsi="Times New Roman" w:cs="Times New Roman"/>
          <w:i/>
          <w:sz w:val="28"/>
          <w:szCs w:val="28"/>
        </w:rPr>
        <w:t xml:space="preserve"> в тексте</w:t>
      </w:r>
      <w:r w:rsidRPr="002A35F6">
        <w:rPr>
          <w:rFonts w:ascii="Times New Roman" w:hAnsi="Times New Roman" w:cs="Times New Roman"/>
          <w:sz w:val="28"/>
          <w:szCs w:val="28"/>
        </w:rPr>
        <w:t>)</w:t>
      </w:r>
    </w:p>
    <w:p w:rsidR="000303AA" w:rsidRPr="002A35F6" w:rsidRDefault="000303AA" w:rsidP="000303AA">
      <w:pPr>
        <w:pStyle w:val="a6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35F6">
        <w:rPr>
          <w:rFonts w:ascii="Times New Roman" w:hAnsi="Times New Roman" w:cs="Times New Roman"/>
          <w:sz w:val="28"/>
          <w:szCs w:val="28"/>
        </w:rPr>
        <w:t xml:space="preserve">Вставьте вместо </w:t>
      </w:r>
      <w:r w:rsidR="0095054E">
        <w:rPr>
          <w:rFonts w:ascii="Times New Roman" w:hAnsi="Times New Roman" w:cs="Times New Roman"/>
          <w:sz w:val="28"/>
          <w:szCs w:val="28"/>
        </w:rPr>
        <w:t>пропусков терминологическо</w:t>
      </w:r>
      <w:r w:rsidRPr="002A35F6">
        <w:rPr>
          <w:rFonts w:ascii="Times New Roman" w:hAnsi="Times New Roman" w:cs="Times New Roman"/>
          <w:sz w:val="28"/>
          <w:szCs w:val="28"/>
        </w:rPr>
        <w:t>е опреде</w:t>
      </w:r>
      <w:r w:rsidR="0095054E">
        <w:rPr>
          <w:rFonts w:ascii="Times New Roman" w:hAnsi="Times New Roman" w:cs="Times New Roman"/>
          <w:sz w:val="28"/>
          <w:szCs w:val="28"/>
        </w:rPr>
        <w:t>ление</w:t>
      </w:r>
      <w:r w:rsidRPr="002A35F6">
        <w:rPr>
          <w:rFonts w:ascii="Times New Roman" w:hAnsi="Times New Roman" w:cs="Times New Roman"/>
          <w:sz w:val="28"/>
          <w:szCs w:val="28"/>
        </w:rPr>
        <w:t xml:space="preserve"> (</w:t>
      </w:r>
      <w:r w:rsidRPr="002A35F6">
        <w:rPr>
          <w:rFonts w:ascii="Times New Roman" w:hAnsi="Times New Roman" w:cs="Times New Roman"/>
          <w:i/>
          <w:sz w:val="28"/>
          <w:szCs w:val="28"/>
        </w:rPr>
        <w:t>в форме существительного и прилагательного</w:t>
      </w:r>
      <w:r w:rsidRPr="002A35F6">
        <w:rPr>
          <w:rFonts w:ascii="Times New Roman" w:hAnsi="Times New Roman" w:cs="Times New Roman"/>
          <w:sz w:val="28"/>
          <w:szCs w:val="28"/>
        </w:rPr>
        <w:t>), не нарушая смысловых связей.</w:t>
      </w:r>
      <w:r w:rsidRPr="002A35F6">
        <w:rPr>
          <w:rFonts w:ascii="Times New Roman" w:hAnsi="Times New Roman" w:cs="Times New Roman"/>
          <w:sz w:val="28"/>
          <w:szCs w:val="28"/>
        </w:rPr>
        <w:br/>
      </w:r>
    </w:p>
    <w:p w:rsidR="002A35F6" w:rsidRDefault="000303AA" w:rsidP="000303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674105">
        <w:rPr>
          <w:rFonts w:ascii="Times New Roman" w:hAnsi="Times New Roman" w:cs="Times New Roman"/>
          <w:sz w:val="28"/>
          <w:szCs w:val="28"/>
        </w:rPr>
        <w:t>Взгляд </w:t>
      </w:r>
      <w:r w:rsidR="002A35F6" w:rsidRPr="002A35F6">
        <w:rPr>
          <w:rFonts w:ascii="Times New Roman" w:hAnsi="Times New Roman" w:cs="Times New Roman"/>
          <w:sz w:val="28"/>
          <w:szCs w:val="28"/>
        </w:rPr>
        <w:t>……………………….</w:t>
      </w:r>
      <w:r w:rsidR="002A35F6">
        <w:rPr>
          <w:rFonts w:ascii="Times New Roman" w:hAnsi="Times New Roman" w:cs="Times New Roman"/>
          <w:sz w:val="28"/>
          <w:szCs w:val="28"/>
        </w:rPr>
        <w:t xml:space="preserve"> </w:t>
      </w:r>
      <w:r w:rsidR="002A35F6" w:rsidRPr="002A35F6">
        <w:rPr>
          <w:rFonts w:ascii="Times New Roman" w:hAnsi="Times New Roman" w:cs="Times New Roman"/>
          <w:sz w:val="28"/>
          <w:szCs w:val="28"/>
        </w:rPr>
        <w:t>(</w:t>
      </w:r>
      <w:r w:rsidR="002A35F6" w:rsidRPr="002A35F6">
        <w:rPr>
          <w:rFonts w:ascii="Times New Roman" w:hAnsi="Times New Roman" w:cs="Times New Roman"/>
          <w:i/>
          <w:sz w:val="28"/>
          <w:szCs w:val="28"/>
        </w:rPr>
        <w:t>кого?</w:t>
      </w:r>
      <w:r w:rsidR="002A35F6" w:rsidRPr="002A35F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105">
        <w:rPr>
          <w:rFonts w:ascii="Times New Roman" w:hAnsi="Times New Roman" w:cs="Times New Roman"/>
          <w:sz w:val="28"/>
          <w:szCs w:val="28"/>
        </w:rPr>
        <w:t xml:space="preserve"> на жизнь характеризуется следующими аспектами</w:t>
      </w:r>
      <w:r w:rsidR="002A35F6">
        <w:rPr>
          <w:rFonts w:ascii="Times New Roman" w:hAnsi="Times New Roman" w:cs="Times New Roman"/>
          <w:sz w:val="28"/>
          <w:szCs w:val="28"/>
        </w:rPr>
        <w:t>:</w:t>
      </w:r>
    </w:p>
    <w:p w:rsidR="002A35F6" w:rsidRDefault="002A35F6" w:rsidP="000303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86F7E">
        <w:rPr>
          <w:rFonts w:ascii="Times New Roman" w:hAnsi="Times New Roman" w:cs="Times New Roman"/>
          <w:b/>
          <w:sz w:val="28"/>
          <w:szCs w:val="28"/>
        </w:rPr>
        <w:t>Индивидуализм.</w:t>
      </w:r>
      <w:r w:rsidR="000303AA">
        <w:rPr>
          <w:rFonts w:ascii="Times New Roman" w:hAnsi="Times New Roman" w:cs="Times New Roman"/>
          <w:sz w:val="28"/>
          <w:szCs w:val="28"/>
        </w:rPr>
        <w:t xml:space="preserve">  </w:t>
      </w:r>
      <w:r w:rsidR="00A01D21">
        <w:rPr>
          <w:rFonts w:ascii="Times New Roman" w:hAnsi="Times New Roman" w:cs="Times New Roman"/>
          <w:b/>
          <w:sz w:val="28"/>
          <w:szCs w:val="28"/>
        </w:rPr>
        <w:t>Г</w:t>
      </w:r>
      <w:r w:rsidR="000303AA" w:rsidRPr="00674105">
        <w:rPr>
          <w:rFonts w:ascii="Times New Roman" w:hAnsi="Times New Roman" w:cs="Times New Roman"/>
          <w:sz w:val="28"/>
          <w:szCs w:val="28"/>
        </w:rPr>
        <w:t>ерой отделён  от всего мира, окружающий мир его не пр</w:t>
      </w:r>
      <w:r w:rsidR="000303AA">
        <w:rPr>
          <w:rFonts w:ascii="Times New Roman" w:hAnsi="Times New Roman" w:cs="Times New Roman"/>
          <w:sz w:val="28"/>
          <w:szCs w:val="28"/>
        </w:rPr>
        <w:t xml:space="preserve">инимает и преследует. Если </w:t>
      </w:r>
      <w:r w:rsidR="000303AA" w:rsidRPr="006741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A01D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35F6">
        <w:rPr>
          <w:rFonts w:ascii="Times New Roman" w:hAnsi="Times New Roman" w:cs="Times New Roman"/>
          <w:sz w:val="28"/>
          <w:szCs w:val="28"/>
        </w:rPr>
        <w:t>(</w:t>
      </w:r>
      <w:r w:rsidRPr="002A35F6">
        <w:rPr>
          <w:rFonts w:ascii="Times New Roman" w:hAnsi="Times New Roman" w:cs="Times New Roman"/>
          <w:i/>
          <w:sz w:val="28"/>
          <w:szCs w:val="28"/>
        </w:rPr>
        <w:t>какой?</w:t>
      </w:r>
      <w:r w:rsidRPr="002A35F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03AA" w:rsidRPr="00674105">
        <w:rPr>
          <w:rFonts w:ascii="Times New Roman" w:hAnsi="Times New Roman" w:cs="Times New Roman"/>
          <w:sz w:val="28"/>
          <w:szCs w:val="28"/>
        </w:rPr>
        <w:t xml:space="preserve">поэт  изображает любовь, то  речь будет идти об измене, если дружбу - о </w:t>
      </w:r>
      <w:r w:rsidR="000303AA" w:rsidRPr="00674105">
        <w:rPr>
          <w:rFonts w:ascii="Times New Roman" w:hAnsi="Times New Roman" w:cs="Times New Roman"/>
          <w:sz w:val="28"/>
          <w:szCs w:val="28"/>
        </w:rPr>
        <w:lastRenderedPageBreak/>
        <w:t xml:space="preserve">предательстве. "Постиг </w:t>
      </w:r>
      <w:r w:rsidR="000303AA">
        <w:rPr>
          <w:rFonts w:ascii="Times New Roman" w:hAnsi="Times New Roman" w:cs="Times New Roman"/>
          <w:sz w:val="28"/>
          <w:szCs w:val="28"/>
        </w:rPr>
        <w:t>друзей</w:t>
      </w:r>
      <w:r w:rsidR="000303AA" w:rsidRPr="00674105">
        <w:rPr>
          <w:rFonts w:ascii="Times New Roman" w:hAnsi="Times New Roman" w:cs="Times New Roman"/>
          <w:sz w:val="28"/>
          <w:szCs w:val="28"/>
        </w:rPr>
        <w:t>, коварную любовь"</w:t>
      </w:r>
      <w:r w:rsidR="000303AA">
        <w:rPr>
          <w:rFonts w:ascii="Times New Roman" w:hAnsi="Times New Roman" w:cs="Times New Roman"/>
          <w:sz w:val="28"/>
          <w:szCs w:val="28"/>
        </w:rPr>
        <w:t xml:space="preserve">, - говорит  </w:t>
      </w:r>
      <w:r>
        <w:rPr>
          <w:rFonts w:ascii="Times New Roman" w:hAnsi="Times New Roman" w:cs="Times New Roman"/>
          <w:b/>
          <w:sz w:val="28"/>
          <w:szCs w:val="28"/>
        </w:rPr>
        <w:t xml:space="preserve">…………………………….. </w:t>
      </w:r>
      <w:r w:rsidRPr="002A35F6">
        <w:rPr>
          <w:rFonts w:ascii="Times New Roman" w:hAnsi="Times New Roman" w:cs="Times New Roman"/>
          <w:sz w:val="28"/>
          <w:szCs w:val="28"/>
        </w:rPr>
        <w:t>(</w:t>
      </w:r>
      <w:r w:rsidRPr="002A35F6">
        <w:rPr>
          <w:rFonts w:ascii="Times New Roman" w:hAnsi="Times New Roman" w:cs="Times New Roman"/>
          <w:i/>
          <w:sz w:val="28"/>
          <w:szCs w:val="28"/>
        </w:rPr>
        <w:t>какой?</w:t>
      </w:r>
      <w:r w:rsidRPr="002A35F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03AA" w:rsidRPr="00FA62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03AA" w:rsidRPr="00674105">
        <w:rPr>
          <w:rFonts w:ascii="Times New Roman" w:hAnsi="Times New Roman" w:cs="Times New Roman"/>
          <w:sz w:val="28"/>
          <w:szCs w:val="28"/>
        </w:rPr>
        <w:t xml:space="preserve"> герой. П</w:t>
      </w:r>
      <w:r w:rsidR="000303AA">
        <w:rPr>
          <w:rFonts w:ascii="Times New Roman" w:hAnsi="Times New Roman" w:cs="Times New Roman"/>
          <w:sz w:val="28"/>
          <w:szCs w:val="28"/>
        </w:rPr>
        <w:t xml:space="preserve">оэтому обычное состояние  </w:t>
      </w:r>
      <w:r>
        <w:rPr>
          <w:rFonts w:ascii="Times New Roman" w:hAnsi="Times New Roman" w:cs="Times New Roman"/>
          <w:b/>
          <w:sz w:val="28"/>
          <w:szCs w:val="28"/>
        </w:rPr>
        <w:t xml:space="preserve">…………………………………….. </w:t>
      </w:r>
      <w:r w:rsidRPr="002A35F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какого</w:t>
      </w:r>
      <w:r w:rsidRPr="002A35F6">
        <w:rPr>
          <w:rFonts w:ascii="Times New Roman" w:hAnsi="Times New Roman" w:cs="Times New Roman"/>
          <w:i/>
          <w:sz w:val="28"/>
          <w:szCs w:val="28"/>
        </w:rPr>
        <w:t>?</w:t>
      </w:r>
      <w:r w:rsidRPr="002A35F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03AA" w:rsidRPr="00674105">
        <w:rPr>
          <w:rFonts w:ascii="Times New Roman" w:hAnsi="Times New Roman" w:cs="Times New Roman"/>
          <w:sz w:val="28"/>
          <w:szCs w:val="28"/>
        </w:rPr>
        <w:t>героя  -</w:t>
      </w:r>
      <w:r w:rsidR="000303AA">
        <w:rPr>
          <w:rFonts w:ascii="Times New Roman" w:hAnsi="Times New Roman" w:cs="Times New Roman"/>
          <w:sz w:val="28"/>
          <w:szCs w:val="28"/>
        </w:rPr>
        <w:t>  одиночество и разочарование.</w:t>
      </w:r>
      <w:r w:rsidR="000303AA" w:rsidRPr="00674105">
        <w:rPr>
          <w:rFonts w:ascii="Times New Roman" w:hAnsi="Times New Roman" w:cs="Times New Roman"/>
          <w:sz w:val="28"/>
          <w:szCs w:val="28"/>
        </w:rPr>
        <w:t xml:space="preserve">  Состояние  одиночества не радует героя, оно его проклятие. Многочисленные произведения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…………………………….. </w:t>
      </w:r>
      <w:r w:rsidRPr="002A35F6">
        <w:rPr>
          <w:rFonts w:ascii="Times New Roman" w:hAnsi="Times New Roman" w:cs="Times New Roman"/>
          <w:sz w:val="28"/>
          <w:szCs w:val="28"/>
        </w:rPr>
        <w:t>(</w:t>
      </w:r>
      <w:r w:rsidRPr="002A35F6">
        <w:rPr>
          <w:rFonts w:ascii="Times New Roman" w:hAnsi="Times New Roman" w:cs="Times New Roman"/>
          <w:i/>
          <w:sz w:val="28"/>
          <w:szCs w:val="28"/>
        </w:rPr>
        <w:t>чего?</w:t>
      </w:r>
      <w:r w:rsidR="00A01D21">
        <w:rPr>
          <w:rFonts w:ascii="Times New Roman" w:hAnsi="Times New Roman" w:cs="Times New Roman"/>
          <w:i/>
          <w:sz w:val="28"/>
          <w:szCs w:val="28"/>
        </w:rPr>
        <w:t xml:space="preserve"> название направления</w:t>
      </w:r>
      <w:r w:rsidRPr="002A35F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03AA" w:rsidRPr="00674105">
        <w:rPr>
          <w:rFonts w:ascii="Times New Roman" w:hAnsi="Times New Roman" w:cs="Times New Roman"/>
          <w:sz w:val="28"/>
          <w:szCs w:val="28"/>
        </w:rPr>
        <w:t>рассказывают о  крахе попыток  героя найти "родную душу" - человеческое существо, которое  любило бы и понимало его. Попытки э</w:t>
      </w:r>
      <w:r w:rsidR="000303AA">
        <w:rPr>
          <w:rFonts w:ascii="Times New Roman" w:hAnsi="Times New Roman" w:cs="Times New Roman"/>
          <w:sz w:val="28"/>
          <w:szCs w:val="28"/>
        </w:rPr>
        <w:t>ти обречены на неудачу. Счастье</w:t>
      </w:r>
      <w:r w:rsidR="000303AA" w:rsidRPr="00674105">
        <w:rPr>
          <w:rFonts w:ascii="Times New Roman" w:hAnsi="Times New Roman" w:cs="Times New Roman"/>
          <w:sz w:val="28"/>
          <w:szCs w:val="28"/>
        </w:rPr>
        <w:t>, по мнению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…………………………… </w:t>
      </w:r>
      <w:r w:rsidRPr="002A35F6">
        <w:rPr>
          <w:rFonts w:ascii="Times New Roman" w:hAnsi="Times New Roman" w:cs="Times New Roman"/>
          <w:sz w:val="28"/>
          <w:szCs w:val="28"/>
        </w:rPr>
        <w:t>(</w:t>
      </w:r>
      <w:r w:rsidRPr="002A35F6">
        <w:rPr>
          <w:rFonts w:ascii="Times New Roman" w:hAnsi="Times New Roman" w:cs="Times New Roman"/>
          <w:i/>
          <w:sz w:val="28"/>
          <w:szCs w:val="28"/>
        </w:rPr>
        <w:t>кого?</w:t>
      </w:r>
      <w:r w:rsidRPr="002A35F6">
        <w:rPr>
          <w:rFonts w:ascii="Times New Roman" w:hAnsi="Times New Roman" w:cs="Times New Roman"/>
          <w:sz w:val="28"/>
          <w:szCs w:val="28"/>
        </w:rPr>
        <w:t>)</w:t>
      </w:r>
      <w:r w:rsidR="000303AA" w:rsidRPr="002A35F6">
        <w:rPr>
          <w:rFonts w:ascii="Times New Roman" w:hAnsi="Times New Roman" w:cs="Times New Roman"/>
          <w:sz w:val="28"/>
          <w:szCs w:val="28"/>
        </w:rPr>
        <w:t>,</w:t>
      </w:r>
      <w:r w:rsidR="000303AA" w:rsidRPr="00674105">
        <w:rPr>
          <w:rFonts w:ascii="Times New Roman" w:hAnsi="Times New Roman" w:cs="Times New Roman"/>
          <w:sz w:val="28"/>
          <w:szCs w:val="28"/>
        </w:rPr>
        <w:t xml:space="preserve"> возмо</w:t>
      </w:r>
      <w:r w:rsidR="000303AA">
        <w:rPr>
          <w:rFonts w:ascii="Times New Roman" w:hAnsi="Times New Roman" w:cs="Times New Roman"/>
          <w:sz w:val="28"/>
          <w:szCs w:val="28"/>
        </w:rPr>
        <w:t>жно для существ  обыкновенных,</w:t>
      </w:r>
      <w:r w:rsidR="000303AA" w:rsidRPr="00674105">
        <w:rPr>
          <w:rFonts w:ascii="Times New Roman" w:hAnsi="Times New Roman" w:cs="Times New Roman"/>
          <w:sz w:val="28"/>
          <w:szCs w:val="28"/>
        </w:rPr>
        <w:t xml:space="preserve"> которые в своём ничтожестве могут довольствоваться растительными  удовольствиями жизни. Но великая личность, гениальная душа, перед которой жизнь обнажает свой глубокий трагизм, скрытые в ней зло и несправедливость, обречена на одиночество и страдания</w:t>
      </w:r>
      <w:r w:rsidR="000303AA">
        <w:rPr>
          <w:rFonts w:ascii="Times New Roman" w:hAnsi="Times New Roman" w:cs="Times New Roman"/>
          <w:sz w:val="28"/>
          <w:szCs w:val="28"/>
        </w:rPr>
        <w:t>. Гений видит  дисгармонию мира</w:t>
      </w:r>
      <w:r w:rsidR="000303AA" w:rsidRPr="006741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  жизнь его  - страдание.</w:t>
      </w:r>
    </w:p>
    <w:p w:rsidR="002A35F6" w:rsidRDefault="000303AA" w:rsidP="000303AA">
      <w:pPr>
        <w:jc w:val="both"/>
        <w:rPr>
          <w:rFonts w:ascii="Times New Roman" w:hAnsi="Times New Roman" w:cs="Times New Roman"/>
          <w:sz w:val="28"/>
          <w:szCs w:val="28"/>
        </w:rPr>
      </w:pPr>
      <w:r w:rsidRPr="00674105">
        <w:rPr>
          <w:rFonts w:ascii="Times New Roman" w:hAnsi="Times New Roman" w:cs="Times New Roman"/>
          <w:sz w:val="28"/>
          <w:szCs w:val="28"/>
        </w:rPr>
        <w:t xml:space="preserve">2. </w:t>
      </w:r>
      <w:r w:rsidRPr="00B86F7E">
        <w:rPr>
          <w:rFonts w:ascii="Times New Roman" w:hAnsi="Times New Roman" w:cs="Times New Roman"/>
          <w:b/>
          <w:sz w:val="28"/>
          <w:szCs w:val="28"/>
        </w:rPr>
        <w:t>Бунтарство.</w:t>
      </w:r>
      <w:r w:rsidRPr="00674105">
        <w:rPr>
          <w:rFonts w:ascii="Times New Roman" w:hAnsi="Times New Roman" w:cs="Times New Roman"/>
          <w:sz w:val="28"/>
          <w:szCs w:val="28"/>
        </w:rPr>
        <w:t xml:space="preserve"> Отрицая весь порядок мира,  </w:t>
      </w:r>
      <w:r w:rsidR="002A35F6">
        <w:rPr>
          <w:rFonts w:ascii="Times New Roman" w:hAnsi="Times New Roman" w:cs="Times New Roman"/>
          <w:b/>
          <w:sz w:val="28"/>
          <w:szCs w:val="28"/>
        </w:rPr>
        <w:t xml:space="preserve">………………………….. </w:t>
      </w:r>
      <w:r w:rsidR="002A35F6" w:rsidRPr="002A35F6">
        <w:rPr>
          <w:rFonts w:ascii="Times New Roman" w:hAnsi="Times New Roman" w:cs="Times New Roman"/>
          <w:sz w:val="28"/>
          <w:szCs w:val="28"/>
        </w:rPr>
        <w:t>(</w:t>
      </w:r>
      <w:r w:rsidR="002A35F6" w:rsidRPr="002A35F6">
        <w:rPr>
          <w:rFonts w:ascii="Times New Roman" w:hAnsi="Times New Roman" w:cs="Times New Roman"/>
          <w:i/>
          <w:sz w:val="28"/>
          <w:szCs w:val="28"/>
        </w:rPr>
        <w:t>что?</w:t>
      </w:r>
      <w:r w:rsidR="00A01D21" w:rsidRPr="00A01D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1D21">
        <w:rPr>
          <w:rFonts w:ascii="Times New Roman" w:hAnsi="Times New Roman" w:cs="Times New Roman"/>
          <w:i/>
          <w:sz w:val="28"/>
          <w:szCs w:val="28"/>
        </w:rPr>
        <w:t>название направления</w:t>
      </w:r>
      <w:r w:rsidR="002A35F6" w:rsidRPr="002A35F6">
        <w:rPr>
          <w:rFonts w:ascii="Times New Roman" w:hAnsi="Times New Roman" w:cs="Times New Roman"/>
          <w:sz w:val="28"/>
          <w:szCs w:val="28"/>
        </w:rPr>
        <w:t>)</w:t>
      </w:r>
      <w:r w:rsidR="002A35F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превращает </w:t>
      </w:r>
      <w:r w:rsidRPr="00674105">
        <w:rPr>
          <w:rFonts w:ascii="Times New Roman" w:hAnsi="Times New Roman" w:cs="Times New Roman"/>
          <w:sz w:val="28"/>
          <w:szCs w:val="28"/>
        </w:rPr>
        <w:t>бунт в норму отношения личности к действительности. Бунт  этот может облекаться в пассивные формы, герой может отказаться от всяких контактов с жизнью и погрузиться в мечтания - или  принимать  формы активного протеста. Но всегда  этот стиль демонстрирует</w:t>
      </w:r>
      <w:r>
        <w:rPr>
          <w:rFonts w:ascii="Times New Roman" w:hAnsi="Times New Roman" w:cs="Times New Roman"/>
          <w:sz w:val="28"/>
          <w:szCs w:val="28"/>
        </w:rPr>
        <w:t xml:space="preserve"> отрицание действительности.   «…</w:t>
      </w:r>
      <w:r w:rsidRPr="00674105">
        <w:rPr>
          <w:rFonts w:ascii="Times New Roman" w:hAnsi="Times New Roman" w:cs="Times New Roman"/>
          <w:sz w:val="28"/>
          <w:szCs w:val="28"/>
        </w:rPr>
        <w:t>С не</w:t>
      </w:r>
      <w:r>
        <w:rPr>
          <w:rFonts w:ascii="Times New Roman" w:hAnsi="Times New Roman" w:cs="Times New Roman"/>
          <w:sz w:val="28"/>
          <w:szCs w:val="28"/>
        </w:rPr>
        <w:t>бом гордая вражда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."  </w:t>
      </w:r>
      <w:r w:rsidR="002A35F6">
        <w:rPr>
          <w:rFonts w:ascii="Times New Roman" w:hAnsi="Times New Roman" w:cs="Times New Roman"/>
          <w:b/>
          <w:sz w:val="28"/>
          <w:szCs w:val="28"/>
        </w:rPr>
        <w:t xml:space="preserve">………………………………… </w:t>
      </w:r>
      <w:r w:rsidR="002A35F6" w:rsidRPr="002A35F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A35F6" w:rsidRPr="002A35F6">
        <w:rPr>
          <w:rFonts w:ascii="Times New Roman" w:hAnsi="Times New Roman" w:cs="Times New Roman"/>
          <w:i/>
          <w:sz w:val="28"/>
          <w:szCs w:val="28"/>
        </w:rPr>
        <w:t>какой?</w:t>
      </w:r>
      <w:r w:rsidR="002A35F6" w:rsidRPr="002A35F6">
        <w:rPr>
          <w:rFonts w:ascii="Times New Roman" w:hAnsi="Times New Roman" w:cs="Times New Roman"/>
          <w:sz w:val="28"/>
          <w:szCs w:val="28"/>
        </w:rPr>
        <w:t>)</w:t>
      </w:r>
      <w:r w:rsidR="002A35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4105">
        <w:rPr>
          <w:rFonts w:ascii="Times New Roman" w:hAnsi="Times New Roman" w:cs="Times New Roman"/>
          <w:sz w:val="28"/>
          <w:szCs w:val="28"/>
        </w:rPr>
        <w:t>бунт грандиозен. Герой не довольствуется протестом против политического деспотизма или крепостного права. Предметом его ненависти является весь мировой порядок, а главным врагом - Бог. Не случайно  положительным героем</w:t>
      </w:r>
      <w:r>
        <w:rPr>
          <w:rFonts w:ascii="Times New Roman" w:hAnsi="Times New Roman" w:cs="Times New Roman"/>
          <w:sz w:val="28"/>
          <w:szCs w:val="28"/>
        </w:rPr>
        <w:t xml:space="preserve"> здесь выступает Демон.</w:t>
      </w:r>
      <w:r w:rsidRPr="00674105">
        <w:rPr>
          <w:rFonts w:ascii="Times New Roman" w:hAnsi="Times New Roman" w:cs="Times New Roman"/>
          <w:sz w:val="28"/>
          <w:szCs w:val="28"/>
        </w:rPr>
        <w:t xml:space="preserve"> Бог утверждает вечные законы  вечного рабс</w:t>
      </w:r>
      <w:r w:rsidR="002A35F6">
        <w:rPr>
          <w:rFonts w:ascii="Times New Roman" w:hAnsi="Times New Roman" w:cs="Times New Roman"/>
          <w:sz w:val="28"/>
          <w:szCs w:val="28"/>
        </w:rPr>
        <w:t>тва - Демон проповедует бунт.</w:t>
      </w:r>
    </w:p>
    <w:p w:rsidR="002A35F6" w:rsidRDefault="000303AA" w:rsidP="000303AA">
      <w:pPr>
        <w:jc w:val="both"/>
        <w:rPr>
          <w:rFonts w:ascii="Times New Roman" w:hAnsi="Times New Roman" w:cs="Times New Roman"/>
          <w:sz w:val="28"/>
          <w:szCs w:val="28"/>
        </w:rPr>
      </w:pPr>
      <w:r w:rsidRPr="00674105">
        <w:rPr>
          <w:rFonts w:ascii="Times New Roman" w:hAnsi="Times New Roman" w:cs="Times New Roman"/>
          <w:sz w:val="28"/>
          <w:szCs w:val="28"/>
        </w:rPr>
        <w:t xml:space="preserve"> 3. </w:t>
      </w:r>
      <w:r w:rsidRPr="00B86F7E">
        <w:rPr>
          <w:rFonts w:ascii="Times New Roman" w:hAnsi="Times New Roman" w:cs="Times New Roman"/>
          <w:b/>
          <w:sz w:val="28"/>
          <w:szCs w:val="28"/>
        </w:rPr>
        <w:t>Глубокая противоречивость отношения к народу</w:t>
      </w:r>
      <w:r w:rsidRPr="00674105">
        <w:rPr>
          <w:rFonts w:ascii="Times New Roman" w:hAnsi="Times New Roman" w:cs="Times New Roman"/>
          <w:sz w:val="28"/>
          <w:szCs w:val="28"/>
        </w:rPr>
        <w:t xml:space="preserve">.  Герой видит в себе борца с мировым злом, пророка и водителя народов. Однако одновременно он убеждён, что народ - это  пассивная и бессмысленная толпа. Жертвуя ради толпы жизнью, он  одновременно презирает её. Как и в любви и дружбе, он обречён в своём отношении к народу на непонимание и вражду со стороны тех, </w:t>
      </w:r>
      <w:r>
        <w:rPr>
          <w:rFonts w:ascii="Times New Roman" w:hAnsi="Times New Roman" w:cs="Times New Roman"/>
          <w:sz w:val="28"/>
          <w:szCs w:val="28"/>
        </w:rPr>
        <w:t>кому он посвящает свою жизнь.</w:t>
      </w:r>
      <w:r w:rsidRPr="00674105">
        <w:rPr>
          <w:rFonts w:ascii="Times New Roman" w:hAnsi="Times New Roman" w:cs="Times New Roman"/>
          <w:sz w:val="28"/>
          <w:szCs w:val="28"/>
        </w:rPr>
        <w:t xml:space="preserve"> Все названные черты придают  </w:t>
      </w:r>
      <w:r w:rsidR="002A35F6">
        <w:rPr>
          <w:rFonts w:ascii="Times New Roman" w:hAnsi="Times New Roman" w:cs="Times New Roman"/>
          <w:b/>
          <w:sz w:val="28"/>
          <w:szCs w:val="28"/>
        </w:rPr>
        <w:t xml:space="preserve">………………………………… </w:t>
      </w:r>
      <w:r w:rsidR="002A35F6" w:rsidRPr="002A35F6">
        <w:rPr>
          <w:rFonts w:ascii="Times New Roman" w:hAnsi="Times New Roman" w:cs="Times New Roman"/>
          <w:sz w:val="28"/>
          <w:szCs w:val="28"/>
        </w:rPr>
        <w:t>(</w:t>
      </w:r>
      <w:r w:rsidR="002A35F6" w:rsidRPr="002A35F6">
        <w:rPr>
          <w:rFonts w:ascii="Times New Roman" w:hAnsi="Times New Roman" w:cs="Times New Roman"/>
          <w:i/>
          <w:sz w:val="28"/>
          <w:szCs w:val="28"/>
        </w:rPr>
        <w:t>какому?</w:t>
      </w:r>
      <w:r w:rsidR="002A35F6" w:rsidRPr="002A35F6">
        <w:rPr>
          <w:rFonts w:ascii="Times New Roman" w:hAnsi="Times New Roman" w:cs="Times New Roman"/>
          <w:sz w:val="28"/>
          <w:szCs w:val="28"/>
        </w:rPr>
        <w:t>)</w:t>
      </w:r>
      <w:r w:rsidR="002A35F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мировоз</w:t>
      </w:r>
      <w:r w:rsidR="002A35F6">
        <w:rPr>
          <w:rFonts w:ascii="Times New Roman" w:hAnsi="Times New Roman" w:cs="Times New Roman"/>
          <w:sz w:val="28"/>
          <w:szCs w:val="28"/>
        </w:rPr>
        <w:t>зрению трагический характер.</w:t>
      </w:r>
    </w:p>
    <w:p w:rsidR="002A35F6" w:rsidRDefault="002A35F6" w:rsidP="000303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03AA" w:rsidRDefault="00A01D21" w:rsidP="000303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303AA" w:rsidRPr="00B86F7E">
        <w:rPr>
          <w:rFonts w:ascii="Times New Roman" w:hAnsi="Times New Roman" w:cs="Times New Roman"/>
          <w:b/>
          <w:sz w:val="28"/>
          <w:szCs w:val="28"/>
        </w:rPr>
        <w:t>Эстетика</w:t>
      </w:r>
      <w:r w:rsidR="002A35F6">
        <w:rPr>
          <w:rFonts w:ascii="Times New Roman" w:hAnsi="Times New Roman" w:cs="Times New Roman"/>
          <w:b/>
          <w:sz w:val="28"/>
          <w:szCs w:val="28"/>
        </w:rPr>
        <w:t xml:space="preserve"> ………………………………… </w:t>
      </w:r>
      <w:r w:rsidR="002A35F6" w:rsidRPr="002A35F6">
        <w:rPr>
          <w:rFonts w:ascii="Times New Roman" w:hAnsi="Times New Roman" w:cs="Times New Roman"/>
          <w:sz w:val="28"/>
          <w:szCs w:val="28"/>
        </w:rPr>
        <w:t>(</w:t>
      </w:r>
      <w:r w:rsidR="002A35F6" w:rsidRPr="002A35F6">
        <w:rPr>
          <w:rFonts w:ascii="Times New Roman" w:hAnsi="Times New Roman" w:cs="Times New Roman"/>
          <w:i/>
          <w:sz w:val="28"/>
          <w:szCs w:val="28"/>
        </w:rPr>
        <w:t>чего?</w:t>
      </w:r>
      <w:r w:rsidRPr="00A01D2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название направления</w:t>
      </w:r>
      <w:r w:rsidR="002A35F6" w:rsidRPr="002A35F6">
        <w:rPr>
          <w:rFonts w:ascii="Times New Roman" w:hAnsi="Times New Roman" w:cs="Times New Roman"/>
          <w:sz w:val="28"/>
          <w:szCs w:val="28"/>
        </w:rPr>
        <w:t>)</w:t>
      </w:r>
      <w:r w:rsidR="000303AA" w:rsidRPr="002A35F6">
        <w:rPr>
          <w:rFonts w:ascii="Times New Roman" w:hAnsi="Times New Roman" w:cs="Times New Roman"/>
          <w:sz w:val="28"/>
          <w:szCs w:val="28"/>
        </w:rPr>
        <w:t>».</w:t>
      </w:r>
      <w:r w:rsidR="000303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3AA" w:rsidRDefault="000303AA" w:rsidP="000303AA">
      <w:pPr>
        <w:jc w:val="both"/>
        <w:rPr>
          <w:rFonts w:ascii="Times New Roman" w:hAnsi="Times New Roman" w:cs="Times New Roman"/>
          <w:sz w:val="28"/>
          <w:szCs w:val="28"/>
        </w:rPr>
      </w:pPr>
      <w:r w:rsidRPr="006741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Ставя чувство выше разума </w:t>
      </w:r>
      <w:r w:rsidR="002A35F6">
        <w:rPr>
          <w:rFonts w:ascii="Times New Roman" w:hAnsi="Times New Roman" w:cs="Times New Roman"/>
          <w:sz w:val="28"/>
          <w:szCs w:val="28"/>
        </w:rPr>
        <w:t>…………………………………. (</w:t>
      </w:r>
      <w:r w:rsidR="002A35F6" w:rsidRPr="00A01D21">
        <w:rPr>
          <w:rFonts w:ascii="Times New Roman" w:hAnsi="Times New Roman" w:cs="Times New Roman"/>
          <w:i/>
          <w:sz w:val="28"/>
          <w:szCs w:val="28"/>
        </w:rPr>
        <w:t>что?</w:t>
      </w:r>
      <w:r w:rsidR="00A01D21">
        <w:rPr>
          <w:rFonts w:ascii="Times New Roman" w:hAnsi="Times New Roman" w:cs="Times New Roman"/>
          <w:i/>
          <w:sz w:val="28"/>
          <w:szCs w:val="28"/>
        </w:rPr>
        <w:t xml:space="preserve"> название направления</w:t>
      </w:r>
      <w:r w:rsidR="002A35F6">
        <w:rPr>
          <w:rFonts w:ascii="Times New Roman" w:hAnsi="Times New Roman" w:cs="Times New Roman"/>
          <w:sz w:val="28"/>
          <w:szCs w:val="28"/>
        </w:rPr>
        <w:t xml:space="preserve">) </w:t>
      </w:r>
      <w:r w:rsidRPr="00674105">
        <w:rPr>
          <w:rFonts w:ascii="Times New Roman" w:hAnsi="Times New Roman" w:cs="Times New Roman"/>
          <w:sz w:val="28"/>
          <w:szCs w:val="28"/>
        </w:rPr>
        <w:t>придаёт искусству огромное значение. По общественной ценности искусство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74105">
        <w:rPr>
          <w:rFonts w:ascii="Times New Roman" w:hAnsi="Times New Roman" w:cs="Times New Roman"/>
          <w:sz w:val="28"/>
          <w:szCs w:val="28"/>
        </w:rPr>
        <w:t xml:space="preserve"> с </w:t>
      </w:r>
      <w:r w:rsidR="002A35F6">
        <w:rPr>
          <w:rFonts w:ascii="Times New Roman" w:hAnsi="Times New Roman" w:cs="Times New Roman"/>
          <w:sz w:val="28"/>
          <w:szCs w:val="28"/>
        </w:rPr>
        <w:t xml:space="preserve">…………………………………. </w:t>
      </w:r>
      <w:r>
        <w:rPr>
          <w:rFonts w:ascii="Times New Roman" w:hAnsi="Times New Roman" w:cs="Times New Roman"/>
          <w:sz w:val="28"/>
          <w:szCs w:val="28"/>
        </w:rPr>
        <w:t xml:space="preserve">точки зрения, выше науки.    </w:t>
      </w:r>
      <w:r w:rsidR="00A01D2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ерой </w:t>
      </w:r>
      <w:r w:rsidRPr="00674105">
        <w:rPr>
          <w:rFonts w:ascii="Times New Roman" w:hAnsi="Times New Roman" w:cs="Times New Roman"/>
          <w:sz w:val="28"/>
          <w:szCs w:val="28"/>
        </w:rPr>
        <w:t>ценит в искусстве не Разум, а выразительность, с которой писатель обна</w:t>
      </w:r>
      <w:r>
        <w:rPr>
          <w:rFonts w:ascii="Times New Roman" w:hAnsi="Times New Roman" w:cs="Times New Roman"/>
          <w:sz w:val="28"/>
          <w:szCs w:val="28"/>
        </w:rPr>
        <w:t>жает свои душевные переживания.</w:t>
      </w:r>
      <w:r>
        <w:rPr>
          <w:rFonts w:ascii="Times New Roman" w:hAnsi="Times New Roman" w:cs="Times New Roman"/>
          <w:sz w:val="28"/>
          <w:szCs w:val="28"/>
        </w:rPr>
        <w:br/>
      </w:r>
      <w:r w:rsidR="00A01D21">
        <w:rPr>
          <w:rFonts w:ascii="Times New Roman" w:hAnsi="Times New Roman" w:cs="Times New Roman"/>
          <w:sz w:val="28"/>
          <w:szCs w:val="28"/>
        </w:rPr>
        <w:t xml:space="preserve">Стремясь в искусстве ко </w:t>
      </w:r>
      <w:r w:rsidRPr="00674105">
        <w:rPr>
          <w:rFonts w:ascii="Times New Roman" w:hAnsi="Times New Roman" w:cs="Times New Roman"/>
          <w:sz w:val="28"/>
          <w:szCs w:val="28"/>
        </w:rPr>
        <w:t>всему оригинальному и индивидуальному</w:t>
      </w:r>
      <w:r w:rsidR="006F5E32">
        <w:rPr>
          <w:rFonts w:ascii="Times New Roman" w:hAnsi="Times New Roman" w:cs="Times New Roman"/>
          <w:sz w:val="28"/>
          <w:szCs w:val="28"/>
        </w:rPr>
        <w:t>,</w:t>
      </w:r>
      <w:r w:rsidRPr="00674105">
        <w:rPr>
          <w:rFonts w:ascii="Times New Roman" w:hAnsi="Times New Roman" w:cs="Times New Roman"/>
          <w:sz w:val="28"/>
          <w:szCs w:val="28"/>
        </w:rPr>
        <w:t> </w:t>
      </w:r>
      <w:r w:rsidR="006F5E32">
        <w:rPr>
          <w:rFonts w:ascii="Times New Roman" w:hAnsi="Times New Roman" w:cs="Times New Roman"/>
          <w:sz w:val="28"/>
          <w:szCs w:val="28"/>
        </w:rPr>
        <w:t>……………………………. (</w:t>
      </w:r>
      <w:r w:rsidR="006F5E32" w:rsidRPr="006F5E32">
        <w:rPr>
          <w:rFonts w:ascii="Times New Roman" w:hAnsi="Times New Roman" w:cs="Times New Roman"/>
          <w:i/>
          <w:sz w:val="28"/>
          <w:szCs w:val="28"/>
        </w:rPr>
        <w:t>что?</w:t>
      </w:r>
      <w:r w:rsidR="00A01D21" w:rsidRPr="00A01D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1D21">
        <w:rPr>
          <w:rFonts w:ascii="Times New Roman" w:hAnsi="Times New Roman" w:cs="Times New Roman"/>
          <w:i/>
          <w:sz w:val="28"/>
          <w:szCs w:val="28"/>
        </w:rPr>
        <w:t>название направления</w:t>
      </w:r>
      <w:r w:rsidR="006F5E32">
        <w:rPr>
          <w:rFonts w:ascii="Times New Roman" w:hAnsi="Times New Roman" w:cs="Times New Roman"/>
          <w:sz w:val="28"/>
          <w:szCs w:val="28"/>
        </w:rPr>
        <w:t xml:space="preserve">) </w:t>
      </w:r>
      <w:r w:rsidRPr="00674105">
        <w:rPr>
          <w:rFonts w:ascii="Times New Roman" w:hAnsi="Times New Roman" w:cs="Times New Roman"/>
          <w:sz w:val="28"/>
          <w:szCs w:val="28"/>
        </w:rPr>
        <w:t xml:space="preserve">обратился  к национальным традициям. Появился интерес к фольклору, обычаям, старине. Вместо сюжетов, почерпнутых из римской и греческой </w:t>
      </w:r>
      <w:r w:rsidRPr="00674105">
        <w:rPr>
          <w:rFonts w:ascii="Times New Roman" w:hAnsi="Times New Roman" w:cs="Times New Roman"/>
          <w:sz w:val="28"/>
          <w:szCs w:val="28"/>
        </w:rPr>
        <w:lastRenderedPageBreak/>
        <w:t>истории и мифологии, внимание этого  стали привлекать средневек</w:t>
      </w:r>
      <w:r>
        <w:rPr>
          <w:rFonts w:ascii="Times New Roman" w:hAnsi="Times New Roman" w:cs="Times New Roman"/>
          <w:sz w:val="28"/>
          <w:szCs w:val="28"/>
        </w:rPr>
        <w:t>овые легенды, сказки, баллады. С</w:t>
      </w:r>
      <w:r w:rsidRPr="00674105">
        <w:rPr>
          <w:rFonts w:ascii="Times New Roman" w:hAnsi="Times New Roman" w:cs="Times New Roman"/>
          <w:sz w:val="28"/>
          <w:szCs w:val="28"/>
        </w:rPr>
        <w:t xml:space="preserve">траницы </w:t>
      </w:r>
      <w:r w:rsidR="006F5E32">
        <w:rPr>
          <w:rFonts w:ascii="Times New Roman" w:hAnsi="Times New Roman" w:cs="Times New Roman"/>
          <w:sz w:val="28"/>
          <w:szCs w:val="28"/>
        </w:rPr>
        <w:t>………………………………. (</w:t>
      </w:r>
      <w:r w:rsidR="006F5E32" w:rsidRPr="006F5E32">
        <w:rPr>
          <w:rFonts w:ascii="Times New Roman" w:hAnsi="Times New Roman" w:cs="Times New Roman"/>
          <w:i/>
          <w:sz w:val="28"/>
          <w:szCs w:val="28"/>
        </w:rPr>
        <w:t>каких?</w:t>
      </w:r>
      <w:r w:rsidR="006F5E32">
        <w:rPr>
          <w:rFonts w:ascii="Times New Roman" w:hAnsi="Times New Roman" w:cs="Times New Roman"/>
          <w:sz w:val="28"/>
          <w:szCs w:val="28"/>
        </w:rPr>
        <w:t xml:space="preserve">) </w:t>
      </w:r>
      <w:r w:rsidRPr="00674105">
        <w:rPr>
          <w:rFonts w:ascii="Times New Roman" w:hAnsi="Times New Roman" w:cs="Times New Roman"/>
          <w:sz w:val="28"/>
          <w:szCs w:val="28"/>
        </w:rPr>
        <w:t>произведений  наполнились привиде</w:t>
      </w:r>
      <w:r w:rsidR="00A01D21">
        <w:rPr>
          <w:rFonts w:ascii="Times New Roman" w:hAnsi="Times New Roman" w:cs="Times New Roman"/>
          <w:sz w:val="28"/>
          <w:szCs w:val="28"/>
        </w:rPr>
        <w:t xml:space="preserve">ниями, мертвецами, вампирами. </w:t>
      </w:r>
      <w:r w:rsidRPr="00674105">
        <w:rPr>
          <w:rFonts w:ascii="Times New Roman" w:hAnsi="Times New Roman" w:cs="Times New Roman"/>
          <w:sz w:val="28"/>
          <w:szCs w:val="28"/>
        </w:rPr>
        <w:t>Вместо  строгого  деления на  жанры он  предпочитает смешение  в одном  и том же произведении различных жанров,</w:t>
      </w:r>
      <w:r w:rsidR="00A01D21">
        <w:rPr>
          <w:rFonts w:ascii="Times New Roman" w:hAnsi="Times New Roman" w:cs="Times New Roman"/>
          <w:sz w:val="28"/>
          <w:szCs w:val="28"/>
        </w:rPr>
        <w:t xml:space="preserve"> требуя лишь одного </w:t>
      </w:r>
      <w:r w:rsidRPr="00674105">
        <w:rPr>
          <w:rFonts w:ascii="Times New Roman" w:hAnsi="Times New Roman" w:cs="Times New Roman"/>
          <w:sz w:val="28"/>
          <w:szCs w:val="28"/>
        </w:rPr>
        <w:t>индив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01D21">
        <w:rPr>
          <w:rFonts w:ascii="Times New Roman" w:hAnsi="Times New Roman" w:cs="Times New Roman"/>
          <w:sz w:val="28"/>
          <w:szCs w:val="28"/>
        </w:rPr>
        <w:t>дуальной выразительности».</w:t>
      </w:r>
    </w:p>
    <w:p w:rsidR="00214A0C" w:rsidRDefault="00214A0C" w:rsidP="00214A0C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1"/>
        <w:gridCol w:w="1949"/>
      </w:tblGrid>
      <w:tr w:rsidR="00214A0C" w:rsidRPr="008F7B1F" w:rsidTr="00015607">
        <w:tc>
          <w:tcPr>
            <w:tcW w:w="2121" w:type="dxa"/>
          </w:tcPr>
          <w:p w:rsidR="00214A0C" w:rsidRPr="008F7B1F" w:rsidRDefault="00214A0C" w:rsidP="000156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949" w:type="dxa"/>
          </w:tcPr>
          <w:p w:rsidR="00214A0C" w:rsidRPr="008F7B1F" w:rsidRDefault="00214A0C" w:rsidP="000156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01D21" w:rsidRDefault="00A01D21" w:rsidP="000303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55B5" w:rsidRDefault="00B455B5" w:rsidP="001655F6">
      <w:pPr>
        <w:jc w:val="both"/>
        <w:rPr>
          <w:b/>
          <w:noProof/>
          <w:sz w:val="28"/>
          <w:szCs w:val="28"/>
        </w:rPr>
      </w:pPr>
    </w:p>
    <w:p w:rsidR="00B455B5" w:rsidRDefault="00B455B5" w:rsidP="001655F6">
      <w:pPr>
        <w:jc w:val="both"/>
        <w:rPr>
          <w:b/>
          <w:noProof/>
          <w:sz w:val="28"/>
          <w:szCs w:val="28"/>
        </w:rPr>
      </w:pPr>
    </w:p>
    <w:p w:rsidR="00B455B5" w:rsidRDefault="00B455B5" w:rsidP="001655F6">
      <w:pPr>
        <w:jc w:val="both"/>
        <w:rPr>
          <w:b/>
          <w:noProof/>
          <w:sz w:val="28"/>
          <w:szCs w:val="28"/>
        </w:rPr>
      </w:pPr>
    </w:p>
    <w:p w:rsidR="00B455B5" w:rsidRDefault="00B455B5" w:rsidP="001655F6">
      <w:pPr>
        <w:jc w:val="both"/>
        <w:rPr>
          <w:b/>
          <w:noProof/>
          <w:sz w:val="28"/>
          <w:szCs w:val="28"/>
        </w:rPr>
      </w:pPr>
    </w:p>
    <w:p w:rsidR="00533E14" w:rsidRDefault="00533E14" w:rsidP="00AD1602">
      <w:pPr>
        <w:pStyle w:val="a7"/>
        <w:jc w:val="both"/>
        <w:rPr>
          <w:b/>
          <w:noProof/>
          <w:sz w:val="28"/>
          <w:szCs w:val="28"/>
        </w:rPr>
      </w:pPr>
    </w:p>
    <w:p w:rsidR="00533E14" w:rsidRDefault="00533E14" w:rsidP="00AD1602">
      <w:pPr>
        <w:pStyle w:val="a7"/>
        <w:jc w:val="both"/>
        <w:rPr>
          <w:b/>
          <w:noProof/>
          <w:sz w:val="28"/>
          <w:szCs w:val="28"/>
        </w:rPr>
      </w:pPr>
    </w:p>
    <w:p w:rsidR="00533E14" w:rsidRDefault="00533E14" w:rsidP="00AD1602">
      <w:pPr>
        <w:pStyle w:val="a7"/>
        <w:jc w:val="both"/>
        <w:rPr>
          <w:b/>
          <w:noProof/>
          <w:sz w:val="28"/>
          <w:szCs w:val="28"/>
        </w:rPr>
      </w:pPr>
    </w:p>
    <w:p w:rsidR="00533E14" w:rsidRDefault="00533E14" w:rsidP="00AD1602">
      <w:pPr>
        <w:pStyle w:val="a7"/>
        <w:jc w:val="both"/>
        <w:rPr>
          <w:b/>
          <w:noProof/>
          <w:sz w:val="28"/>
          <w:szCs w:val="28"/>
        </w:rPr>
      </w:pPr>
    </w:p>
    <w:sectPr w:rsidR="00533E14" w:rsidSect="003E6334">
      <w:pgSz w:w="11900" w:h="16840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A21E1"/>
    <w:multiLevelType w:val="hybridMultilevel"/>
    <w:tmpl w:val="0C8A62C2"/>
    <w:lvl w:ilvl="0" w:tplc="2A345E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1842400C"/>
    <w:multiLevelType w:val="hybridMultilevel"/>
    <w:tmpl w:val="8CFE5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F3511"/>
    <w:multiLevelType w:val="multilevel"/>
    <w:tmpl w:val="F0C8D6EC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D6E362A"/>
    <w:multiLevelType w:val="hybridMultilevel"/>
    <w:tmpl w:val="1BC26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E43EF4"/>
    <w:multiLevelType w:val="hybridMultilevel"/>
    <w:tmpl w:val="93A6B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E1215C"/>
    <w:multiLevelType w:val="hybridMultilevel"/>
    <w:tmpl w:val="F97A5C48"/>
    <w:lvl w:ilvl="0" w:tplc="9886EE3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2BF62DA1"/>
    <w:multiLevelType w:val="hybridMultilevel"/>
    <w:tmpl w:val="08FE5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1C71F5"/>
    <w:multiLevelType w:val="hybridMultilevel"/>
    <w:tmpl w:val="CF1CE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655080"/>
    <w:multiLevelType w:val="hybridMultilevel"/>
    <w:tmpl w:val="AC827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6662F1"/>
    <w:multiLevelType w:val="hybridMultilevel"/>
    <w:tmpl w:val="90CC5BD4"/>
    <w:lvl w:ilvl="0" w:tplc="230853B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E14C7D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D64B4C"/>
    <w:multiLevelType w:val="hybridMultilevel"/>
    <w:tmpl w:val="7C70569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4E777245"/>
    <w:multiLevelType w:val="hybridMultilevel"/>
    <w:tmpl w:val="8F54F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C65F1A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A21BB8"/>
    <w:multiLevelType w:val="hybridMultilevel"/>
    <w:tmpl w:val="849E2C92"/>
    <w:lvl w:ilvl="0" w:tplc="D83E487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8CA7803"/>
    <w:multiLevelType w:val="hybridMultilevel"/>
    <w:tmpl w:val="8F54F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157932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1918B1"/>
    <w:multiLevelType w:val="hybridMultilevel"/>
    <w:tmpl w:val="7A2A41E2"/>
    <w:lvl w:ilvl="0" w:tplc="000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1F222F"/>
    <w:multiLevelType w:val="hybridMultilevel"/>
    <w:tmpl w:val="A68242F4"/>
    <w:lvl w:ilvl="0" w:tplc="E08E41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2663F1"/>
    <w:multiLevelType w:val="hybridMultilevel"/>
    <w:tmpl w:val="843C8E5E"/>
    <w:lvl w:ilvl="0" w:tplc="7C765760">
      <w:numFmt w:val="bullet"/>
      <w:lvlText w:val="-"/>
      <w:lvlJc w:val="left"/>
      <w:pPr>
        <w:ind w:left="1429" w:hanging="7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7C3B3BB0"/>
    <w:multiLevelType w:val="hybridMultilevel"/>
    <w:tmpl w:val="39B89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B15291"/>
    <w:multiLevelType w:val="hybridMultilevel"/>
    <w:tmpl w:val="16BA4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"/>
  </w:num>
  <w:num w:numId="4">
    <w:abstractNumId w:val="20"/>
  </w:num>
  <w:num w:numId="5">
    <w:abstractNumId w:val="2"/>
  </w:num>
  <w:num w:numId="6">
    <w:abstractNumId w:val="13"/>
  </w:num>
  <w:num w:numId="7">
    <w:abstractNumId w:val="10"/>
  </w:num>
  <w:num w:numId="8">
    <w:abstractNumId w:val="0"/>
  </w:num>
  <w:num w:numId="9">
    <w:abstractNumId w:val="4"/>
  </w:num>
  <w:num w:numId="10">
    <w:abstractNumId w:val="16"/>
  </w:num>
  <w:num w:numId="11">
    <w:abstractNumId w:val="17"/>
  </w:num>
  <w:num w:numId="12">
    <w:abstractNumId w:val="14"/>
  </w:num>
  <w:num w:numId="13">
    <w:abstractNumId w:val="18"/>
  </w:num>
  <w:num w:numId="14">
    <w:abstractNumId w:val="8"/>
  </w:num>
  <w:num w:numId="15">
    <w:abstractNumId w:val="7"/>
  </w:num>
  <w:num w:numId="16">
    <w:abstractNumId w:val="11"/>
  </w:num>
  <w:num w:numId="17">
    <w:abstractNumId w:val="3"/>
  </w:num>
  <w:num w:numId="18">
    <w:abstractNumId w:val="5"/>
  </w:num>
  <w:num w:numId="19">
    <w:abstractNumId w:val="9"/>
  </w:num>
  <w:num w:numId="20">
    <w:abstractNumId w:val="21"/>
  </w:num>
  <w:num w:numId="21">
    <w:abstractNumId w:val="1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1" w:dllVersion="512" w:checkStyle="1"/>
  <w:proofState w:spelling="clean" w:grammar="clean"/>
  <w:defaultTabStop w:val="708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1695E"/>
    <w:rsid w:val="00003BE0"/>
    <w:rsid w:val="000303AA"/>
    <w:rsid w:val="00035273"/>
    <w:rsid w:val="00063BC9"/>
    <w:rsid w:val="00074539"/>
    <w:rsid w:val="00077B07"/>
    <w:rsid w:val="000D33F9"/>
    <w:rsid w:val="000E529B"/>
    <w:rsid w:val="0011695E"/>
    <w:rsid w:val="00126664"/>
    <w:rsid w:val="00132ED5"/>
    <w:rsid w:val="00133D88"/>
    <w:rsid w:val="00140C41"/>
    <w:rsid w:val="001412EF"/>
    <w:rsid w:val="001427CC"/>
    <w:rsid w:val="00144F6A"/>
    <w:rsid w:val="00146816"/>
    <w:rsid w:val="00147DAF"/>
    <w:rsid w:val="001655F6"/>
    <w:rsid w:val="00174E21"/>
    <w:rsid w:val="0018677F"/>
    <w:rsid w:val="001A0336"/>
    <w:rsid w:val="001F4559"/>
    <w:rsid w:val="00214A0C"/>
    <w:rsid w:val="002239B1"/>
    <w:rsid w:val="00225522"/>
    <w:rsid w:val="002318EE"/>
    <w:rsid w:val="00243563"/>
    <w:rsid w:val="00251895"/>
    <w:rsid w:val="00252ED7"/>
    <w:rsid w:val="00281C9D"/>
    <w:rsid w:val="00282E65"/>
    <w:rsid w:val="0029055F"/>
    <w:rsid w:val="00290D9F"/>
    <w:rsid w:val="002A35F6"/>
    <w:rsid w:val="002A6D20"/>
    <w:rsid w:val="002B643A"/>
    <w:rsid w:val="002C4514"/>
    <w:rsid w:val="002F19FB"/>
    <w:rsid w:val="002F2D8B"/>
    <w:rsid w:val="003018BE"/>
    <w:rsid w:val="003033DD"/>
    <w:rsid w:val="003132E7"/>
    <w:rsid w:val="00327C2B"/>
    <w:rsid w:val="00330934"/>
    <w:rsid w:val="00347A5D"/>
    <w:rsid w:val="0037456F"/>
    <w:rsid w:val="0037698E"/>
    <w:rsid w:val="0039090B"/>
    <w:rsid w:val="003947E4"/>
    <w:rsid w:val="003A5C7F"/>
    <w:rsid w:val="003C5608"/>
    <w:rsid w:val="003D4A8C"/>
    <w:rsid w:val="003D60AC"/>
    <w:rsid w:val="003E6334"/>
    <w:rsid w:val="003F4B70"/>
    <w:rsid w:val="00443D82"/>
    <w:rsid w:val="00446635"/>
    <w:rsid w:val="00456CBD"/>
    <w:rsid w:val="004731BD"/>
    <w:rsid w:val="0048786A"/>
    <w:rsid w:val="004C6FB2"/>
    <w:rsid w:val="004C7829"/>
    <w:rsid w:val="004E693A"/>
    <w:rsid w:val="00503CDB"/>
    <w:rsid w:val="005156CD"/>
    <w:rsid w:val="00533E14"/>
    <w:rsid w:val="00541A49"/>
    <w:rsid w:val="00572C9D"/>
    <w:rsid w:val="005736E8"/>
    <w:rsid w:val="0058154D"/>
    <w:rsid w:val="005A0FF4"/>
    <w:rsid w:val="005B7964"/>
    <w:rsid w:val="005C7014"/>
    <w:rsid w:val="005D2B0F"/>
    <w:rsid w:val="005D5759"/>
    <w:rsid w:val="00652752"/>
    <w:rsid w:val="006745F2"/>
    <w:rsid w:val="0067628B"/>
    <w:rsid w:val="006C6843"/>
    <w:rsid w:val="006D2030"/>
    <w:rsid w:val="006E1264"/>
    <w:rsid w:val="006F5E32"/>
    <w:rsid w:val="00702D2A"/>
    <w:rsid w:val="00703AD9"/>
    <w:rsid w:val="00723506"/>
    <w:rsid w:val="00724603"/>
    <w:rsid w:val="0073575E"/>
    <w:rsid w:val="00737EEA"/>
    <w:rsid w:val="00777297"/>
    <w:rsid w:val="00785ED1"/>
    <w:rsid w:val="00794553"/>
    <w:rsid w:val="007A34EE"/>
    <w:rsid w:val="007B11F7"/>
    <w:rsid w:val="008713F6"/>
    <w:rsid w:val="00872994"/>
    <w:rsid w:val="008D1D20"/>
    <w:rsid w:val="008D533F"/>
    <w:rsid w:val="008E0412"/>
    <w:rsid w:val="008E2779"/>
    <w:rsid w:val="008F3760"/>
    <w:rsid w:val="008F7B1F"/>
    <w:rsid w:val="00906D17"/>
    <w:rsid w:val="0092485E"/>
    <w:rsid w:val="00945CC1"/>
    <w:rsid w:val="0095054E"/>
    <w:rsid w:val="00961ED6"/>
    <w:rsid w:val="00970214"/>
    <w:rsid w:val="0098793E"/>
    <w:rsid w:val="009B0B35"/>
    <w:rsid w:val="009B18EA"/>
    <w:rsid w:val="009B7AA7"/>
    <w:rsid w:val="009D359A"/>
    <w:rsid w:val="009D7618"/>
    <w:rsid w:val="009E1A2B"/>
    <w:rsid w:val="009F1806"/>
    <w:rsid w:val="009F7C21"/>
    <w:rsid w:val="00A01D21"/>
    <w:rsid w:val="00A22CE1"/>
    <w:rsid w:val="00A277D8"/>
    <w:rsid w:val="00A34401"/>
    <w:rsid w:val="00A656C0"/>
    <w:rsid w:val="00A7741C"/>
    <w:rsid w:val="00A8183A"/>
    <w:rsid w:val="00A854B2"/>
    <w:rsid w:val="00AB12BD"/>
    <w:rsid w:val="00AC47A6"/>
    <w:rsid w:val="00AD1602"/>
    <w:rsid w:val="00AD465E"/>
    <w:rsid w:val="00AE28B3"/>
    <w:rsid w:val="00AE2FCE"/>
    <w:rsid w:val="00B06F3A"/>
    <w:rsid w:val="00B25ADC"/>
    <w:rsid w:val="00B455B5"/>
    <w:rsid w:val="00B47E97"/>
    <w:rsid w:val="00B51B1F"/>
    <w:rsid w:val="00B66ADC"/>
    <w:rsid w:val="00B86F7E"/>
    <w:rsid w:val="00BA0220"/>
    <w:rsid w:val="00BA4F46"/>
    <w:rsid w:val="00BA5A7D"/>
    <w:rsid w:val="00BD056C"/>
    <w:rsid w:val="00BE31DA"/>
    <w:rsid w:val="00C170A9"/>
    <w:rsid w:val="00C251FB"/>
    <w:rsid w:val="00C4122F"/>
    <w:rsid w:val="00CA335D"/>
    <w:rsid w:val="00CB5445"/>
    <w:rsid w:val="00CB71FC"/>
    <w:rsid w:val="00CD16C1"/>
    <w:rsid w:val="00CE1EA1"/>
    <w:rsid w:val="00CE67FA"/>
    <w:rsid w:val="00CE76BF"/>
    <w:rsid w:val="00CF44F5"/>
    <w:rsid w:val="00D104DF"/>
    <w:rsid w:val="00D26032"/>
    <w:rsid w:val="00D338DC"/>
    <w:rsid w:val="00D35C96"/>
    <w:rsid w:val="00D50E88"/>
    <w:rsid w:val="00D510EF"/>
    <w:rsid w:val="00D67A9C"/>
    <w:rsid w:val="00DA0006"/>
    <w:rsid w:val="00DA76AB"/>
    <w:rsid w:val="00DB7D78"/>
    <w:rsid w:val="00DC4602"/>
    <w:rsid w:val="00DD1C09"/>
    <w:rsid w:val="00DD23D8"/>
    <w:rsid w:val="00DF04F4"/>
    <w:rsid w:val="00DF2F2B"/>
    <w:rsid w:val="00DF61C0"/>
    <w:rsid w:val="00E00BF8"/>
    <w:rsid w:val="00E02FDD"/>
    <w:rsid w:val="00E04340"/>
    <w:rsid w:val="00E07BE2"/>
    <w:rsid w:val="00E34D6A"/>
    <w:rsid w:val="00E47CBD"/>
    <w:rsid w:val="00E509E2"/>
    <w:rsid w:val="00E57BAD"/>
    <w:rsid w:val="00E67B75"/>
    <w:rsid w:val="00E73E3E"/>
    <w:rsid w:val="00EA2FE0"/>
    <w:rsid w:val="00EB2E13"/>
    <w:rsid w:val="00ED2475"/>
    <w:rsid w:val="00EE010F"/>
    <w:rsid w:val="00EE712D"/>
    <w:rsid w:val="00F03F9D"/>
    <w:rsid w:val="00F309EC"/>
    <w:rsid w:val="00F416CA"/>
    <w:rsid w:val="00F47FF3"/>
    <w:rsid w:val="00F601B9"/>
    <w:rsid w:val="00F60BC6"/>
    <w:rsid w:val="00F7091C"/>
    <w:rsid w:val="00F74D5F"/>
    <w:rsid w:val="00F77022"/>
    <w:rsid w:val="00FA2DC2"/>
    <w:rsid w:val="00FA6FAA"/>
    <w:rsid w:val="00FE2407"/>
    <w:rsid w:val="00FF6D9B"/>
    <w:rsid w:val="00FF72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41C"/>
  </w:style>
  <w:style w:type="paragraph" w:styleId="1">
    <w:name w:val="heading 1"/>
    <w:basedOn w:val="a"/>
    <w:next w:val="a"/>
    <w:link w:val="10"/>
    <w:uiPriority w:val="9"/>
    <w:qFormat/>
    <w:rsid w:val="00ED2475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90D9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8">
    <w:name w:val="Hyperlink"/>
    <w:basedOn w:val="a0"/>
    <w:uiPriority w:val="99"/>
    <w:semiHidden/>
    <w:unhideWhenUsed/>
    <w:rsid w:val="003E6334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4466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46635"/>
    <w:rPr>
      <w:rFonts w:ascii="Courier New" w:eastAsia="Times New Roman" w:hAnsi="Courier New" w:cs="Courier New"/>
      <w:sz w:val="20"/>
      <w:szCs w:val="20"/>
    </w:rPr>
  </w:style>
  <w:style w:type="paragraph" w:styleId="a9">
    <w:name w:val="Title"/>
    <w:basedOn w:val="a"/>
    <w:link w:val="aa"/>
    <w:qFormat/>
    <w:rsid w:val="00B06F3A"/>
    <w:pPr>
      <w:jc w:val="center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aa">
    <w:name w:val="Название Знак"/>
    <w:basedOn w:val="a0"/>
    <w:link w:val="a9"/>
    <w:rsid w:val="00B06F3A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10">
    <w:name w:val="Заголовок 1 Знак"/>
    <w:basedOn w:val="a0"/>
    <w:link w:val="1"/>
    <w:uiPriority w:val="9"/>
    <w:rsid w:val="00ED247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b">
    <w:name w:val="Body Text"/>
    <w:basedOn w:val="a"/>
    <w:link w:val="ac"/>
    <w:rsid w:val="00ED2475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ac">
    <w:name w:val="Основной текст Знак"/>
    <w:basedOn w:val="a0"/>
    <w:link w:val="ab"/>
    <w:rsid w:val="00ED2475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ru.wikipedia.org/wiki/%D0%A4%D0%B0%D1%83%D1%81%D1%82_%28%D1%82%D1%80%D0%B0%D0%B3%D0%B5%D0%B4%D0%B8%D1%8F%29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mailto:cdodd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hyperlink" Target="http://ru.wikipedia.org/wiki/%D0%A1%D1%82%D1%80%D0%B0%D0%B4%D0%B0%D0%BD%D0%B8%D1%8F_%D1%8E%D0%BD%D0%BE%D0%B3%D0%BE_%D0%92%D0%B5%D1%80%D1%82%D0%B5%D1%80%D0%B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1E8688-53D2-43DF-9FB3-F37CDB1A6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1233</TotalTime>
  <Pages>15</Pages>
  <Words>4067</Words>
  <Characters>23188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Южный филиал Российского института культурологии</Company>
  <LinksUpToDate>false</LinksUpToDate>
  <CharactersWithSpaces>27201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Тимофей Коваленко</dc:creator>
  <cp:lastModifiedBy>nbook11</cp:lastModifiedBy>
  <cp:revision>36</cp:revision>
  <dcterms:created xsi:type="dcterms:W3CDTF">2013-10-06T12:13:00Z</dcterms:created>
  <dcterms:modified xsi:type="dcterms:W3CDTF">2013-10-29T10:08:00Z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