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E0" w:rsidRDefault="009A68E0" w:rsidP="009A68E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Экология 7-8 класс. </w:t>
      </w:r>
      <w:r w:rsidR="00F86E4C" w:rsidRPr="0044153A">
        <w:rPr>
          <w:b/>
          <w:i/>
          <w:sz w:val="28"/>
          <w:szCs w:val="28"/>
        </w:rPr>
        <w:t xml:space="preserve">Практическая работа </w:t>
      </w:r>
      <w:r>
        <w:rPr>
          <w:b/>
          <w:i/>
          <w:sz w:val="28"/>
          <w:szCs w:val="28"/>
        </w:rPr>
        <w:t>5</w:t>
      </w:r>
      <w:r w:rsidR="00005B80">
        <w:rPr>
          <w:b/>
          <w:i/>
          <w:sz w:val="28"/>
          <w:szCs w:val="28"/>
        </w:rPr>
        <w:t>. Постарнак Ю.А.</w:t>
      </w:r>
      <w:bookmarkStart w:id="0" w:name="_GoBack"/>
      <w:bookmarkEnd w:id="0"/>
    </w:p>
    <w:p w:rsidR="00F86E4C" w:rsidRDefault="00F86E4C" w:rsidP="00F86E4C">
      <w:pPr>
        <w:numPr>
          <w:ilvl w:val="0"/>
          <w:numId w:val="1"/>
        </w:numPr>
        <w:tabs>
          <w:tab w:val="clear" w:pos="900"/>
        </w:tabs>
        <w:ind w:left="567"/>
        <w:jc w:val="both"/>
      </w:pPr>
      <w:r>
        <w:t>Проанализировать структуру Красной книги Российской и представленность в ней отдельных таксономических групп растений и грибов (а) и позвоночных животных (с). Вычертить соответствующие диаграммы по данным таблиц.</w:t>
      </w:r>
    </w:p>
    <w:p w:rsidR="00F86E4C" w:rsidRDefault="00F86E4C" w:rsidP="00D2371B">
      <w:pPr>
        <w:numPr>
          <w:ilvl w:val="0"/>
          <w:numId w:val="1"/>
        </w:numPr>
        <w:ind w:left="540"/>
        <w:jc w:val="both"/>
      </w:pPr>
      <w:r>
        <w:t xml:space="preserve">Проанализировать и вычертить диаграммы редких видов растений и животных в Красных книгах субъектов Российской Федерации </w:t>
      </w:r>
    </w:p>
    <w:p w:rsidR="00F86E4C" w:rsidRDefault="00F86E4C" w:rsidP="00F86E4C">
      <w:pPr>
        <w:ind w:left="540"/>
        <w:jc w:val="both"/>
      </w:pPr>
      <w:r>
        <w:t xml:space="preserve">Таблица 1 – Число видов растений и грибов в Красной книге России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68"/>
        <w:gridCol w:w="2079"/>
        <w:gridCol w:w="2349"/>
        <w:gridCol w:w="2349"/>
      </w:tblGrid>
      <w:tr w:rsidR="00F86E4C" w:rsidTr="00F86E4C">
        <w:tc>
          <w:tcPr>
            <w:tcW w:w="2568" w:type="dxa"/>
            <w:vMerge w:val="restart"/>
          </w:tcPr>
          <w:p w:rsidR="00F86E4C" w:rsidRDefault="00F86E4C" w:rsidP="00B46EE4">
            <w:pPr>
              <w:jc w:val="both"/>
            </w:pPr>
            <w:r>
              <w:t>Группа растений</w:t>
            </w:r>
          </w:p>
        </w:tc>
        <w:tc>
          <w:tcPr>
            <w:tcW w:w="4428" w:type="dxa"/>
            <w:gridSpan w:val="2"/>
          </w:tcPr>
          <w:p w:rsidR="00F86E4C" w:rsidRDefault="00F86E4C" w:rsidP="00B46EE4">
            <w:pPr>
              <w:jc w:val="both"/>
            </w:pPr>
            <w:r>
              <w:t>Число видов в Красной книге России</w:t>
            </w:r>
          </w:p>
        </w:tc>
        <w:tc>
          <w:tcPr>
            <w:tcW w:w="2349" w:type="dxa"/>
            <w:vMerge w:val="restart"/>
          </w:tcPr>
          <w:p w:rsidR="00F86E4C" w:rsidRDefault="00F86E4C" w:rsidP="00B46EE4">
            <w:pPr>
              <w:jc w:val="both"/>
            </w:pPr>
            <w:r>
              <w:t>% видов Красной книги России, известных в заповедниках</w:t>
            </w:r>
          </w:p>
        </w:tc>
      </w:tr>
      <w:tr w:rsidR="00F86E4C" w:rsidTr="00F86E4C">
        <w:tc>
          <w:tcPr>
            <w:tcW w:w="2568" w:type="dxa"/>
            <w:vMerge/>
          </w:tcPr>
          <w:p w:rsidR="00F86E4C" w:rsidRDefault="00F86E4C" w:rsidP="00B46EE4">
            <w:pPr>
              <w:jc w:val="both"/>
            </w:pPr>
          </w:p>
        </w:tc>
        <w:tc>
          <w:tcPr>
            <w:tcW w:w="2079" w:type="dxa"/>
          </w:tcPr>
          <w:p w:rsidR="00F86E4C" w:rsidRDefault="00F86E4C" w:rsidP="00B46EE4">
            <w:pPr>
              <w:jc w:val="both"/>
            </w:pPr>
            <w:r>
              <w:t>всего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в заповедниках России</w:t>
            </w:r>
          </w:p>
        </w:tc>
        <w:tc>
          <w:tcPr>
            <w:tcW w:w="2349" w:type="dxa"/>
            <w:vMerge/>
          </w:tcPr>
          <w:p w:rsidR="00F86E4C" w:rsidRDefault="00F86E4C" w:rsidP="00B46EE4">
            <w:pPr>
              <w:jc w:val="both"/>
            </w:pPr>
          </w:p>
        </w:tc>
      </w:tr>
      <w:tr w:rsidR="00F86E4C" w:rsidTr="00F86E4C">
        <w:tc>
          <w:tcPr>
            <w:tcW w:w="2568" w:type="dxa"/>
          </w:tcPr>
          <w:p w:rsidR="00F86E4C" w:rsidRDefault="00F86E4C" w:rsidP="00B46EE4">
            <w:pPr>
              <w:jc w:val="both"/>
            </w:pPr>
            <w:r>
              <w:t>Сосудистые растения</w:t>
            </w:r>
          </w:p>
        </w:tc>
        <w:tc>
          <w:tcPr>
            <w:tcW w:w="2079" w:type="dxa"/>
          </w:tcPr>
          <w:p w:rsidR="00F86E4C" w:rsidRDefault="00F86E4C" w:rsidP="00B46EE4">
            <w:pPr>
              <w:jc w:val="both"/>
            </w:pPr>
            <w:r>
              <w:t>465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227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49</w:t>
            </w:r>
          </w:p>
        </w:tc>
      </w:tr>
      <w:tr w:rsidR="00F86E4C" w:rsidTr="00F86E4C">
        <w:tc>
          <w:tcPr>
            <w:tcW w:w="2568" w:type="dxa"/>
          </w:tcPr>
          <w:p w:rsidR="00F86E4C" w:rsidRDefault="00F86E4C" w:rsidP="00B46EE4">
            <w:pPr>
              <w:jc w:val="both"/>
            </w:pPr>
            <w:r>
              <w:t>Моховидные</w:t>
            </w:r>
          </w:p>
        </w:tc>
        <w:tc>
          <w:tcPr>
            <w:tcW w:w="2079" w:type="dxa"/>
          </w:tcPr>
          <w:p w:rsidR="00F86E4C" w:rsidRDefault="00F86E4C" w:rsidP="00B46EE4">
            <w:pPr>
              <w:jc w:val="both"/>
            </w:pPr>
            <w:r>
              <w:t>22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8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36</w:t>
            </w:r>
          </w:p>
        </w:tc>
      </w:tr>
      <w:tr w:rsidR="00F86E4C" w:rsidTr="00F86E4C">
        <w:tc>
          <w:tcPr>
            <w:tcW w:w="2568" w:type="dxa"/>
          </w:tcPr>
          <w:p w:rsidR="00F86E4C" w:rsidRDefault="00F86E4C" w:rsidP="00B46EE4">
            <w:pPr>
              <w:jc w:val="both"/>
            </w:pPr>
            <w:r>
              <w:t>Грибы</w:t>
            </w:r>
          </w:p>
        </w:tc>
        <w:tc>
          <w:tcPr>
            <w:tcW w:w="2079" w:type="dxa"/>
          </w:tcPr>
          <w:p w:rsidR="00F86E4C" w:rsidRDefault="00F86E4C" w:rsidP="00B46EE4">
            <w:pPr>
              <w:jc w:val="both"/>
            </w:pPr>
            <w:r>
              <w:t>17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16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94</w:t>
            </w:r>
          </w:p>
        </w:tc>
      </w:tr>
      <w:tr w:rsidR="00F86E4C" w:rsidTr="00F86E4C">
        <w:tc>
          <w:tcPr>
            <w:tcW w:w="2568" w:type="dxa"/>
          </w:tcPr>
          <w:p w:rsidR="00F86E4C" w:rsidRDefault="00F86E4C" w:rsidP="00B46EE4">
            <w:pPr>
              <w:jc w:val="both"/>
            </w:pPr>
            <w:r>
              <w:t>Лишайники</w:t>
            </w:r>
          </w:p>
        </w:tc>
        <w:tc>
          <w:tcPr>
            <w:tcW w:w="2079" w:type="dxa"/>
          </w:tcPr>
          <w:p w:rsidR="00F86E4C" w:rsidRDefault="00F86E4C" w:rsidP="00B46EE4">
            <w:pPr>
              <w:jc w:val="both"/>
            </w:pPr>
            <w:r>
              <w:t>29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25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86</w:t>
            </w:r>
          </w:p>
        </w:tc>
      </w:tr>
      <w:tr w:rsidR="00F86E4C" w:rsidTr="00F86E4C">
        <w:tc>
          <w:tcPr>
            <w:tcW w:w="2568" w:type="dxa"/>
          </w:tcPr>
          <w:p w:rsidR="00F86E4C" w:rsidRDefault="00F86E4C" w:rsidP="00B46EE4">
            <w:pPr>
              <w:jc w:val="both"/>
            </w:pPr>
            <w:r>
              <w:t>Итого</w:t>
            </w:r>
          </w:p>
        </w:tc>
        <w:tc>
          <w:tcPr>
            <w:tcW w:w="2079" w:type="dxa"/>
          </w:tcPr>
          <w:p w:rsidR="00F86E4C" w:rsidRDefault="00F86E4C" w:rsidP="00B46EE4">
            <w:pPr>
              <w:jc w:val="both"/>
            </w:pPr>
            <w:r>
              <w:t>533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276</w:t>
            </w:r>
          </w:p>
        </w:tc>
        <w:tc>
          <w:tcPr>
            <w:tcW w:w="2349" w:type="dxa"/>
          </w:tcPr>
          <w:p w:rsidR="00F86E4C" w:rsidRDefault="00F86E4C" w:rsidP="00B46EE4">
            <w:pPr>
              <w:jc w:val="both"/>
            </w:pPr>
            <w:r>
              <w:t>52</w:t>
            </w:r>
          </w:p>
        </w:tc>
      </w:tr>
    </w:tbl>
    <w:p w:rsidR="00F86E4C" w:rsidRDefault="00F86E4C" w:rsidP="00F86E4C">
      <w:pPr>
        <w:ind w:left="540"/>
        <w:jc w:val="both"/>
      </w:pPr>
      <w:r>
        <w:t xml:space="preserve">Таблица 2 – Число видов фауны позвоночных животных в Красной книге России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2159"/>
        <w:gridCol w:w="2392"/>
        <w:gridCol w:w="2392"/>
      </w:tblGrid>
      <w:tr w:rsidR="00F86E4C" w:rsidTr="00B46EE4">
        <w:tc>
          <w:tcPr>
            <w:tcW w:w="2628" w:type="dxa"/>
            <w:vMerge w:val="restart"/>
          </w:tcPr>
          <w:p w:rsidR="00F86E4C" w:rsidRDefault="00F86E4C" w:rsidP="00B46EE4">
            <w:pPr>
              <w:jc w:val="both"/>
            </w:pPr>
            <w:r>
              <w:t xml:space="preserve">Таксономическая группа </w:t>
            </w:r>
          </w:p>
        </w:tc>
        <w:tc>
          <w:tcPr>
            <w:tcW w:w="2159" w:type="dxa"/>
            <w:tcBorders>
              <w:bottom w:val="nil"/>
            </w:tcBorders>
          </w:tcPr>
          <w:p w:rsidR="00F86E4C" w:rsidRDefault="00F86E4C" w:rsidP="00B46EE4">
            <w:pPr>
              <w:jc w:val="both"/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F86E4C" w:rsidRDefault="00F86E4C" w:rsidP="00B46EE4">
            <w:pPr>
              <w:jc w:val="both"/>
            </w:pPr>
            <w:r>
              <w:t>Красная книга РФ</w:t>
            </w:r>
          </w:p>
        </w:tc>
        <w:tc>
          <w:tcPr>
            <w:tcW w:w="2392" w:type="dxa"/>
            <w:vMerge w:val="restart"/>
          </w:tcPr>
          <w:p w:rsidR="00F86E4C" w:rsidRDefault="00F86E4C" w:rsidP="00B46EE4">
            <w:pPr>
              <w:jc w:val="both"/>
            </w:pPr>
            <w:r>
              <w:t>Эндемичные виды</w:t>
            </w:r>
          </w:p>
          <w:p w:rsidR="00F86E4C" w:rsidRDefault="00F86E4C" w:rsidP="00B46EE4">
            <w:pPr>
              <w:jc w:val="both"/>
            </w:pPr>
            <w:r>
              <w:t>(количество)</w:t>
            </w:r>
          </w:p>
        </w:tc>
      </w:tr>
      <w:tr w:rsidR="00F86E4C" w:rsidTr="00B46EE4">
        <w:tc>
          <w:tcPr>
            <w:tcW w:w="2628" w:type="dxa"/>
            <w:vMerge/>
          </w:tcPr>
          <w:p w:rsidR="00F86E4C" w:rsidRDefault="00F86E4C" w:rsidP="00B46EE4">
            <w:pPr>
              <w:jc w:val="both"/>
            </w:pPr>
          </w:p>
        </w:tc>
        <w:tc>
          <w:tcPr>
            <w:tcW w:w="2159" w:type="dxa"/>
            <w:tcBorders>
              <w:top w:val="nil"/>
            </w:tcBorders>
          </w:tcPr>
          <w:p w:rsidR="00F86E4C" w:rsidRDefault="00F86E4C" w:rsidP="00B46EE4">
            <w:pPr>
              <w:jc w:val="both"/>
            </w:pPr>
            <w:r>
              <w:t>Общее число видов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F86E4C" w:rsidRDefault="00F86E4C" w:rsidP="00B46EE4">
            <w:pPr>
              <w:jc w:val="both"/>
            </w:pPr>
            <w:r>
              <w:t>Число исчезающих видов на национальном уровне</w:t>
            </w:r>
          </w:p>
        </w:tc>
        <w:tc>
          <w:tcPr>
            <w:tcW w:w="2392" w:type="dxa"/>
            <w:vMerge/>
          </w:tcPr>
          <w:p w:rsidR="00F86E4C" w:rsidRDefault="00F86E4C" w:rsidP="00B46EE4">
            <w:pPr>
              <w:jc w:val="both"/>
            </w:pPr>
          </w:p>
        </w:tc>
      </w:tr>
      <w:tr w:rsidR="00F86E4C" w:rsidTr="00B46EE4">
        <w:tc>
          <w:tcPr>
            <w:tcW w:w="2628" w:type="dxa"/>
          </w:tcPr>
          <w:p w:rsidR="00F86E4C" w:rsidRDefault="00F86E4C" w:rsidP="00B46EE4">
            <w:pPr>
              <w:jc w:val="both"/>
            </w:pPr>
            <w:r>
              <w:t>Млекопитающие</w:t>
            </w:r>
          </w:p>
        </w:tc>
        <w:tc>
          <w:tcPr>
            <w:tcW w:w="2159" w:type="dxa"/>
          </w:tcPr>
          <w:p w:rsidR="00F86E4C" w:rsidRDefault="00F86E4C" w:rsidP="00B46EE4">
            <w:pPr>
              <w:jc w:val="both"/>
            </w:pPr>
            <w:r>
              <w:t>320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64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22</w:t>
            </w:r>
          </w:p>
        </w:tc>
      </w:tr>
      <w:tr w:rsidR="00F86E4C" w:rsidTr="00B46EE4">
        <w:tc>
          <w:tcPr>
            <w:tcW w:w="2628" w:type="dxa"/>
          </w:tcPr>
          <w:p w:rsidR="00F86E4C" w:rsidRDefault="00F86E4C" w:rsidP="00B46EE4">
            <w:pPr>
              <w:jc w:val="both"/>
            </w:pPr>
            <w:r>
              <w:t>Птицы</w:t>
            </w:r>
          </w:p>
        </w:tc>
        <w:tc>
          <w:tcPr>
            <w:tcW w:w="2159" w:type="dxa"/>
          </w:tcPr>
          <w:p w:rsidR="00F86E4C" w:rsidRDefault="00F86E4C" w:rsidP="00B46EE4">
            <w:pPr>
              <w:jc w:val="both"/>
            </w:pPr>
            <w:r>
              <w:t>732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109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1</w:t>
            </w:r>
          </w:p>
        </w:tc>
      </w:tr>
      <w:tr w:rsidR="00F86E4C" w:rsidTr="00B46EE4">
        <w:tc>
          <w:tcPr>
            <w:tcW w:w="2628" w:type="dxa"/>
          </w:tcPr>
          <w:p w:rsidR="00F86E4C" w:rsidRDefault="00F86E4C" w:rsidP="00B46EE4">
            <w:pPr>
              <w:jc w:val="both"/>
            </w:pPr>
            <w:r>
              <w:t>Рептилии</w:t>
            </w:r>
          </w:p>
        </w:tc>
        <w:tc>
          <w:tcPr>
            <w:tcW w:w="2159" w:type="dxa"/>
          </w:tcPr>
          <w:p w:rsidR="00F86E4C" w:rsidRDefault="00F86E4C" w:rsidP="00B46EE4">
            <w:pPr>
              <w:jc w:val="both"/>
            </w:pPr>
            <w:r>
              <w:t>75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11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0</w:t>
            </w:r>
          </w:p>
        </w:tc>
      </w:tr>
      <w:tr w:rsidR="00F86E4C" w:rsidTr="00B46EE4">
        <w:tc>
          <w:tcPr>
            <w:tcW w:w="2628" w:type="dxa"/>
          </w:tcPr>
          <w:p w:rsidR="00F86E4C" w:rsidRDefault="00F86E4C" w:rsidP="00B46EE4">
            <w:pPr>
              <w:jc w:val="both"/>
            </w:pPr>
            <w:r>
              <w:t>Амфибии</w:t>
            </w:r>
          </w:p>
        </w:tc>
        <w:tc>
          <w:tcPr>
            <w:tcW w:w="2159" w:type="dxa"/>
          </w:tcPr>
          <w:p w:rsidR="00F86E4C" w:rsidRDefault="00F86E4C" w:rsidP="00B46EE4">
            <w:pPr>
              <w:jc w:val="both"/>
            </w:pPr>
            <w:r>
              <w:t>27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4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0</w:t>
            </w:r>
          </w:p>
        </w:tc>
      </w:tr>
      <w:tr w:rsidR="00F86E4C" w:rsidTr="00B46EE4">
        <w:tc>
          <w:tcPr>
            <w:tcW w:w="2628" w:type="dxa"/>
          </w:tcPr>
          <w:p w:rsidR="00F86E4C" w:rsidRDefault="00F86E4C" w:rsidP="00B46EE4">
            <w:pPr>
              <w:jc w:val="both"/>
            </w:pPr>
            <w:r>
              <w:t>Рыбы</w:t>
            </w:r>
          </w:p>
        </w:tc>
        <w:tc>
          <w:tcPr>
            <w:tcW w:w="2159" w:type="dxa"/>
          </w:tcPr>
          <w:p w:rsidR="00F86E4C" w:rsidRDefault="00F86E4C" w:rsidP="00B46EE4">
            <w:pPr>
              <w:jc w:val="both"/>
            </w:pPr>
            <w:r>
              <w:t>202 (?) см. табл.1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9</w:t>
            </w:r>
          </w:p>
        </w:tc>
        <w:tc>
          <w:tcPr>
            <w:tcW w:w="2392" w:type="dxa"/>
          </w:tcPr>
          <w:p w:rsidR="00F86E4C" w:rsidRDefault="00F86E4C" w:rsidP="00B46EE4">
            <w:pPr>
              <w:jc w:val="both"/>
            </w:pPr>
            <w:r>
              <w:t>57</w:t>
            </w:r>
          </w:p>
        </w:tc>
      </w:tr>
    </w:tbl>
    <w:p w:rsidR="00F86E4C" w:rsidRDefault="00F86E4C" w:rsidP="00F86E4C">
      <w:pPr>
        <w:ind w:left="540"/>
        <w:jc w:val="both"/>
      </w:pPr>
      <w:r>
        <w:t>Таблица 3 – Редкие виды растений и животных в Красных книгах субъектов РФ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0"/>
        <w:gridCol w:w="1179"/>
        <w:gridCol w:w="1152"/>
        <w:gridCol w:w="1125"/>
        <w:gridCol w:w="1192"/>
        <w:gridCol w:w="1145"/>
        <w:gridCol w:w="1170"/>
        <w:gridCol w:w="1133"/>
      </w:tblGrid>
      <w:tr w:rsidR="00F86E4C" w:rsidTr="00B46EE4">
        <w:tc>
          <w:tcPr>
            <w:tcW w:w="1196" w:type="dxa"/>
            <w:vMerge w:val="restart"/>
          </w:tcPr>
          <w:p w:rsidR="00F86E4C" w:rsidRDefault="00F86E4C" w:rsidP="00B46EE4">
            <w:pPr>
              <w:jc w:val="both"/>
            </w:pPr>
            <w:r>
              <w:t>Регион</w:t>
            </w:r>
          </w:p>
        </w:tc>
        <w:tc>
          <w:tcPr>
            <w:tcW w:w="1196" w:type="dxa"/>
            <w:vMerge w:val="restart"/>
          </w:tcPr>
          <w:p w:rsidR="00F86E4C" w:rsidRDefault="00F86E4C" w:rsidP="00B46EE4">
            <w:pPr>
              <w:jc w:val="both"/>
            </w:pPr>
            <w:r>
              <w:t>Год издания</w:t>
            </w:r>
          </w:p>
        </w:tc>
        <w:tc>
          <w:tcPr>
            <w:tcW w:w="2392" w:type="dxa"/>
            <w:gridSpan w:val="2"/>
          </w:tcPr>
          <w:p w:rsidR="00F86E4C" w:rsidRDefault="00F86E4C" w:rsidP="00B46EE4">
            <w:pPr>
              <w:jc w:val="both"/>
            </w:pPr>
            <w:r>
              <w:t>Растения и грибы</w:t>
            </w:r>
          </w:p>
        </w:tc>
        <w:tc>
          <w:tcPr>
            <w:tcW w:w="2393" w:type="dxa"/>
            <w:gridSpan w:val="2"/>
          </w:tcPr>
          <w:p w:rsidR="00F86E4C" w:rsidRDefault="00F86E4C" w:rsidP="00B46EE4">
            <w:pPr>
              <w:jc w:val="both"/>
            </w:pPr>
            <w:r>
              <w:t>Беспозвоночные животные</w:t>
            </w:r>
          </w:p>
        </w:tc>
        <w:tc>
          <w:tcPr>
            <w:tcW w:w="2394" w:type="dxa"/>
            <w:gridSpan w:val="2"/>
          </w:tcPr>
          <w:p w:rsidR="00F86E4C" w:rsidRDefault="00F86E4C" w:rsidP="00B46EE4">
            <w:pPr>
              <w:jc w:val="both"/>
            </w:pPr>
            <w:r>
              <w:t>Позвоночные животные</w:t>
            </w:r>
          </w:p>
        </w:tc>
      </w:tr>
      <w:tr w:rsidR="00F86E4C" w:rsidTr="00B46EE4">
        <w:tc>
          <w:tcPr>
            <w:tcW w:w="1196" w:type="dxa"/>
            <w:vMerge/>
          </w:tcPr>
          <w:p w:rsidR="00F86E4C" w:rsidRDefault="00F86E4C" w:rsidP="00B46EE4">
            <w:pPr>
              <w:jc w:val="both"/>
            </w:pPr>
          </w:p>
        </w:tc>
        <w:tc>
          <w:tcPr>
            <w:tcW w:w="1196" w:type="dxa"/>
            <w:vMerge/>
          </w:tcPr>
          <w:p w:rsidR="00F86E4C" w:rsidRDefault="00F86E4C" w:rsidP="00B46EE4">
            <w:pPr>
              <w:jc w:val="both"/>
            </w:pP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видов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в КК РФ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видов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в КК РФ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видов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в КК РФ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Республика Адыгея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2000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111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38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113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19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78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43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Республика Дагестан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1998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139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79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65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13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92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60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Кабардино-Балкария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2000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80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34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39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9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99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43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Карачаево-Черкесия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1998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43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25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14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6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52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27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Северная Осетия-Алания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1999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105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58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41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11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60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34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Краснодарский край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1994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135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110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30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10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71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44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Ставропольский край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2002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304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51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57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14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123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73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Московская область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1998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242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14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300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9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90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26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Татарстан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1995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433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21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107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9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132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40</w:t>
            </w:r>
          </w:p>
        </w:tc>
      </w:tr>
      <w:tr w:rsidR="00F86E4C" w:rsidTr="00B46EE4"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Якутия (</w:t>
            </w:r>
            <w:proofErr w:type="spellStart"/>
            <w:r>
              <w:t>Р.Саха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2000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350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21</w:t>
            </w:r>
          </w:p>
        </w:tc>
        <w:tc>
          <w:tcPr>
            <w:tcW w:w="1196" w:type="dxa"/>
          </w:tcPr>
          <w:p w:rsidR="00F86E4C" w:rsidRDefault="00F86E4C" w:rsidP="00B46EE4">
            <w:pPr>
              <w:jc w:val="both"/>
            </w:pPr>
            <w:r>
              <w:t>-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-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69</w:t>
            </w:r>
          </w:p>
        </w:tc>
        <w:tc>
          <w:tcPr>
            <w:tcW w:w="1197" w:type="dxa"/>
          </w:tcPr>
          <w:p w:rsidR="00F86E4C" w:rsidRDefault="00F86E4C" w:rsidP="00B46EE4">
            <w:pPr>
              <w:jc w:val="both"/>
            </w:pPr>
            <w:r>
              <w:t>21</w:t>
            </w:r>
          </w:p>
        </w:tc>
      </w:tr>
    </w:tbl>
    <w:p w:rsidR="00F86E4C" w:rsidRDefault="00F86E4C" w:rsidP="00F86E4C">
      <w:pPr>
        <w:jc w:val="both"/>
      </w:pPr>
    </w:p>
    <w:sectPr w:rsidR="00F86E4C" w:rsidSect="00F86E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032F"/>
    <w:multiLevelType w:val="hybridMultilevel"/>
    <w:tmpl w:val="6AFA6A84"/>
    <w:lvl w:ilvl="0" w:tplc="0D7479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4C"/>
    <w:rsid w:val="00005B80"/>
    <w:rsid w:val="000A2CBA"/>
    <w:rsid w:val="009A68E0"/>
    <w:rsid w:val="00B43322"/>
    <w:rsid w:val="00F8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CEF2D-AC64-4E09-A6FF-80330552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Постарнак Юлия Анатольевна</dc:creator>
  <cp:lastModifiedBy>Лесник Георгий</cp:lastModifiedBy>
  <cp:revision>4</cp:revision>
  <dcterms:created xsi:type="dcterms:W3CDTF">2020-05-17T20:23:00Z</dcterms:created>
  <dcterms:modified xsi:type="dcterms:W3CDTF">2020-05-18T12:24:00Z</dcterms:modified>
</cp:coreProperties>
</file>