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069B" w:rsidRPr="001A0F6A" w:rsidRDefault="0047069B" w:rsidP="00B74A5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74A56" w:rsidRPr="00B74A56" w:rsidRDefault="00B74A56" w:rsidP="00B74A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20773856"/>
      <w:r w:rsidRPr="00B7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и критерии оценивания</w:t>
      </w:r>
    </w:p>
    <w:p w:rsidR="00B74A56" w:rsidRPr="00B74A56" w:rsidRDefault="00B74A56" w:rsidP="00B74A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7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итоговой</w:t>
      </w:r>
      <w:proofErr w:type="gramEnd"/>
      <w:r w:rsidRPr="00B7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контрольной работы (олимпиады) </w:t>
      </w:r>
    </w:p>
    <w:p w:rsidR="00B74A56" w:rsidRDefault="0092251F" w:rsidP="00B74A5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74A56">
        <w:rPr>
          <w:b/>
          <w:bCs/>
          <w:color w:val="000000"/>
          <w:sz w:val="28"/>
          <w:szCs w:val="28"/>
        </w:rPr>
        <w:t>по</w:t>
      </w:r>
      <w:proofErr w:type="gramEnd"/>
      <w:r w:rsidR="00B74A56">
        <w:rPr>
          <w:b/>
          <w:bCs/>
          <w:color w:val="000000"/>
          <w:sz w:val="28"/>
          <w:szCs w:val="28"/>
        </w:rPr>
        <w:t xml:space="preserve"> </w:t>
      </w:r>
      <w:r w:rsidR="0047069B" w:rsidRPr="00A23C06">
        <w:rPr>
          <w:b/>
          <w:bCs/>
          <w:color w:val="000000"/>
          <w:sz w:val="28"/>
          <w:szCs w:val="28"/>
        </w:rPr>
        <w:t xml:space="preserve">экологии для учащихся 7-8 классов </w:t>
      </w:r>
    </w:p>
    <w:p w:rsidR="0047069B" w:rsidRPr="00AB7898" w:rsidRDefault="0047069B" w:rsidP="00B74A5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A23C06">
        <w:rPr>
          <w:b/>
          <w:bCs/>
          <w:color w:val="000000"/>
          <w:sz w:val="28"/>
          <w:szCs w:val="28"/>
        </w:rPr>
        <w:t>очно</w:t>
      </w:r>
      <w:proofErr w:type="gramEnd"/>
      <w:r w:rsidRPr="00A23C06">
        <w:rPr>
          <w:b/>
          <w:bCs/>
          <w:color w:val="000000"/>
          <w:sz w:val="28"/>
          <w:szCs w:val="28"/>
        </w:rPr>
        <w:t>-заочного обучения (с применением дистанционного образовательных технологий и электронного обучения)</w:t>
      </w:r>
    </w:p>
    <w:bookmarkEnd w:id="0"/>
    <w:p w:rsidR="0047069B" w:rsidRPr="001A0F6A" w:rsidRDefault="00B74A56" w:rsidP="00B74A5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proofErr w:type="gramStart"/>
      <w:r>
        <w:rPr>
          <w:b/>
          <w:bCs/>
          <w:color w:val="000000"/>
          <w:sz w:val="28"/>
          <w:szCs w:val="28"/>
        </w:rPr>
        <w:t>заочные</w:t>
      </w:r>
      <w:proofErr w:type="gramEnd"/>
      <w:r>
        <w:rPr>
          <w:b/>
          <w:bCs/>
          <w:color w:val="000000"/>
          <w:sz w:val="28"/>
          <w:szCs w:val="28"/>
        </w:rPr>
        <w:t xml:space="preserve"> курсы</w:t>
      </w:r>
      <w:r w:rsidRPr="00A23C06">
        <w:rPr>
          <w:b/>
          <w:bCs/>
          <w:color w:val="000000"/>
          <w:sz w:val="28"/>
          <w:szCs w:val="28"/>
        </w:rPr>
        <w:t xml:space="preserve"> «Юниор»</w:t>
      </w:r>
      <w:r>
        <w:rPr>
          <w:b/>
          <w:bCs/>
          <w:color w:val="000000"/>
          <w:sz w:val="28"/>
          <w:szCs w:val="28"/>
        </w:rPr>
        <w:t>)</w:t>
      </w: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74A56" w:rsidRPr="00A23C06" w:rsidRDefault="00B74A56" w:rsidP="00B74A56">
      <w:pPr>
        <w:pStyle w:val="a9"/>
        <w:spacing w:before="228" w:line="242" w:lineRule="auto"/>
        <w:ind w:left="4962" w:right="307"/>
        <w:rPr>
          <w:spacing w:val="-1"/>
        </w:rPr>
      </w:pPr>
      <w:r w:rsidRPr="00A23C06">
        <w:rPr>
          <w:spacing w:val="-1"/>
        </w:rPr>
        <w:t xml:space="preserve">Составитель: </w:t>
      </w:r>
    </w:p>
    <w:p w:rsidR="00B74A56" w:rsidRDefault="00B74A56" w:rsidP="00B74A56">
      <w:pPr>
        <w:pStyle w:val="a9"/>
        <w:ind w:left="4962" w:right="306"/>
      </w:pPr>
      <w:r>
        <w:t xml:space="preserve">Гавря Анастасия Вадимовна, </w:t>
      </w:r>
      <w:r w:rsidRPr="00A23C06">
        <w:t>магистр</w:t>
      </w:r>
      <w:r>
        <w:t xml:space="preserve">ант кафедры геоэкологии и природопользования </w:t>
      </w:r>
    </w:p>
    <w:p w:rsidR="00B74A56" w:rsidRDefault="00B74A56" w:rsidP="00B74A56">
      <w:pPr>
        <w:pStyle w:val="a9"/>
        <w:ind w:left="4962" w:right="306"/>
      </w:pPr>
      <w:r w:rsidRPr="00A23C06">
        <w:t>ФГБОУ</w:t>
      </w:r>
      <w:r w:rsidRPr="00A23C06">
        <w:rPr>
          <w:spacing w:val="-6"/>
        </w:rPr>
        <w:t xml:space="preserve"> </w:t>
      </w:r>
      <w:r w:rsidRPr="00A23C06">
        <w:t>ВО</w:t>
      </w:r>
      <w:r w:rsidRPr="00A23C06">
        <w:rPr>
          <w:spacing w:val="-7"/>
        </w:rPr>
        <w:t xml:space="preserve"> </w:t>
      </w:r>
      <w:r w:rsidRPr="00A23C06">
        <w:t>«</w:t>
      </w:r>
      <w:proofErr w:type="spellStart"/>
      <w:r w:rsidRPr="00A23C06">
        <w:t>КубГУ</w:t>
      </w:r>
      <w:proofErr w:type="spellEnd"/>
      <w:r w:rsidRPr="00A23C06">
        <w:t>»</w:t>
      </w: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ind w:firstLine="709"/>
        <w:jc w:val="both"/>
        <w:rPr>
          <w:sz w:val="28"/>
          <w:szCs w:val="28"/>
        </w:rPr>
      </w:pPr>
    </w:p>
    <w:p w:rsidR="0047069B" w:rsidRPr="001A0F6A" w:rsidRDefault="0047069B" w:rsidP="0047069B">
      <w:pPr>
        <w:ind w:firstLine="709"/>
        <w:jc w:val="both"/>
        <w:rPr>
          <w:sz w:val="28"/>
          <w:szCs w:val="28"/>
        </w:rPr>
      </w:pPr>
    </w:p>
    <w:p w:rsidR="0047069B" w:rsidRPr="001A0F6A" w:rsidRDefault="0047069B" w:rsidP="0047069B">
      <w:pPr>
        <w:ind w:firstLine="709"/>
        <w:jc w:val="both"/>
        <w:rPr>
          <w:sz w:val="28"/>
          <w:szCs w:val="28"/>
        </w:rPr>
      </w:pPr>
    </w:p>
    <w:p w:rsidR="0047069B" w:rsidRPr="001A0F6A" w:rsidRDefault="0047069B" w:rsidP="0047069B">
      <w:pPr>
        <w:ind w:firstLine="709"/>
        <w:jc w:val="both"/>
        <w:rPr>
          <w:sz w:val="28"/>
          <w:szCs w:val="28"/>
        </w:rPr>
      </w:pPr>
    </w:p>
    <w:p w:rsidR="0047069B" w:rsidRDefault="0047069B" w:rsidP="0047069B">
      <w:pPr>
        <w:jc w:val="both"/>
        <w:rPr>
          <w:sz w:val="28"/>
          <w:szCs w:val="28"/>
        </w:rPr>
      </w:pPr>
    </w:p>
    <w:p w:rsidR="00AF645C" w:rsidRDefault="00AF645C" w:rsidP="0047069B">
      <w:pPr>
        <w:jc w:val="both"/>
        <w:rPr>
          <w:sz w:val="28"/>
          <w:szCs w:val="28"/>
        </w:rPr>
      </w:pPr>
      <w:bookmarkStart w:id="1" w:name="_GoBack"/>
      <w:bookmarkEnd w:id="1"/>
    </w:p>
    <w:p w:rsidR="0047069B" w:rsidRDefault="0047069B" w:rsidP="00AF645C">
      <w:pPr>
        <w:tabs>
          <w:tab w:val="left" w:pos="5245"/>
        </w:tabs>
        <w:spacing w:after="0" w:line="240" w:lineRule="auto"/>
        <w:rPr>
          <w:sz w:val="28"/>
          <w:szCs w:val="28"/>
        </w:rPr>
      </w:pPr>
    </w:p>
    <w:p w:rsidR="00AF645C" w:rsidRPr="00AF645C" w:rsidRDefault="00AF645C" w:rsidP="00AF645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45C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</w:t>
      </w:r>
    </w:p>
    <w:p w:rsidR="0047069B" w:rsidRPr="0092251F" w:rsidRDefault="00AF645C" w:rsidP="0092251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AE359E" w:rsidRDefault="00852592" w:rsidP="00AE359E">
      <w:pPr>
        <w:pStyle w:val="a7"/>
        <w:tabs>
          <w:tab w:val="left" w:pos="284"/>
        </w:tabs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74152E">
        <w:rPr>
          <w:b/>
          <w:color w:val="000000" w:themeColor="text1"/>
          <w:sz w:val="28"/>
          <w:szCs w:val="28"/>
        </w:rPr>
        <w:lastRenderedPageBreak/>
        <w:t>Ответы:</w:t>
      </w:r>
    </w:p>
    <w:p w:rsidR="00524724" w:rsidRPr="006F4854" w:rsidRDefault="009E1E02" w:rsidP="0052472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color w:val="000000" w:themeColor="text1"/>
          <w:sz w:val="28"/>
          <w:szCs w:val="28"/>
        </w:rPr>
        <w:t xml:space="preserve">1. </w:t>
      </w:r>
      <w:r w:rsidR="00524724" w:rsidRPr="006F4854">
        <w:rPr>
          <w:b/>
          <w:color w:val="000000" w:themeColor="text1"/>
          <w:sz w:val="28"/>
          <w:szCs w:val="28"/>
        </w:rPr>
        <w:t>Ответ:</w:t>
      </w:r>
      <w:r w:rsidR="00524724" w:rsidRPr="006F4854">
        <w:rPr>
          <w:color w:val="000000" w:themeColor="text1"/>
          <w:sz w:val="28"/>
          <w:szCs w:val="28"/>
        </w:rPr>
        <w:t xml:space="preserve"> г. </w:t>
      </w:r>
      <w:r w:rsidR="00524724" w:rsidRPr="006F4854">
        <w:rPr>
          <w:b/>
          <w:color w:val="000000" w:themeColor="text1"/>
          <w:sz w:val="28"/>
          <w:szCs w:val="28"/>
        </w:rPr>
        <w:t>Обоснование:</w:t>
      </w:r>
      <w:r w:rsidR="00524724" w:rsidRPr="006F4854">
        <w:rPr>
          <w:color w:val="000000" w:themeColor="text1"/>
          <w:sz w:val="28"/>
          <w:szCs w:val="28"/>
        </w:rPr>
        <w:t xml:space="preserve"> количество света на данной глубине недостаточное. Свет проникает только до глубин около 150 м. Поэтому в более глубоких слоях фотосинтез, необходимый фитопланктону, невозможен.</w:t>
      </w:r>
      <w:r w:rsidR="00524724">
        <w:rPr>
          <w:color w:val="000000" w:themeColor="text1"/>
          <w:sz w:val="28"/>
          <w:szCs w:val="28"/>
        </w:rPr>
        <w:t xml:space="preserve"> </w:t>
      </w:r>
      <w:r w:rsidR="00524724" w:rsidRPr="006F4854">
        <w:rPr>
          <w:b/>
          <w:color w:val="000000" w:themeColor="text1"/>
          <w:sz w:val="28"/>
          <w:szCs w:val="28"/>
        </w:rPr>
        <w:t>Критерии:</w:t>
      </w:r>
      <w:r w:rsidR="00524724"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 </w:t>
      </w:r>
    </w:p>
    <w:p w:rsidR="00524724" w:rsidRDefault="006F485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Максимальный балл:</w:t>
      </w:r>
      <w:r>
        <w:rPr>
          <w:color w:val="000000" w:themeColor="text1"/>
          <w:sz w:val="28"/>
          <w:szCs w:val="28"/>
        </w:rPr>
        <w:t xml:space="preserve"> 3. </w:t>
      </w:r>
    </w:p>
    <w:p w:rsidR="00D86DDF" w:rsidRPr="006F4854" w:rsidRDefault="00D86DDF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524724" w:rsidRDefault="007A330F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24724"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б, в, г.</w:t>
      </w:r>
    </w:p>
    <w:p w:rsidR="00524724" w:rsidRPr="006F4854" w:rsidRDefault="00524724" w:rsidP="005247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 1 правильного ответа – 1 балл. </w:t>
      </w:r>
    </w:p>
    <w:p w:rsidR="00524724" w:rsidRDefault="006F4854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Максимальный балл: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</w:p>
    <w:p w:rsidR="00D86DDF" w:rsidRPr="006F4854" w:rsidRDefault="00D86DDF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724" w:rsidRDefault="007A330F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sz w:val="28"/>
          <w:szCs w:val="28"/>
        </w:rPr>
        <w:t xml:space="preserve">3. </w:t>
      </w:r>
      <w:r w:rsidR="00524724"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верно. </w:t>
      </w:r>
      <w:r w:rsidR="00524724"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Обоснование:</w:t>
      </w:r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индивидуальная гигиена действительно снижает риск появления и распространения инфекционных заболеваний. В качестве примеров могут быть приведены различные аргументы: распространение бань, доступность горячего водоснабжения, широкого ассортимента моющих средств (мыло, шампунь, зубная паста), барьерных контрацептивов, здоровые привычки (мытьё рук, стрижка ногтей) и т. п.</w:t>
      </w:r>
      <w:r w:rsidR="006F4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724" w:rsidRDefault="000E07E4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2F0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>а правильный выбор ответа – 1 балл, за правильное обоснование – 1–2 балла в зависимости от полноты обоснования</w:t>
      </w:r>
      <w:r w:rsidR="008C72F0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6DDF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330F" w:rsidRPr="006F485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b/>
          <w:sz w:val="28"/>
          <w:szCs w:val="28"/>
        </w:rPr>
        <w:t>Максимальный балл:</w:t>
      </w:r>
      <w:r w:rsidRPr="006F4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D86DDF" w:rsidRPr="006F4854" w:rsidRDefault="00D86DDF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724" w:rsidRDefault="007A330F" w:rsidP="006F48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6F4854" w:rsidRPr="006F4854">
        <w:t xml:space="preserve"> </w:t>
      </w:r>
      <w:r w:rsidR="00524724"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r w:rsidR="00524724"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Обоснование:</w:t>
      </w:r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 был предложен А. </w:t>
      </w:r>
      <w:proofErr w:type="spellStart"/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>Тенсли</w:t>
      </w:r>
      <w:proofErr w:type="spellEnd"/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(1935 г.). Каждый живущий организм связан с окружающей средой потоками вещества и энергии, которые проходят через его тело. В биоценозах все виды связаны друг с другом сложной пищевой сетью. Любой биоценоз представляет некое единство со своим биотопом. Система, состоящая из биоценоза и биотопа, называется экосистемой. Выделяют наземные (биомы), пресноводные и морские экосистемы. Примеры: пруд, болото, степь, лиственный лес и др.</w:t>
      </w:r>
      <w:r w:rsidR="00524724" w:rsidRPr="00524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2472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7A330F" w:rsidRPr="006F4854" w:rsidRDefault="006F4854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Максимальный балл: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A330F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6DDF" w:rsidRPr="006F4854" w:rsidRDefault="00D86DDF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24" w:rsidRDefault="009E1E02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6F4854">
        <w:rPr>
          <w:color w:val="000000"/>
          <w:sz w:val="28"/>
          <w:szCs w:val="28"/>
          <w:shd w:val="clear" w:color="auto" w:fill="FFFFFF"/>
        </w:rPr>
        <w:t xml:space="preserve">5. </w:t>
      </w:r>
      <w:r w:rsidR="00524724" w:rsidRPr="006F4854">
        <w:rPr>
          <w:b/>
          <w:color w:val="000000" w:themeColor="text1"/>
          <w:sz w:val="28"/>
          <w:szCs w:val="28"/>
        </w:rPr>
        <w:t>Ответ:</w:t>
      </w:r>
      <w:r w:rsidR="00524724">
        <w:rPr>
          <w:color w:val="000000" w:themeColor="text1"/>
          <w:sz w:val="28"/>
          <w:szCs w:val="28"/>
        </w:rPr>
        <w:t xml:space="preserve"> верно. </w:t>
      </w:r>
      <w:r w:rsidR="00524724" w:rsidRPr="006F4854">
        <w:rPr>
          <w:b/>
          <w:color w:val="000000" w:themeColor="text1"/>
          <w:sz w:val="28"/>
          <w:szCs w:val="28"/>
        </w:rPr>
        <w:t>Обоснование:</w:t>
      </w:r>
      <w:r w:rsidR="00524724">
        <w:rPr>
          <w:color w:val="000000" w:themeColor="text1"/>
          <w:sz w:val="28"/>
          <w:szCs w:val="28"/>
        </w:rPr>
        <w:t xml:space="preserve"> д</w:t>
      </w:r>
      <w:r w:rsidR="00524724" w:rsidRPr="006F4854">
        <w:rPr>
          <w:color w:val="000000" w:themeColor="text1"/>
          <w:sz w:val="28"/>
          <w:szCs w:val="28"/>
        </w:rPr>
        <w:t>ля урбанизации характерны приток в города сельского населения и возрастающее движение населения из сельского окружения и ближайших мелких городов в крупные города (на работу, по культурно</w:t>
      </w:r>
      <w:r w:rsidR="00524724">
        <w:rPr>
          <w:color w:val="000000" w:themeColor="text1"/>
          <w:sz w:val="28"/>
          <w:szCs w:val="28"/>
        </w:rPr>
        <w:t>-</w:t>
      </w:r>
      <w:r w:rsidR="00524724" w:rsidRPr="006F4854">
        <w:rPr>
          <w:color w:val="000000" w:themeColor="text1"/>
          <w:sz w:val="28"/>
          <w:szCs w:val="28"/>
        </w:rPr>
        <w:t>бытовым надобностям и пр.). Урбанизация оказывает огромное влияние на развитие различных социально</w:t>
      </w:r>
      <w:r w:rsidR="00524724">
        <w:rPr>
          <w:color w:val="000000" w:themeColor="text1"/>
          <w:sz w:val="28"/>
          <w:szCs w:val="28"/>
        </w:rPr>
        <w:t>-</w:t>
      </w:r>
      <w:r w:rsidR="00524724" w:rsidRPr="006F4854">
        <w:rPr>
          <w:color w:val="000000" w:themeColor="text1"/>
          <w:sz w:val="28"/>
          <w:szCs w:val="28"/>
        </w:rPr>
        <w:t>экономических формаций и государств, именно с городами связаны основные достижения цивилизации.</w:t>
      </w:r>
      <w:r w:rsidR="00524724" w:rsidRPr="00524724">
        <w:rPr>
          <w:b/>
          <w:color w:val="000000" w:themeColor="text1"/>
          <w:sz w:val="28"/>
          <w:szCs w:val="28"/>
        </w:rPr>
        <w:t xml:space="preserve"> </w:t>
      </w:r>
    </w:p>
    <w:p w:rsid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7A330F" w:rsidRPr="006F4854" w:rsidRDefault="006F485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/>
          <w:sz w:val="28"/>
          <w:szCs w:val="28"/>
          <w:shd w:val="clear" w:color="auto" w:fill="FFFFFF"/>
        </w:rPr>
        <w:t>Максимальный балл:</w:t>
      </w:r>
      <w:r w:rsidRPr="006F485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3. </w:t>
      </w:r>
    </w:p>
    <w:p w:rsidR="00D86DDF" w:rsidRPr="006F4854" w:rsidRDefault="00D86DDF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24724" w:rsidRDefault="009E1E02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/>
          <w:sz w:val="28"/>
          <w:szCs w:val="28"/>
        </w:rPr>
        <w:t xml:space="preserve">6. </w:t>
      </w:r>
      <w:r w:rsidR="00524724" w:rsidRPr="006F4854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все пункты верны.</w:t>
      </w:r>
    </w:p>
    <w:p w:rsidR="007A330F" w:rsidRP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выбор 1 правильного ответа – 1 балл. </w:t>
      </w:r>
      <w:r w:rsidR="006F4854" w:rsidRPr="006F4854">
        <w:rPr>
          <w:b/>
          <w:color w:val="000000"/>
          <w:sz w:val="28"/>
          <w:szCs w:val="28"/>
        </w:rPr>
        <w:t>Максимальный балл:</w:t>
      </w:r>
      <w:r w:rsidR="006F4854" w:rsidRPr="006F4854">
        <w:rPr>
          <w:color w:val="000000"/>
          <w:sz w:val="28"/>
          <w:szCs w:val="28"/>
        </w:rPr>
        <w:t xml:space="preserve"> </w:t>
      </w:r>
      <w:r w:rsidR="006F4854">
        <w:rPr>
          <w:color w:val="000000"/>
          <w:sz w:val="28"/>
          <w:szCs w:val="28"/>
        </w:rPr>
        <w:t xml:space="preserve">6. </w:t>
      </w:r>
    </w:p>
    <w:p w:rsidR="00A95AC0" w:rsidRPr="006F4854" w:rsidRDefault="00A95AC0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9E1E02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/>
          <w:sz w:val="28"/>
          <w:szCs w:val="28"/>
        </w:rPr>
        <w:t xml:space="preserve">7. </w:t>
      </w:r>
      <w:r w:rsidR="00524724" w:rsidRPr="006F4854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а, б, г.</w:t>
      </w:r>
    </w:p>
    <w:p w:rsidR="007A330F" w:rsidRP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выбор 1 правильного ответа – 1 балл. </w:t>
      </w:r>
      <w:r w:rsidR="006F4854" w:rsidRPr="006F4854">
        <w:rPr>
          <w:b/>
          <w:color w:val="000000"/>
          <w:sz w:val="28"/>
          <w:szCs w:val="28"/>
        </w:rPr>
        <w:t>Максимальный балл:</w:t>
      </w:r>
      <w:r w:rsidR="006F4854" w:rsidRPr="006F4854">
        <w:rPr>
          <w:color w:val="000000"/>
          <w:sz w:val="28"/>
          <w:szCs w:val="28"/>
        </w:rPr>
        <w:t xml:space="preserve"> </w:t>
      </w:r>
      <w:r w:rsidR="006F4854">
        <w:rPr>
          <w:color w:val="000000"/>
          <w:sz w:val="28"/>
          <w:szCs w:val="28"/>
        </w:rPr>
        <w:t xml:space="preserve">3. </w:t>
      </w:r>
    </w:p>
    <w:p w:rsidR="00A95AC0" w:rsidRPr="006F4854" w:rsidRDefault="00A95AC0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color w:val="000000"/>
          <w:sz w:val="28"/>
          <w:szCs w:val="28"/>
        </w:rPr>
        <w:t xml:space="preserve">8. </w:t>
      </w:r>
      <w:r w:rsidR="00524724" w:rsidRPr="006F4854">
        <w:rPr>
          <w:b/>
          <w:color w:val="000000" w:themeColor="text1"/>
          <w:sz w:val="28"/>
          <w:szCs w:val="28"/>
        </w:rPr>
        <w:t>Ответ:</w:t>
      </w:r>
      <w:r w:rsidR="00524724" w:rsidRPr="006F4854">
        <w:rPr>
          <w:color w:val="000000" w:themeColor="text1"/>
          <w:sz w:val="28"/>
          <w:szCs w:val="28"/>
        </w:rPr>
        <w:t xml:space="preserve"> </w:t>
      </w:r>
      <w:r w:rsidR="00524724">
        <w:rPr>
          <w:color w:val="000000" w:themeColor="text1"/>
          <w:sz w:val="28"/>
          <w:szCs w:val="28"/>
        </w:rPr>
        <w:t>г.</w:t>
      </w:r>
    </w:p>
    <w:p w:rsidR="00524724" w:rsidRP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выбор 1 правильного ответа – 1 балл. </w:t>
      </w:r>
      <w:r w:rsidR="006F4854" w:rsidRPr="006F4854">
        <w:rPr>
          <w:b/>
          <w:color w:val="000000"/>
          <w:sz w:val="28"/>
          <w:szCs w:val="28"/>
        </w:rPr>
        <w:t>Максимальный балл:</w:t>
      </w:r>
      <w:r w:rsidR="006F4854" w:rsidRPr="006F4854">
        <w:rPr>
          <w:color w:val="000000"/>
          <w:sz w:val="28"/>
          <w:szCs w:val="28"/>
        </w:rPr>
        <w:t xml:space="preserve"> </w:t>
      </w:r>
      <w:r w:rsidR="006F4854">
        <w:rPr>
          <w:color w:val="000000"/>
          <w:sz w:val="28"/>
          <w:szCs w:val="28"/>
        </w:rPr>
        <w:t xml:space="preserve">1. </w:t>
      </w:r>
    </w:p>
    <w:p w:rsidR="00A95AC0" w:rsidRPr="006F4854" w:rsidRDefault="00A95AC0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/>
          <w:sz w:val="28"/>
          <w:szCs w:val="28"/>
        </w:rPr>
        <w:t xml:space="preserve">9. </w:t>
      </w:r>
      <w:r w:rsidR="00524724" w:rsidRPr="006F4854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г. </w:t>
      </w:r>
      <w:r w:rsidR="00524724" w:rsidRPr="006F4854">
        <w:rPr>
          <w:b/>
          <w:sz w:val="28"/>
          <w:szCs w:val="28"/>
        </w:rPr>
        <w:t>Обоснование:</w:t>
      </w:r>
      <w:r w:rsidR="00524724" w:rsidRPr="006F4854">
        <w:rPr>
          <w:sz w:val="28"/>
          <w:szCs w:val="28"/>
        </w:rPr>
        <w:t xml:space="preserve"> биоценоз – это совокупность растений (фитоценоз), животных (зооценоз) и микроорганизмов (</w:t>
      </w:r>
      <w:proofErr w:type="spellStart"/>
      <w:r w:rsidR="00524724" w:rsidRPr="006F4854">
        <w:rPr>
          <w:sz w:val="28"/>
          <w:szCs w:val="28"/>
        </w:rPr>
        <w:t>микробоценоз</w:t>
      </w:r>
      <w:proofErr w:type="spellEnd"/>
      <w:r w:rsidR="00524724" w:rsidRPr="006F4854">
        <w:rPr>
          <w:sz w:val="28"/>
          <w:szCs w:val="28"/>
        </w:rPr>
        <w:t xml:space="preserve">), населяющих относительно однородное жизненное пространство (биотоп). Термин введён немецким биологом К. </w:t>
      </w:r>
      <w:proofErr w:type="spellStart"/>
      <w:r w:rsidR="00524724" w:rsidRPr="006F4854">
        <w:rPr>
          <w:sz w:val="28"/>
          <w:szCs w:val="28"/>
        </w:rPr>
        <w:t>Мёбиусом</w:t>
      </w:r>
      <w:proofErr w:type="spellEnd"/>
      <w:r w:rsidR="00524724" w:rsidRPr="006F4854">
        <w:rPr>
          <w:sz w:val="28"/>
          <w:szCs w:val="28"/>
        </w:rPr>
        <w:t xml:space="preserve"> (1877).</w:t>
      </w:r>
    </w:p>
    <w:p w:rsid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A44404" w:rsidRPr="006F4854" w:rsidRDefault="006F485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b/>
          <w:color w:val="000000"/>
          <w:sz w:val="28"/>
          <w:szCs w:val="28"/>
        </w:rPr>
        <w:t>Максимальный балл: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</w:p>
    <w:p w:rsidR="00A95AC0" w:rsidRPr="006F4854" w:rsidRDefault="00A95AC0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F4854">
        <w:rPr>
          <w:color w:val="000000"/>
          <w:sz w:val="28"/>
          <w:szCs w:val="28"/>
        </w:rPr>
        <w:t xml:space="preserve">10. </w:t>
      </w:r>
      <w:r w:rsidR="00524724" w:rsidRPr="006F4854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</w:t>
      </w:r>
      <w:r w:rsidR="00524724">
        <w:rPr>
          <w:sz w:val="28"/>
          <w:szCs w:val="28"/>
        </w:rPr>
        <w:t>б.</w:t>
      </w:r>
      <w:r w:rsidR="006F4854">
        <w:rPr>
          <w:color w:val="000000"/>
          <w:sz w:val="28"/>
          <w:szCs w:val="28"/>
        </w:rPr>
        <w:t xml:space="preserve"> </w:t>
      </w:r>
    </w:p>
    <w:p w:rsidR="00A95AC0" w:rsidRP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="008C72F0" w:rsidRPr="006F4854">
        <w:rPr>
          <w:color w:val="000000" w:themeColor="text1"/>
          <w:sz w:val="28"/>
          <w:szCs w:val="28"/>
        </w:rPr>
        <w:t xml:space="preserve"> выбор 1 правильного ответа – 1 балл.</w:t>
      </w:r>
      <w:r w:rsidR="00A95AC0" w:rsidRPr="006F4854">
        <w:rPr>
          <w:color w:val="000000" w:themeColor="text1"/>
          <w:sz w:val="28"/>
          <w:szCs w:val="28"/>
        </w:rPr>
        <w:t xml:space="preserve"> </w:t>
      </w:r>
      <w:r w:rsidR="00524724" w:rsidRPr="006F4854">
        <w:rPr>
          <w:b/>
          <w:color w:val="000000"/>
          <w:sz w:val="28"/>
          <w:szCs w:val="28"/>
        </w:rPr>
        <w:t>Максимальный балл:</w:t>
      </w:r>
      <w:r w:rsidR="00524724">
        <w:rPr>
          <w:b/>
          <w:color w:val="000000"/>
          <w:sz w:val="28"/>
          <w:szCs w:val="28"/>
        </w:rPr>
        <w:t xml:space="preserve"> </w:t>
      </w:r>
      <w:r w:rsidR="00524724">
        <w:rPr>
          <w:color w:val="000000"/>
          <w:sz w:val="28"/>
          <w:szCs w:val="28"/>
        </w:rPr>
        <w:t>1.</w:t>
      </w:r>
    </w:p>
    <w:p w:rsidR="00524724" w:rsidRPr="006F485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/>
          <w:sz w:val="28"/>
          <w:szCs w:val="28"/>
        </w:rPr>
        <w:t xml:space="preserve">11. </w:t>
      </w:r>
      <w:r w:rsidR="00524724" w:rsidRPr="006F4854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нет, утверждение неправильное. </w:t>
      </w:r>
      <w:r w:rsidR="00524724" w:rsidRPr="006F4854">
        <w:rPr>
          <w:b/>
          <w:sz w:val="28"/>
          <w:szCs w:val="28"/>
        </w:rPr>
        <w:t>Обоснование:</w:t>
      </w:r>
      <w:r w:rsidR="00524724" w:rsidRPr="006F4854">
        <w:rPr>
          <w:sz w:val="28"/>
          <w:szCs w:val="28"/>
        </w:rPr>
        <w:t xml:space="preserve"> речь идёт о шумовом загрязнении. Шум – это беспорядочное смешение звуков. Физическая характеристика громкости звука – уровень звукового давления, который измеряется в децибелах (дБ). Главные источники шумового загрязнения – это автомобили, железнодорожные поезда, ремонтные и строительные работы. Громкая музыка, автомобильная сигнализация, шумные люди и др. также являются источником «шумового загрязнения». Звуки до 20 дБ благотворно влияют на здоровье человека, звуки свыше 70 дБ – это опасный уровень шума (автомобильная трасса), свыше 100 дБ – болевой порог (стройка, дискотека и др.). Шум опасен тем, что человек к нему привыкает и внешне перестаёт на него реагировать. Однако, шумовое воздействие оказывает непоправимый вред здоровью человека. Продолжительный шум, как и вибрация, повышают кровяное давление и вызывают головную боль; изменяют ритм дыхания и сердечной деятельности; притупляют остроту зрения; вызывают чувство тревоги. Кроме того, порог болевого ощущения 125–135 дБ и более может стать причиной акустической травмы и привести к печальным последствиям.</w:t>
      </w:r>
    </w:p>
    <w:p w:rsid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A95AC0" w:rsidRPr="006F4854" w:rsidRDefault="006F485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F4854">
        <w:rPr>
          <w:b/>
          <w:color w:val="000000"/>
          <w:sz w:val="28"/>
          <w:szCs w:val="28"/>
        </w:rPr>
        <w:t>Максимальный балл: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</w:p>
    <w:p w:rsidR="00A95AC0" w:rsidRPr="006F4854" w:rsidRDefault="00A95AC0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/>
          <w:sz w:val="28"/>
          <w:szCs w:val="28"/>
        </w:rPr>
        <w:t xml:space="preserve">12. </w:t>
      </w:r>
      <w:r w:rsidR="00524724" w:rsidRPr="006F4854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да, утверждение правильное. </w:t>
      </w:r>
      <w:r w:rsidR="00524724" w:rsidRPr="006F4854">
        <w:rPr>
          <w:b/>
          <w:sz w:val="28"/>
          <w:szCs w:val="28"/>
        </w:rPr>
        <w:t>Обоснование:</w:t>
      </w:r>
      <w:r w:rsidR="00524724" w:rsidRPr="006F4854">
        <w:rPr>
          <w:sz w:val="28"/>
          <w:szCs w:val="28"/>
        </w:rPr>
        <w:t xml:space="preserve"> перечисленные предметы содержат опасные элементы (ртуть, свинец, цинк), которые при попадании на полигон могут привести к загрязнению токсичными элементами, поэтому требуют особой утилизации.</w:t>
      </w:r>
    </w:p>
    <w:p w:rsid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lastRenderedPageBreak/>
        <w:t>Критерии:</w:t>
      </w:r>
      <w:r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A44404" w:rsidRPr="006F4854" w:rsidRDefault="006F485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b/>
          <w:color w:val="000000"/>
          <w:sz w:val="28"/>
          <w:szCs w:val="28"/>
        </w:rPr>
        <w:t>Максимальный балл: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</w:p>
    <w:p w:rsidR="00A95AC0" w:rsidRPr="006F4854" w:rsidRDefault="00A95AC0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/>
          <w:sz w:val="28"/>
          <w:szCs w:val="28"/>
        </w:rPr>
        <w:t xml:space="preserve">13. </w:t>
      </w:r>
      <w:r w:rsidR="00524724" w:rsidRPr="006F4854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да, утверждение правильное. </w:t>
      </w:r>
      <w:r w:rsidR="00524724" w:rsidRPr="006F4854">
        <w:rPr>
          <w:b/>
          <w:sz w:val="28"/>
          <w:szCs w:val="28"/>
        </w:rPr>
        <w:t>Обоснование:</w:t>
      </w:r>
      <w:r w:rsidR="00524724" w:rsidRPr="006F4854">
        <w:rPr>
          <w:sz w:val="28"/>
          <w:szCs w:val="28"/>
        </w:rPr>
        <w:t xml:space="preserve"> сильное нефтяное загрязнение отрицательно сказывается на всех водных обитателях, вызывает обеднение видового состава, ведёт к упрощению структуры донных сообществ, снижает их численность, биомассу и плодовитость, приводит к угнетению темпов роста и др.</w:t>
      </w:r>
    </w:p>
    <w:p w:rsidR="00524724" w:rsidRPr="006F4854" w:rsidRDefault="00524724" w:rsidP="0052472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524724" w:rsidRDefault="006F485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F4854">
        <w:rPr>
          <w:b/>
          <w:color w:val="000000"/>
          <w:sz w:val="28"/>
          <w:szCs w:val="28"/>
        </w:rPr>
        <w:t>Максимальный балл: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</w:p>
    <w:p w:rsidR="000A3E03" w:rsidRPr="006F4854" w:rsidRDefault="000A3E03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F4854">
        <w:rPr>
          <w:color w:val="000000"/>
          <w:sz w:val="28"/>
          <w:szCs w:val="28"/>
        </w:rPr>
        <w:t xml:space="preserve">14. </w:t>
      </w:r>
      <w:r w:rsidR="00524724" w:rsidRPr="006F4854">
        <w:rPr>
          <w:b/>
          <w:color w:val="000000"/>
          <w:sz w:val="28"/>
          <w:szCs w:val="28"/>
          <w:shd w:val="clear" w:color="auto" w:fill="FFFFFF"/>
        </w:rPr>
        <w:t>Ответ:</w:t>
      </w:r>
      <w:r w:rsidR="0052472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24724">
        <w:rPr>
          <w:color w:val="000000"/>
          <w:sz w:val="28"/>
          <w:szCs w:val="28"/>
          <w:shd w:val="clear" w:color="auto" w:fill="FFFFFF"/>
        </w:rPr>
        <w:t>а.</w:t>
      </w:r>
    </w:p>
    <w:p w:rsidR="00A44404" w:rsidRPr="00823B27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F4854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</w:t>
      </w:r>
      <w:r w:rsidRPr="006F4854">
        <w:rPr>
          <w:color w:val="000000"/>
          <w:sz w:val="28"/>
          <w:szCs w:val="28"/>
          <w:shd w:val="clear" w:color="auto" w:fill="FFFFFF"/>
        </w:rPr>
        <w:t xml:space="preserve">выбор 1 правильного ответа – 1 балл. </w:t>
      </w:r>
      <w:r w:rsidR="006F4854" w:rsidRPr="006F4854">
        <w:rPr>
          <w:b/>
          <w:color w:val="000000"/>
          <w:sz w:val="28"/>
          <w:szCs w:val="28"/>
        </w:rPr>
        <w:t>Максимальный балл:</w:t>
      </w:r>
      <w:r w:rsidR="006F4854">
        <w:rPr>
          <w:b/>
          <w:color w:val="000000"/>
          <w:sz w:val="28"/>
          <w:szCs w:val="28"/>
        </w:rPr>
        <w:t xml:space="preserve"> </w:t>
      </w:r>
      <w:r w:rsidR="006F4854">
        <w:rPr>
          <w:color w:val="000000"/>
          <w:sz w:val="28"/>
          <w:szCs w:val="28"/>
        </w:rPr>
        <w:t xml:space="preserve">1. </w:t>
      </w:r>
    </w:p>
    <w:p w:rsidR="000A3E03" w:rsidRPr="006F4854" w:rsidRDefault="000A3E03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0E07E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524724" w:rsidRPr="00C85122">
        <w:rPr>
          <w:rFonts w:ascii="Times New Roman" w:hAnsi="Times New Roman" w:cs="Times New Roman"/>
          <w:b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sz w:val="28"/>
          <w:szCs w:val="28"/>
        </w:rPr>
        <w:t xml:space="preserve"> да, утверждение правильное. </w:t>
      </w:r>
      <w:r w:rsidR="00524724" w:rsidRPr="00C85122">
        <w:rPr>
          <w:rFonts w:ascii="Times New Roman" w:hAnsi="Times New Roman" w:cs="Times New Roman"/>
          <w:b/>
          <w:sz w:val="28"/>
          <w:szCs w:val="28"/>
        </w:rPr>
        <w:t>Обоснование:</w:t>
      </w:r>
      <w:r w:rsidR="00524724" w:rsidRPr="006F4854">
        <w:rPr>
          <w:rFonts w:ascii="Times New Roman" w:hAnsi="Times New Roman" w:cs="Times New Roman"/>
          <w:sz w:val="28"/>
          <w:szCs w:val="28"/>
        </w:rPr>
        <w:t xml:space="preserve"> срезание веток, порезы коры дерева могут привести к заражению спорами грибов, например, трутовиков. Развиваясь, трутовики будут способствовать угнетению дерева и заселению иных разрушителей древесины. </w:t>
      </w:r>
    </w:p>
    <w:p w:rsidR="0052472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1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100343" w:rsidRPr="006F4854" w:rsidRDefault="006F485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122">
        <w:rPr>
          <w:rFonts w:ascii="Times New Roman" w:hAnsi="Times New Roman" w:cs="Times New Roman"/>
          <w:b/>
          <w:color w:val="000000"/>
          <w:sz w:val="28"/>
          <w:szCs w:val="28"/>
        </w:rPr>
        <w:t>Максимальный балл:</w:t>
      </w:r>
      <w:r w:rsidR="00C85122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404" w:rsidRPr="006F4854" w:rsidRDefault="00A4440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524724" w:rsidRDefault="001C33D9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 w:themeColor="text1"/>
          <w:sz w:val="28"/>
          <w:szCs w:val="28"/>
        </w:rPr>
        <w:t>16</w:t>
      </w:r>
      <w:r w:rsidR="009E1E02" w:rsidRPr="006F4854">
        <w:rPr>
          <w:color w:val="000000" w:themeColor="text1"/>
          <w:sz w:val="28"/>
          <w:szCs w:val="28"/>
        </w:rPr>
        <w:t xml:space="preserve">. </w:t>
      </w:r>
      <w:r w:rsidR="00524724" w:rsidRPr="00C85122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б, г, ж.</w:t>
      </w:r>
    </w:p>
    <w:p w:rsidR="00100343" w:rsidRP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85122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</w:t>
      </w:r>
      <w:r w:rsidRPr="006F4854">
        <w:rPr>
          <w:color w:val="000000"/>
          <w:sz w:val="28"/>
          <w:szCs w:val="28"/>
          <w:shd w:val="clear" w:color="auto" w:fill="FFFFFF"/>
        </w:rPr>
        <w:t xml:space="preserve">выбор 1 правильного ответа – 1 балл. </w:t>
      </w:r>
      <w:r w:rsidR="00C85122" w:rsidRPr="006F4854">
        <w:rPr>
          <w:b/>
          <w:color w:val="000000"/>
          <w:sz w:val="28"/>
          <w:szCs w:val="28"/>
        </w:rPr>
        <w:t>Максимальный балл:</w:t>
      </w:r>
      <w:r w:rsidR="00C85122">
        <w:rPr>
          <w:b/>
          <w:color w:val="000000"/>
          <w:sz w:val="28"/>
          <w:szCs w:val="28"/>
        </w:rPr>
        <w:t xml:space="preserve"> </w:t>
      </w:r>
      <w:r w:rsidR="00C85122">
        <w:rPr>
          <w:color w:val="000000"/>
          <w:sz w:val="28"/>
          <w:szCs w:val="28"/>
        </w:rPr>
        <w:t xml:space="preserve">3. </w:t>
      </w:r>
    </w:p>
    <w:p w:rsidR="009E1E02" w:rsidRPr="006F4854" w:rsidRDefault="00100343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24724" w:rsidRDefault="001C33D9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 w:themeColor="text1"/>
          <w:sz w:val="28"/>
          <w:szCs w:val="28"/>
        </w:rPr>
        <w:t>17</w:t>
      </w:r>
      <w:r w:rsidR="009E1E02" w:rsidRPr="006F4854">
        <w:rPr>
          <w:color w:val="000000" w:themeColor="text1"/>
          <w:sz w:val="28"/>
          <w:szCs w:val="28"/>
        </w:rPr>
        <w:t xml:space="preserve">. </w:t>
      </w:r>
      <w:r w:rsidR="00524724" w:rsidRPr="00C85122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нет, утверждение неверное. </w:t>
      </w:r>
      <w:r w:rsidR="00524724" w:rsidRPr="00C85122">
        <w:rPr>
          <w:b/>
          <w:sz w:val="28"/>
          <w:szCs w:val="28"/>
        </w:rPr>
        <w:t>Обоснование:</w:t>
      </w:r>
      <w:r w:rsidR="00524724" w:rsidRPr="006F4854">
        <w:rPr>
          <w:sz w:val="28"/>
          <w:szCs w:val="28"/>
        </w:rPr>
        <w:t xml:space="preserve"> переход от собирательства и охоты к оседлому образу жизни связывают с экологическим кризисом, получившим название «Кризис </w:t>
      </w:r>
      <w:proofErr w:type="spellStart"/>
      <w:r w:rsidR="00524724" w:rsidRPr="006F4854">
        <w:rPr>
          <w:sz w:val="28"/>
          <w:szCs w:val="28"/>
        </w:rPr>
        <w:t>консументов</w:t>
      </w:r>
      <w:proofErr w:type="spellEnd"/>
      <w:r w:rsidR="00524724" w:rsidRPr="006F4854">
        <w:rPr>
          <w:sz w:val="28"/>
          <w:szCs w:val="28"/>
        </w:rPr>
        <w:t xml:space="preserve">», так как </w:t>
      </w:r>
      <w:proofErr w:type="spellStart"/>
      <w:r w:rsidR="00524724" w:rsidRPr="006F4854">
        <w:rPr>
          <w:sz w:val="28"/>
          <w:szCs w:val="28"/>
        </w:rPr>
        <w:t>консументы</w:t>
      </w:r>
      <w:proofErr w:type="spellEnd"/>
      <w:r w:rsidR="00524724" w:rsidRPr="006F4854">
        <w:rPr>
          <w:sz w:val="28"/>
          <w:szCs w:val="28"/>
        </w:rPr>
        <w:t xml:space="preserve"> </w:t>
      </w:r>
      <w:r w:rsidR="00524724" w:rsidRPr="006F4854">
        <w:rPr>
          <w:sz w:val="28"/>
          <w:szCs w:val="28"/>
        </w:rPr>
        <w:lastRenderedPageBreak/>
        <w:t>– это организмы, питающиеся готовыми органическими веществами, то есть животные. Охота подорвала численность крупных животных на нашей планете, поэтому не могла больше обеспечить людей пищей.</w:t>
      </w:r>
    </w:p>
    <w:p w:rsid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C85122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9E1E02" w:rsidRPr="006F4854" w:rsidRDefault="00C85122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6F4854">
        <w:rPr>
          <w:b/>
          <w:color w:val="000000"/>
          <w:sz w:val="28"/>
          <w:szCs w:val="28"/>
        </w:rPr>
        <w:t>Максимальный балл: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</w:t>
      </w:r>
      <w:r w:rsidR="008B1D20" w:rsidRPr="006F4854">
        <w:rPr>
          <w:color w:val="000000" w:themeColor="text1"/>
          <w:sz w:val="28"/>
          <w:szCs w:val="28"/>
        </w:rPr>
        <w:t xml:space="preserve"> </w:t>
      </w:r>
    </w:p>
    <w:p w:rsidR="00100343" w:rsidRPr="006F4854" w:rsidRDefault="00100343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724" w:rsidRDefault="001C33D9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E07E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4724" w:rsidRPr="00C85122">
        <w:rPr>
          <w:rFonts w:ascii="Times New Roman" w:hAnsi="Times New Roman" w:cs="Times New Roman"/>
          <w:b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sz w:val="28"/>
          <w:szCs w:val="28"/>
        </w:rPr>
        <w:t xml:space="preserve"> б, д.</w:t>
      </w:r>
    </w:p>
    <w:p w:rsidR="00100343" w:rsidRPr="006F485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1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1 правильного ответа – 1 балл. </w:t>
      </w:r>
      <w:r w:rsidR="00C85122" w:rsidRPr="00C851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Максимальный балл:</w:t>
      </w:r>
      <w:r w:rsidR="00C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</w:p>
    <w:p w:rsidR="009E1E02" w:rsidRPr="006F4854" w:rsidRDefault="009E1E02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724" w:rsidRDefault="001C33D9" w:rsidP="00C85122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F4854">
        <w:rPr>
          <w:color w:val="000000" w:themeColor="text1"/>
          <w:sz w:val="28"/>
          <w:szCs w:val="28"/>
        </w:rPr>
        <w:t>19</w:t>
      </w:r>
      <w:r w:rsidR="000E07E4" w:rsidRPr="006F4854">
        <w:rPr>
          <w:color w:val="000000" w:themeColor="text1"/>
          <w:sz w:val="28"/>
          <w:szCs w:val="28"/>
        </w:rPr>
        <w:t xml:space="preserve">. </w:t>
      </w:r>
      <w:r w:rsidR="00524724" w:rsidRPr="00C85122">
        <w:rPr>
          <w:b/>
          <w:color w:val="000000"/>
          <w:sz w:val="28"/>
          <w:szCs w:val="28"/>
          <w:shd w:val="clear" w:color="auto" w:fill="FFFFFF"/>
        </w:rPr>
        <w:t>Ответ:</w:t>
      </w:r>
      <w:r w:rsidR="00524724" w:rsidRPr="006F4854">
        <w:rPr>
          <w:color w:val="000000"/>
          <w:sz w:val="28"/>
          <w:szCs w:val="28"/>
          <w:shd w:val="clear" w:color="auto" w:fill="FFFFFF"/>
        </w:rPr>
        <w:t xml:space="preserve"> </w:t>
      </w:r>
      <w:r w:rsidR="00524724">
        <w:rPr>
          <w:color w:val="000000"/>
          <w:sz w:val="28"/>
          <w:szCs w:val="28"/>
          <w:shd w:val="clear" w:color="auto" w:fill="FFFFFF"/>
        </w:rPr>
        <w:t>а, б.</w:t>
      </w:r>
    </w:p>
    <w:p w:rsidR="00AE359E" w:rsidRPr="006F4854" w:rsidRDefault="00524724" w:rsidP="00C85122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85122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</w:t>
      </w:r>
      <w:r w:rsidRPr="006F4854">
        <w:rPr>
          <w:color w:val="000000"/>
          <w:sz w:val="28"/>
          <w:szCs w:val="28"/>
          <w:shd w:val="clear" w:color="auto" w:fill="FFFFFF"/>
        </w:rPr>
        <w:t xml:space="preserve">выбор 1 правильного ответа – 1 балл. </w:t>
      </w:r>
      <w:r w:rsidR="00C85122" w:rsidRPr="006F4854">
        <w:rPr>
          <w:b/>
          <w:color w:val="000000"/>
          <w:sz w:val="28"/>
          <w:szCs w:val="28"/>
        </w:rPr>
        <w:t>Максимальный балл:</w:t>
      </w:r>
      <w:r w:rsidR="00C85122">
        <w:rPr>
          <w:b/>
          <w:color w:val="000000"/>
          <w:sz w:val="28"/>
          <w:szCs w:val="28"/>
        </w:rPr>
        <w:t xml:space="preserve"> </w:t>
      </w:r>
      <w:r w:rsidR="00C85122">
        <w:rPr>
          <w:color w:val="000000"/>
          <w:sz w:val="28"/>
          <w:szCs w:val="28"/>
        </w:rPr>
        <w:t xml:space="preserve">2. </w:t>
      </w:r>
    </w:p>
    <w:p w:rsidR="00100343" w:rsidRPr="006F4854" w:rsidRDefault="00100343" w:rsidP="006F4854">
      <w:pPr>
        <w:pStyle w:val="a7"/>
        <w:tabs>
          <w:tab w:val="left" w:pos="284"/>
        </w:tabs>
        <w:spacing w:line="360" w:lineRule="auto"/>
        <w:ind w:left="141"/>
        <w:contextualSpacing/>
        <w:jc w:val="both"/>
        <w:rPr>
          <w:color w:val="000000" w:themeColor="text1"/>
          <w:sz w:val="28"/>
          <w:szCs w:val="28"/>
        </w:rPr>
      </w:pPr>
    </w:p>
    <w:p w:rsidR="00524724" w:rsidRDefault="000E07E4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854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524724" w:rsidRPr="00F97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="00524724" w:rsidRPr="006F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 б, г.</w:t>
      </w:r>
    </w:p>
    <w:p w:rsidR="001C33D9" w:rsidRPr="006F4854" w:rsidRDefault="00524724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1 правильного ответа – 1 балл. </w:t>
      </w:r>
      <w:r w:rsidR="00F9716F" w:rsidRPr="00F9716F">
        <w:rPr>
          <w:rFonts w:ascii="Times New Roman" w:hAnsi="Times New Roman" w:cs="Times New Roman"/>
          <w:b/>
          <w:color w:val="000000"/>
          <w:sz w:val="28"/>
          <w:szCs w:val="28"/>
        </w:rPr>
        <w:t>Максимальный балл:</w:t>
      </w:r>
      <w:r w:rsidR="00F9716F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</w:p>
    <w:p w:rsidR="00100343" w:rsidRPr="006F4854" w:rsidRDefault="00100343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4724" w:rsidRDefault="001C33D9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 w:themeColor="text1"/>
          <w:sz w:val="28"/>
          <w:szCs w:val="28"/>
        </w:rPr>
        <w:t>21</w:t>
      </w:r>
      <w:r w:rsidR="009E1E02" w:rsidRPr="006F4854">
        <w:rPr>
          <w:color w:val="000000" w:themeColor="text1"/>
          <w:sz w:val="28"/>
          <w:szCs w:val="28"/>
        </w:rPr>
        <w:t xml:space="preserve">. </w:t>
      </w:r>
      <w:r w:rsidR="00524724" w:rsidRPr="00F9716F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в. </w:t>
      </w:r>
      <w:r w:rsidR="00524724" w:rsidRPr="00F9716F">
        <w:rPr>
          <w:b/>
          <w:sz w:val="28"/>
          <w:szCs w:val="28"/>
        </w:rPr>
        <w:t>Обоснование:</w:t>
      </w:r>
      <w:r w:rsidR="00524724" w:rsidRPr="006F4854">
        <w:rPr>
          <w:sz w:val="28"/>
          <w:szCs w:val="28"/>
        </w:rPr>
        <w:t xml:space="preserve"> заповедники сохраняют ценнейшие природные комплексы и объекты. Основные функции: природоохранная (природная среда сохраняется в естественном состоянии), организация и проведение научных исследований, включая ведение Летописи природы; осуществление государственного экологического мониторинга (государственного мониторинга окружающей среды); </w:t>
      </w:r>
      <w:proofErr w:type="spellStart"/>
      <w:r w:rsidR="00524724" w:rsidRPr="006F4854">
        <w:rPr>
          <w:sz w:val="28"/>
          <w:szCs w:val="28"/>
        </w:rPr>
        <w:t>экологопросветительская</w:t>
      </w:r>
      <w:proofErr w:type="spellEnd"/>
      <w:r w:rsidR="00524724" w:rsidRPr="006F4854">
        <w:rPr>
          <w:sz w:val="28"/>
          <w:szCs w:val="28"/>
        </w:rPr>
        <w:t>.</w:t>
      </w:r>
    </w:p>
    <w:p w:rsid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9716F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852592" w:rsidRPr="006F4854" w:rsidRDefault="00F9716F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b/>
          <w:color w:val="000000"/>
          <w:sz w:val="28"/>
          <w:szCs w:val="28"/>
        </w:rPr>
        <w:t>Максимальный балл: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</w:p>
    <w:p w:rsidR="00100343" w:rsidRPr="006F4854" w:rsidRDefault="00100343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</w:p>
    <w:p w:rsidR="00524724" w:rsidRDefault="001C33D9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E1E02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4724" w:rsidRPr="00F9716F">
        <w:rPr>
          <w:rFonts w:ascii="Times New Roman" w:hAnsi="Times New Roman" w:cs="Times New Roman"/>
          <w:b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sz w:val="28"/>
          <w:szCs w:val="28"/>
        </w:rPr>
        <w:t xml:space="preserve"> б. </w:t>
      </w:r>
      <w:r w:rsidR="00524724" w:rsidRPr="00F9716F">
        <w:rPr>
          <w:rFonts w:ascii="Times New Roman" w:hAnsi="Times New Roman" w:cs="Times New Roman"/>
          <w:b/>
          <w:sz w:val="28"/>
          <w:szCs w:val="28"/>
        </w:rPr>
        <w:t>Остальные пункты</w:t>
      </w:r>
      <w:r w:rsidR="00524724" w:rsidRPr="006F4854">
        <w:rPr>
          <w:rFonts w:ascii="Times New Roman" w:hAnsi="Times New Roman" w:cs="Times New Roman"/>
          <w:sz w:val="28"/>
          <w:szCs w:val="28"/>
        </w:rPr>
        <w:t>: Э. Геккель (1866 г.) ввел понятие «экология». · В.И. Вернадский разработал учение о биосфере (1926) и обосновал понятие «ноосфера» (1944). Н. П. Наумов ввёл понятие «среда».</w:t>
      </w:r>
    </w:p>
    <w:p w:rsidR="00524724" w:rsidRDefault="00524724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обоснования, за каждое правильное описание заслуг учёных из других пунктов – по 1 баллу. </w:t>
      </w:r>
    </w:p>
    <w:p w:rsidR="009E1E02" w:rsidRPr="006F4854" w:rsidRDefault="00F9716F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Максимальный балл: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</w:t>
      </w:r>
    </w:p>
    <w:p w:rsidR="00100343" w:rsidRPr="006F4854" w:rsidRDefault="00100343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724" w:rsidRDefault="001C33D9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E07E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4724" w:rsidRPr="00F9716F">
        <w:rPr>
          <w:rFonts w:ascii="Times New Roman" w:hAnsi="Times New Roman" w:cs="Times New Roman"/>
          <w:b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sz w:val="28"/>
          <w:szCs w:val="28"/>
        </w:rPr>
        <w:t xml:space="preserve"> нет, утве</w:t>
      </w:r>
      <w:r w:rsidR="00524724">
        <w:rPr>
          <w:rFonts w:ascii="Times New Roman" w:hAnsi="Times New Roman" w:cs="Times New Roman"/>
          <w:sz w:val="28"/>
          <w:szCs w:val="28"/>
        </w:rPr>
        <w:t xml:space="preserve">рждение неверное. </w:t>
      </w:r>
      <w:r w:rsidR="00524724" w:rsidRPr="00F9716F">
        <w:rPr>
          <w:rFonts w:ascii="Times New Roman" w:hAnsi="Times New Roman" w:cs="Times New Roman"/>
          <w:b/>
          <w:sz w:val="28"/>
          <w:szCs w:val="28"/>
        </w:rPr>
        <w:t>Обоснование:</w:t>
      </w:r>
      <w:r w:rsidR="00524724">
        <w:rPr>
          <w:rFonts w:ascii="Times New Roman" w:hAnsi="Times New Roman" w:cs="Times New Roman"/>
          <w:sz w:val="28"/>
          <w:szCs w:val="28"/>
        </w:rPr>
        <w:t xml:space="preserve"> о</w:t>
      </w:r>
      <w:r w:rsidR="00524724" w:rsidRPr="006F4854">
        <w:rPr>
          <w:rFonts w:ascii="Times New Roman" w:hAnsi="Times New Roman" w:cs="Times New Roman"/>
          <w:sz w:val="28"/>
          <w:szCs w:val="28"/>
        </w:rPr>
        <w:t>сновная часть пресной воды находится в ледниках.</w:t>
      </w:r>
    </w:p>
    <w:p w:rsidR="00524724" w:rsidRDefault="00524724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1A0B69" w:rsidRPr="006F4854" w:rsidRDefault="00F9716F" w:rsidP="006F485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Максимальный балл: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</w:p>
    <w:p w:rsidR="00C3371A" w:rsidRPr="006F4854" w:rsidRDefault="00C3371A" w:rsidP="006F4854">
      <w:pPr>
        <w:pStyle w:val="a7"/>
        <w:tabs>
          <w:tab w:val="left" w:pos="284"/>
        </w:tabs>
        <w:spacing w:line="360" w:lineRule="auto"/>
        <w:ind w:left="141"/>
        <w:contextualSpacing/>
        <w:jc w:val="both"/>
        <w:rPr>
          <w:color w:val="000000" w:themeColor="text1"/>
          <w:sz w:val="28"/>
          <w:szCs w:val="28"/>
        </w:rPr>
      </w:pPr>
    </w:p>
    <w:p w:rsidR="00524724" w:rsidRDefault="001C33D9" w:rsidP="00F9716F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F4854">
        <w:rPr>
          <w:color w:val="000000" w:themeColor="text1"/>
          <w:sz w:val="28"/>
          <w:szCs w:val="28"/>
        </w:rPr>
        <w:t>24</w:t>
      </w:r>
      <w:r w:rsidR="009E1E02" w:rsidRPr="006F4854">
        <w:rPr>
          <w:color w:val="000000" w:themeColor="text1"/>
          <w:sz w:val="28"/>
          <w:szCs w:val="28"/>
        </w:rPr>
        <w:t>.</w:t>
      </w:r>
      <w:r w:rsidR="00F9716F" w:rsidRPr="00F9716F">
        <w:rPr>
          <w:b/>
          <w:color w:val="000000"/>
          <w:sz w:val="28"/>
          <w:szCs w:val="28"/>
        </w:rPr>
        <w:t xml:space="preserve"> </w:t>
      </w:r>
      <w:r w:rsidR="00524724" w:rsidRPr="00F9716F">
        <w:rPr>
          <w:b/>
          <w:color w:val="000000"/>
          <w:sz w:val="28"/>
          <w:szCs w:val="28"/>
          <w:shd w:val="clear" w:color="auto" w:fill="FFFFFF"/>
        </w:rPr>
        <w:t>Ответ:</w:t>
      </w:r>
      <w:r w:rsidR="00524724" w:rsidRPr="006F4854">
        <w:rPr>
          <w:color w:val="000000"/>
          <w:sz w:val="28"/>
          <w:szCs w:val="28"/>
          <w:shd w:val="clear" w:color="auto" w:fill="FFFFFF"/>
        </w:rPr>
        <w:t xml:space="preserve"> </w:t>
      </w:r>
      <w:r w:rsidR="00524724">
        <w:rPr>
          <w:color w:val="000000"/>
          <w:sz w:val="28"/>
          <w:szCs w:val="28"/>
          <w:shd w:val="clear" w:color="auto" w:fill="FFFFFF"/>
        </w:rPr>
        <w:t>А: 2, 3, 5. В: 1, 4, 6</w:t>
      </w:r>
      <w:r w:rsidR="00524724">
        <w:rPr>
          <w:color w:val="000000"/>
          <w:sz w:val="28"/>
          <w:szCs w:val="28"/>
          <w:shd w:val="clear" w:color="auto" w:fill="FFFFFF"/>
        </w:rPr>
        <w:t>.</w:t>
      </w:r>
    </w:p>
    <w:p w:rsidR="007A330F" w:rsidRPr="006F4854" w:rsidRDefault="00524724" w:rsidP="00F9716F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716F">
        <w:rPr>
          <w:b/>
          <w:color w:val="000000" w:themeColor="text1"/>
          <w:sz w:val="28"/>
          <w:szCs w:val="28"/>
        </w:rPr>
        <w:t xml:space="preserve">Критерии: </w:t>
      </w:r>
      <w:r w:rsidRPr="006F4854">
        <w:rPr>
          <w:color w:val="000000"/>
          <w:sz w:val="28"/>
          <w:szCs w:val="28"/>
          <w:shd w:val="clear" w:color="auto" w:fill="FFFFFF"/>
        </w:rPr>
        <w:t>выбор 1 правильного ответа – 1 балл.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9716F" w:rsidRPr="006F4854">
        <w:rPr>
          <w:b/>
          <w:color w:val="000000"/>
          <w:sz w:val="28"/>
          <w:szCs w:val="28"/>
        </w:rPr>
        <w:t>Максимальный балл:</w:t>
      </w:r>
      <w:r w:rsidR="00F9716F">
        <w:rPr>
          <w:b/>
          <w:color w:val="000000"/>
          <w:sz w:val="28"/>
          <w:szCs w:val="28"/>
        </w:rPr>
        <w:t xml:space="preserve"> </w:t>
      </w:r>
      <w:r w:rsidR="00F9716F">
        <w:rPr>
          <w:color w:val="000000"/>
          <w:sz w:val="28"/>
          <w:szCs w:val="28"/>
        </w:rPr>
        <w:t>6.</w:t>
      </w:r>
      <w:r w:rsidR="009E1E02" w:rsidRPr="006F4854">
        <w:rPr>
          <w:color w:val="000000" w:themeColor="text1"/>
          <w:sz w:val="28"/>
          <w:szCs w:val="28"/>
        </w:rPr>
        <w:t xml:space="preserve"> </w:t>
      </w:r>
    </w:p>
    <w:p w:rsidR="001A0B69" w:rsidRPr="006F4854" w:rsidRDefault="001A0B69" w:rsidP="006F4854">
      <w:pPr>
        <w:pStyle w:val="a7"/>
        <w:tabs>
          <w:tab w:val="left" w:pos="284"/>
        </w:tabs>
        <w:spacing w:line="360" w:lineRule="auto"/>
        <w:ind w:left="141"/>
        <w:contextualSpacing/>
        <w:jc w:val="both"/>
        <w:rPr>
          <w:color w:val="000000" w:themeColor="text1"/>
          <w:sz w:val="28"/>
          <w:szCs w:val="28"/>
        </w:rPr>
      </w:pPr>
    </w:p>
    <w:p w:rsidR="00524724" w:rsidRDefault="000E07E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sz w:val="28"/>
          <w:szCs w:val="28"/>
        </w:rPr>
        <w:t xml:space="preserve">25. </w:t>
      </w:r>
      <w:r w:rsidR="00524724" w:rsidRPr="00F9716F">
        <w:rPr>
          <w:rFonts w:ascii="Times New Roman" w:hAnsi="Times New Roman" w:cs="Times New Roman"/>
          <w:b/>
          <w:sz w:val="28"/>
          <w:szCs w:val="28"/>
        </w:rPr>
        <w:t>Ответ:</w:t>
      </w:r>
      <w:r w:rsidR="00524724">
        <w:rPr>
          <w:rFonts w:ascii="Times New Roman" w:hAnsi="Times New Roman" w:cs="Times New Roman"/>
          <w:sz w:val="28"/>
          <w:szCs w:val="28"/>
        </w:rPr>
        <w:t xml:space="preserve"> а. </w:t>
      </w:r>
      <w:r w:rsidR="00524724" w:rsidRPr="00F9716F">
        <w:rPr>
          <w:rFonts w:ascii="Times New Roman" w:hAnsi="Times New Roman" w:cs="Times New Roman"/>
          <w:b/>
          <w:sz w:val="28"/>
          <w:szCs w:val="28"/>
        </w:rPr>
        <w:t>Обоснование:</w:t>
      </w:r>
      <w:r w:rsidR="00524724">
        <w:rPr>
          <w:rFonts w:ascii="Times New Roman" w:hAnsi="Times New Roman" w:cs="Times New Roman"/>
          <w:sz w:val="28"/>
          <w:szCs w:val="28"/>
        </w:rPr>
        <w:t xml:space="preserve"> э</w:t>
      </w:r>
      <w:r w:rsidR="00524724" w:rsidRPr="006F4854">
        <w:rPr>
          <w:rFonts w:ascii="Times New Roman" w:hAnsi="Times New Roman" w:cs="Times New Roman"/>
          <w:sz w:val="28"/>
          <w:szCs w:val="28"/>
        </w:rPr>
        <w:t>кология возникла в недрах биологии как наука о взаимоотношении живых организмов друг с другом и с окружающей средой. В 1866 году Э. Геккелем был введён термин «экология».</w:t>
      </w:r>
    </w:p>
    <w:p w:rsidR="00DF18A0" w:rsidRPr="006F485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  <w:r w:rsidR="00F9716F" w:rsidRPr="00F9716F">
        <w:rPr>
          <w:rFonts w:ascii="Times New Roman" w:hAnsi="Times New Roman" w:cs="Times New Roman"/>
          <w:b/>
          <w:sz w:val="28"/>
          <w:szCs w:val="28"/>
        </w:rPr>
        <w:t>Максимальный балл:</w:t>
      </w:r>
      <w:r w:rsidR="00F9716F"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C3371A" w:rsidRPr="006F4854" w:rsidRDefault="00C3371A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/>
          <w:sz w:val="28"/>
          <w:szCs w:val="28"/>
          <w:shd w:val="clear" w:color="auto" w:fill="FFFFFF"/>
        </w:rPr>
        <w:t xml:space="preserve">26. </w:t>
      </w:r>
      <w:r w:rsidR="00524724" w:rsidRPr="00F9716F">
        <w:rPr>
          <w:b/>
          <w:sz w:val="28"/>
          <w:szCs w:val="28"/>
        </w:rPr>
        <w:t>Ответ:</w:t>
      </w:r>
      <w:r w:rsidR="00524724" w:rsidRPr="006F4854">
        <w:rPr>
          <w:sz w:val="28"/>
          <w:szCs w:val="28"/>
        </w:rPr>
        <w:t xml:space="preserve"> нет, утве</w:t>
      </w:r>
      <w:r w:rsidR="00524724">
        <w:rPr>
          <w:sz w:val="28"/>
          <w:szCs w:val="28"/>
        </w:rPr>
        <w:t xml:space="preserve">рждение неверное. </w:t>
      </w:r>
      <w:r w:rsidR="00524724" w:rsidRPr="00F9716F">
        <w:rPr>
          <w:b/>
          <w:sz w:val="28"/>
          <w:szCs w:val="28"/>
        </w:rPr>
        <w:t>Обоснование:</w:t>
      </w:r>
      <w:r w:rsidR="00524724">
        <w:rPr>
          <w:sz w:val="28"/>
          <w:szCs w:val="28"/>
        </w:rPr>
        <w:t xml:space="preserve"> р</w:t>
      </w:r>
      <w:r w:rsidR="00524724" w:rsidRPr="006F4854">
        <w:rPr>
          <w:sz w:val="28"/>
          <w:szCs w:val="28"/>
        </w:rPr>
        <w:t>астения имеют свойство поглощать и рассеивать звуковые волны, поэтому деревья высаживают вдоль автомобильных дорог, улиц и домов, подверженных воздействию шума. Кроме того, растения задерживают на своих листовых пластинках пылевые частицы, являясь естественным барьером для загрязняющих веществ.</w:t>
      </w:r>
    </w:p>
    <w:p w:rsid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9716F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за правильный выбор ответа – 1 балл, за правильное обоснование – 1–2 балла в зависимости от полноты обоснования. </w:t>
      </w:r>
    </w:p>
    <w:p w:rsidR="000E07E4" w:rsidRPr="006F4854" w:rsidRDefault="00F9716F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6F4854">
        <w:rPr>
          <w:b/>
          <w:color w:val="000000"/>
          <w:sz w:val="28"/>
          <w:szCs w:val="28"/>
        </w:rPr>
        <w:t>Максимальный балл: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</w:p>
    <w:p w:rsidR="00C3371A" w:rsidRPr="006F4854" w:rsidRDefault="00C3371A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24724" w:rsidRDefault="000E07E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27. </w:t>
      </w:r>
      <w:r w:rsidR="00524724" w:rsidRPr="00F9716F">
        <w:rPr>
          <w:rFonts w:ascii="Times New Roman" w:hAnsi="Times New Roman" w:cs="Times New Roman"/>
          <w:b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sz w:val="28"/>
          <w:szCs w:val="28"/>
        </w:rPr>
        <w:t xml:space="preserve"> 1. В обычных условиях в экосистеме за счет внутри- и межвидовых механизмов поддерживается относительное постоянство численности каждого вида. 2. На измененных в результате деятельности человека территориях нарушается прежнее биоразнообразие и экологические связи, обеспечивающие регуляторные механизмы поддержания относительного постоянства численности любого вида экосистемы.</w:t>
      </w:r>
    </w:p>
    <w:p w:rsidR="00C3371A" w:rsidRPr="006F485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каждый ответ в зависимости от его полноты – 1-2 балла. </w:t>
      </w:r>
      <w:r w:rsidR="00F9716F" w:rsidRPr="00F97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Максимальный балл:</w:t>
      </w:r>
      <w:r w:rsidR="00F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 </w:t>
      </w:r>
    </w:p>
    <w:p w:rsidR="000E07E4" w:rsidRPr="006F485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24724" w:rsidRDefault="000E07E4" w:rsidP="006F485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</w:t>
      </w:r>
      <w:r w:rsidR="00524724"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724" w:rsidRPr="006F4854">
        <w:rPr>
          <w:rFonts w:ascii="Times New Roman" w:hAnsi="Times New Roman" w:cs="Times New Roman"/>
          <w:sz w:val="28"/>
          <w:szCs w:val="28"/>
        </w:rPr>
        <w:t>1. Высокое биоразнообразие наблюдается в наиболее богатых местообитаниях, при высокой продуктивности экосистем, и благоприятных условиях существования для многих видов живых существ. 2. Разнообразие видов в значительной степени определяется разнообразием условий и местообитаний.</w:t>
      </w:r>
      <w:r w:rsidR="00524724" w:rsidRPr="00524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2472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каждый ответ в зависимости от его полноты – 1-2 балла.</w:t>
      </w:r>
    </w:p>
    <w:p w:rsidR="00C3371A" w:rsidRPr="006F4854" w:rsidRDefault="00F9716F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Максимальный балл: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 </w:t>
      </w:r>
    </w:p>
    <w:p w:rsidR="000E07E4" w:rsidRPr="006F485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24724" w:rsidRDefault="000E07E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</w:t>
      </w:r>
      <w:r w:rsidR="00F9716F" w:rsidRPr="00F97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24724"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524724"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724" w:rsidRPr="006F4854">
        <w:rPr>
          <w:rFonts w:ascii="Times New Roman" w:hAnsi="Times New Roman" w:cs="Times New Roman"/>
          <w:sz w:val="28"/>
          <w:szCs w:val="28"/>
        </w:rPr>
        <w:t>1. Опавшая листва, перегнивая, обогащает почву органическими веществами, создавая благоприятные условия для экосистемы города. 2. Листва в условиях большого города аккумулирует в себе многие загрязнители и, оставаясь в почве, ведет к ее все большему загрязнению.</w:t>
      </w:r>
    </w:p>
    <w:p w:rsidR="0052472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Критерии:</w:t>
      </w: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каждый ответ в зависимости от его полноты – 1-2 балла.</w:t>
      </w:r>
    </w:p>
    <w:p w:rsidR="00C3371A" w:rsidRPr="006F4854" w:rsidRDefault="00524724" w:rsidP="006F48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16F" w:rsidRPr="00F97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Максимальный балл:</w:t>
      </w:r>
      <w:r w:rsidR="00F9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</w:t>
      </w:r>
      <w:r w:rsidR="000E07E4" w:rsidRPr="006F4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07E4" w:rsidRPr="006F485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24724" w:rsidRDefault="000E07E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 w:rsidRPr="006F4854">
        <w:rPr>
          <w:color w:val="000000"/>
          <w:sz w:val="28"/>
          <w:szCs w:val="28"/>
          <w:shd w:val="clear" w:color="auto" w:fill="FFFFFF"/>
        </w:rPr>
        <w:t xml:space="preserve">30. </w:t>
      </w:r>
      <w:r w:rsidR="00524724" w:rsidRPr="00F9716F">
        <w:rPr>
          <w:b/>
          <w:color w:val="000000" w:themeColor="text1"/>
          <w:sz w:val="28"/>
          <w:szCs w:val="28"/>
        </w:rPr>
        <w:t>Ответ:</w:t>
      </w:r>
      <w:r w:rsidR="00524724" w:rsidRPr="006F4854">
        <w:rPr>
          <w:color w:val="000000" w:themeColor="text1"/>
          <w:sz w:val="28"/>
          <w:szCs w:val="28"/>
        </w:rPr>
        <w:t xml:space="preserve"> </w:t>
      </w:r>
      <w:r w:rsidR="00524724" w:rsidRPr="006F4854">
        <w:rPr>
          <w:sz w:val="28"/>
          <w:szCs w:val="28"/>
        </w:rPr>
        <w:t xml:space="preserve">1. Экологи приветствуют глобальную смену основных используемых энергоносителей в мире от угля к нефти и газу, поскольку это связано со снижением уровня загрязнения среды и негативного влияния на климат. 2. Следующий глобальный переход связан с возобновляемыми источниками энергии, использование которых не обедняет природные </w:t>
      </w:r>
      <w:r w:rsidR="00524724" w:rsidRPr="006F4854">
        <w:rPr>
          <w:sz w:val="28"/>
          <w:szCs w:val="28"/>
        </w:rPr>
        <w:lastRenderedPageBreak/>
        <w:t>ресурсы, не ведет к загрязнению среды и изменению климата. Продвижение в этом направлении наблюдается сегодня во всем мире.</w:t>
      </w:r>
    </w:p>
    <w:p w:rsidR="00524724" w:rsidRDefault="00524724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9716F">
        <w:rPr>
          <w:b/>
          <w:color w:val="000000" w:themeColor="text1"/>
          <w:sz w:val="28"/>
          <w:szCs w:val="28"/>
        </w:rPr>
        <w:t>Критерии:</w:t>
      </w:r>
      <w:r w:rsidRPr="006F4854">
        <w:rPr>
          <w:color w:val="000000" w:themeColor="text1"/>
          <w:sz w:val="28"/>
          <w:szCs w:val="28"/>
        </w:rPr>
        <w:t xml:space="preserve"> за каждый ответ в зависимости от его полноты – 1-2 балла. </w:t>
      </w:r>
    </w:p>
    <w:p w:rsidR="000E07E4" w:rsidRPr="006F4854" w:rsidRDefault="00F9716F" w:rsidP="006F485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9716F">
        <w:rPr>
          <w:b/>
          <w:color w:val="000000"/>
          <w:sz w:val="28"/>
          <w:szCs w:val="28"/>
          <w:shd w:val="clear" w:color="auto" w:fill="FFFFFF"/>
        </w:rPr>
        <w:t>Максимальный балл:</w:t>
      </w:r>
      <w:r>
        <w:rPr>
          <w:color w:val="000000"/>
          <w:sz w:val="28"/>
          <w:szCs w:val="28"/>
          <w:shd w:val="clear" w:color="auto" w:fill="FFFFFF"/>
        </w:rPr>
        <w:t xml:space="preserve"> 4. </w:t>
      </w:r>
    </w:p>
    <w:p w:rsidR="000E07E4" w:rsidRDefault="000E07E4" w:rsidP="008C72F0">
      <w:pPr>
        <w:pStyle w:val="a7"/>
        <w:tabs>
          <w:tab w:val="left" w:pos="284"/>
        </w:tabs>
        <w:spacing w:line="360" w:lineRule="auto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F0163" w:rsidRPr="002F0163" w:rsidRDefault="00524724" w:rsidP="002F0163">
      <w:pPr>
        <w:pStyle w:val="a7"/>
        <w:tabs>
          <w:tab w:val="left" w:pos="284"/>
        </w:tabs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Максимальный балл за работу –</w:t>
      </w:r>
      <w:r w:rsidR="006F4854">
        <w:rPr>
          <w:b/>
          <w:color w:val="000000"/>
          <w:sz w:val="28"/>
          <w:szCs w:val="28"/>
          <w:shd w:val="clear" w:color="auto" w:fill="FFFFFF"/>
        </w:rPr>
        <w:t xml:space="preserve"> 96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sectPr w:rsidR="002F0163" w:rsidRPr="002F0163" w:rsidSect="0047069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38" w:rsidRDefault="00C32B38" w:rsidP="0047069B">
      <w:pPr>
        <w:spacing w:after="0" w:line="240" w:lineRule="auto"/>
      </w:pPr>
      <w:r>
        <w:separator/>
      </w:r>
    </w:p>
  </w:endnote>
  <w:endnote w:type="continuationSeparator" w:id="0">
    <w:p w:rsidR="00C32B38" w:rsidRDefault="00C32B38" w:rsidP="0047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750279"/>
      <w:docPartObj>
        <w:docPartGallery w:val="Page Numbers (Bottom of Page)"/>
        <w:docPartUnique/>
      </w:docPartObj>
    </w:sdtPr>
    <w:sdtEndPr/>
    <w:sdtContent>
      <w:p w:rsidR="007E7B07" w:rsidRDefault="007E7B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A56">
          <w:rPr>
            <w:noProof/>
          </w:rPr>
          <w:t>2</w:t>
        </w:r>
        <w:r>
          <w:fldChar w:fldCharType="end"/>
        </w:r>
      </w:p>
    </w:sdtContent>
  </w:sdt>
  <w:p w:rsidR="007E7B07" w:rsidRDefault="007E7B0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07" w:rsidRDefault="007E7B07" w:rsidP="0047069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38" w:rsidRDefault="00C32B38" w:rsidP="0047069B">
      <w:pPr>
        <w:spacing w:after="0" w:line="240" w:lineRule="auto"/>
      </w:pPr>
      <w:r>
        <w:separator/>
      </w:r>
    </w:p>
  </w:footnote>
  <w:footnote w:type="continuationSeparator" w:id="0">
    <w:p w:rsidR="00C32B38" w:rsidRDefault="00C32B38" w:rsidP="0047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BD0"/>
    <w:multiLevelType w:val="multilevel"/>
    <w:tmpl w:val="F09C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F26E0"/>
    <w:multiLevelType w:val="multilevel"/>
    <w:tmpl w:val="1B72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B29A3"/>
    <w:multiLevelType w:val="hybridMultilevel"/>
    <w:tmpl w:val="F46A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6041"/>
    <w:multiLevelType w:val="hybridMultilevel"/>
    <w:tmpl w:val="1A7E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53E"/>
    <w:multiLevelType w:val="multilevel"/>
    <w:tmpl w:val="35963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72" w:hanging="2160"/>
      </w:pPr>
      <w:rPr>
        <w:rFonts w:hint="default"/>
      </w:rPr>
    </w:lvl>
  </w:abstractNum>
  <w:abstractNum w:abstractNumId="5">
    <w:nsid w:val="0E4D58BF"/>
    <w:multiLevelType w:val="hybridMultilevel"/>
    <w:tmpl w:val="46CC5EBC"/>
    <w:lvl w:ilvl="0" w:tplc="36F24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E64E4B"/>
    <w:multiLevelType w:val="multilevel"/>
    <w:tmpl w:val="BE76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B28EE"/>
    <w:multiLevelType w:val="hybridMultilevel"/>
    <w:tmpl w:val="CBF4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2E21"/>
    <w:multiLevelType w:val="multilevel"/>
    <w:tmpl w:val="56FED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5921523"/>
    <w:multiLevelType w:val="hybridMultilevel"/>
    <w:tmpl w:val="D5E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0721"/>
    <w:multiLevelType w:val="hybridMultilevel"/>
    <w:tmpl w:val="D8780694"/>
    <w:lvl w:ilvl="0" w:tplc="044E6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D0BA6"/>
    <w:multiLevelType w:val="hybridMultilevel"/>
    <w:tmpl w:val="0B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E5B91"/>
    <w:multiLevelType w:val="hybridMultilevel"/>
    <w:tmpl w:val="69BE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27BC3"/>
    <w:multiLevelType w:val="hybridMultilevel"/>
    <w:tmpl w:val="1DD0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45933"/>
    <w:multiLevelType w:val="hybridMultilevel"/>
    <w:tmpl w:val="57EA3A7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D806EF"/>
    <w:multiLevelType w:val="hybridMultilevel"/>
    <w:tmpl w:val="A37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D2057"/>
    <w:multiLevelType w:val="multilevel"/>
    <w:tmpl w:val="F564A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50B5646C"/>
    <w:multiLevelType w:val="hybridMultilevel"/>
    <w:tmpl w:val="C1F2EC02"/>
    <w:lvl w:ilvl="0" w:tplc="ADBA233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36878"/>
    <w:multiLevelType w:val="multilevel"/>
    <w:tmpl w:val="26B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F36F97"/>
    <w:multiLevelType w:val="hybridMultilevel"/>
    <w:tmpl w:val="F4F8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F4912"/>
    <w:multiLevelType w:val="multilevel"/>
    <w:tmpl w:val="19F0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6529F"/>
    <w:multiLevelType w:val="multilevel"/>
    <w:tmpl w:val="B8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B347C5"/>
    <w:multiLevelType w:val="multilevel"/>
    <w:tmpl w:val="1F9C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19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  <w:num w:numId="14">
    <w:abstractNumId w:val="18"/>
  </w:num>
  <w:num w:numId="15">
    <w:abstractNumId w:val="21"/>
  </w:num>
  <w:num w:numId="16">
    <w:abstractNumId w:val="11"/>
  </w:num>
  <w:num w:numId="17">
    <w:abstractNumId w:val="10"/>
  </w:num>
  <w:num w:numId="18">
    <w:abstractNumId w:val="20"/>
  </w:num>
  <w:num w:numId="19">
    <w:abstractNumId w:val="6"/>
  </w:num>
  <w:num w:numId="20">
    <w:abstractNumId w:val="22"/>
    <w:lvlOverride w:ilvl="0">
      <w:lvl w:ilvl="0">
        <w:numFmt w:val="upperLetter"/>
        <w:lvlText w:val="%1."/>
        <w:lvlJc w:val="left"/>
      </w:lvl>
    </w:lvlOverride>
  </w:num>
  <w:num w:numId="21">
    <w:abstractNumId w:val="15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23"/>
    <w:rsid w:val="00033987"/>
    <w:rsid w:val="00044681"/>
    <w:rsid w:val="000473D0"/>
    <w:rsid w:val="00071A12"/>
    <w:rsid w:val="000A3E03"/>
    <w:rsid w:val="000E07E4"/>
    <w:rsid w:val="00100343"/>
    <w:rsid w:val="001604E0"/>
    <w:rsid w:val="001A0B69"/>
    <w:rsid w:val="001C33D9"/>
    <w:rsid w:val="001F4CC4"/>
    <w:rsid w:val="0020228A"/>
    <w:rsid w:val="002105E2"/>
    <w:rsid w:val="00285654"/>
    <w:rsid w:val="002A3BCA"/>
    <w:rsid w:val="002F0163"/>
    <w:rsid w:val="002F1AF7"/>
    <w:rsid w:val="002F3AEA"/>
    <w:rsid w:val="0047069B"/>
    <w:rsid w:val="0048363F"/>
    <w:rsid w:val="004947CE"/>
    <w:rsid w:val="004D3F5E"/>
    <w:rsid w:val="00524724"/>
    <w:rsid w:val="00556243"/>
    <w:rsid w:val="0057312F"/>
    <w:rsid w:val="00597DD7"/>
    <w:rsid w:val="005E407A"/>
    <w:rsid w:val="005F1DA3"/>
    <w:rsid w:val="00673DDE"/>
    <w:rsid w:val="00693A55"/>
    <w:rsid w:val="006C2177"/>
    <w:rsid w:val="006D443E"/>
    <w:rsid w:val="006F4854"/>
    <w:rsid w:val="00744C98"/>
    <w:rsid w:val="00752C5B"/>
    <w:rsid w:val="007A330F"/>
    <w:rsid w:val="007B19E3"/>
    <w:rsid w:val="007E7B07"/>
    <w:rsid w:val="007F7A5B"/>
    <w:rsid w:val="00801DC3"/>
    <w:rsid w:val="00823B27"/>
    <w:rsid w:val="00852592"/>
    <w:rsid w:val="008B1D20"/>
    <w:rsid w:val="008C72F0"/>
    <w:rsid w:val="009106E9"/>
    <w:rsid w:val="0092251F"/>
    <w:rsid w:val="009568EB"/>
    <w:rsid w:val="009E1E02"/>
    <w:rsid w:val="00A44404"/>
    <w:rsid w:val="00A46E15"/>
    <w:rsid w:val="00A95AC0"/>
    <w:rsid w:val="00AE359E"/>
    <w:rsid w:val="00AF645C"/>
    <w:rsid w:val="00B74A56"/>
    <w:rsid w:val="00BE1250"/>
    <w:rsid w:val="00C21C07"/>
    <w:rsid w:val="00C31F3F"/>
    <w:rsid w:val="00C32B38"/>
    <w:rsid w:val="00C3371A"/>
    <w:rsid w:val="00C407AB"/>
    <w:rsid w:val="00C510DC"/>
    <w:rsid w:val="00C57562"/>
    <w:rsid w:val="00C85122"/>
    <w:rsid w:val="00CA3C2F"/>
    <w:rsid w:val="00CB1723"/>
    <w:rsid w:val="00CE4CD6"/>
    <w:rsid w:val="00CF6018"/>
    <w:rsid w:val="00D86DDF"/>
    <w:rsid w:val="00DC0B33"/>
    <w:rsid w:val="00DF18A0"/>
    <w:rsid w:val="00F21C59"/>
    <w:rsid w:val="00F526E1"/>
    <w:rsid w:val="00F62BA2"/>
    <w:rsid w:val="00F9716F"/>
    <w:rsid w:val="00FB0E19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8AFBB-566F-488F-A1D9-163368D2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9B"/>
  </w:style>
  <w:style w:type="paragraph" w:styleId="1">
    <w:name w:val="heading 1"/>
    <w:basedOn w:val="a"/>
    <w:next w:val="a"/>
    <w:link w:val="10"/>
    <w:uiPriority w:val="9"/>
    <w:qFormat/>
    <w:rsid w:val="00470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69B"/>
    <w:rPr>
      <w:b/>
      <w:bCs/>
    </w:rPr>
  </w:style>
  <w:style w:type="paragraph" w:styleId="a5">
    <w:name w:val="List Paragraph"/>
    <w:basedOn w:val="a"/>
    <w:uiPriority w:val="34"/>
    <w:qFormat/>
    <w:rsid w:val="004706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69B"/>
    <w:rPr>
      <w:color w:val="0000FF"/>
      <w:u w:val="single"/>
    </w:rPr>
  </w:style>
  <w:style w:type="paragraph" w:styleId="a7">
    <w:name w:val="No Spacing"/>
    <w:uiPriority w:val="1"/>
    <w:qFormat/>
    <w:rsid w:val="0047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47069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7069B"/>
    <w:pPr>
      <w:spacing w:after="100"/>
    </w:pPr>
  </w:style>
  <w:style w:type="paragraph" w:styleId="a9">
    <w:name w:val="Body Text"/>
    <w:basedOn w:val="a"/>
    <w:link w:val="aa"/>
    <w:uiPriority w:val="1"/>
    <w:qFormat/>
    <w:rsid w:val="0047069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4706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47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69B"/>
  </w:style>
  <w:style w:type="paragraph" w:styleId="ad">
    <w:name w:val="footer"/>
    <w:basedOn w:val="a"/>
    <w:link w:val="ae"/>
    <w:uiPriority w:val="99"/>
    <w:unhideWhenUsed/>
    <w:rsid w:val="0047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9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Лесник Георгий</cp:lastModifiedBy>
  <cp:revision>9</cp:revision>
  <dcterms:created xsi:type="dcterms:W3CDTF">2019-11-12T12:54:00Z</dcterms:created>
  <dcterms:modified xsi:type="dcterms:W3CDTF">2020-05-16T18:41:00Z</dcterms:modified>
</cp:coreProperties>
</file>