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C6640" w14:textId="5ECB3E42" w:rsidR="00894466" w:rsidRPr="00F453AC" w:rsidRDefault="00894466" w:rsidP="008944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Hlk29800465"/>
      <w:r w:rsidRPr="00F453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Министерство образования, науки и молодёжной политики</w:t>
      </w:r>
    </w:p>
    <w:p w14:paraId="423B76D9" w14:textId="77777777" w:rsidR="00894466" w:rsidRPr="00F453AC" w:rsidRDefault="00894466" w:rsidP="008944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53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Краснодарского края</w:t>
      </w:r>
    </w:p>
    <w:p w14:paraId="7E4B3540" w14:textId="77777777" w:rsidR="00894466" w:rsidRPr="00F453AC" w:rsidRDefault="00894466" w:rsidP="008944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53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бюджетное учреждение</w:t>
      </w:r>
    </w:p>
    <w:p w14:paraId="2646D0F6" w14:textId="77777777" w:rsidR="00894466" w:rsidRPr="00F453AC" w:rsidRDefault="00894466" w:rsidP="008944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53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дополнительного образования</w:t>
      </w:r>
    </w:p>
    <w:p w14:paraId="05CB38D3" w14:textId="77777777" w:rsidR="00894466" w:rsidRPr="00F453AC" w:rsidRDefault="00894466" w:rsidP="008944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53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Краснодарского края «Центр развития одарённости»</w:t>
      </w:r>
    </w:p>
    <w:p w14:paraId="604FA6C1" w14:textId="77777777" w:rsidR="00894466" w:rsidRPr="00F453AC" w:rsidRDefault="00894466" w:rsidP="008944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ABD2B7A" w14:textId="77777777" w:rsidR="00894466" w:rsidRPr="00F453AC" w:rsidRDefault="00894466" w:rsidP="0089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39E0B3" w14:textId="77777777" w:rsidR="00894466" w:rsidRPr="00F453AC" w:rsidRDefault="00894466" w:rsidP="00894466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6E3D1F" w14:textId="77777777" w:rsidR="00894466" w:rsidRPr="00F453AC" w:rsidRDefault="00894466" w:rsidP="0089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2B9F1D" w14:textId="77777777" w:rsidR="00894466" w:rsidRPr="00F453AC" w:rsidRDefault="00894466" w:rsidP="0089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D786E0" w14:textId="77777777" w:rsidR="00E209A4" w:rsidRPr="00E209A4" w:rsidRDefault="00E209A4" w:rsidP="00E209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Hlk20773856"/>
      <w:r w:rsidRPr="00E20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Итоговая контрольная работа (олимпиада) </w:t>
      </w:r>
    </w:p>
    <w:p w14:paraId="69DC4563" w14:textId="77777777" w:rsidR="00E209A4" w:rsidRDefault="00894466" w:rsidP="00E20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F45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Pr="00F45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праву для учащихся 7-8 классов </w:t>
      </w:r>
    </w:p>
    <w:p w14:paraId="489B1868" w14:textId="4A001A86" w:rsidR="00894466" w:rsidRPr="00F453AC" w:rsidRDefault="00894466" w:rsidP="00E20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F45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очно</w:t>
      </w:r>
      <w:proofErr w:type="gramEnd"/>
      <w:r w:rsidRPr="00F45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-заочного обучения (с применением дистанционных образовательных технологий и электронного обучения)</w:t>
      </w:r>
    </w:p>
    <w:p w14:paraId="01043BC8" w14:textId="77777777" w:rsidR="00894466" w:rsidRPr="00F453AC" w:rsidRDefault="00894466" w:rsidP="00E20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5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(заочные курсы «Юниор»)</w:t>
      </w:r>
    </w:p>
    <w:bookmarkEnd w:id="1"/>
    <w:p w14:paraId="1A760DA6" w14:textId="77777777" w:rsidR="00894466" w:rsidRPr="00F453AC" w:rsidRDefault="00894466" w:rsidP="0089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F6504E" w14:textId="77777777" w:rsidR="00894466" w:rsidRPr="00F453AC" w:rsidRDefault="00894466" w:rsidP="0089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738BC1" w14:textId="77777777" w:rsidR="00894466" w:rsidRPr="00F453AC" w:rsidRDefault="00894466" w:rsidP="0089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C52AF4" w14:textId="77777777" w:rsidR="00894466" w:rsidRPr="00F453AC" w:rsidRDefault="00894466" w:rsidP="0089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0DA330" w14:textId="77777777" w:rsidR="00894466" w:rsidRPr="00F453AC" w:rsidRDefault="00894466" w:rsidP="0089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3A4C65" w14:textId="77777777" w:rsidR="00894466" w:rsidRPr="00F453AC" w:rsidRDefault="00894466" w:rsidP="0089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917E02" w14:textId="77777777" w:rsidR="00894466" w:rsidRPr="00F453AC" w:rsidRDefault="00894466" w:rsidP="0089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9BD8DD" w14:textId="77777777" w:rsidR="00894466" w:rsidRPr="00F453AC" w:rsidRDefault="00894466" w:rsidP="0089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DB4A5D" w14:textId="77777777" w:rsidR="00894466" w:rsidRPr="00F453AC" w:rsidRDefault="00894466" w:rsidP="0089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C08E7B" w14:textId="77777777" w:rsidR="00894466" w:rsidRPr="00F453AC" w:rsidRDefault="00894466" w:rsidP="00894466">
      <w:pPr>
        <w:widowControl w:val="0"/>
        <w:autoSpaceDE w:val="0"/>
        <w:autoSpaceDN w:val="0"/>
        <w:spacing w:before="228" w:after="0" w:line="242" w:lineRule="auto"/>
        <w:ind w:left="5582" w:right="307"/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</w:pPr>
    </w:p>
    <w:p w14:paraId="2E26BD1B" w14:textId="77777777" w:rsidR="00894466" w:rsidRPr="00F453AC" w:rsidRDefault="00894466" w:rsidP="00894466">
      <w:pPr>
        <w:widowControl w:val="0"/>
        <w:autoSpaceDE w:val="0"/>
        <w:autoSpaceDN w:val="0"/>
        <w:spacing w:before="228" w:after="0" w:line="242" w:lineRule="auto"/>
        <w:ind w:left="5582" w:right="307"/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</w:pPr>
    </w:p>
    <w:p w14:paraId="1F318608" w14:textId="77777777" w:rsidR="00894466" w:rsidRPr="00F453AC" w:rsidRDefault="00894466" w:rsidP="00894466">
      <w:pPr>
        <w:widowControl w:val="0"/>
        <w:autoSpaceDE w:val="0"/>
        <w:autoSpaceDN w:val="0"/>
        <w:spacing w:before="228" w:after="0" w:line="242" w:lineRule="auto"/>
        <w:ind w:left="5582" w:right="307"/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</w:pPr>
    </w:p>
    <w:p w14:paraId="49EFB6D9" w14:textId="675D0BB8" w:rsidR="00894466" w:rsidRPr="00F453AC" w:rsidRDefault="00B71724" w:rsidP="00894466">
      <w:pPr>
        <w:widowControl w:val="0"/>
        <w:autoSpaceDE w:val="0"/>
        <w:autoSpaceDN w:val="0"/>
        <w:spacing w:before="228" w:after="0" w:line="242" w:lineRule="auto"/>
        <w:ind w:left="5582" w:right="307"/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bookmarkStart w:id="2" w:name="_GoBack"/>
      <w:bookmarkEnd w:id="2"/>
      <w:r w:rsidR="00894466" w:rsidRPr="00F453AC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Составитель: </w:t>
      </w:r>
    </w:p>
    <w:p w14:paraId="0C4689C9" w14:textId="77777777" w:rsidR="00894466" w:rsidRPr="00F453AC" w:rsidRDefault="00894466" w:rsidP="00894466">
      <w:pPr>
        <w:widowControl w:val="0"/>
        <w:autoSpaceDE w:val="0"/>
        <w:autoSpaceDN w:val="0"/>
        <w:spacing w:before="228" w:after="0" w:line="242" w:lineRule="auto"/>
        <w:ind w:left="5670" w:right="3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53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Мигачева Анна Юрьевна,</w:t>
      </w:r>
    </w:p>
    <w:p w14:paraId="0920AD87" w14:textId="77777777" w:rsidR="00894466" w:rsidRPr="00F453AC" w:rsidRDefault="00894466" w:rsidP="00894466">
      <w:pPr>
        <w:widowControl w:val="0"/>
        <w:autoSpaceDE w:val="0"/>
        <w:autoSpaceDN w:val="0"/>
        <w:spacing w:after="0" w:line="240" w:lineRule="auto"/>
        <w:ind w:left="5670" w:right="30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53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доцент кафедры гражданского права</w:t>
      </w:r>
    </w:p>
    <w:p w14:paraId="45ADCEC9" w14:textId="77777777" w:rsidR="00894466" w:rsidRPr="00F453AC" w:rsidRDefault="00894466" w:rsidP="00894466">
      <w:pPr>
        <w:widowControl w:val="0"/>
        <w:autoSpaceDE w:val="0"/>
        <w:autoSpaceDN w:val="0"/>
        <w:spacing w:after="0" w:line="240" w:lineRule="auto"/>
        <w:ind w:left="5670" w:right="30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53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ФГБОУ</w:t>
      </w:r>
      <w:r w:rsidRPr="00F453AC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453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</w:t>
      </w:r>
      <w:r w:rsidRPr="00F453AC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453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«КубГУ», кандидат юридических наук</w:t>
      </w:r>
    </w:p>
    <w:p w14:paraId="37E2DE72" w14:textId="77777777" w:rsidR="00894466" w:rsidRDefault="00894466" w:rsidP="0089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7C84B2" w14:textId="77777777" w:rsidR="00894466" w:rsidRDefault="00894466" w:rsidP="0089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FB6CDD" w14:textId="77777777" w:rsidR="00894466" w:rsidRDefault="00894466" w:rsidP="0089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8C5013" w14:textId="77777777" w:rsidR="00894466" w:rsidRDefault="00894466" w:rsidP="0089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20B4B5" w14:textId="77777777" w:rsidR="00E209A4" w:rsidRPr="00F453AC" w:rsidRDefault="00E209A4" w:rsidP="0089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E8B10F" w14:textId="77777777" w:rsidR="00894466" w:rsidRPr="00F453AC" w:rsidRDefault="00894466" w:rsidP="00894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53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Краснодар </w:t>
      </w:r>
    </w:p>
    <w:p w14:paraId="42761F79" w14:textId="4C32129A" w:rsidR="00894466" w:rsidRDefault="00894466" w:rsidP="00CD6EE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53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2020</w:t>
      </w:r>
    </w:p>
    <w:p w14:paraId="47D67ED4" w14:textId="08E5E028" w:rsidR="0027058E" w:rsidRDefault="00894466" w:rsidP="00E209A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  <w:r w:rsidR="00E20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ЗАДАНИЯ</w:t>
      </w:r>
    </w:p>
    <w:p w14:paraId="0ACC6D2D" w14:textId="77777777" w:rsidR="0027058E" w:rsidRPr="00117D63" w:rsidRDefault="0027058E" w:rsidP="0027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508E0" w14:textId="77777777" w:rsidR="0027058E" w:rsidRPr="002C3CEA" w:rsidRDefault="0027058E" w:rsidP="002C3CEA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C3C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Укажите один или несколько правильных вариантов ответов:</w:t>
      </w:r>
    </w:p>
    <w:p w14:paraId="0DB255B1" w14:textId="77777777" w:rsidR="0027058E" w:rsidRPr="00117D63" w:rsidRDefault="0027058E" w:rsidP="002705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D8E1263" w14:textId="77777777" w:rsidR="0027058E" w:rsidRPr="00117D63" w:rsidRDefault="0027058E" w:rsidP="002705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AA0A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срок полномочий Государственной Думы Федерального собрания РФ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E642474" w14:textId="77777777" w:rsidR="0027058E" w:rsidRPr="00117D63" w:rsidRDefault="0027058E" w:rsidP="0027058E">
      <w:pPr>
        <w:tabs>
          <w:tab w:val="left" w:pos="634"/>
          <w:tab w:val="left" w:pos="9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72A5F" w14:textId="77777777" w:rsidR="0027058E" w:rsidRPr="00117D63" w:rsidRDefault="0027058E" w:rsidP="0027058E">
      <w:pPr>
        <w:tabs>
          <w:tab w:val="left" w:pos="634"/>
          <w:tab w:val="left" w:pos="9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AA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года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8122C8" w14:textId="77777777" w:rsidR="0027058E" w:rsidRPr="00117D63" w:rsidRDefault="0027058E" w:rsidP="0027058E">
      <w:pPr>
        <w:tabs>
          <w:tab w:val="left" w:pos="634"/>
          <w:tab w:val="left" w:pos="9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94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лет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2002D6" w14:textId="77777777" w:rsidR="0027058E" w:rsidRPr="00117D63" w:rsidRDefault="0027058E" w:rsidP="0027058E">
      <w:pPr>
        <w:tabs>
          <w:tab w:val="left" w:pos="634"/>
          <w:tab w:val="left" w:pos="9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946503">
        <w:rPr>
          <w:rFonts w:ascii="Times New Roman" w:eastAsia="Times New Roman" w:hAnsi="Times New Roman" w:cs="Times New Roman"/>
          <w:sz w:val="28"/>
          <w:szCs w:val="28"/>
          <w:lang w:eastAsia="ru-RU"/>
        </w:rPr>
        <w:t>7 лет;</w:t>
      </w:r>
    </w:p>
    <w:p w14:paraId="5319B4B7" w14:textId="77777777" w:rsidR="0027058E" w:rsidRPr="00117D63" w:rsidRDefault="0027058E" w:rsidP="0027058E">
      <w:pPr>
        <w:tabs>
          <w:tab w:val="left" w:pos="634"/>
          <w:tab w:val="left" w:pos="9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946503">
        <w:rPr>
          <w:rFonts w:ascii="Times New Roman" w:eastAsia="Times New Roman" w:hAnsi="Times New Roman" w:cs="Times New Roman"/>
          <w:sz w:val="28"/>
          <w:szCs w:val="28"/>
          <w:lang w:eastAsia="ru-RU"/>
        </w:rPr>
        <w:t>6 лет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36BCAE" w14:textId="77777777" w:rsidR="0027058E" w:rsidRDefault="0027058E" w:rsidP="0027058E">
      <w:pPr>
        <w:tabs>
          <w:tab w:val="left" w:pos="634"/>
          <w:tab w:val="left" w:pos="9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11DC6" w14:textId="77777777" w:rsidR="00946503" w:rsidRPr="00117D63" w:rsidRDefault="00946503" w:rsidP="009465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элемент правовой нормы, в которой содержится само правило поведения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F102879" w14:textId="77777777" w:rsidR="00946503" w:rsidRPr="00117D63" w:rsidRDefault="00946503" w:rsidP="00946503">
      <w:pPr>
        <w:tabs>
          <w:tab w:val="left" w:pos="634"/>
          <w:tab w:val="left" w:pos="9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D6107" w14:textId="77777777" w:rsidR="00946503" w:rsidRPr="00117D63" w:rsidRDefault="00946503" w:rsidP="00946503">
      <w:pPr>
        <w:tabs>
          <w:tab w:val="left" w:pos="634"/>
          <w:tab w:val="left" w:pos="9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гипотеза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B036CA" w14:textId="77777777" w:rsidR="00946503" w:rsidRPr="00117D63" w:rsidRDefault="00946503" w:rsidP="00946503">
      <w:pPr>
        <w:tabs>
          <w:tab w:val="left" w:pos="634"/>
          <w:tab w:val="left" w:pos="9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диспозиция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32B6ED" w14:textId="77777777" w:rsidR="00946503" w:rsidRPr="00117D63" w:rsidRDefault="00946503" w:rsidP="00946503">
      <w:pPr>
        <w:tabs>
          <w:tab w:val="left" w:pos="634"/>
          <w:tab w:val="left" w:pos="9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санкция;</w:t>
      </w:r>
    </w:p>
    <w:p w14:paraId="7DA0903D" w14:textId="77777777" w:rsidR="00946503" w:rsidRPr="00117D63" w:rsidRDefault="00946503" w:rsidP="00946503">
      <w:pPr>
        <w:tabs>
          <w:tab w:val="left" w:pos="634"/>
          <w:tab w:val="left" w:pos="9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CA74D1" w14:textId="77777777" w:rsidR="00946503" w:rsidRDefault="00946503" w:rsidP="0027058E">
      <w:pPr>
        <w:tabs>
          <w:tab w:val="left" w:pos="634"/>
          <w:tab w:val="left" w:pos="9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024C1" w14:textId="77777777" w:rsidR="00946503" w:rsidRPr="00117D63" w:rsidRDefault="00946503" w:rsidP="00946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Первое заседание Государственной Думы открывает</w:t>
      </w:r>
      <w:r w:rsidRPr="00117D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14:paraId="0FBEEE1C" w14:textId="77777777" w:rsidR="00946503" w:rsidRPr="00117D63" w:rsidRDefault="00946503" w:rsidP="009465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17487" w14:textId="77777777" w:rsidR="00946503" w:rsidRPr="00117D63" w:rsidRDefault="00946503" w:rsidP="009465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РФ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A0160A" w14:textId="77777777" w:rsidR="00946503" w:rsidRPr="00117D63" w:rsidRDefault="00946503" w:rsidP="009465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спикер Государственной Думы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7A63E9" w14:textId="77777777" w:rsidR="00946503" w:rsidRPr="00117D63" w:rsidRDefault="00946503" w:rsidP="009465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старейший по возрасту депутат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57B929" w14:textId="77777777" w:rsidR="00946503" w:rsidRPr="00117D63" w:rsidRDefault="00946503" w:rsidP="009465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Федерации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6739BA" w14:textId="77777777" w:rsidR="00946503" w:rsidRPr="00117D63" w:rsidRDefault="00946503" w:rsidP="0027058E">
      <w:pPr>
        <w:tabs>
          <w:tab w:val="left" w:pos="634"/>
          <w:tab w:val="left" w:pos="9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E7A9F" w14:textId="77777777" w:rsidR="002C3CEA" w:rsidRDefault="0027058E" w:rsidP="002C3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C3C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3CEA" w:rsidRPr="002C3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действующему законодательству, установлены следующие сроки действия паспорта гражданина Российской Федерации:</w:t>
      </w:r>
    </w:p>
    <w:p w14:paraId="77530EBC" w14:textId="77777777" w:rsidR="002C3CEA" w:rsidRPr="002C3CEA" w:rsidRDefault="002C3CEA" w:rsidP="002C3CEA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8692E7E" w14:textId="77777777" w:rsidR="002C3CEA" w:rsidRPr="002C3CEA" w:rsidRDefault="002C3CEA" w:rsidP="002C3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C3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2C3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 14 лет – до достижения 20-летнего возраста;</w:t>
      </w:r>
    </w:p>
    <w:p w14:paraId="06297CB5" w14:textId="77777777" w:rsidR="002C3CEA" w:rsidRPr="002C3CEA" w:rsidRDefault="002C3CEA" w:rsidP="002C3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C3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2C3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 20 лет – до достижения 45-летнего возраста;</w:t>
      </w:r>
    </w:p>
    <w:p w14:paraId="00A1D292" w14:textId="77777777" w:rsidR="002C3CEA" w:rsidRPr="002C3CEA" w:rsidRDefault="002C3CEA" w:rsidP="002C3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C3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2C3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 20 лет – до достижения 35-летнего возраста;</w:t>
      </w:r>
    </w:p>
    <w:p w14:paraId="5B17E1F6" w14:textId="77777777" w:rsidR="002C3CEA" w:rsidRPr="002C3CEA" w:rsidRDefault="002C3CEA" w:rsidP="002C3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C3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2C3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 35 лет – бессрочно;</w:t>
      </w:r>
    </w:p>
    <w:p w14:paraId="3E4479AD" w14:textId="77777777" w:rsidR="0027058E" w:rsidRPr="00117D63" w:rsidRDefault="002C3CEA" w:rsidP="002C3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2C3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 45 лет – бессрочно.</w:t>
      </w:r>
    </w:p>
    <w:p w14:paraId="63FCC8F2" w14:textId="77777777" w:rsidR="002C3CEA" w:rsidRDefault="002C3CEA" w:rsidP="002705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5E9B7" w14:textId="77777777" w:rsidR="0027058E" w:rsidRPr="00117D63" w:rsidRDefault="0027058E" w:rsidP="002705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C3C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3CE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Автократия – это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D410B6" w14:textId="77777777" w:rsidR="0027058E" w:rsidRPr="00117D63" w:rsidRDefault="0027058E" w:rsidP="002705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1DA13" w14:textId="77777777" w:rsidR="0027058E" w:rsidRPr="00117D63" w:rsidRDefault="0027058E" w:rsidP="002C3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2C3C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о ценностях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680170" w14:textId="77777777" w:rsidR="0027058E" w:rsidRPr="00117D63" w:rsidRDefault="0027058E" w:rsidP="002C3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2C3C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государственного правления, при которой власть принадлежит представителям родовой, рабовладельческой, феодальной знати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0C0D50" w14:textId="77777777" w:rsidR="0027058E" w:rsidRPr="00117D63" w:rsidRDefault="0027058E" w:rsidP="002C3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2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государственного устройства, при которой </w:t>
      </w:r>
      <w:r w:rsidR="000B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источником власти является народ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6797EC" w14:textId="77777777" w:rsidR="0027058E" w:rsidRPr="00117D63" w:rsidRDefault="0027058E" w:rsidP="000B2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Г. </w:t>
      </w:r>
      <w:r w:rsidR="000B23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правления с неограниченным бесконтрольным полновластием одного человека.</w:t>
      </w:r>
    </w:p>
    <w:p w14:paraId="633BF4C0" w14:textId="77777777" w:rsidR="0027058E" w:rsidRPr="00117D63" w:rsidRDefault="0027058E" w:rsidP="002705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9568D" w14:textId="77777777" w:rsidR="0027058E" w:rsidRPr="00117D63" w:rsidRDefault="0027058E" w:rsidP="0027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Гражданин может быть объявлен судом умершим, если в месте его жительства нет сведений о месте его пребывания в течение:</w:t>
      </w:r>
    </w:p>
    <w:p w14:paraId="62EA08CE" w14:textId="77777777" w:rsidR="0027058E" w:rsidRPr="00117D63" w:rsidRDefault="0027058E" w:rsidP="002705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0BFC5" w14:textId="77777777" w:rsidR="0027058E" w:rsidRPr="00117D63" w:rsidRDefault="0027058E" w:rsidP="002705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двух лет;</w:t>
      </w:r>
    </w:p>
    <w:p w14:paraId="65A9C8D9" w14:textId="77777777" w:rsidR="0027058E" w:rsidRPr="00117D63" w:rsidRDefault="0027058E" w:rsidP="002705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Б. пяти лет;</w:t>
      </w:r>
    </w:p>
    <w:p w14:paraId="3D8B1655" w14:textId="77777777" w:rsidR="0027058E" w:rsidRPr="00117D63" w:rsidRDefault="0027058E" w:rsidP="002705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В. десяти лет;</w:t>
      </w:r>
    </w:p>
    <w:p w14:paraId="1BE48B21" w14:textId="77777777" w:rsidR="0027058E" w:rsidRPr="00117D63" w:rsidRDefault="0027058E" w:rsidP="002705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шести лет.</w:t>
      </w:r>
    </w:p>
    <w:p w14:paraId="29BA3912" w14:textId="77777777" w:rsidR="0027058E" w:rsidRPr="00117D63" w:rsidRDefault="0027058E" w:rsidP="0027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C3756" w14:textId="77777777" w:rsidR="00D3348A" w:rsidRPr="00D3348A" w:rsidRDefault="000B2331" w:rsidP="00D3348A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34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Историческ</w:t>
      </w:r>
      <w:r w:rsidR="00D334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сложившаяся</w:t>
      </w:r>
      <w:r w:rsidRPr="00D334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общность людей, основанная на кровном родстве, </w:t>
      </w:r>
      <w:r w:rsidR="00D3348A" w:rsidRPr="00D334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имеющая общую собственность и ведущая совместное хозяйство, назыв</w:t>
      </w:r>
      <w:r w:rsidR="00D334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D3348A" w:rsidRPr="00D334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ется</w:t>
      </w:r>
      <w:r w:rsidR="00D334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14:paraId="0353C93E" w14:textId="77777777" w:rsidR="0027058E" w:rsidRPr="00117D63" w:rsidRDefault="0027058E" w:rsidP="0027058E">
      <w:pPr>
        <w:spacing w:after="0" w:line="240" w:lineRule="auto"/>
        <w:ind w:firstLine="7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C11AF" w14:textId="77777777" w:rsidR="0027058E" w:rsidRPr="00117D63" w:rsidRDefault="0027058E" w:rsidP="005E51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D334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1F4F54" w14:textId="77777777" w:rsidR="0027058E" w:rsidRPr="00117D63" w:rsidRDefault="0027058E" w:rsidP="005E51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D3348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племя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331172" w14:textId="77777777" w:rsidR="0027058E" w:rsidRPr="00117D63" w:rsidRDefault="0027058E" w:rsidP="005E51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D3348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клан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312AA3" w14:textId="77777777" w:rsidR="0027058E" w:rsidRPr="00117D63" w:rsidRDefault="0027058E" w:rsidP="005E51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D33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3DA287" w14:textId="77777777" w:rsidR="0027058E" w:rsidRPr="00117D63" w:rsidRDefault="0027058E" w:rsidP="0027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F09CA" w14:textId="77777777" w:rsidR="00B01897" w:rsidRPr="00B01897" w:rsidRDefault="00B01897" w:rsidP="00B01897">
      <w:pPr>
        <w:pStyle w:val="a3"/>
        <w:numPr>
          <w:ilvl w:val="1"/>
          <w:numId w:val="5"/>
        </w:numPr>
        <w:tabs>
          <w:tab w:val="left" w:pos="34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18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Административной ответственности подлежит лицо, достигшее к моменту совершения административного правонарушения возраста:</w:t>
      </w:r>
    </w:p>
    <w:p w14:paraId="263CF7DE" w14:textId="77777777" w:rsidR="00B01897" w:rsidRDefault="00B01897" w:rsidP="00B01897">
      <w:pPr>
        <w:tabs>
          <w:tab w:val="left" w:pos="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ED78B68" w14:textId="4F73BD96" w:rsidR="00B01897" w:rsidRPr="00B01897" w:rsidRDefault="00B01897" w:rsidP="00B01897">
      <w:pPr>
        <w:tabs>
          <w:tab w:val="left" w:pos="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18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 18 лет;</w:t>
      </w:r>
    </w:p>
    <w:p w14:paraId="5E0C0CE4" w14:textId="77777777" w:rsidR="00B01897" w:rsidRPr="00B01897" w:rsidRDefault="00B01897" w:rsidP="00B01897">
      <w:pPr>
        <w:tabs>
          <w:tab w:val="left" w:pos="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18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Б. 16 лет;</w:t>
      </w:r>
    </w:p>
    <w:p w14:paraId="0F576744" w14:textId="77777777" w:rsidR="00B01897" w:rsidRPr="00B01897" w:rsidRDefault="00B01897" w:rsidP="00B01897">
      <w:pPr>
        <w:tabs>
          <w:tab w:val="left" w:pos="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18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 14 лет;</w:t>
      </w:r>
    </w:p>
    <w:p w14:paraId="646FD64D" w14:textId="6FDB4973" w:rsidR="0027058E" w:rsidRDefault="00B01897" w:rsidP="00B01897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18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21 года.</w:t>
      </w:r>
    </w:p>
    <w:p w14:paraId="4A9DB37E" w14:textId="77777777" w:rsidR="00B01897" w:rsidRPr="00B01897" w:rsidRDefault="00B01897" w:rsidP="00B018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D2C3A" w14:textId="77777777" w:rsidR="0027058E" w:rsidRPr="00B01897" w:rsidRDefault="0027058E" w:rsidP="00B01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="00B714DC" w:rsidRPr="00B018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элементам состава преступления относится</w:t>
      </w:r>
      <w:r w:rsidRPr="00B018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14:paraId="2A168842" w14:textId="77777777" w:rsidR="0027058E" w:rsidRPr="00B01897" w:rsidRDefault="0027058E" w:rsidP="00B018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627FD" w14:textId="77777777" w:rsidR="0027058E" w:rsidRPr="00B01897" w:rsidRDefault="0027058E" w:rsidP="00B018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B714DC" w:rsidRPr="00B018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субъект, объект, субъективная сторона, объективная сторона</w:t>
      </w:r>
      <w:r w:rsidRPr="00B018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E8F0D8" w14:textId="77777777" w:rsidR="0027058E" w:rsidRPr="00117D63" w:rsidRDefault="0027058E" w:rsidP="00B018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B714DC" w:rsidRPr="00B018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B714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предмет, субъективная сторона, объективная сторона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6C89CE" w14:textId="77777777" w:rsidR="0027058E" w:rsidRPr="00117D63" w:rsidRDefault="0027058E" w:rsidP="002705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B714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субъект, объект, причинная связь, вредоносные последствия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EF56B7" w14:textId="77777777" w:rsidR="0027058E" w:rsidRPr="00117D63" w:rsidRDefault="0027058E" w:rsidP="002705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714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субъект, вина, вредоносные последствия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DE6AC5" w14:textId="77777777" w:rsidR="0027058E" w:rsidRPr="00117D63" w:rsidRDefault="0027058E" w:rsidP="0027058E">
      <w:pPr>
        <w:spacing w:after="0" w:line="240" w:lineRule="auto"/>
        <w:ind w:firstLine="3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2DB8F" w14:textId="77777777" w:rsidR="0027058E" w:rsidRPr="00117D63" w:rsidRDefault="0027058E" w:rsidP="003B09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3B09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кодекс РФ не </w:t>
      </w:r>
      <w:r w:rsidR="00134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49DEE8A" w14:textId="77777777" w:rsidR="0027058E" w:rsidRPr="00117D63" w:rsidRDefault="0027058E" w:rsidP="0027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50C0F" w14:textId="77777777" w:rsidR="0027058E" w:rsidRPr="00117D63" w:rsidRDefault="0027058E" w:rsidP="0027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1348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тайного завещания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3C72D2" w14:textId="77777777" w:rsidR="0027058E" w:rsidRPr="00117D63" w:rsidRDefault="0027058E" w:rsidP="0027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1348DC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чрезвычайного завещания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0D8DD2" w14:textId="77777777" w:rsidR="0027058E" w:rsidRPr="00117D63" w:rsidRDefault="0027058E" w:rsidP="0027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1348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закрытого завещания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069F96" w14:textId="77777777" w:rsidR="0027058E" w:rsidRPr="00117D63" w:rsidRDefault="0027058E" w:rsidP="0027058E">
      <w:pPr>
        <w:tabs>
          <w:tab w:val="num" w:pos="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134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совместного завещания супругов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24FF5C" w14:textId="77777777" w:rsidR="0027058E" w:rsidRPr="00117D63" w:rsidRDefault="0027058E" w:rsidP="0027058E">
      <w:pPr>
        <w:spacing w:after="0" w:line="240" w:lineRule="auto"/>
        <w:ind w:firstLine="48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512F0" w14:textId="77777777" w:rsidR="0027058E" w:rsidRDefault="001348DC" w:rsidP="0027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8DC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возраста человек может самостоятельно, без согласия законных представителей, распоряжаться своим заработком, стипендией?</w:t>
      </w:r>
    </w:p>
    <w:p w14:paraId="3194429A" w14:textId="77777777" w:rsidR="001348DC" w:rsidRPr="00117D63" w:rsidRDefault="001348DC" w:rsidP="0027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BD761" w14:textId="77777777" w:rsidR="001348DC" w:rsidRPr="001348DC" w:rsidRDefault="001348DC" w:rsidP="005E519E">
      <w:pPr>
        <w:tabs>
          <w:tab w:val="num" w:pos="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348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А. 10 лет;</w:t>
      </w:r>
    </w:p>
    <w:p w14:paraId="6A125803" w14:textId="77777777" w:rsidR="001348DC" w:rsidRPr="001348DC" w:rsidRDefault="001348DC" w:rsidP="005E519E">
      <w:pPr>
        <w:tabs>
          <w:tab w:val="num" w:pos="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348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Б. 14 лет;</w:t>
      </w:r>
    </w:p>
    <w:p w14:paraId="5CC758A2" w14:textId="77777777" w:rsidR="001348DC" w:rsidRPr="001348DC" w:rsidRDefault="001348DC" w:rsidP="005E519E">
      <w:pPr>
        <w:tabs>
          <w:tab w:val="num" w:pos="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348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 15 лет;</w:t>
      </w:r>
    </w:p>
    <w:p w14:paraId="66A02E1E" w14:textId="77777777" w:rsidR="0027058E" w:rsidRDefault="001348DC" w:rsidP="005E519E">
      <w:pPr>
        <w:tabs>
          <w:tab w:val="num" w:pos="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348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16 лет.</w:t>
      </w:r>
    </w:p>
    <w:p w14:paraId="2A162AFD" w14:textId="77777777" w:rsidR="001348DC" w:rsidRPr="00117D63" w:rsidRDefault="001348DC" w:rsidP="001348DC">
      <w:pPr>
        <w:tabs>
          <w:tab w:val="num" w:pos="982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BE994" w14:textId="77777777" w:rsidR="0027058E" w:rsidRPr="00117D63" w:rsidRDefault="0027058E" w:rsidP="001348DC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1348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4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работников в возрасте до шестнадцати лет устанавливается сокращенная продолжительность рабочего времени равная:</w:t>
      </w:r>
    </w:p>
    <w:p w14:paraId="3FBC990C" w14:textId="77777777" w:rsidR="0027058E" w:rsidRPr="00117D63" w:rsidRDefault="0027058E" w:rsidP="005E519E">
      <w:pPr>
        <w:tabs>
          <w:tab w:val="num" w:pos="982"/>
        </w:tabs>
        <w:spacing w:after="0" w:line="240" w:lineRule="auto"/>
        <w:ind w:left="568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не более 24 часов в неделю;</w:t>
      </w:r>
    </w:p>
    <w:p w14:paraId="414849BC" w14:textId="77777777" w:rsidR="0027058E" w:rsidRPr="00117D63" w:rsidRDefault="0027058E" w:rsidP="005E519E">
      <w:pPr>
        <w:tabs>
          <w:tab w:val="num" w:pos="982"/>
        </w:tabs>
        <w:spacing w:after="0" w:line="240" w:lineRule="auto"/>
        <w:ind w:left="568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Б. не более 35 часов в неделю;</w:t>
      </w:r>
    </w:p>
    <w:p w14:paraId="0D418C1D" w14:textId="77777777" w:rsidR="0027058E" w:rsidRPr="00117D63" w:rsidRDefault="0027058E" w:rsidP="005E519E">
      <w:pPr>
        <w:tabs>
          <w:tab w:val="num" w:pos="982"/>
        </w:tabs>
        <w:spacing w:after="0" w:line="240" w:lineRule="auto"/>
        <w:ind w:left="568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не более 42 часов в неделю;</w:t>
      </w:r>
    </w:p>
    <w:p w14:paraId="26A8EDB5" w14:textId="77777777" w:rsidR="0027058E" w:rsidRPr="00117D63" w:rsidRDefault="0027058E" w:rsidP="005E519E">
      <w:pPr>
        <w:tabs>
          <w:tab w:val="num" w:pos="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не более 10 часов в неделю.</w:t>
      </w:r>
    </w:p>
    <w:p w14:paraId="39B402EF" w14:textId="77777777" w:rsidR="0027058E" w:rsidRPr="00117D63" w:rsidRDefault="0027058E" w:rsidP="0027058E">
      <w:pPr>
        <w:tabs>
          <w:tab w:val="num" w:pos="9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15DEB" w14:textId="0F0B3828" w:rsidR="0027058E" w:rsidRPr="00117D63" w:rsidRDefault="0027058E" w:rsidP="0027058E">
      <w:pPr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70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73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преступлениям против собственности не относится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5DCEB11" w14:textId="77777777" w:rsidR="0027058E" w:rsidRPr="00117D63" w:rsidRDefault="0027058E" w:rsidP="0027058E">
      <w:pPr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2DE30" w14:textId="36747F49" w:rsidR="0027058E" w:rsidRPr="00117D63" w:rsidRDefault="0027058E" w:rsidP="0027058E">
      <w:pPr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73C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кража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82D0AC" w14:textId="34F042F5" w:rsidR="0027058E" w:rsidRPr="00117D63" w:rsidRDefault="0027058E" w:rsidP="0027058E">
      <w:pPr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F13C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мошенничество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8C2C47" w14:textId="5A08A287" w:rsidR="0027058E" w:rsidRPr="00117D63" w:rsidRDefault="0027058E" w:rsidP="0027058E">
      <w:pPr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F13C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грабеж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8B78CE" w14:textId="40CD32ED" w:rsidR="0027058E" w:rsidRPr="00117D63" w:rsidRDefault="0027058E" w:rsidP="0027058E">
      <w:pPr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AF6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незаконное получение кредита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A66EF3" w14:textId="77777777" w:rsidR="0027058E" w:rsidRPr="00117D63" w:rsidRDefault="0027058E" w:rsidP="0027058E">
      <w:pPr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B1A46" w14:textId="28F19BB6" w:rsidR="0027058E" w:rsidRPr="00117D63" w:rsidRDefault="0027058E" w:rsidP="0027058E">
      <w:pPr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BB789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Ежегодный основной оплачиваемый отпуск работникам в возрасте до восемнадцати лет предоставляется продолжительностью:</w:t>
      </w:r>
    </w:p>
    <w:p w14:paraId="162BB989" w14:textId="77777777" w:rsidR="0027058E" w:rsidRPr="00117D63" w:rsidRDefault="0027058E" w:rsidP="0027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988E6" w14:textId="77777777" w:rsidR="0027058E" w:rsidRPr="00117D63" w:rsidRDefault="0027058E" w:rsidP="0027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А. 28 календарный день;</w:t>
      </w:r>
    </w:p>
    <w:p w14:paraId="1F85A803" w14:textId="77777777" w:rsidR="0027058E" w:rsidRPr="00117D63" w:rsidRDefault="0027058E" w:rsidP="0027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Б. 32 календарный день;</w:t>
      </w:r>
    </w:p>
    <w:p w14:paraId="658B475D" w14:textId="77777777" w:rsidR="0027058E" w:rsidRPr="00117D63" w:rsidRDefault="0027058E" w:rsidP="0027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В. 31 календарный день;</w:t>
      </w:r>
    </w:p>
    <w:p w14:paraId="2B3DB78B" w14:textId="77777777" w:rsidR="0027058E" w:rsidRPr="00117D63" w:rsidRDefault="0027058E" w:rsidP="0027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42 календарных дня.</w:t>
      </w:r>
    </w:p>
    <w:p w14:paraId="79B71387" w14:textId="77777777" w:rsidR="0027058E" w:rsidRPr="00117D63" w:rsidRDefault="0027058E" w:rsidP="0027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51F8B" w14:textId="2138E706" w:rsidR="0027058E" w:rsidRPr="00117D63" w:rsidRDefault="0027058E" w:rsidP="0027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724E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Собственнику </w:t>
      </w:r>
      <w:r w:rsidR="00105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принадлежат прав</w:t>
      </w:r>
      <w:r w:rsidR="00FC0FF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омочия</w:t>
      </w:r>
      <w:r w:rsidR="00B95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7D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4B48214A" w14:textId="77777777" w:rsidR="0027058E" w:rsidRPr="00117D63" w:rsidRDefault="0027058E" w:rsidP="0027058E">
      <w:pPr>
        <w:tabs>
          <w:tab w:val="num" w:pos="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1EF39" w14:textId="3698601C" w:rsidR="0027058E" w:rsidRPr="00117D63" w:rsidRDefault="0027058E" w:rsidP="0027058E">
      <w:pPr>
        <w:tabs>
          <w:tab w:val="num" w:pos="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1057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пользования, управления, защиты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B3214A" w14:textId="07335E46" w:rsidR="0027058E" w:rsidRPr="00117D63" w:rsidRDefault="0027058E" w:rsidP="0027058E">
      <w:pPr>
        <w:tabs>
          <w:tab w:val="num" w:pos="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105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владения, пользования, распоряжения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110DF1" w14:textId="03C6A109" w:rsidR="0027058E" w:rsidRPr="00117D63" w:rsidRDefault="0027058E" w:rsidP="0027058E">
      <w:pPr>
        <w:tabs>
          <w:tab w:val="num" w:pos="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105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владения, управления, распоряжения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50AC59" w14:textId="260C57CF" w:rsidR="0027058E" w:rsidRDefault="0027058E" w:rsidP="0027058E">
      <w:pPr>
        <w:tabs>
          <w:tab w:val="num" w:pos="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1057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распоряжения, управления, защиты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91601D" w14:textId="5E21100D" w:rsidR="00574100" w:rsidRDefault="00574100" w:rsidP="0027058E">
      <w:pPr>
        <w:tabs>
          <w:tab w:val="num" w:pos="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607A3" w14:textId="6D67A4BD" w:rsidR="00574100" w:rsidRDefault="00574100" w:rsidP="00574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41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1.16. Какой термин означает приобретение гражданства по рождению?</w:t>
      </w:r>
    </w:p>
    <w:p w14:paraId="3C27E943" w14:textId="77777777" w:rsidR="00574100" w:rsidRPr="00574100" w:rsidRDefault="00574100" w:rsidP="0057410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20FE131" w14:textId="77777777" w:rsidR="00574100" w:rsidRPr="00574100" w:rsidRDefault="00574100" w:rsidP="00574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41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 оптация;</w:t>
      </w:r>
    </w:p>
    <w:p w14:paraId="763EDAA2" w14:textId="77777777" w:rsidR="00574100" w:rsidRPr="00574100" w:rsidRDefault="00574100" w:rsidP="00574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41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Б. филиация;</w:t>
      </w:r>
    </w:p>
    <w:p w14:paraId="64565DC7" w14:textId="77777777" w:rsidR="00574100" w:rsidRPr="00574100" w:rsidRDefault="00574100" w:rsidP="00574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41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 натурализация;</w:t>
      </w:r>
    </w:p>
    <w:p w14:paraId="3571A28F" w14:textId="53BCC74F" w:rsidR="00574100" w:rsidRDefault="00E209A4" w:rsidP="00574100">
      <w:pPr>
        <w:tabs>
          <w:tab w:val="num" w:pos="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реинте</w:t>
      </w:r>
      <w:r w:rsidR="00574100" w:rsidRPr="005741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грация</w:t>
      </w:r>
      <w:proofErr w:type="spellEnd"/>
      <w:r w:rsidR="00574100" w:rsidRPr="005741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75D512FA" w14:textId="77777777" w:rsidR="00E209A4" w:rsidRDefault="00E209A4" w:rsidP="00601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2D0B680" w14:textId="77777777" w:rsidR="00E112AE" w:rsidRPr="00601EB3" w:rsidRDefault="00E112AE" w:rsidP="00601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01E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1.17. Форма осуществления народом своей власти, обеспечивающая в пределах, установленных Конституцией Российской Федерации, федеральными законами, а в случаях, установленных федеральными законами, – законами субъектов Российской Федерации, самостоятельное и </w:t>
      </w:r>
      <w:r w:rsidRPr="00601E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населения с учетом исторических и иных местных традиций, называется:</w:t>
      </w:r>
    </w:p>
    <w:p w14:paraId="0BF61FC0" w14:textId="77777777" w:rsidR="00E112AE" w:rsidRPr="00601EB3" w:rsidRDefault="00E112AE" w:rsidP="00601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01E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 демократия;</w:t>
      </w:r>
    </w:p>
    <w:p w14:paraId="7C2CB4A8" w14:textId="77777777" w:rsidR="00E112AE" w:rsidRPr="00601EB3" w:rsidRDefault="00E112AE" w:rsidP="00601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01E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Б. местное самоуправление;</w:t>
      </w:r>
    </w:p>
    <w:p w14:paraId="5A1B7BCE" w14:textId="77777777" w:rsidR="00E112AE" w:rsidRPr="00601EB3" w:rsidRDefault="00E112AE" w:rsidP="00601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01E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 местный референдум;</w:t>
      </w:r>
    </w:p>
    <w:p w14:paraId="48F084FC" w14:textId="6B696187" w:rsidR="0027058E" w:rsidRPr="00601EB3" w:rsidRDefault="00E112AE" w:rsidP="00601EB3">
      <w:pPr>
        <w:tabs>
          <w:tab w:val="num" w:pos="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выборы.</w:t>
      </w:r>
    </w:p>
    <w:p w14:paraId="13E8319B" w14:textId="2F41F75F" w:rsidR="00574100" w:rsidRDefault="00574100" w:rsidP="0027058E">
      <w:pPr>
        <w:tabs>
          <w:tab w:val="num" w:pos="982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9C316" w14:textId="437C530D" w:rsidR="005E519E" w:rsidRDefault="005E519E" w:rsidP="00457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51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1.18</w:t>
      </w:r>
      <w:r w:rsidR="004571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5E51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Условиями заключения брака являются:</w:t>
      </w:r>
    </w:p>
    <w:p w14:paraId="014F938A" w14:textId="77777777" w:rsidR="005E519E" w:rsidRPr="005E519E" w:rsidRDefault="005E519E" w:rsidP="005E519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A5E1182" w14:textId="77777777" w:rsidR="005E519E" w:rsidRPr="005E519E" w:rsidRDefault="005E519E" w:rsidP="005E5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51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 отсутствие близкого родства;</w:t>
      </w:r>
    </w:p>
    <w:p w14:paraId="05D2A55C" w14:textId="77777777" w:rsidR="005E519E" w:rsidRPr="005E519E" w:rsidRDefault="005E519E" w:rsidP="005E5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51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Б. добровольное согласие мужчины и женщины;</w:t>
      </w:r>
    </w:p>
    <w:p w14:paraId="7D1E7B15" w14:textId="77777777" w:rsidR="005E519E" w:rsidRPr="005E519E" w:rsidRDefault="005E519E" w:rsidP="005E5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51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 достижение брачного возраста;</w:t>
      </w:r>
    </w:p>
    <w:p w14:paraId="10BBD3C0" w14:textId="6E288852" w:rsidR="00601EB3" w:rsidRDefault="005E519E" w:rsidP="005E519E">
      <w:pPr>
        <w:tabs>
          <w:tab w:val="num" w:pos="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51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медицинское обследование вступающих в брак.</w:t>
      </w:r>
    </w:p>
    <w:p w14:paraId="2402B36B" w14:textId="16A9CCA4" w:rsidR="005E519E" w:rsidRDefault="005E519E" w:rsidP="005E519E">
      <w:pPr>
        <w:tabs>
          <w:tab w:val="num" w:pos="98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CFC2CC4" w14:textId="1EB3D1B8" w:rsidR="0068623C" w:rsidRDefault="0068623C" w:rsidP="004571FE">
      <w:pPr>
        <w:tabs>
          <w:tab w:val="num" w:pos="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62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1.19</w:t>
      </w:r>
      <w:r w:rsidR="004571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6862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Суверенитет Российской Федерации предполагает:</w:t>
      </w:r>
    </w:p>
    <w:p w14:paraId="28CC63B6" w14:textId="77777777" w:rsidR="00150C8A" w:rsidRPr="0068623C" w:rsidRDefault="00150C8A" w:rsidP="004571FE">
      <w:pPr>
        <w:tabs>
          <w:tab w:val="num" w:pos="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14E2D2E" w14:textId="77777777" w:rsidR="0068623C" w:rsidRPr="0068623C" w:rsidRDefault="0068623C" w:rsidP="004571FE">
      <w:pPr>
        <w:tabs>
          <w:tab w:val="num" w:pos="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62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 верховенство и независимость власти;</w:t>
      </w:r>
    </w:p>
    <w:p w14:paraId="2F27E640" w14:textId="77777777" w:rsidR="0068623C" w:rsidRPr="0068623C" w:rsidRDefault="0068623C" w:rsidP="004571FE">
      <w:pPr>
        <w:tabs>
          <w:tab w:val="num" w:pos="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62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Б. наличие суверенитета республик и иных субъектов РФ;</w:t>
      </w:r>
    </w:p>
    <w:p w14:paraId="28B8E2FE" w14:textId="77777777" w:rsidR="0068623C" w:rsidRPr="0068623C" w:rsidRDefault="0068623C" w:rsidP="004571FE">
      <w:pPr>
        <w:tabs>
          <w:tab w:val="num" w:pos="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62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 полноту законодательной, исполнительной и судебной власти государства на его территории;</w:t>
      </w:r>
    </w:p>
    <w:p w14:paraId="0B1C6EF9" w14:textId="57FFB127" w:rsidR="005E519E" w:rsidRDefault="0068623C" w:rsidP="004571FE">
      <w:pPr>
        <w:tabs>
          <w:tab w:val="num" w:pos="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62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самостоятельность власти.</w:t>
      </w:r>
    </w:p>
    <w:p w14:paraId="073C09F3" w14:textId="25566E85" w:rsidR="0068623C" w:rsidRDefault="0068623C" w:rsidP="0068623C">
      <w:pPr>
        <w:tabs>
          <w:tab w:val="num" w:pos="98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FDAA37A" w14:textId="78CE1763" w:rsidR="0068623C" w:rsidRDefault="004571FE" w:rsidP="00BB4EDB">
      <w:pPr>
        <w:tabs>
          <w:tab w:val="num" w:pos="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1.20.</w:t>
      </w:r>
      <w:r w:rsidR="00150C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54E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150C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равом законодательной инициативы</w:t>
      </w:r>
      <w:r w:rsidR="00954E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обладает</w:t>
      </w:r>
      <w:r w:rsidR="00150C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14:paraId="25EC61F0" w14:textId="7EC13119" w:rsidR="00150C8A" w:rsidRDefault="00150C8A" w:rsidP="00BB4EDB">
      <w:pPr>
        <w:tabs>
          <w:tab w:val="num" w:pos="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4858DB5" w14:textId="75D21387" w:rsidR="00150C8A" w:rsidRDefault="00C266F5" w:rsidP="00BB4EDB">
      <w:pPr>
        <w:tabs>
          <w:tab w:val="num" w:pos="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 Президент РФ;</w:t>
      </w:r>
    </w:p>
    <w:p w14:paraId="1744264B" w14:textId="73E12FFE" w:rsidR="00C266F5" w:rsidRDefault="00C266F5" w:rsidP="00BB4EDB">
      <w:pPr>
        <w:tabs>
          <w:tab w:val="num" w:pos="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Б. </w:t>
      </w:r>
      <w:r w:rsidR="001453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 Федерации;</w:t>
      </w:r>
    </w:p>
    <w:p w14:paraId="20FB1863" w14:textId="1A9D12A2" w:rsidR="00145347" w:rsidRDefault="00816331" w:rsidP="00BB4EDB">
      <w:pPr>
        <w:tabs>
          <w:tab w:val="num" w:pos="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 Конституционный суд по предметам своего ведения;</w:t>
      </w:r>
    </w:p>
    <w:p w14:paraId="16E08A40" w14:textId="08A200D2" w:rsidR="00816331" w:rsidRDefault="00816331" w:rsidP="00BB4EDB">
      <w:pPr>
        <w:tabs>
          <w:tab w:val="num" w:pos="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Г. </w:t>
      </w:r>
      <w:r w:rsidR="00954E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Государственная Дума.</w:t>
      </w:r>
    </w:p>
    <w:p w14:paraId="1AF687B7" w14:textId="77777777" w:rsidR="00150C8A" w:rsidRDefault="00150C8A" w:rsidP="0027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4E2A894C" w14:textId="0006ABB9" w:rsidR="0027058E" w:rsidRPr="00117D63" w:rsidRDefault="0027058E" w:rsidP="0027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</w:t>
      </w:r>
      <w:r w:rsidRPr="00117D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  <w:t>Определите правильность или ошибочность утверждений</w:t>
      </w:r>
    </w:p>
    <w:p w14:paraId="50E1F99B" w14:textId="5D7453C3" w:rsidR="0027058E" w:rsidRPr="00117D63" w:rsidRDefault="0027058E" w:rsidP="0027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(«да» / «нет)</w:t>
      </w:r>
    </w:p>
    <w:p w14:paraId="083196B7" w14:textId="77777777" w:rsidR="0027058E" w:rsidRPr="00B22D07" w:rsidRDefault="0027058E" w:rsidP="00270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553"/>
      </w:tblGrid>
      <w:tr w:rsidR="0027058E" w:rsidRPr="00117D63" w14:paraId="59914E31" w14:textId="77777777" w:rsidTr="00D679F5">
        <w:tc>
          <w:tcPr>
            <w:tcW w:w="7508" w:type="dxa"/>
          </w:tcPr>
          <w:p w14:paraId="716F9111" w14:textId="25C49222" w:rsidR="0027058E" w:rsidRPr="00117D63" w:rsidRDefault="0027058E" w:rsidP="00D679F5">
            <w:pPr>
              <w:tabs>
                <w:tab w:val="num" w:pos="98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D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 w:rsidR="006D3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Российской федерации </w:t>
            </w:r>
            <w:r w:rsidR="00F26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города федерального значения.</w:t>
            </w:r>
          </w:p>
        </w:tc>
        <w:tc>
          <w:tcPr>
            <w:tcW w:w="1553" w:type="dxa"/>
          </w:tcPr>
          <w:p w14:paraId="601D27EB" w14:textId="77777777" w:rsidR="0027058E" w:rsidRPr="00117D63" w:rsidRDefault="0027058E" w:rsidP="00D679F5">
            <w:pPr>
              <w:tabs>
                <w:tab w:val="num" w:pos="98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58E" w:rsidRPr="00117D63" w14:paraId="4D1AC951" w14:textId="77777777" w:rsidTr="00D679F5">
        <w:tc>
          <w:tcPr>
            <w:tcW w:w="7508" w:type="dxa"/>
          </w:tcPr>
          <w:p w14:paraId="36719640" w14:textId="26FD4B86" w:rsidR="0027058E" w:rsidRPr="00117D63" w:rsidRDefault="0027058E" w:rsidP="00D679F5">
            <w:pPr>
              <w:pStyle w:val="a4"/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17D63">
              <w:rPr>
                <w:rFonts w:eastAsia="Times New Roman"/>
                <w:sz w:val="28"/>
                <w:szCs w:val="28"/>
                <w:lang w:eastAsia="ru-RU"/>
              </w:rPr>
              <w:t xml:space="preserve">Б. </w:t>
            </w:r>
            <w:r w:rsidR="00436339">
              <w:rPr>
                <w:rFonts w:eastAsia="Times New Roman"/>
                <w:sz w:val="28"/>
                <w:szCs w:val="28"/>
                <w:lang w:eastAsia="ru-RU"/>
              </w:rPr>
              <w:t>Государственная Дума РФ состоит из 460 депутатов.</w:t>
            </w:r>
          </w:p>
        </w:tc>
        <w:tc>
          <w:tcPr>
            <w:tcW w:w="1553" w:type="dxa"/>
          </w:tcPr>
          <w:p w14:paraId="3E9DF708" w14:textId="77777777" w:rsidR="0027058E" w:rsidRPr="00117D63" w:rsidRDefault="0027058E" w:rsidP="00D679F5">
            <w:pPr>
              <w:tabs>
                <w:tab w:val="num" w:pos="98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58E" w:rsidRPr="00117D63" w14:paraId="1F6FEE97" w14:textId="77777777" w:rsidTr="00D679F5">
        <w:tc>
          <w:tcPr>
            <w:tcW w:w="7508" w:type="dxa"/>
          </w:tcPr>
          <w:p w14:paraId="17AA1958" w14:textId="4100EA1D" w:rsidR="0027058E" w:rsidRPr="00117D63" w:rsidRDefault="0027058E" w:rsidP="00D67D8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E6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r w:rsidR="00DE6EE6" w:rsidRPr="00DE6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предпринимательской деятельности граждан, осуществляемой без образования юридического лица, соответственно применяются правила </w:t>
            </w:r>
            <w:r w:rsidR="00D6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 РФ</w:t>
            </w:r>
            <w:r w:rsidR="00DE6EE6" w:rsidRPr="00DE6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которые регулируют деятельность юридических лиц, являющихся коммерческими организациями, если иное не вытекает из закона, иных правовых актов или существа правоотношения.</w:t>
            </w:r>
          </w:p>
        </w:tc>
        <w:tc>
          <w:tcPr>
            <w:tcW w:w="1553" w:type="dxa"/>
          </w:tcPr>
          <w:p w14:paraId="739B148A" w14:textId="77777777" w:rsidR="0027058E" w:rsidRPr="00117D63" w:rsidRDefault="0027058E" w:rsidP="00D679F5">
            <w:pPr>
              <w:tabs>
                <w:tab w:val="num" w:pos="98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58E" w:rsidRPr="00117D63" w14:paraId="76F0E707" w14:textId="77777777" w:rsidTr="00D679F5">
        <w:tc>
          <w:tcPr>
            <w:tcW w:w="7508" w:type="dxa"/>
          </w:tcPr>
          <w:p w14:paraId="2420E575" w14:textId="2E36A258" w:rsidR="0027058E" w:rsidRPr="00117D63" w:rsidRDefault="0027058E" w:rsidP="00D679F5">
            <w:pPr>
              <w:pStyle w:val="a4"/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17D63">
              <w:rPr>
                <w:rFonts w:eastAsia="Times New Roman"/>
                <w:sz w:val="28"/>
                <w:szCs w:val="28"/>
                <w:lang w:eastAsia="ru-RU"/>
              </w:rPr>
              <w:t xml:space="preserve">Г. </w:t>
            </w:r>
            <w:r w:rsidR="002F2BF7" w:rsidRPr="002F2BF7">
              <w:rPr>
                <w:rFonts w:eastAsia="Times New Roman"/>
                <w:sz w:val="28"/>
                <w:szCs w:val="28"/>
                <w:lang w:eastAsia="ru-RU"/>
              </w:rPr>
              <w:t>Приоритетной формой устройства детей, оставшихся без попечения родителей, является опека.</w:t>
            </w:r>
          </w:p>
        </w:tc>
        <w:tc>
          <w:tcPr>
            <w:tcW w:w="1553" w:type="dxa"/>
          </w:tcPr>
          <w:p w14:paraId="1D0F81BD" w14:textId="77777777" w:rsidR="0027058E" w:rsidRPr="00117D63" w:rsidRDefault="0027058E" w:rsidP="00D679F5">
            <w:pPr>
              <w:tabs>
                <w:tab w:val="num" w:pos="98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58E" w:rsidRPr="00117D63" w14:paraId="5FB40D91" w14:textId="77777777" w:rsidTr="00D679F5">
        <w:tc>
          <w:tcPr>
            <w:tcW w:w="7508" w:type="dxa"/>
          </w:tcPr>
          <w:p w14:paraId="12DC00AA" w14:textId="5DDFE167" w:rsidR="0027058E" w:rsidRPr="00117D63" w:rsidRDefault="0027058E" w:rsidP="00D679F5">
            <w:pPr>
              <w:tabs>
                <w:tab w:val="num" w:pos="98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D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Д. </w:t>
            </w:r>
            <w:r w:rsidR="00014204" w:rsidRPr="00014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Исключительной мерой наказания по Конституции РФ является смертная казнь.</w:t>
            </w:r>
          </w:p>
        </w:tc>
        <w:tc>
          <w:tcPr>
            <w:tcW w:w="1553" w:type="dxa"/>
          </w:tcPr>
          <w:p w14:paraId="1D123CD2" w14:textId="77777777" w:rsidR="0027058E" w:rsidRPr="00117D63" w:rsidRDefault="0027058E" w:rsidP="00D679F5">
            <w:pPr>
              <w:tabs>
                <w:tab w:val="num" w:pos="98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15427F2" w14:textId="2B86FA18" w:rsidR="0027058E" w:rsidRPr="00FC2293" w:rsidRDefault="0027058E" w:rsidP="00E26B2E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C22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Установите соответствие</w:t>
      </w:r>
      <w:r w:rsidR="007E54EF" w:rsidRPr="00FC22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между </w:t>
      </w:r>
      <w:r w:rsidR="00E26B2E" w:rsidRPr="00FC22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понятием и нормативно-правовым актом, в котором оно закреплено</w:t>
      </w:r>
    </w:p>
    <w:p w14:paraId="4239CD99" w14:textId="77777777" w:rsidR="00E26B2E" w:rsidRPr="00FC2293" w:rsidRDefault="00E26B2E" w:rsidP="00E26B2E">
      <w:pPr>
        <w:pStyle w:val="a3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E26B2E" w14:paraId="73F1B251" w14:textId="77777777" w:rsidTr="00996F04">
        <w:tc>
          <w:tcPr>
            <w:tcW w:w="3261" w:type="dxa"/>
          </w:tcPr>
          <w:p w14:paraId="204298BC" w14:textId="2FCA92B9" w:rsidR="00E26B2E" w:rsidRDefault="00C76BF1" w:rsidP="00996F0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Дисквали</w:t>
            </w:r>
            <w:r w:rsidR="00D7146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икация</w:t>
            </w:r>
          </w:p>
        </w:tc>
        <w:tc>
          <w:tcPr>
            <w:tcW w:w="5811" w:type="dxa"/>
          </w:tcPr>
          <w:p w14:paraId="35EA2DF4" w14:textId="73200922" w:rsidR="00E26B2E" w:rsidRDefault="00D71469" w:rsidP="00996F04">
            <w:pPr>
              <w:pStyle w:val="a3"/>
              <w:ind w:left="0" w:firstLine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CB5F7A">
              <w:rPr>
                <w:rFonts w:ascii="Times New Roman" w:hAnsi="Times New Roman" w:cs="Times New Roman"/>
                <w:sz w:val="28"/>
                <w:szCs w:val="28"/>
              </w:rPr>
              <w:t xml:space="preserve"> Жилищный кодекс РФ</w:t>
            </w:r>
          </w:p>
        </w:tc>
      </w:tr>
      <w:tr w:rsidR="00E26B2E" w14:paraId="69BE4670" w14:textId="77777777" w:rsidTr="00996F04">
        <w:tc>
          <w:tcPr>
            <w:tcW w:w="3261" w:type="dxa"/>
          </w:tcPr>
          <w:p w14:paraId="1A52D4F9" w14:textId="6CD2B51B" w:rsidR="00E26B2E" w:rsidRDefault="00D71469" w:rsidP="00996F04">
            <w:pPr>
              <w:pStyle w:val="a3"/>
              <w:ind w:left="0" w:firstLine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87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EA7">
              <w:rPr>
                <w:rFonts w:ascii="Times New Roman" w:hAnsi="Times New Roman" w:cs="Times New Roman"/>
                <w:sz w:val="28"/>
                <w:szCs w:val="28"/>
              </w:rPr>
              <w:t>Вердикт</w:t>
            </w:r>
          </w:p>
        </w:tc>
        <w:tc>
          <w:tcPr>
            <w:tcW w:w="5811" w:type="dxa"/>
          </w:tcPr>
          <w:p w14:paraId="76C11E8F" w14:textId="52E759C8" w:rsidR="00E26B2E" w:rsidRDefault="00D71469" w:rsidP="00996F04">
            <w:pPr>
              <w:pStyle w:val="a3"/>
              <w:ind w:left="0" w:firstLine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675F6A">
              <w:rPr>
                <w:rFonts w:ascii="Times New Roman" w:hAnsi="Times New Roman" w:cs="Times New Roman"/>
                <w:sz w:val="28"/>
                <w:szCs w:val="28"/>
              </w:rPr>
              <w:t>Кодекс РФ об административных правонарушениях</w:t>
            </w:r>
          </w:p>
        </w:tc>
      </w:tr>
      <w:tr w:rsidR="00E26B2E" w14:paraId="6D3B0341" w14:textId="77777777" w:rsidTr="00996F04">
        <w:tc>
          <w:tcPr>
            <w:tcW w:w="3261" w:type="dxa"/>
          </w:tcPr>
          <w:p w14:paraId="43A12582" w14:textId="2A8A7BA6" w:rsidR="00E26B2E" w:rsidRDefault="00827C24" w:rsidP="00996F04">
            <w:pPr>
              <w:pStyle w:val="a3"/>
              <w:ind w:left="0" w:firstLine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Право представления</w:t>
            </w:r>
          </w:p>
        </w:tc>
        <w:tc>
          <w:tcPr>
            <w:tcW w:w="5811" w:type="dxa"/>
          </w:tcPr>
          <w:p w14:paraId="1828B882" w14:textId="0259E9B2" w:rsidR="00E26B2E" w:rsidRDefault="00D71469" w:rsidP="00996F04">
            <w:pPr>
              <w:pStyle w:val="a3"/>
              <w:ind w:left="0" w:firstLine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A83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11E">
              <w:rPr>
                <w:rFonts w:ascii="Times New Roman" w:hAnsi="Times New Roman" w:cs="Times New Roman"/>
                <w:sz w:val="28"/>
                <w:szCs w:val="28"/>
              </w:rPr>
              <w:t>ФЗ РФ «</w:t>
            </w:r>
            <w:r w:rsidR="00BF111E" w:rsidRPr="00BF111E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BF1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6B2E" w14:paraId="743693C9" w14:textId="77777777" w:rsidTr="00996F04">
        <w:tc>
          <w:tcPr>
            <w:tcW w:w="3261" w:type="dxa"/>
          </w:tcPr>
          <w:p w14:paraId="0BF8BF04" w14:textId="76511C47" w:rsidR="00E26B2E" w:rsidRDefault="00CB5F7A" w:rsidP="00996F04">
            <w:pPr>
              <w:pStyle w:val="a3"/>
              <w:ind w:left="0" w:firstLine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Наемный дом</w:t>
            </w:r>
          </w:p>
        </w:tc>
        <w:tc>
          <w:tcPr>
            <w:tcW w:w="5811" w:type="dxa"/>
          </w:tcPr>
          <w:p w14:paraId="60C4AD3B" w14:textId="18F201F8" w:rsidR="00E26B2E" w:rsidRDefault="00D71469" w:rsidP="00996F04">
            <w:pPr>
              <w:pStyle w:val="a3"/>
              <w:ind w:left="0" w:firstLine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87338">
              <w:rPr>
                <w:rFonts w:ascii="Times New Roman" w:hAnsi="Times New Roman" w:cs="Times New Roman"/>
                <w:sz w:val="28"/>
                <w:szCs w:val="28"/>
              </w:rPr>
              <w:t xml:space="preserve"> Уголовно-процессуальный кодекс РФ</w:t>
            </w:r>
          </w:p>
        </w:tc>
      </w:tr>
      <w:tr w:rsidR="00E26B2E" w14:paraId="19D548AB" w14:textId="77777777" w:rsidTr="00996F04">
        <w:tc>
          <w:tcPr>
            <w:tcW w:w="3261" w:type="dxa"/>
          </w:tcPr>
          <w:p w14:paraId="6CD080AD" w14:textId="45F7E536" w:rsidR="00E26B2E" w:rsidRDefault="00CB5F7A" w:rsidP="00996F04">
            <w:pPr>
              <w:pStyle w:val="a3"/>
              <w:ind w:left="0" w:firstLine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A8379E">
              <w:rPr>
                <w:rFonts w:ascii="Times New Roman" w:hAnsi="Times New Roman" w:cs="Times New Roman"/>
                <w:sz w:val="28"/>
                <w:szCs w:val="28"/>
              </w:rPr>
              <w:t>Конференция граждан</w:t>
            </w:r>
          </w:p>
        </w:tc>
        <w:tc>
          <w:tcPr>
            <w:tcW w:w="5811" w:type="dxa"/>
          </w:tcPr>
          <w:p w14:paraId="15E55407" w14:textId="134068CE" w:rsidR="00E26B2E" w:rsidRDefault="00D71469" w:rsidP="00996F04">
            <w:pPr>
              <w:pStyle w:val="a3"/>
              <w:ind w:left="0" w:firstLine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827C24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Гражданский кодекс РФ</w:t>
            </w:r>
          </w:p>
        </w:tc>
      </w:tr>
    </w:tbl>
    <w:p w14:paraId="6772291C" w14:textId="77777777" w:rsidR="00E26B2E" w:rsidRPr="00E26B2E" w:rsidRDefault="00E26B2E" w:rsidP="00E26B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ED1FD1" w14:textId="56E15831" w:rsidR="0027058E" w:rsidRPr="00FC2293" w:rsidRDefault="0027058E" w:rsidP="00753B86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22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Раскройте содержание поняти</w:t>
      </w:r>
      <w:r w:rsidR="00402590" w:rsidRPr="00FC22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</w:t>
      </w:r>
    </w:p>
    <w:p w14:paraId="29EA60FB" w14:textId="77777777" w:rsidR="0027058E" w:rsidRPr="00117D63" w:rsidRDefault="0027058E" w:rsidP="0027058E">
      <w:pPr>
        <w:pStyle w:val="a3"/>
        <w:spacing w:after="0" w:line="240" w:lineRule="auto"/>
        <w:ind w:left="810"/>
        <w:rPr>
          <w:rFonts w:ascii="Times New Roman" w:hAnsi="Times New Roman" w:cs="Times New Roman"/>
          <w:sz w:val="28"/>
          <w:szCs w:val="28"/>
        </w:rPr>
      </w:pPr>
    </w:p>
    <w:p w14:paraId="2C7A2C8F" w14:textId="2424850D" w:rsidR="00996F04" w:rsidRDefault="0027058E" w:rsidP="00E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D63">
        <w:rPr>
          <w:rFonts w:ascii="Times New Roman" w:eastAsia="Calibri" w:hAnsi="Times New Roman" w:cs="Times New Roman"/>
          <w:sz w:val="28"/>
          <w:szCs w:val="28"/>
        </w:rPr>
        <w:t xml:space="preserve">4.1 </w:t>
      </w:r>
      <w:r w:rsidR="00EA1F6A">
        <w:rPr>
          <w:rFonts w:ascii="Times New Roman" w:eastAsia="Calibri" w:hAnsi="Times New Roman" w:cs="Times New Roman"/>
          <w:sz w:val="28"/>
          <w:szCs w:val="28"/>
        </w:rPr>
        <w:t>Аутентичное толкование</w:t>
      </w:r>
      <w:r w:rsidRPr="00117D6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96F04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 w:rsidR="00E71A8B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7CCEBB3E" w14:textId="3B4D6B92" w:rsidR="00996F04" w:rsidRDefault="00996F04" w:rsidP="00E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  <w:r w:rsidR="00E71A8B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084C1CE3" w14:textId="6E1595CE" w:rsidR="0027058E" w:rsidRDefault="0027058E" w:rsidP="00E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D63">
        <w:rPr>
          <w:rFonts w:ascii="Times New Roman" w:eastAsia="Calibri" w:hAnsi="Times New Roman" w:cs="Times New Roman"/>
          <w:sz w:val="28"/>
          <w:szCs w:val="28"/>
        </w:rPr>
        <w:t>4.2.</w:t>
      </w:r>
      <w:r w:rsidR="00EA1F6A">
        <w:rPr>
          <w:rFonts w:ascii="Times New Roman" w:eastAsia="Calibri" w:hAnsi="Times New Roman" w:cs="Times New Roman"/>
          <w:sz w:val="28"/>
          <w:szCs w:val="28"/>
        </w:rPr>
        <w:t xml:space="preserve"> Геноцид</w:t>
      </w:r>
      <w:r w:rsidRPr="00117D6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96F04">
        <w:rPr>
          <w:rFonts w:ascii="Times New Roman" w:eastAsia="Calibri" w:hAnsi="Times New Roman" w:cs="Times New Roman"/>
          <w:sz w:val="28"/>
          <w:szCs w:val="28"/>
        </w:rPr>
        <w:t>________________________________________________</w:t>
      </w:r>
      <w:r w:rsidR="00E71A8B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4D93C681" w14:textId="45CF913A" w:rsidR="00E71A8B" w:rsidRDefault="00996F04" w:rsidP="00E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  <w:r w:rsidR="00E71A8B">
        <w:rPr>
          <w:rFonts w:ascii="Times New Roman" w:eastAsia="Calibri" w:hAnsi="Times New Roman" w:cs="Times New Roman"/>
          <w:sz w:val="28"/>
          <w:szCs w:val="28"/>
        </w:rPr>
        <w:t>_____</w:t>
      </w:r>
    </w:p>
    <w:p w14:paraId="2CA203DE" w14:textId="6B797157" w:rsidR="00E71A8B" w:rsidRDefault="00996F04" w:rsidP="00E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  <w:r w:rsidR="00E71A8B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28A1DFBF" w14:textId="350A1059" w:rsidR="00996F04" w:rsidRPr="00117D63" w:rsidRDefault="00996F04" w:rsidP="00E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  <w:r w:rsidR="00E71A8B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6AFCE01E" w14:textId="29A5613C" w:rsidR="0027058E" w:rsidRDefault="0027058E" w:rsidP="00E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D63"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proofErr w:type="spellStart"/>
      <w:r w:rsidR="00F46387">
        <w:rPr>
          <w:rFonts w:ascii="Times New Roman" w:eastAsia="Calibri" w:hAnsi="Times New Roman" w:cs="Times New Roman"/>
          <w:sz w:val="28"/>
          <w:szCs w:val="28"/>
        </w:rPr>
        <w:t>Гаупвахта</w:t>
      </w:r>
      <w:proofErr w:type="spellEnd"/>
      <w:r w:rsidRPr="00117D6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96F04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  <w:r w:rsidR="00E71A8B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3316BCFD" w14:textId="6B102A8B" w:rsidR="00996F04" w:rsidRPr="00117D63" w:rsidRDefault="00996F04" w:rsidP="00E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  <w:r w:rsidR="00E71A8B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022ECCD3" w14:textId="11E3C502" w:rsidR="0027058E" w:rsidRDefault="0027058E" w:rsidP="00E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D63">
        <w:rPr>
          <w:rFonts w:ascii="Times New Roman" w:eastAsia="Calibri" w:hAnsi="Times New Roman" w:cs="Times New Roman"/>
          <w:sz w:val="28"/>
          <w:szCs w:val="28"/>
        </w:rPr>
        <w:t>4.4.</w:t>
      </w:r>
      <w:r w:rsidR="004112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31A">
        <w:rPr>
          <w:rFonts w:ascii="Times New Roman" w:eastAsia="Calibri" w:hAnsi="Times New Roman" w:cs="Times New Roman"/>
          <w:sz w:val="28"/>
          <w:szCs w:val="28"/>
        </w:rPr>
        <w:t>Монархия</w:t>
      </w:r>
      <w:r w:rsidR="00F463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7D6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6207A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  <w:r w:rsidR="00E71A8B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68679A5F" w14:textId="4D90C6AA" w:rsidR="0056207A" w:rsidRDefault="0056207A" w:rsidP="00E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  <w:r w:rsidR="00E71A8B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1D130CBD" w14:textId="1939A8D4" w:rsidR="0056207A" w:rsidRPr="00117D63" w:rsidRDefault="0056207A" w:rsidP="00E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  <w:r w:rsidR="00E71A8B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587459BF" w14:textId="49085069" w:rsidR="0027058E" w:rsidRDefault="0027058E" w:rsidP="00E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D63">
        <w:rPr>
          <w:rFonts w:ascii="Times New Roman" w:eastAsia="Calibri" w:hAnsi="Times New Roman" w:cs="Times New Roman"/>
          <w:sz w:val="28"/>
          <w:szCs w:val="28"/>
        </w:rPr>
        <w:t xml:space="preserve">4.5. </w:t>
      </w:r>
      <w:r w:rsidR="00B01897">
        <w:rPr>
          <w:rFonts w:ascii="Times New Roman" w:eastAsia="Calibri" w:hAnsi="Times New Roman" w:cs="Times New Roman"/>
          <w:sz w:val="28"/>
          <w:szCs w:val="28"/>
        </w:rPr>
        <w:t>Сделка</w:t>
      </w:r>
      <w:r w:rsidR="00A71C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7D6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A33EB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  <w:r w:rsidR="00E71A8B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278C2A8C" w14:textId="28F68748" w:rsidR="00A33EBF" w:rsidRDefault="00A33EBF" w:rsidP="00E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  <w:r w:rsidR="00E71A8B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54459485" w14:textId="2CE0C2F8" w:rsidR="00A33EBF" w:rsidRDefault="00A33EBF" w:rsidP="00E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  <w:r w:rsidR="00E71A8B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072F0BBF" w14:textId="77777777" w:rsidR="00E4259A" w:rsidRPr="00117D63" w:rsidRDefault="00E4259A" w:rsidP="0027058E">
      <w:pPr>
        <w:spacing w:after="0" w:line="240" w:lineRule="auto"/>
        <w:ind w:firstLine="7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0D6B64" w14:textId="5114256B" w:rsidR="0027058E" w:rsidRPr="00E4259A" w:rsidRDefault="0027058E" w:rsidP="00753B86">
      <w:pPr>
        <w:pStyle w:val="a3"/>
        <w:numPr>
          <w:ilvl w:val="0"/>
          <w:numId w:val="7"/>
        </w:num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4259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Заполните пропуски в тексте. Каждый пропуск соответствует одному слову</w:t>
      </w:r>
      <w:r w:rsidRPr="00E4259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14:paraId="4FDDBDB5" w14:textId="77777777" w:rsidR="0027058E" w:rsidRPr="00117D63" w:rsidRDefault="0027058E" w:rsidP="00E4259A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2A1B1A8" w14:textId="50A94117" w:rsidR="00D44495" w:rsidRPr="00753B86" w:rsidRDefault="00D44495" w:rsidP="00753B86">
      <w:pPr>
        <w:pStyle w:val="a3"/>
        <w:numPr>
          <w:ilvl w:val="1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Попечительство – форма устройства несовершеннолетних граждан в возрасте от _______ до ________ лет и граждан, ограниченных судом в дееспособности.</w:t>
      </w:r>
    </w:p>
    <w:p w14:paraId="2215D0B9" w14:textId="73BC9195" w:rsidR="00D44495" w:rsidRDefault="00315924" w:rsidP="00753B86">
      <w:pPr>
        <w:pStyle w:val="a3"/>
        <w:numPr>
          <w:ilvl w:val="1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Брак заключается в органах записи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___________ ___________</w:t>
      </w:r>
      <w:r w:rsidRPr="0031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F10B0C" w14:textId="7631ADC8" w:rsidR="00D516F5" w:rsidRDefault="00B01897" w:rsidP="00753B86">
      <w:pPr>
        <w:pStyle w:val="a3"/>
        <w:numPr>
          <w:ilvl w:val="1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Позитивное право – это система</w:t>
      </w:r>
      <w:r w:rsidR="006F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</w:t>
      </w:r>
      <w:r w:rsidR="007D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6F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75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6F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регулирующих общественные отношения правил поведения, установленных или </w:t>
      </w:r>
      <w:r w:rsidR="007D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государством, обеспеченных силой государственного ___________</w:t>
      </w:r>
      <w:r w:rsidR="007D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___, определяющих объем свободы и ответственности членов общества.</w:t>
      </w:r>
    </w:p>
    <w:p w14:paraId="4D35C903" w14:textId="28406250" w:rsidR="00413002" w:rsidRDefault="00D516F5" w:rsidP="00753B86">
      <w:pPr>
        <w:pStyle w:val="a3"/>
        <w:numPr>
          <w:ilvl w:val="1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Жилым помещением признается </w:t>
      </w:r>
      <w:r w:rsidR="007D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изолированное </w:t>
      </w:r>
      <w:r w:rsidRPr="00D5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помещение, которое является </w:t>
      </w:r>
      <w:r w:rsidR="007D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5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имуществом и </w:t>
      </w:r>
      <w:r w:rsidR="007D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пригодно </w:t>
      </w:r>
      <w:r w:rsidRPr="00D5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постоянного проживания граждан.</w:t>
      </w:r>
    </w:p>
    <w:p w14:paraId="0260E535" w14:textId="03B41FEC" w:rsidR="009129C4" w:rsidRPr="00413002" w:rsidRDefault="009129C4" w:rsidP="00753B86">
      <w:pPr>
        <w:pStyle w:val="a3"/>
        <w:numPr>
          <w:ilvl w:val="1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судебного решения лицо не может быть подвергнуто задержанию на срок более </w:t>
      </w:r>
      <w:r w:rsidR="00413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75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413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13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часов.</w:t>
      </w:r>
    </w:p>
    <w:p w14:paraId="732FA956" w14:textId="77777777" w:rsidR="006F7F56" w:rsidRPr="00D516F5" w:rsidRDefault="006F7F56" w:rsidP="00413002">
      <w:pPr>
        <w:pStyle w:val="a3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B96BDF" w14:textId="4F93ECAB" w:rsidR="0027058E" w:rsidRPr="00117D63" w:rsidRDefault="0027058E" w:rsidP="00753B86">
      <w:pPr>
        <w:pStyle w:val="a3"/>
        <w:numPr>
          <w:ilvl w:val="0"/>
          <w:numId w:val="7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117D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Прочитайте </w:t>
      </w:r>
      <w:r w:rsidR="00D728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от</w:t>
      </w:r>
      <w:r w:rsidR="000B2C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рывок из Конституции РФ </w:t>
      </w:r>
      <w:r w:rsidRPr="00117D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и </w:t>
      </w:r>
      <w:r w:rsidR="00BA56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ответьте на вопросы.</w:t>
      </w:r>
    </w:p>
    <w:p w14:paraId="6A6C0D25" w14:textId="78EB4DC9" w:rsidR="0027058E" w:rsidRDefault="0027058E" w:rsidP="00D72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4DD24" w14:textId="77777777" w:rsidR="00D72888" w:rsidRPr="00D72888" w:rsidRDefault="00D72888" w:rsidP="00D728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32</w:t>
      </w:r>
    </w:p>
    <w:p w14:paraId="63E49E3E" w14:textId="77777777" w:rsidR="00D72888" w:rsidRPr="00D72888" w:rsidRDefault="00D72888" w:rsidP="00D728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497AD81" w14:textId="77777777" w:rsidR="00D72888" w:rsidRPr="00D72888" w:rsidRDefault="00D72888" w:rsidP="00D728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Граждане Российской Федерации имеют право участвовать в управлении делами государства как непосредственно, так и через своих представителей.</w:t>
      </w:r>
    </w:p>
    <w:p w14:paraId="59E806CD" w14:textId="77777777" w:rsidR="00D72888" w:rsidRPr="00D72888" w:rsidRDefault="00D72888" w:rsidP="00D728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</w:t>
      </w:r>
    </w:p>
    <w:p w14:paraId="3559D79E" w14:textId="77777777" w:rsidR="00D72888" w:rsidRPr="00D72888" w:rsidRDefault="00D72888" w:rsidP="00D728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имеют права избирать и быть избранными граждане, признанные судом недееспособными, а также содержащиеся в местах лишения свободы по приговору суда.</w:t>
      </w:r>
    </w:p>
    <w:p w14:paraId="52B18683" w14:textId="77777777" w:rsidR="00D72888" w:rsidRPr="00D72888" w:rsidRDefault="00D72888" w:rsidP="00D728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Граждане Российской Федерации имеют равный доступ к государственной службе.</w:t>
      </w:r>
    </w:p>
    <w:p w14:paraId="7F823FAE" w14:textId="77777777" w:rsidR="00D72888" w:rsidRPr="00D72888" w:rsidRDefault="00D72888" w:rsidP="00D728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Граждане Российской Федерации имеют право участвовать в отправлении правосудия.</w:t>
      </w:r>
    </w:p>
    <w:p w14:paraId="228AFF42" w14:textId="19C64D1F" w:rsidR="00911FC6" w:rsidRDefault="00911FC6" w:rsidP="00911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95C00" w14:textId="5C6E8385" w:rsidR="000B2CFC" w:rsidRPr="000B2CFC" w:rsidRDefault="000B2CFC" w:rsidP="00911F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14:paraId="22755653" w14:textId="77777777" w:rsidR="00F17A7D" w:rsidRDefault="007C45EF" w:rsidP="00D0111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глава Конституции РФ, в которой закреплена приведенная статья.</w:t>
      </w:r>
    </w:p>
    <w:p w14:paraId="16B86813" w14:textId="59CC836E" w:rsidR="000B2CFC" w:rsidRDefault="00F17A7D" w:rsidP="00F17A7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</w:t>
      </w:r>
    </w:p>
    <w:p w14:paraId="6216B427" w14:textId="390D269E" w:rsidR="007C45EF" w:rsidRPr="000B2CFC" w:rsidRDefault="00805C7B" w:rsidP="00D0111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каких правах идёт речь в данном отрывке (напишите родовое название прав)?</w:t>
      </w:r>
      <w:r w:rsidR="00F1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</w:t>
      </w:r>
    </w:p>
    <w:p w14:paraId="2992C26B" w14:textId="54303328" w:rsidR="0029742E" w:rsidRDefault="0029742E" w:rsidP="00D0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4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какому поколению относятся данные права?</w:t>
      </w:r>
      <w:r w:rsidR="00F1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</w:p>
    <w:p w14:paraId="23C019DE" w14:textId="296B97DA" w:rsidR="0029742E" w:rsidRDefault="0029742E" w:rsidP="00D0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избирательное право, которое заключается в возможности избирать?</w:t>
      </w:r>
      <w:r w:rsidR="00F1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</w:t>
      </w:r>
    </w:p>
    <w:p w14:paraId="12F78450" w14:textId="6A461D97" w:rsidR="0029742E" w:rsidRDefault="0029742E" w:rsidP="00D0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избирательное право, которое заключается в возможности быть избранным?</w:t>
      </w:r>
      <w:r w:rsidR="00F17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14:paraId="392978C1" w14:textId="49EE1D45" w:rsidR="0029742E" w:rsidRDefault="0029742E" w:rsidP="00D0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42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референдум?</w:t>
      </w:r>
      <w:r w:rsidR="00F1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</w:t>
      </w:r>
    </w:p>
    <w:p w14:paraId="4EE5CD89" w14:textId="294C97A8" w:rsidR="00F17A7D" w:rsidRDefault="00F17A7D" w:rsidP="00D0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14:paraId="4ED6DB22" w14:textId="618C2075" w:rsidR="00911FC6" w:rsidRDefault="0029742E" w:rsidP="00D0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2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переводится слово «референдум» с латинского языка?</w:t>
      </w:r>
    </w:p>
    <w:p w14:paraId="57C614C6" w14:textId="00239863" w:rsidR="0029742E" w:rsidRDefault="00F17A7D" w:rsidP="00911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14:paraId="6C0FC2D0" w14:textId="3AFE11A2" w:rsidR="00563BDE" w:rsidRDefault="00563BDE" w:rsidP="00911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73DBB" w14:textId="0B080C86" w:rsidR="00BC69C6" w:rsidRDefault="00BC69C6" w:rsidP="00911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51F22" w14:textId="61184CDE" w:rsidR="00BC69C6" w:rsidRDefault="00BC69C6" w:rsidP="00911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9C19A" w14:textId="77777777" w:rsidR="00BC69C6" w:rsidRPr="00911FC6" w:rsidRDefault="00BC69C6" w:rsidP="00911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1B896" w14:textId="77777777" w:rsidR="0027058E" w:rsidRPr="00117D63" w:rsidRDefault="0027058E" w:rsidP="00753B86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Решите задач</w:t>
      </w:r>
      <w:r w:rsidR="000E72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117D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14:paraId="212343C9" w14:textId="77777777" w:rsidR="0027058E" w:rsidRPr="00117D63" w:rsidRDefault="0027058E" w:rsidP="00B47F4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C4212" w14:textId="3A9234AA" w:rsidR="003B0995" w:rsidRPr="00B47F40" w:rsidRDefault="003B0995" w:rsidP="00D679F5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F40">
        <w:rPr>
          <w:rFonts w:ascii="Times New Roman" w:eastAsia="Times New Roman" w:hAnsi="Times New Roman" w:cs="Times New Roman"/>
          <w:sz w:val="28"/>
          <w:szCs w:val="28"/>
          <w:lang w:eastAsia="ru-RU"/>
        </w:rPr>
        <w:t>15-летний Ваня Шубин, оставленный без попечения родителей,</w:t>
      </w:r>
      <w:r w:rsidR="0027058E" w:rsidRPr="00B4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</w:t>
      </w:r>
      <w:r w:rsidRPr="00B4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преступление, предусмотренное ст. 158 УК РФ (Кража). </w:t>
      </w:r>
      <w:r w:rsidRPr="00B47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Имеются ли необходимые условия для привлечения Шубина к уголовной ответственности.</w:t>
      </w:r>
      <w:r w:rsidR="00B47F40" w:rsidRPr="00B47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Имеются ли основания, смягчающие его ответственность.</w:t>
      </w:r>
    </w:p>
    <w:p w14:paraId="62AF9463" w14:textId="77777777" w:rsidR="0027058E" w:rsidRDefault="0027058E" w:rsidP="0027058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DC90BB" w14:textId="77777777" w:rsidR="003B0995" w:rsidRPr="00117D63" w:rsidRDefault="003B0995" w:rsidP="0027058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8396A" w14:textId="7DBE5536" w:rsidR="0027058E" w:rsidRPr="00117D63" w:rsidRDefault="0027058E" w:rsidP="00BC6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 </w:t>
      </w:r>
      <w:r w:rsidR="00BC69C6" w:rsidRPr="00BC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32-летний Петров потерял обе ноги в результате автомобильной катастрофы. Теперь он инвалид. </w:t>
      </w:r>
      <w:r w:rsidR="00BC69C6" w:rsidRPr="00BC69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Могут ли его ограничить в дееспособности?</w:t>
      </w:r>
      <w:r w:rsidR="00BC69C6" w:rsidRPr="00BC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47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14:paraId="5CDAD944" w14:textId="6E9915BE" w:rsidR="00BC69C6" w:rsidRPr="00A709C8" w:rsidRDefault="00503CFA" w:rsidP="00BC6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="0054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дела об усыновлении 12-летнего Степана, последний высказался против усыновления его Иваном Лаптевым, поскольку </w:t>
      </w:r>
      <w:r w:rsidR="00A709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r w:rsidR="0054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другом его умерших родителей, </w:t>
      </w:r>
      <w:r w:rsidR="00A70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отличался скверным характером. Вместе с тем, суд вынес решение об усыновлении Степана Иваном Лаптевым, мотивируя это тем, что у него хорошая работа, достойные условия проживания, имеются навыки воспитания детей, поскольку является многодетным отцом. </w:t>
      </w:r>
      <w:r w:rsidR="00A709C8" w:rsidRPr="00A709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Правомерно ли вынесенное решение?</w:t>
      </w:r>
      <w:r w:rsidR="00A709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Дайте мотивированный ответ.</w:t>
      </w:r>
    </w:p>
    <w:p w14:paraId="3F0032D4" w14:textId="3B699736" w:rsidR="00F12603" w:rsidRDefault="00F12603" w:rsidP="00BC6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B5FE94" w14:textId="77777777" w:rsidR="00F12603" w:rsidRPr="00F12603" w:rsidRDefault="00F12603" w:rsidP="00B6705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172FC" w14:textId="7341B5BC" w:rsidR="0027058E" w:rsidRPr="006C5D3F" w:rsidRDefault="0027058E" w:rsidP="0027058E">
      <w:pPr>
        <w:spacing w:after="0" w:line="240" w:lineRule="auto"/>
        <w:ind w:firstLine="62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 </w:t>
      </w:r>
      <w:r w:rsidR="00960F4C" w:rsidRPr="0096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Несовершеннолетний, достигший 16 лет, в определенных случаях может быть объявлен полностью дееспособным (эмансипация). </w:t>
      </w:r>
      <w:r w:rsidR="00960F4C" w:rsidRPr="00B47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Означает ли это, что он может участвовать в выборах? Ответ аргументируйте.</w:t>
      </w:r>
      <w:r w:rsidR="00960F4C" w:rsidRPr="0096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64FBB2" w14:textId="32CEEC67" w:rsidR="0027058E" w:rsidRDefault="00B67054" w:rsidP="00B6705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4FE7BC" w14:textId="1225EC69" w:rsidR="00B67054" w:rsidRDefault="00B67054" w:rsidP="00B6705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53EB2AF2" w14:textId="77777777" w:rsidR="00814005" w:rsidRDefault="00814005" w:rsidP="00B6705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1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40685"/>
    <w:multiLevelType w:val="hybridMultilevel"/>
    <w:tmpl w:val="43CC58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B7D4B"/>
    <w:multiLevelType w:val="hybridMultilevel"/>
    <w:tmpl w:val="28D27F24"/>
    <w:lvl w:ilvl="0" w:tplc="3CA4DE70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">
    <w:nsid w:val="0C444696"/>
    <w:multiLevelType w:val="multilevel"/>
    <w:tmpl w:val="C8085494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4" w:hanging="2160"/>
      </w:pPr>
      <w:rPr>
        <w:rFonts w:hint="default"/>
      </w:rPr>
    </w:lvl>
  </w:abstractNum>
  <w:abstractNum w:abstractNumId="3">
    <w:nsid w:val="149425C5"/>
    <w:multiLevelType w:val="multilevel"/>
    <w:tmpl w:val="6A0CD9BE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6B67395"/>
    <w:multiLevelType w:val="hybridMultilevel"/>
    <w:tmpl w:val="4CF49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31EDB"/>
    <w:multiLevelType w:val="multilevel"/>
    <w:tmpl w:val="C8085494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4" w:hanging="2160"/>
      </w:pPr>
      <w:rPr>
        <w:rFonts w:hint="default"/>
      </w:rPr>
    </w:lvl>
  </w:abstractNum>
  <w:abstractNum w:abstractNumId="6">
    <w:nsid w:val="292777E9"/>
    <w:multiLevelType w:val="multilevel"/>
    <w:tmpl w:val="A796B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AE540DF"/>
    <w:multiLevelType w:val="multilevel"/>
    <w:tmpl w:val="DB6C6BC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7770329"/>
    <w:multiLevelType w:val="hybridMultilevel"/>
    <w:tmpl w:val="2F72710E"/>
    <w:lvl w:ilvl="0" w:tplc="C982F900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9">
    <w:nsid w:val="48A53791"/>
    <w:multiLevelType w:val="hybridMultilevel"/>
    <w:tmpl w:val="253245D4"/>
    <w:lvl w:ilvl="0" w:tplc="8D100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903921"/>
    <w:multiLevelType w:val="multilevel"/>
    <w:tmpl w:val="B7AE116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72" w:hanging="2160"/>
      </w:pPr>
      <w:rPr>
        <w:rFonts w:hint="default"/>
      </w:rPr>
    </w:lvl>
  </w:abstractNum>
  <w:abstractNum w:abstractNumId="11">
    <w:nsid w:val="6C513492"/>
    <w:multiLevelType w:val="hybridMultilevel"/>
    <w:tmpl w:val="16307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43688"/>
    <w:multiLevelType w:val="multilevel"/>
    <w:tmpl w:val="704A32C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340" w:hanging="144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80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420" w:hanging="216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252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500" w:hanging="28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2880"/>
      </w:pPr>
      <w:rPr>
        <w:rFonts w:hint="default"/>
        <w:color w:val="auto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12"/>
  </w:num>
  <w:num w:numId="8">
    <w:abstractNumId w:val="4"/>
  </w:num>
  <w:num w:numId="9">
    <w:abstractNumId w:val="8"/>
  </w:num>
  <w:num w:numId="10">
    <w:abstractNumId w:val="9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8E"/>
    <w:rsid w:val="00014204"/>
    <w:rsid w:val="0005431A"/>
    <w:rsid w:val="000B2331"/>
    <w:rsid w:val="000B2CFC"/>
    <w:rsid w:val="000C4210"/>
    <w:rsid w:val="000C4CAA"/>
    <w:rsid w:val="000E69D8"/>
    <w:rsid w:val="000E72FE"/>
    <w:rsid w:val="001057F9"/>
    <w:rsid w:val="001348DC"/>
    <w:rsid w:val="00145347"/>
    <w:rsid w:val="00150C8A"/>
    <w:rsid w:val="001747CE"/>
    <w:rsid w:val="0017783C"/>
    <w:rsid w:val="001A5D80"/>
    <w:rsid w:val="00213EA7"/>
    <w:rsid w:val="0027058E"/>
    <w:rsid w:val="0028693D"/>
    <w:rsid w:val="0029742E"/>
    <w:rsid w:val="002C3CEA"/>
    <w:rsid w:val="002F2BF7"/>
    <w:rsid w:val="00315924"/>
    <w:rsid w:val="003724E6"/>
    <w:rsid w:val="003B0995"/>
    <w:rsid w:val="003C4D82"/>
    <w:rsid w:val="00402590"/>
    <w:rsid w:val="00411237"/>
    <w:rsid w:val="00413002"/>
    <w:rsid w:val="00436339"/>
    <w:rsid w:val="004571FE"/>
    <w:rsid w:val="00503CFA"/>
    <w:rsid w:val="00541C1B"/>
    <w:rsid w:val="0056207A"/>
    <w:rsid w:val="00563BDE"/>
    <w:rsid w:val="00574100"/>
    <w:rsid w:val="005753E6"/>
    <w:rsid w:val="00583BF0"/>
    <w:rsid w:val="005E000A"/>
    <w:rsid w:val="005E519E"/>
    <w:rsid w:val="00601EB3"/>
    <w:rsid w:val="0062692F"/>
    <w:rsid w:val="00675F6A"/>
    <w:rsid w:val="0068623C"/>
    <w:rsid w:val="006D3246"/>
    <w:rsid w:val="006F7F56"/>
    <w:rsid w:val="00703F10"/>
    <w:rsid w:val="00753B86"/>
    <w:rsid w:val="007C45EF"/>
    <w:rsid w:val="007D6204"/>
    <w:rsid w:val="007E54EF"/>
    <w:rsid w:val="00805C7B"/>
    <w:rsid w:val="008123D3"/>
    <w:rsid w:val="00814005"/>
    <w:rsid w:val="00816331"/>
    <w:rsid w:val="00820584"/>
    <w:rsid w:val="00827C24"/>
    <w:rsid w:val="00887338"/>
    <w:rsid w:val="00894466"/>
    <w:rsid w:val="008A45B7"/>
    <w:rsid w:val="008D70D6"/>
    <w:rsid w:val="00911FC6"/>
    <w:rsid w:val="009129C4"/>
    <w:rsid w:val="0093261E"/>
    <w:rsid w:val="009405C9"/>
    <w:rsid w:val="00946503"/>
    <w:rsid w:val="00954E53"/>
    <w:rsid w:val="00960F4C"/>
    <w:rsid w:val="00996F04"/>
    <w:rsid w:val="009D157E"/>
    <w:rsid w:val="00A33EBF"/>
    <w:rsid w:val="00A3688A"/>
    <w:rsid w:val="00A709C8"/>
    <w:rsid w:val="00A71CCD"/>
    <w:rsid w:val="00A8379E"/>
    <w:rsid w:val="00AA0AB1"/>
    <w:rsid w:val="00AD2AE7"/>
    <w:rsid w:val="00AF6B38"/>
    <w:rsid w:val="00B01897"/>
    <w:rsid w:val="00B22D07"/>
    <w:rsid w:val="00B47F40"/>
    <w:rsid w:val="00B67054"/>
    <w:rsid w:val="00B714DC"/>
    <w:rsid w:val="00B71724"/>
    <w:rsid w:val="00B95322"/>
    <w:rsid w:val="00BA5609"/>
    <w:rsid w:val="00BB4EDB"/>
    <w:rsid w:val="00BB7897"/>
    <w:rsid w:val="00BC69C6"/>
    <w:rsid w:val="00BF111E"/>
    <w:rsid w:val="00C266F5"/>
    <w:rsid w:val="00C31734"/>
    <w:rsid w:val="00C329D3"/>
    <w:rsid w:val="00C76BF1"/>
    <w:rsid w:val="00CB5F7A"/>
    <w:rsid w:val="00CD6EE7"/>
    <w:rsid w:val="00D01117"/>
    <w:rsid w:val="00D12524"/>
    <w:rsid w:val="00D3348A"/>
    <w:rsid w:val="00D44495"/>
    <w:rsid w:val="00D516F5"/>
    <w:rsid w:val="00D673C1"/>
    <w:rsid w:val="00D679F5"/>
    <w:rsid w:val="00D67D8A"/>
    <w:rsid w:val="00D71469"/>
    <w:rsid w:val="00D72888"/>
    <w:rsid w:val="00DB0118"/>
    <w:rsid w:val="00DE6EE6"/>
    <w:rsid w:val="00DF343F"/>
    <w:rsid w:val="00E112AE"/>
    <w:rsid w:val="00E209A4"/>
    <w:rsid w:val="00E26B2E"/>
    <w:rsid w:val="00E4259A"/>
    <w:rsid w:val="00E71A8B"/>
    <w:rsid w:val="00EA1F6A"/>
    <w:rsid w:val="00F034B1"/>
    <w:rsid w:val="00F12603"/>
    <w:rsid w:val="00F13C6C"/>
    <w:rsid w:val="00F17A7D"/>
    <w:rsid w:val="00F26F26"/>
    <w:rsid w:val="00F46387"/>
    <w:rsid w:val="00F711C5"/>
    <w:rsid w:val="00F8129B"/>
    <w:rsid w:val="00F91569"/>
    <w:rsid w:val="00FC0FFD"/>
    <w:rsid w:val="00FC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E68E"/>
  <w15:chartTrackingRefBased/>
  <w15:docId w15:val="{45688B43-FEAD-4E76-BC34-478D0CE4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5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058E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270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1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8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Мигачева Анна</dc:creator>
  <cp:keywords/>
  <dc:description/>
  <cp:lastModifiedBy>Лесник Георгий</cp:lastModifiedBy>
  <cp:revision>107</cp:revision>
  <dcterms:created xsi:type="dcterms:W3CDTF">2020-04-21T05:12:00Z</dcterms:created>
  <dcterms:modified xsi:type="dcterms:W3CDTF">2020-05-10T12:38:00Z</dcterms:modified>
</cp:coreProperties>
</file>