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7F" w:rsidRPr="000D5542" w:rsidRDefault="00CC357F" w:rsidP="008F1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 </w:t>
      </w:r>
      <w:r w:rsidR="008F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Влияние изменения климата</w:t>
      </w:r>
    </w:p>
    <w:p w:rsidR="00812206" w:rsidRPr="000D5542" w:rsidRDefault="00812206" w:rsidP="008122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12206" w:rsidRPr="000D5542" w:rsidRDefault="00812206" w:rsidP="008122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542">
        <w:rPr>
          <w:rFonts w:ascii="Times New Roman" w:hAnsi="Times New Roman" w:cs="Times New Roman"/>
          <w:sz w:val="24"/>
          <w:szCs w:val="24"/>
        </w:rPr>
        <w:t>Пользуясь данными таблицы №1, проанализир</w:t>
      </w:r>
      <w:r w:rsidR="00831DCE">
        <w:rPr>
          <w:rFonts w:ascii="Times New Roman" w:hAnsi="Times New Roman" w:cs="Times New Roman"/>
          <w:sz w:val="24"/>
          <w:szCs w:val="24"/>
        </w:rPr>
        <w:t xml:space="preserve">уйте </w:t>
      </w:r>
      <w:r w:rsidRPr="000D5542">
        <w:rPr>
          <w:rFonts w:ascii="Times New Roman" w:hAnsi="Times New Roman" w:cs="Times New Roman"/>
          <w:sz w:val="24"/>
          <w:szCs w:val="24"/>
        </w:rPr>
        <w:t xml:space="preserve"> </w:t>
      </w:r>
      <w:r w:rsidR="000D5542" w:rsidRPr="000D5542">
        <w:rPr>
          <w:rFonts w:ascii="Times New Roman" w:hAnsi="Times New Roman" w:cs="Times New Roman"/>
          <w:sz w:val="24"/>
          <w:szCs w:val="24"/>
        </w:rPr>
        <w:t xml:space="preserve">среднегодовой подъем уровня океана и вклад в данный процесс различных источников. Какие тенденции наблюдаются в изменении глобального уровня океана? Отобразите графически. </w:t>
      </w:r>
      <w:r w:rsidRPr="000D5542">
        <w:rPr>
          <w:rFonts w:ascii="Times New Roman" w:hAnsi="Times New Roman" w:cs="Times New Roman"/>
          <w:sz w:val="24"/>
          <w:szCs w:val="24"/>
        </w:rPr>
        <w:t>Сделать выводы.</w:t>
      </w:r>
    </w:p>
    <w:p w:rsidR="00812206" w:rsidRPr="000D5542" w:rsidRDefault="00812206" w:rsidP="0081220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12206" w:rsidRPr="000D5542" w:rsidRDefault="00812206" w:rsidP="0081220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D5542">
        <w:rPr>
          <w:rFonts w:ascii="Times New Roman" w:hAnsi="Times New Roman" w:cs="Times New Roman"/>
          <w:sz w:val="24"/>
          <w:szCs w:val="24"/>
        </w:rPr>
        <w:t>Таблица 1 –</w:t>
      </w:r>
      <w:r w:rsidR="001A2C7A" w:rsidRPr="000D5542">
        <w:rPr>
          <w:rFonts w:ascii="Times New Roman" w:hAnsi="Times New Roman" w:cs="Times New Roman"/>
          <w:sz w:val="24"/>
          <w:szCs w:val="24"/>
        </w:rPr>
        <w:t xml:space="preserve"> Подъём уровня моря и участие в данном процессе различных источников</w:t>
      </w:r>
    </w:p>
    <w:p w:rsidR="000D5542" w:rsidRPr="000D5542" w:rsidRDefault="00812206" w:rsidP="005A0039">
      <w:pPr>
        <w:rPr>
          <w:rFonts w:ascii="Times New Roman" w:hAnsi="Times New Roman" w:cs="Times New Roman"/>
          <w:sz w:val="24"/>
          <w:szCs w:val="24"/>
        </w:rPr>
      </w:pPr>
      <w:r w:rsidRPr="000D55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5AF75" wp14:editId="03AB19AD">
            <wp:extent cx="6291203" cy="29933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369" t="37001" r="40936" b="17578"/>
                    <a:stretch/>
                  </pic:blipFill>
                  <pic:spPr bwMode="auto">
                    <a:xfrm>
                      <a:off x="0" y="0"/>
                      <a:ext cx="6302275" cy="2998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1DCE">
        <w:rPr>
          <w:rFonts w:ascii="Times New Roman" w:hAnsi="Times New Roman" w:cs="Times New Roman"/>
          <w:sz w:val="24"/>
          <w:szCs w:val="24"/>
        </w:rPr>
        <w:t xml:space="preserve">Задание 2. </w:t>
      </w:r>
      <w:bookmarkStart w:id="0" w:name="_GoBack"/>
      <w:bookmarkEnd w:id="0"/>
      <w:r w:rsidR="000D5542" w:rsidRPr="000D5542">
        <w:rPr>
          <w:rFonts w:ascii="Times New Roman" w:hAnsi="Times New Roman" w:cs="Times New Roman"/>
          <w:sz w:val="24"/>
          <w:szCs w:val="24"/>
        </w:rPr>
        <w:t>На рисунке представлена ежегодная изменчивость  мировой ледниковой массы. Проанализируйте состояние континентальных ледяных щитов и горных ледников за 20 лет. Как</w:t>
      </w:r>
      <w:r w:rsidR="00363011">
        <w:rPr>
          <w:rFonts w:ascii="Times New Roman" w:hAnsi="Times New Roman" w:cs="Times New Roman"/>
          <w:sz w:val="24"/>
          <w:szCs w:val="24"/>
        </w:rPr>
        <w:t>им образом</w:t>
      </w:r>
      <w:r w:rsidR="000D5542" w:rsidRPr="000D5542">
        <w:rPr>
          <w:rFonts w:ascii="Times New Roman" w:hAnsi="Times New Roman" w:cs="Times New Roman"/>
          <w:sz w:val="24"/>
          <w:szCs w:val="24"/>
        </w:rPr>
        <w:t xml:space="preserve"> сокращения ледяных щитов Гренландии и Антарктик</w:t>
      </w:r>
      <w:r w:rsidR="005A0039">
        <w:rPr>
          <w:rFonts w:ascii="Times New Roman" w:hAnsi="Times New Roman" w:cs="Times New Roman"/>
          <w:sz w:val="24"/>
          <w:szCs w:val="24"/>
        </w:rPr>
        <w:t>е</w:t>
      </w:r>
      <w:r w:rsidR="000D5542" w:rsidRPr="000D5542">
        <w:rPr>
          <w:rFonts w:ascii="Times New Roman" w:hAnsi="Times New Roman" w:cs="Times New Roman"/>
          <w:sz w:val="24"/>
          <w:szCs w:val="24"/>
        </w:rPr>
        <w:t xml:space="preserve"> повлияли на мировой уровень океана?</w:t>
      </w:r>
      <w:r w:rsidR="00363011">
        <w:rPr>
          <w:rFonts w:ascii="Times New Roman" w:hAnsi="Times New Roman" w:cs="Times New Roman"/>
          <w:sz w:val="24"/>
          <w:szCs w:val="24"/>
        </w:rPr>
        <w:t xml:space="preserve"> Охарактеризуйте последствия этого процесса для биосферы и человечества.</w:t>
      </w:r>
    </w:p>
    <w:p w:rsidR="00812206" w:rsidRDefault="00D5620E" w:rsidP="00CC357F">
      <w:pPr>
        <w:rPr>
          <w:rFonts w:ascii="Times New Roman" w:hAnsi="Times New Roman" w:cs="Times New Roman"/>
          <w:sz w:val="24"/>
          <w:szCs w:val="24"/>
        </w:rPr>
      </w:pPr>
      <w:r w:rsidRPr="000D55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178F3A" wp14:editId="0590E599">
            <wp:extent cx="5702060" cy="29202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582" t="26174" r="41705" b="26747"/>
                    <a:stretch/>
                  </pic:blipFill>
                  <pic:spPr bwMode="auto">
                    <a:xfrm>
                      <a:off x="0" y="0"/>
                      <a:ext cx="5730979" cy="293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0039" w:rsidRPr="000D5542" w:rsidRDefault="005A0039" w:rsidP="005A0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Мировая ледниковая масса – ежегодная изменчивость и кумулятивные значения</w:t>
      </w:r>
    </w:p>
    <w:sectPr w:rsidR="005A0039" w:rsidRPr="000D5542" w:rsidSect="00671EC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0FC1"/>
    <w:multiLevelType w:val="hybridMultilevel"/>
    <w:tmpl w:val="08702B20"/>
    <w:lvl w:ilvl="0" w:tplc="D95A09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7F"/>
    <w:rsid w:val="000D5542"/>
    <w:rsid w:val="001A2C7A"/>
    <w:rsid w:val="00363011"/>
    <w:rsid w:val="005A0039"/>
    <w:rsid w:val="00671EC8"/>
    <w:rsid w:val="00812206"/>
    <w:rsid w:val="00831DCE"/>
    <w:rsid w:val="008F15B0"/>
    <w:rsid w:val="00CC357F"/>
    <w:rsid w:val="00D5620E"/>
    <w:rsid w:val="00E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E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Постарнак Юлия Анатольевна</dc:creator>
  <cp:lastModifiedBy>Анисимов</cp:lastModifiedBy>
  <cp:revision>2</cp:revision>
  <cp:lastPrinted>2020-02-15T05:51:00Z</cp:lastPrinted>
  <dcterms:created xsi:type="dcterms:W3CDTF">2020-05-04T07:36:00Z</dcterms:created>
  <dcterms:modified xsi:type="dcterms:W3CDTF">2020-05-04T07:36:00Z</dcterms:modified>
</cp:coreProperties>
</file>