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Министерство образования, науки и молодёжной политики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Государственное бюджетное учреждение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7D0">
        <w:rPr>
          <w:rFonts w:ascii="Times New Roman" w:hAnsi="Times New Roman" w:cs="Times New Roman"/>
          <w:bCs/>
          <w:sz w:val="28"/>
          <w:szCs w:val="28"/>
        </w:rPr>
        <w:t>Краснодарского края «Центр развития одарённости»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4D7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73856"/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к выполнению </w:t>
      </w:r>
    </w:p>
    <w:p w:rsidR="005834D7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контрольной работы № </w:t>
      </w:r>
      <w:r w:rsidR="00D12E7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истории</w:t>
      </w: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6 класса </w:t>
      </w:r>
    </w:p>
    <w:p w:rsidR="005834D7" w:rsidRDefault="007F17D0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7D0">
        <w:rPr>
          <w:rFonts w:ascii="Times New Roman" w:hAnsi="Times New Roman" w:cs="Times New Roman"/>
          <w:b/>
          <w:bCs/>
          <w:sz w:val="28"/>
          <w:szCs w:val="28"/>
        </w:rPr>
        <w:t>очно-заочного обучен</w:t>
      </w:r>
      <w:r w:rsidR="005834D7">
        <w:rPr>
          <w:rFonts w:ascii="Times New Roman" w:hAnsi="Times New Roman" w:cs="Times New Roman"/>
          <w:b/>
          <w:bCs/>
          <w:sz w:val="28"/>
          <w:szCs w:val="28"/>
        </w:rPr>
        <w:t>ия (с применением дистанционных</w:t>
      </w: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технологий и электронного обучения)</w:t>
      </w:r>
      <w:r w:rsidR="005834D7" w:rsidRPr="00583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17D0" w:rsidRPr="007F17D0" w:rsidRDefault="005834D7" w:rsidP="007F17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(заочные курсы</w:t>
      </w:r>
      <w:r w:rsidRPr="007F17D0">
        <w:rPr>
          <w:rFonts w:ascii="Times New Roman" w:hAnsi="Times New Roman" w:cs="Times New Roman"/>
          <w:b/>
          <w:bCs/>
          <w:sz w:val="28"/>
          <w:szCs w:val="28"/>
        </w:rPr>
        <w:t xml:space="preserve"> «Юниор»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17D0" w:rsidRPr="007F17D0" w:rsidRDefault="00394668" w:rsidP="007F17D0">
      <w:pPr>
        <w:tabs>
          <w:tab w:val="left" w:pos="5812"/>
        </w:tabs>
        <w:spacing w:after="0"/>
        <w:ind w:right="3543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</w:t>
      </w:r>
      <w:r w:rsidR="007F17D0" w:rsidRPr="007F17D0">
        <w:rPr>
          <w:rFonts w:ascii="Times New Roman" w:hAnsi="Times New Roman" w:cs="Times New Roman"/>
          <w:sz w:val="28"/>
          <w:szCs w:val="28"/>
          <w:lang w:bidi="ru-RU"/>
        </w:rPr>
        <w:t xml:space="preserve">Составитель: </w:t>
      </w:r>
    </w:p>
    <w:p w:rsidR="007F17D0" w:rsidRPr="007F17D0" w:rsidRDefault="00394668" w:rsidP="00394668">
      <w:pPr>
        <w:spacing w:after="0"/>
        <w:ind w:right="1275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</w:t>
      </w:r>
      <w:r w:rsidR="007F17D0" w:rsidRPr="007F17D0">
        <w:rPr>
          <w:rFonts w:ascii="Times New Roman" w:hAnsi="Times New Roman" w:cs="Times New Roman"/>
          <w:sz w:val="28"/>
          <w:szCs w:val="28"/>
          <w:lang w:bidi="ru-RU"/>
        </w:rPr>
        <w:t>Гусев Константин Дмитриевич,</w:t>
      </w:r>
    </w:p>
    <w:p w:rsidR="007F17D0" w:rsidRPr="007F17D0" w:rsidRDefault="007F17D0" w:rsidP="0039466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7F17D0">
        <w:rPr>
          <w:rFonts w:ascii="Times New Roman" w:hAnsi="Times New Roman" w:cs="Times New Roman"/>
          <w:sz w:val="28"/>
          <w:szCs w:val="28"/>
          <w:lang w:bidi="ru-RU"/>
        </w:rPr>
        <w:t>аспирант кафедры истории России КубГУ</w:t>
      </w: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Default="007F17D0" w:rsidP="007F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F17D0" w:rsidRPr="00AB7F8A" w:rsidRDefault="007F17D0" w:rsidP="007F17D0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B7F8A">
        <w:rPr>
          <w:rFonts w:ascii="Times New Roman" w:hAnsi="Times New Roman" w:cs="Times New Roman"/>
          <w:sz w:val="28"/>
          <w:szCs w:val="28"/>
          <w:lang w:bidi="ru-RU"/>
        </w:rPr>
        <w:t xml:space="preserve">Краснодар </w:t>
      </w:r>
    </w:p>
    <w:p w:rsidR="00F40D32" w:rsidRPr="00AB7F8A" w:rsidRDefault="000F6499" w:rsidP="00F40D32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B7F8A">
        <w:rPr>
          <w:rFonts w:ascii="Times New Roman" w:hAnsi="Times New Roman" w:cs="Times New Roman"/>
          <w:sz w:val="28"/>
          <w:szCs w:val="28"/>
          <w:lang w:bidi="ru-RU"/>
        </w:rPr>
        <w:t>2020</w:t>
      </w:r>
    </w:p>
    <w:p w:rsidR="00C73F62" w:rsidRDefault="00C73F62" w:rsidP="00C7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73F62" w:rsidRDefault="00C73F62" w:rsidP="00C7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1666" w:type="dxa"/>
          </w:tcPr>
          <w:p w:rsidR="00C73F62" w:rsidRDefault="00C73F62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66" w:type="dxa"/>
          </w:tcPr>
          <w:p w:rsidR="00C73F62" w:rsidRDefault="00DC216D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666" w:type="dxa"/>
          </w:tcPr>
          <w:p w:rsidR="00C73F62" w:rsidRDefault="00DC216D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666" w:type="dxa"/>
          </w:tcPr>
          <w:p w:rsidR="00C73F62" w:rsidRDefault="00247C99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666" w:type="dxa"/>
          </w:tcPr>
          <w:p w:rsidR="00C73F62" w:rsidRDefault="00247C99" w:rsidP="005834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4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dxa"/>
          </w:tcPr>
          <w:p w:rsidR="00C73F62" w:rsidRDefault="00C73F62" w:rsidP="005834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4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</w:p>
        </w:tc>
      </w:tr>
      <w:tr w:rsidR="00C73F62" w:rsidTr="006E7CE1">
        <w:tc>
          <w:tcPr>
            <w:tcW w:w="7905" w:type="dxa"/>
          </w:tcPr>
          <w:p w:rsidR="00C73F62" w:rsidRDefault="00C73F62" w:rsidP="00C73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литературы </w:t>
            </w:r>
          </w:p>
        </w:tc>
        <w:tc>
          <w:tcPr>
            <w:tcW w:w="1666" w:type="dxa"/>
          </w:tcPr>
          <w:p w:rsidR="00C73F62" w:rsidRDefault="00C73F62" w:rsidP="00C73F6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C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73F62" w:rsidRPr="00C73F62" w:rsidRDefault="00C73F62" w:rsidP="00C73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CE1" w:rsidRDefault="006E7CE1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71E" w:rsidRDefault="00E1071E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7D0" w:rsidRDefault="000523FD" w:rsidP="00052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F40D32" w:rsidRPr="00B34988" w:rsidRDefault="00F40D32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304B" w:rsidRPr="00B34988" w:rsidRDefault="00B34988" w:rsidP="00AB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создана с целью эффективного вовлечения 6-классников в олимпиадное движение, а также для их успешной подготовки к школьному и муниципальному этапам Всероссийской олимпиады школьников по истории. Разработка раскрывает проблемные вопросы истории России, связанные </w:t>
      </w:r>
      <w:r w:rsidR="003A5C2A">
        <w:rPr>
          <w:rFonts w:ascii="Times New Roman" w:hAnsi="Times New Roman" w:cs="Times New Roman"/>
          <w:sz w:val="28"/>
          <w:szCs w:val="28"/>
        </w:rPr>
        <w:t xml:space="preserve">с </w:t>
      </w:r>
      <w:r w:rsidR="00D12E70">
        <w:rPr>
          <w:rFonts w:ascii="Times New Roman" w:hAnsi="Times New Roman" w:cs="Times New Roman"/>
          <w:sz w:val="28"/>
          <w:szCs w:val="28"/>
        </w:rPr>
        <w:t xml:space="preserve">концом </w:t>
      </w:r>
      <w:r w:rsidRPr="00B3498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D12E70">
        <w:rPr>
          <w:rFonts w:ascii="Times New Roman" w:hAnsi="Times New Roman" w:cs="Times New Roman"/>
          <w:sz w:val="28"/>
          <w:szCs w:val="28"/>
        </w:rPr>
        <w:t xml:space="preserve">– </w:t>
      </w:r>
      <w:r w:rsidR="00D12E7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34988">
        <w:rPr>
          <w:rFonts w:ascii="Times New Roman" w:hAnsi="Times New Roman" w:cs="Times New Roman"/>
          <w:sz w:val="28"/>
          <w:szCs w:val="28"/>
        </w:rPr>
        <w:t xml:space="preserve"> </w:t>
      </w:r>
      <w:r w:rsidR="00D12E70">
        <w:rPr>
          <w:rFonts w:ascii="Times New Roman" w:hAnsi="Times New Roman" w:cs="Times New Roman"/>
          <w:sz w:val="28"/>
          <w:szCs w:val="28"/>
        </w:rPr>
        <w:t>в</w:t>
      </w:r>
      <w:r w:rsidRPr="00B34988">
        <w:rPr>
          <w:rFonts w:ascii="Times New Roman" w:hAnsi="Times New Roman" w:cs="Times New Roman"/>
          <w:sz w:val="28"/>
          <w:szCs w:val="28"/>
        </w:rPr>
        <w:t xml:space="preserve">в. Материал дается на углубленном уровне. </w:t>
      </w:r>
    </w:p>
    <w:p w:rsidR="000F6499" w:rsidRDefault="000F6499" w:rsidP="00AB7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4988" w:rsidRPr="00B34988" w:rsidRDefault="000523FD" w:rsidP="000F6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523FD" w:rsidRPr="00B34988" w:rsidRDefault="000523FD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EA5" w:rsidRDefault="00F47EA5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988">
        <w:rPr>
          <w:rFonts w:ascii="Times New Roman" w:hAnsi="Times New Roman" w:cs="Times New Roman"/>
          <w:iCs/>
          <w:sz w:val="28"/>
          <w:szCs w:val="28"/>
        </w:rPr>
        <w:t xml:space="preserve">Характерной </w:t>
      </w:r>
      <w:r w:rsidRPr="00B34988">
        <w:rPr>
          <w:rFonts w:ascii="Times New Roman" w:hAnsi="Times New Roman" w:cs="Times New Roman"/>
          <w:i/>
          <w:iCs/>
          <w:sz w:val="28"/>
          <w:szCs w:val="28"/>
        </w:rPr>
        <w:t>особенностью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6499">
        <w:rPr>
          <w:rFonts w:ascii="Times New Roman" w:hAnsi="Times New Roman" w:cs="Times New Roman"/>
          <w:iCs/>
          <w:sz w:val="28"/>
          <w:szCs w:val="28"/>
        </w:rPr>
        <w:t>данной методической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является интеграция основного и дополнительного образования. </w:t>
      </w:r>
      <w:r w:rsidRPr="00B34988">
        <w:rPr>
          <w:rFonts w:ascii="Times New Roman" w:hAnsi="Times New Roman" w:cs="Times New Roman"/>
          <w:i/>
          <w:iCs/>
          <w:sz w:val="28"/>
          <w:szCs w:val="28"/>
        </w:rPr>
        <w:t>Новизна</w:t>
      </w:r>
      <w:r w:rsidR="004D1336">
        <w:rPr>
          <w:rFonts w:ascii="Times New Roman" w:hAnsi="Times New Roman" w:cs="Times New Roman"/>
          <w:iCs/>
          <w:sz w:val="28"/>
          <w:szCs w:val="28"/>
        </w:rPr>
        <w:t xml:space="preserve">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состоит в том, что талантливые обучающиеся вовлекаются в учебную деятельность, основываясь не на традиционных школьных учебных методах работы, а на методах классического университетского образования, более соответствующего запр</w:t>
      </w:r>
      <w:r w:rsidR="002140A3" w:rsidRPr="00B34988">
        <w:rPr>
          <w:rFonts w:ascii="Times New Roman" w:hAnsi="Times New Roman" w:cs="Times New Roman"/>
          <w:iCs/>
          <w:sz w:val="28"/>
          <w:szCs w:val="28"/>
        </w:rPr>
        <w:t>осам учеников путем применения д</w:t>
      </w:r>
      <w:r w:rsidRPr="00B34988">
        <w:rPr>
          <w:rFonts w:ascii="Times New Roman" w:hAnsi="Times New Roman" w:cs="Times New Roman"/>
          <w:iCs/>
          <w:sz w:val="28"/>
          <w:szCs w:val="28"/>
        </w:rPr>
        <w:t>истанционных технол</w:t>
      </w:r>
      <w:r w:rsidR="004D1336">
        <w:rPr>
          <w:rFonts w:ascii="Times New Roman" w:hAnsi="Times New Roman" w:cs="Times New Roman"/>
          <w:iCs/>
          <w:sz w:val="28"/>
          <w:szCs w:val="28"/>
        </w:rPr>
        <w:t>огий. Также содержание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позволяет не только углубить интеллектуальные познания учеников, но и расширить и дополнить процесс их гражданского воспитан</w:t>
      </w:r>
      <w:r w:rsidR="004D1336">
        <w:rPr>
          <w:rFonts w:ascii="Times New Roman" w:hAnsi="Times New Roman" w:cs="Times New Roman"/>
          <w:iCs/>
          <w:sz w:val="28"/>
          <w:szCs w:val="28"/>
        </w:rPr>
        <w:t xml:space="preserve">ия. </w:t>
      </w:r>
      <w:proofErr w:type="gramStart"/>
      <w:r w:rsidR="004D1336">
        <w:rPr>
          <w:rFonts w:ascii="Times New Roman" w:hAnsi="Times New Roman" w:cs="Times New Roman"/>
          <w:iCs/>
          <w:sz w:val="28"/>
          <w:szCs w:val="28"/>
        </w:rPr>
        <w:t>При этом приоритет 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отдается развитию у учащихся знаний и навыков, позволяющих успешно выступать на </w:t>
      </w:r>
      <w:r w:rsidR="002140A3" w:rsidRPr="00B34988">
        <w:rPr>
          <w:rFonts w:ascii="Times New Roman" w:hAnsi="Times New Roman" w:cs="Times New Roman"/>
          <w:iCs/>
          <w:sz w:val="28"/>
          <w:szCs w:val="28"/>
        </w:rPr>
        <w:t>школьном и муниципальном этапах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Всероссийской олимпиады школьников по истории.</w:t>
      </w:r>
      <w:proofErr w:type="gramEnd"/>
      <w:r w:rsidRPr="00B34988">
        <w:rPr>
          <w:rFonts w:ascii="Times New Roman" w:hAnsi="Times New Roman" w:cs="Times New Roman"/>
          <w:iCs/>
          <w:sz w:val="28"/>
          <w:szCs w:val="28"/>
        </w:rPr>
        <w:t xml:space="preserve"> В отличие от многих смежных программ, данная программа соответствует требованиям не только ФГОС ООО, но и Историко-культурного стандарта.  </w:t>
      </w:r>
    </w:p>
    <w:p w:rsidR="000F6499" w:rsidRPr="00B34988" w:rsidRDefault="000F6499" w:rsidP="000F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6499">
        <w:rPr>
          <w:rFonts w:ascii="Times New Roman" w:hAnsi="Times New Roman" w:cs="Times New Roman"/>
          <w:iCs/>
          <w:sz w:val="28"/>
          <w:szCs w:val="28"/>
        </w:rPr>
        <w:t>Цель разработки: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 усвоение 6-классниками исторических дидактических единиц, которые позволяют успешно выступать на школьном и муниципальном этапах Всероссийской олимпиады школьников по истории. </w:t>
      </w:r>
    </w:p>
    <w:p w:rsidR="000F6499" w:rsidRPr="00F37AC2" w:rsidRDefault="000F6499" w:rsidP="000F6499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AC2">
        <w:rPr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>ами данной разработки являются</w:t>
      </w:r>
      <w:r w:rsidRPr="00F37AC2">
        <w:rPr>
          <w:color w:val="000000"/>
          <w:sz w:val="28"/>
          <w:szCs w:val="28"/>
        </w:rPr>
        <w:t xml:space="preserve">: </w:t>
      </w:r>
    </w:p>
    <w:p w:rsidR="000F6499" w:rsidRPr="00953914" w:rsidRDefault="000F6499" w:rsidP="00665232">
      <w:pPr>
        <w:pStyle w:val="ad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914">
        <w:rPr>
          <w:color w:val="000000"/>
          <w:sz w:val="28"/>
          <w:szCs w:val="28"/>
        </w:rPr>
        <w:t xml:space="preserve">усвоение </w:t>
      </w:r>
      <w:proofErr w:type="spellStart"/>
      <w:r w:rsidRPr="00953914">
        <w:rPr>
          <w:color w:val="000000"/>
          <w:sz w:val="28"/>
          <w:szCs w:val="28"/>
        </w:rPr>
        <w:t>фактологического</w:t>
      </w:r>
      <w:proofErr w:type="spellEnd"/>
      <w:r w:rsidRPr="00953914">
        <w:rPr>
          <w:color w:val="000000"/>
          <w:sz w:val="28"/>
          <w:szCs w:val="28"/>
        </w:rPr>
        <w:t xml:space="preserve"> материала: умение его воспринимать, анализировать, сопоставлять, делать выводы, применять по отношению к схожим историческим ситуациям.  </w:t>
      </w:r>
    </w:p>
    <w:p w:rsidR="000F6499" w:rsidRPr="00953914" w:rsidRDefault="000F6499" w:rsidP="00665232">
      <w:pPr>
        <w:pStyle w:val="ad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53914">
        <w:rPr>
          <w:color w:val="000000"/>
          <w:sz w:val="28"/>
          <w:szCs w:val="28"/>
        </w:rPr>
        <w:t>усвоение навыков работы с историческими источниками: классифицировать исторические источники по типу информации, осуществлять внешнюю (установление времени, места, авторства, исторических реалий времени создания источника) и внутреннюю критику (основные идеи) источника, соблюдать принцип комплексности анализа всех видов источников, принцип объективности, принцип историзма;  умения работать с отображениями информации в различных знаковых системах (текст, карта, рисунок, таблица, схема, мультимедиа-источники).</w:t>
      </w:r>
      <w:proofErr w:type="gramEnd"/>
    </w:p>
    <w:p w:rsidR="000F6499" w:rsidRPr="00953914" w:rsidRDefault="000F6499" w:rsidP="00665232">
      <w:pPr>
        <w:pStyle w:val="ad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914">
        <w:rPr>
          <w:color w:val="000000"/>
          <w:sz w:val="28"/>
          <w:szCs w:val="28"/>
        </w:rPr>
        <w:t>понимание специфики решения олимпиадных заданий.</w:t>
      </w:r>
    </w:p>
    <w:p w:rsidR="000F6499" w:rsidRPr="00953914" w:rsidRDefault="000F6499" w:rsidP="00665232">
      <w:pPr>
        <w:pStyle w:val="ad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3914">
        <w:rPr>
          <w:color w:val="000000"/>
          <w:sz w:val="28"/>
          <w:szCs w:val="28"/>
        </w:rPr>
        <w:t xml:space="preserve">развитие мотивации к историческому познанию, формирование потребности в саморазвитии и самостоятельности. </w:t>
      </w:r>
    </w:p>
    <w:p w:rsidR="000F6499" w:rsidRPr="00B34988" w:rsidRDefault="000F6499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F6499" w:rsidRDefault="00247C99" w:rsidP="000F6499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разработка темы №4</w:t>
      </w:r>
      <w:r w:rsidR="000F6499">
        <w:rPr>
          <w:sz w:val="28"/>
          <w:szCs w:val="28"/>
        </w:rPr>
        <w:t xml:space="preserve">  включает в себя теоретический (лекционный) материал, рекомендации по организации, методике изучения темы и заданий контрольной работы, задания для самостоятельного выполнения, рекомендуемую литературу и источники, полные решения и ответы, а также критерии оценивания каждого задания.</w:t>
      </w:r>
    </w:p>
    <w:p w:rsidR="000F6499" w:rsidRDefault="000F6499" w:rsidP="000F6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аттестации/контроля является выполнение различных заданий, предст</w:t>
      </w:r>
      <w:r w:rsidR="00247C99">
        <w:rPr>
          <w:rFonts w:ascii="Times New Roman" w:hAnsi="Times New Roman" w:cs="Times New Roman"/>
          <w:sz w:val="28"/>
          <w:szCs w:val="28"/>
        </w:rPr>
        <w:t>авленных в контрольной работе №4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0A3" w:rsidRPr="00B34988" w:rsidRDefault="002140A3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47EA5" w:rsidRPr="00B34988" w:rsidRDefault="00F47EA5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88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Отличительные особенности:</w:t>
      </w:r>
    </w:p>
    <w:p w:rsidR="00F47EA5" w:rsidRPr="00B34988" w:rsidRDefault="004D1336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основе разработки 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>лежит системно-</w:t>
      </w:r>
      <w:proofErr w:type="spellStart"/>
      <w:r w:rsidR="00F47EA5" w:rsidRPr="00B34988">
        <w:rPr>
          <w:rFonts w:ascii="Times New Roman" w:hAnsi="Times New Roman" w:cs="Times New Roman"/>
          <w:iCs/>
          <w:sz w:val="28"/>
          <w:szCs w:val="28"/>
        </w:rPr>
        <w:t>деятельностный</w:t>
      </w:r>
      <w:proofErr w:type="spellEnd"/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подход. Специфика предполагаемой деятельности детей обусловлена необходимостью работы на реальный результат. П</w:t>
      </w:r>
      <w:r>
        <w:rPr>
          <w:rFonts w:ascii="Times New Roman" w:hAnsi="Times New Roman" w:cs="Times New Roman"/>
          <w:iCs/>
          <w:sz w:val="28"/>
          <w:szCs w:val="28"/>
        </w:rPr>
        <w:t>рактические занятия по разработке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связаны с подготовкой к «проблемному» для учеников </w:t>
      </w:r>
      <w:r w:rsidR="00F47EA5" w:rsidRPr="00B34988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туру олимпиады - написанию исторического эссе и работы с </w:t>
      </w:r>
      <w:r>
        <w:rPr>
          <w:rFonts w:ascii="Times New Roman" w:hAnsi="Times New Roman" w:cs="Times New Roman"/>
          <w:iCs/>
          <w:sz w:val="28"/>
          <w:szCs w:val="28"/>
        </w:rPr>
        <w:t>историческим проектом. Разработка</w:t>
      </w:r>
      <w:r w:rsidR="00F47EA5" w:rsidRPr="00B34988">
        <w:rPr>
          <w:rFonts w:ascii="Times New Roman" w:hAnsi="Times New Roman" w:cs="Times New Roman"/>
          <w:iCs/>
          <w:sz w:val="28"/>
          <w:szCs w:val="28"/>
        </w:rPr>
        <w:t xml:space="preserve"> ориентирована на применение широкого комплекса педагогических методов и методов исторического исследования. </w:t>
      </w: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988">
        <w:rPr>
          <w:rFonts w:ascii="Times New Roman" w:hAnsi="Times New Roman" w:cs="Times New Roman"/>
          <w:b/>
          <w:iCs/>
          <w:sz w:val="28"/>
          <w:szCs w:val="28"/>
        </w:rPr>
        <w:t xml:space="preserve">Цель </w:t>
      </w:r>
      <w:r w:rsidR="000F6499">
        <w:rPr>
          <w:rFonts w:ascii="Times New Roman" w:hAnsi="Times New Roman" w:cs="Times New Roman"/>
          <w:b/>
          <w:iCs/>
          <w:sz w:val="28"/>
          <w:szCs w:val="28"/>
        </w:rPr>
        <w:t>разработки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: усвоение 6-классниками исторических дидактических единиц, которые позволяют успешно выступать на школьном и муниципальном этапах Всероссийской олимпиады школьников по истории. </w:t>
      </w: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5E80" w:rsidRPr="00B34988" w:rsidRDefault="00935E80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4988">
        <w:rPr>
          <w:rFonts w:ascii="Times New Roman" w:hAnsi="Times New Roman" w:cs="Times New Roman"/>
          <w:b/>
          <w:iCs/>
          <w:sz w:val="28"/>
          <w:szCs w:val="28"/>
        </w:rPr>
        <w:t>Условия применения</w:t>
      </w:r>
      <w:r w:rsidRPr="00B34988">
        <w:rPr>
          <w:rFonts w:ascii="Times New Roman" w:hAnsi="Times New Roman" w:cs="Times New Roman"/>
          <w:iCs/>
          <w:sz w:val="28"/>
          <w:szCs w:val="28"/>
        </w:rPr>
        <w:t xml:space="preserve">: данные рекомендации могут применяться </w:t>
      </w:r>
      <w:r w:rsidR="008E4459" w:rsidRPr="00B34988">
        <w:rPr>
          <w:rFonts w:ascii="Times New Roman" w:hAnsi="Times New Roman" w:cs="Times New Roman"/>
          <w:iCs/>
          <w:sz w:val="28"/>
          <w:szCs w:val="28"/>
        </w:rPr>
        <w:t xml:space="preserve">при организации заочного </w:t>
      </w:r>
      <w:proofErr w:type="gramStart"/>
      <w:r w:rsidR="008E4459" w:rsidRPr="00B34988">
        <w:rPr>
          <w:rFonts w:ascii="Times New Roman" w:hAnsi="Times New Roman" w:cs="Times New Roman"/>
          <w:iCs/>
          <w:sz w:val="28"/>
          <w:szCs w:val="28"/>
        </w:rPr>
        <w:t>обучения по истории</w:t>
      </w:r>
      <w:proofErr w:type="gramEnd"/>
      <w:r w:rsidR="008E4459" w:rsidRPr="00B34988">
        <w:rPr>
          <w:rFonts w:ascii="Times New Roman" w:hAnsi="Times New Roman" w:cs="Times New Roman"/>
          <w:iCs/>
          <w:sz w:val="28"/>
          <w:szCs w:val="28"/>
        </w:rPr>
        <w:t xml:space="preserve"> для подготовки 6-классников к различным уровням олимпиады. </w:t>
      </w:r>
    </w:p>
    <w:p w:rsidR="008E4459" w:rsidRPr="00B34988" w:rsidRDefault="008E4459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73F62" w:rsidRDefault="00C73F62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8E4459" w:rsidRDefault="000523FD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Основная часть</w:t>
      </w:r>
    </w:p>
    <w:p w:rsidR="000523FD" w:rsidRPr="00B34988" w:rsidRDefault="000523FD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E4459" w:rsidRPr="00B34988" w:rsidRDefault="00CE18FA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34988">
        <w:rPr>
          <w:rFonts w:ascii="Times New Roman" w:hAnsi="Times New Roman" w:cs="Times New Roman"/>
          <w:b/>
          <w:iCs/>
          <w:sz w:val="28"/>
          <w:szCs w:val="28"/>
        </w:rPr>
        <w:t>Теоретический (лекционный) материал:</w:t>
      </w:r>
    </w:p>
    <w:p w:rsidR="00CE18FA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B34988" w:rsidRDefault="000F6499" w:rsidP="000F6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«Россия в </w:t>
      </w:r>
      <w:r w:rsidR="00D12E70">
        <w:rPr>
          <w:rFonts w:ascii="Times New Roman" w:hAnsi="Times New Roman" w:cs="Times New Roman"/>
          <w:b/>
          <w:sz w:val="28"/>
          <w:szCs w:val="28"/>
        </w:rPr>
        <w:t>1598-1689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1598–1605 – царствование Бориса Годунова: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Бывший опричник, не принимавший непосредственного участия в репрессиях. Поклялся править без казней. Был женат на дочери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Малюты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Скуратова. Набожен, суеверен, подозрителен.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Первый царь, избранный на Земском соборе (1598). Бояре хотели, чтобы власть перешла Боярской думе. Патриарх организовал народное шествие к Новодевичьему монастырю, куда удалился Годунов. Борис согласился стать царем со 2 раза, общая присяга началась через 2 месяца, поскольку бояре отказывались признать нового царя.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Не прибегал к массовым казням, а ссылал в монастыри. Пострижение в монахи Федора Романова (Филарета) в 1600. Тоже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произошло с женой боярина Ксенией Шестовой (инокиня Марфа). Ссылка Богдана Бельского, Михаила и Василия Романовых.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Поддержка дворянства. Антикоррупционная политика. Облегчение налогов. Лично вел дипломатические переговоры.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Появление Аптекарского приказа.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Первое появление Немецкой слободы (Кукуя). Из наемников Борис сформировал отряд телохранителей.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1599 – основание города Царев–Борисов.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Активная строительная политика. Надстройка колокольни Ивана Великого до 81 м (1600 г., Федор Конь), ставшей самым высоким сооружением столицы. Первые каменные торговые лавки в Москве. Каменный мост через Неглинку. Первый водопровод в Кремле. Постройка каменного Лобного места на Красной площади (1599).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sz w:val="28"/>
          <w:szCs w:val="28"/>
        </w:rPr>
        <w:t xml:space="preserve"> Царь–колокол (1599). Прослужил 50 лет. 33,6 т. Раскололся из–за сильного пожара.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Обширные планы реформ Бориса Годунова, хотел даже открыть университет. Он, а не Петр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 I</w:t>
      </w:r>
      <w:r w:rsidRPr="007A5F18">
        <w:rPr>
          <w:rFonts w:ascii="Times New Roman" w:hAnsi="Times New Roman" w:cs="Times New Roman"/>
          <w:sz w:val="28"/>
          <w:szCs w:val="28"/>
        </w:rPr>
        <w:t xml:space="preserve"> впервые послал учиться дворянских детей в Европу – Оксфорд, Кембридж.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Развитие книгопечатания – создание новых типографий в Москве.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Окончательное закрепление и активная колонизация Западной Сибири.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Но! Страшный голод 1601–1603 =&gt; гибель трети населения страны =&gt; восстание Хлопка (1601–1603). Бориса обвиняли в том, что он убил царевича Дмитрия.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Введение твердых цен, открытие царских амбаров с продовольствием, восстановление Юрьева дня (1601): указ распространялся только на провинцию. Изгнанные холопы признавались свободными (1603). Все это не спасло имидж Бориса Годунова.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lastRenderedPageBreak/>
        <w:t xml:space="preserve">1604 – появление в границах России самозванца – Лжедмитрия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sz w:val="28"/>
          <w:szCs w:val="28"/>
        </w:rPr>
        <w:t xml:space="preserve"> (беглый монах Григорий (Юрий Богданович) Отрепьев). Начало Смуты.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Десакрализация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образа Бориса Годунова.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A5F1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>екабрь 1604 – битва под Новгород–Северским: первая крупная победа Лжедмитрия над царскими войсками. Но город не взяли.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январь 1605 – битва при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Добрыничах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. Победа войска Бориса Годунова во главе с Ф.Мстиславским над Лжедмитрием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sz w:val="28"/>
          <w:szCs w:val="28"/>
        </w:rPr>
        <w:t>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февраль–май 1605 – осада Кром. Победа Лжедмитрия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sz w:val="28"/>
          <w:szCs w:val="28"/>
        </w:rPr>
        <w:t xml:space="preserve">, переход войска Бориса Годунова под руководством Петра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Басманова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на сторону самозванца.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1605, 13 апреля – внезапная смерть Бориса Годунова, слух о его отравлении. Сын Федор Борисович (апрель–июнь 1605) вскоре был убит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сподручными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Лжедмитрия. Низложение патриарха Иова.</w:t>
      </w:r>
    </w:p>
    <w:p w:rsidR="007A5F18" w:rsidRPr="007A5F18" w:rsidRDefault="007A5F18" w:rsidP="0066523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1604 – 1618 – Смута в России: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 xml:space="preserve">1605–1606 – Лжедмитрий </w:t>
      </w:r>
      <w:r w:rsidRPr="007A5F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5F18">
        <w:rPr>
          <w:rFonts w:ascii="Times New Roman" w:hAnsi="Times New Roman" w:cs="Times New Roman"/>
          <w:sz w:val="28"/>
          <w:szCs w:val="28"/>
        </w:rPr>
        <w:t xml:space="preserve">Низкорослый обедневший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галицкий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дворянин, бывший слуга Романовых, монах–расстрига Чудова монастыря в Кремле, был переписчиком книг при дворе патриарха. Хорошо образован и одарен. В 1602 г. бежал в Литву, имел аудиенцию с польским королем, был поддержан Юрием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Мнишеком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, объявив себя спасенным царевичем Дмитрием. В тайне принял католичество, человек европейских обычаев. Рассылал «</w:t>
      </w:r>
      <w:r w:rsidRPr="007A5F18">
        <w:rPr>
          <w:rFonts w:ascii="Times New Roman" w:hAnsi="Times New Roman" w:cs="Times New Roman"/>
          <w:i/>
          <w:sz w:val="28"/>
          <w:szCs w:val="28"/>
        </w:rPr>
        <w:t>прелестные грамоты</w:t>
      </w:r>
      <w:r w:rsidRPr="007A5F18">
        <w:rPr>
          <w:rFonts w:ascii="Times New Roman" w:hAnsi="Times New Roman" w:cs="Times New Roman"/>
          <w:sz w:val="28"/>
          <w:szCs w:val="28"/>
        </w:rPr>
        <w:t xml:space="preserve">», в которых обличал Годунова. Обещал передать Польше Смоленскую и Новгород–Северскую земли, Марине Мнишек отдать во владение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Новгородчину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Псковщину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, а также ввести на Руси католичество.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20 июня 1605 г. – въезд в Москву под колокольный звон. Его «</w:t>
      </w:r>
      <w:r w:rsidRPr="007A5F18">
        <w:rPr>
          <w:rFonts w:ascii="Times New Roman" w:hAnsi="Times New Roman" w:cs="Times New Roman"/>
          <w:i/>
          <w:sz w:val="28"/>
          <w:szCs w:val="28"/>
        </w:rPr>
        <w:t>подлинность</w:t>
      </w:r>
      <w:r w:rsidRPr="007A5F18">
        <w:rPr>
          <w:rFonts w:ascii="Times New Roman" w:hAnsi="Times New Roman" w:cs="Times New Roman"/>
          <w:sz w:val="28"/>
          <w:szCs w:val="28"/>
        </w:rPr>
        <w:t>» подтвердила «</w:t>
      </w:r>
      <w:r w:rsidRPr="007A5F18">
        <w:rPr>
          <w:rFonts w:ascii="Times New Roman" w:hAnsi="Times New Roman" w:cs="Times New Roman"/>
          <w:i/>
          <w:sz w:val="28"/>
          <w:szCs w:val="28"/>
        </w:rPr>
        <w:t>мать</w:t>
      </w:r>
      <w:r w:rsidRPr="007A5F18">
        <w:rPr>
          <w:rFonts w:ascii="Times New Roman" w:hAnsi="Times New Roman" w:cs="Times New Roman"/>
          <w:sz w:val="28"/>
          <w:szCs w:val="28"/>
        </w:rPr>
        <w:t>» Мария Нагая и следователь дела 1591 г. Василий Шуйский.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Называл себя «</w:t>
      </w:r>
      <w:r w:rsidRPr="007A5F18">
        <w:rPr>
          <w:rFonts w:ascii="Times New Roman" w:hAnsi="Times New Roman" w:cs="Times New Roman"/>
          <w:i/>
          <w:sz w:val="28"/>
          <w:szCs w:val="28"/>
        </w:rPr>
        <w:t>императором</w:t>
      </w:r>
      <w:r w:rsidRPr="007A5F18">
        <w:rPr>
          <w:rFonts w:ascii="Times New Roman" w:hAnsi="Times New Roman" w:cs="Times New Roman"/>
          <w:sz w:val="28"/>
          <w:szCs w:val="28"/>
        </w:rPr>
        <w:t>». Короновался дважды – в Успенском и Архангельском соборах, чтобы возродить авторитет династии Рюриковичей.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Принимал активное участие в работе Боярской думы. Брился, любил музыку, не спал после обеда, не молился перед трапезой, заставлял бояр есть телятину. Метко стрелял из пушек, устраивал военные маневры. Дважды в неделю принимал челобитья.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Свобода вероисповедания.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Поддержка дворян. 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Увеличение урочных лет до 5,5 лет.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Возвращение Романовых в Москву, Филарет стал митрополитом Ростовским.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Разрешение купцам свободно выезжать за границу.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С трудом избавился от поляков и казаков. Не отдал обещанные Польше земли и не стал перекрещивать православных в католичество.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Женился на католичке Марине Мнишек, чем настроил против себя жителей Москвы. Использовал иностранцев в качестве телохранителей. Воспринимался как нарушитель традиций.</w:t>
      </w:r>
    </w:p>
    <w:p w:rsidR="007A5F18" w:rsidRPr="007A5F18" w:rsidRDefault="007A5F18" w:rsidP="00665232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lastRenderedPageBreak/>
        <w:t>17 мая 1606 – заговор Василия Шуйского против Лжедмитрия. Выпрыгнул из окна и был зарублен мечами. Тело лежало на Красной площади 3 дня, его закопали, но вскоре грянули майские морозы и тело «</w:t>
      </w:r>
      <w:r w:rsidRPr="007A5F18">
        <w:rPr>
          <w:rFonts w:ascii="Times New Roman" w:hAnsi="Times New Roman" w:cs="Times New Roman"/>
          <w:i/>
          <w:sz w:val="28"/>
          <w:szCs w:val="28"/>
        </w:rPr>
        <w:t>колдуна</w:t>
      </w:r>
      <w:r w:rsidRPr="007A5F18">
        <w:rPr>
          <w:rFonts w:ascii="Times New Roman" w:hAnsi="Times New Roman" w:cs="Times New Roman"/>
          <w:sz w:val="28"/>
          <w:szCs w:val="28"/>
        </w:rPr>
        <w:t>» откопали, сожгли, пепел зарядили в пушку и выстрелили в сторону Польши.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 xml:space="preserve">1606–1610 – царь Василий </w:t>
      </w:r>
      <w:r w:rsidRPr="007A5F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 </w:t>
      </w:r>
      <w:r w:rsidRPr="007A5F18">
        <w:rPr>
          <w:rFonts w:ascii="Times New Roman" w:hAnsi="Times New Roman" w:cs="Times New Roman"/>
          <w:b/>
          <w:sz w:val="28"/>
          <w:szCs w:val="28"/>
        </w:rPr>
        <w:t>Шуйский: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Был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выкрикнут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 царем на импровизированном Земском соборе 1606 г. Глава заговора против Лжедмитрия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Выборный «боярский царь».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Непопулярен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в народе. Сам из Рюриковичей.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При вступлении на престол подписал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крестоцеловальную запись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», формально ограничивающую власть царя.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Избран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на импровизированном Земском соборе.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Перенос мощей царевича Дмитрия из Углича в Архангельский собор Москвы. Канонизация.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1606–1607 – восстание Ивана </w:t>
      </w:r>
      <w:proofErr w:type="spellStart"/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Болотникова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Боевой холоп князя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Телятевского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, бежал к казакам, был в плену и являлся подневольным гребцом на галерах. Жил в Венеции, через Германию и Польшу вернулся в Россию. Его армия формировалась под Ельцом, состояла как из крестьян, так и из дворян. Подошла к Москве, затем отошла. Частью войск командовал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Телятевский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Болотников потерпел решающее поражение под Тулой после 4–месячной обороны кремля, был сослан в Каргополь, ослеплен и утоплен в проруби. 6 тысяч восставших и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Лжепетр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Илейко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Муромец) казнены.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Соборное уложение Василия Шуйского (1607).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Ввел 15–летние урочные лета, которые по факту не применялись.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полки иноземного строя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– при Михаиле Федоровиче,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– при Алексее Михайловиче).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1606–1612 – митрополит казанский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Гермоген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стал патриархом. Прославил Казанскую икону Божьей матери. В 1611–1612 гг. находился в заключении в подвале Чудова монастыря, откуда рассылал грамоты с призывом к борьбе с интервентами. 80–летний патриарх умер от голода в 1612 г., не дождавшись освобождения Москвы. Был канонизирован.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i/>
          <w:color w:val="auto"/>
          <w:sz w:val="28"/>
          <w:szCs w:val="28"/>
        </w:rPr>
        <w:t>1607–1610 – движение Лжедмитрия II.</w:t>
      </w: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Лагерь под Москвой в Тушино =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Тушинский вор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», затем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Калужский вор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 Бродячий учитель. Создание своей Боярской думы и назначение собственного патриарха – Филарета. Двоевластие. Поддержка поляков.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Перелеты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 – перебежчики из одного лагеря в другой. Тайное венчание с Мариной Мнишек и рождение сына Ивана –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воренка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Лждемитрий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убит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в декабре 1610 г. под Калугой начальником своей охраны Петром Урусовым.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1608–1610 – 16–месячная осада поляками Троице–Сергиева монастыря. Поляки крепость так и не взяли. Осада снята </w:t>
      </w:r>
      <w:r w:rsidRPr="007A5F18">
        <w:rPr>
          <w:rFonts w:ascii="Times New Roman" w:hAnsi="Times New Roman" w:cs="Times New Roman"/>
          <w:color w:val="auto"/>
          <w:sz w:val="28"/>
          <w:szCs w:val="28"/>
          <w:u w:val="single"/>
        </w:rPr>
        <w:t>М.Скопиным–Шуйским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(племянник царя) при помощи шведского отряда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  <w:u w:val="single"/>
        </w:rPr>
        <w:t>Делагарди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7A5F18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Авраамий </w:t>
      </w:r>
      <w:r w:rsidRPr="007A5F18">
        <w:rPr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Палицын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– автор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Сказания об осаде Троицкого монастыря поляками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 В боях участвовала Ксения Годунова.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1609 – начало открытой интервенции Польши и Швеции.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1609–1611 – 21–месячная осада Смоленска войсками короля Сигизмунда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Город взят поляками в 1611. Герой обороны – воевода М.Б.Шеин.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Остатки жителей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заперлись в соборе пресвятой Богородицы и взорвали себя, не желая сдаваться. Король был истощен, вернувшись в Польшу. Отправил на Москву Ходкевича.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1610, май – смерть М.Скопина–Шуйского.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Возможно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отравлен. Крах имиджа царя.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1610, июнь – битва под Клушиным. Поражение царских войск от поляков. Вторая попытка Лжедмитрия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II 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взять Москву (коломенский лагерь).</w:t>
      </w:r>
    </w:p>
    <w:p w:rsidR="007A5F18" w:rsidRPr="007A5F18" w:rsidRDefault="007A5F18" w:rsidP="00665232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1610, 17 июля – свержение Василия Шуйского.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Пострижен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в монахи, выдан гетману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Жолкевскому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, вывезен в Польшу, где принес присягу польскому королю. В сентябре 1612 г. умер в польском замке, а в 1635 г. его останки вернули в Россию и захоронили в Архангельском соборе.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1610–1612 – </w:t>
      </w:r>
      <w:r w:rsidRPr="007A5F18">
        <w:rPr>
          <w:rFonts w:ascii="Times New Roman" w:hAnsi="Times New Roman" w:cs="Times New Roman"/>
          <w:b/>
          <w:i/>
          <w:color w:val="auto"/>
          <w:sz w:val="28"/>
          <w:szCs w:val="28"/>
        </w:rPr>
        <w:t>Семибоярщина</w:t>
      </w: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. Кремль оккупирован польско–литовскими войсками.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Глава Семибоярщины – Ф.И.Мстиславский. Члены: И.М.Воротынский, А.В.Трубецкой, А.В.Голицын, Б.М.Лыков, И.Н.Романов, Ф.И.Шереметев.</w:t>
      </w:r>
    </w:p>
    <w:p w:rsidR="007A5F18" w:rsidRPr="007A5F18" w:rsidRDefault="007A5F18" w:rsidP="00665232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1610 – предложение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занять престол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королевичу Владиславу – сыну польского короля Сигизмунда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. Главное условие – принятие православия. Король отказал, поскольку сам хотел занять русский трон. Пленение Филарета (1611–1619).</w:t>
      </w:r>
    </w:p>
    <w:p w:rsidR="007A5F18" w:rsidRPr="007A5F18" w:rsidRDefault="007A5F18" w:rsidP="00665232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>ачало присяги населения Владиславу.</w:t>
      </w:r>
    </w:p>
    <w:p w:rsidR="007A5F18" w:rsidRPr="007A5F18" w:rsidRDefault="007A5F18" w:rsidP="00665232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з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>ахват шведами русских северных городов, в т.ч. Новгорода.</w:t>
      </w:r>
    </w:p>
    <w:p w:rsidR="007A5F18" w:rsidRPr="007A5F18" w:rsidRDefault="007A5F18" w:rsidP="00665232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Псков захватил Лжедмитрий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псковский вор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Сидорка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1611 –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ополчение (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Рязань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):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Д.Т.Трубецкой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П.П.Ляпунов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И.М.Заруцкий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. Создание земских органов –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Советов всея Земли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Приговор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 – определял задачи ополчения. Ополчение благословил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Гермоген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Не смогли взять Москву, казаки зарубили саблями Ляпунова. Распад ополчения.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Заруцкий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стал за воренка и Марину Мнишек, затем пытался погубить Пожарского, пришлось бежать в Астрахань.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1612 –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ополчение (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Нижний Новгород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): Кузьма Захарович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Минин–Сухорук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и Дмитрий Михайлович Пожарский. </w:t>
      </w:r>
      <w:r w:rsidRPr="007A5F18">
        <w:rPr>
          <w:rFonts w:ascii="Times New Roman" w:hAnsi="Times New Roman" w:cs="Times New Roman"/>
          <w:color w:val="auto"/>
          <w:sz w:val="28"/>
          <w:szCs w:val="28"/>
          <w:u w:val="single"/>
        </w:rPr>
        <w:t>Войска собирались у Ярославля 4 месяца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Совет всея земли – правительство. Август–октябрь 1612 – борьба за Москву между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ополчением и Ходкевичем.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Сентябрь 1612 – объединение Пожарского и Трубецкого. 2–месячная осада Кремля, оттуда выпущен 15–летний Михаил Романов. 22 октября 1612 – вступление русских в Китай–город с Казанской иконой Божьей матери (4 ноября по неправильно переведенному новому стилю – день народного единства). 26 октября 1612 г.– капитуляция польского гарнизона. 27 октября 1612 г. – вхождение русских войск в Кремль. </w:t>
      </w:r>
      <w:proofErr w:type="gramEnd"/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Памятник Минину и Пожарскому установлен в Москве в 1818 г. (скульптор –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И.Мартос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). Казанский собор на Красной площади – построен в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XVII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в. на средства Дмитрия Пожарского, восстановлен в 1990–е гг.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1613, 21 февраля – избрание царем на крупнейшем Земском Соборе 16–летнего Михаила Романова (сын Филарета, двоюродный племянник Федор</w:t>
      </w:r>
      <w:proofErr w:type="gramStart"/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а Иоа</w:t>
      </w:r>
      <w:proofErr w:type="gramEnd"/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нновича, внучатый племянник первой жены Ивана Грозного Анастасии), находившийся в </w:t>
      </w:r>
      <w:proofErr w:type="spellStart"/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Ипатьевском</w:t>
      </w:r>
      <w:proofErr w:type="spellEnd"/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монастыре в Костроме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Назван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и поддержан казаками. Принцип выбора: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Не способнейший, а удобнейший»; «Миша Романов молод, разумом еще не дошел и нам будет 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поваден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Претенденты на трон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: Ф.И.Мстиславский, В.В.Голицын, Д.Т.Трубецкой, Д.М.Воротынский, Д.М.Пожарский, В.И.Шуйский, королевич Владислав, Карл Филипп шведский,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воренок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 Ивашка,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М.Ф.Романов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Подвиг Ивана Сусанина – завел в непроходимые леса поляков, хотевших убить Михаила Романова, был ими зарублен.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1613–1917</w:t>
      </w:r>
      <w:r w:rsidRPr="007A5F1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– правление династии Романовых.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1613–1645 – царствование Михаила Федоровича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Основатель царской династии Романовых, родился в 1596 г., сын Филарета Романова и инокини Марфы (Стрешневой), был в осажденной Москве в 1610-1612 гг., вступил на престол в 16 лет. Находился под сильным влиянием обоих родителей. Женился в 29 лет на Евдокии Стрешневой, имел 10 детей, из них 3 сыновей. Любил охоту на лося и медведя. Для чтения использовал очки из горного хрусталя. 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11 июля 1613 г. –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венчание на царство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М.Трубецкой нес скипетр, Д.Пожарский – державу.  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1613–1619 – постоянные заседания Земских соборов для помощи царю в управлении страной. Михаил на них часто выступал.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1614 – поимка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И.Заруцкого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М.Мнишек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с сыном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ворёнком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1615 – оборона Пскова от шведского короля.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Реформа местного управления –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воеводы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во главе 250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уездов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Развитие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приказной системы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– около 80.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1617 – 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Столбовский</w:t>
      </w:r>
      <w:proofErr w:type="spellEnd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мир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со Швецией. Потеря выхода к Балтийскому морю.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1618 – похода королевича Владислава и гетмана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Сагайдачного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на Москву. Отражение штурма.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1618 – 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Деулинское</w:t>
      </w:r>
      <w:proofErr w:type="spellEnd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перемирие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с Речью Посполитой – потеря Смоленска, Северских и Черниговских земель. Королевич Владислав не отказался от претензий на русский престол.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1619 – возвращение Филарета из польского плена,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поставление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его в патриархи. 1619–1633 –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симфония властей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 (византийский опыт), фактическое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соправление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двух государей Михаила и Филарета.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Патриархи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: Филарет (1619–1633),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Иоасаф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(1634–1640), Иосиф (1642–1652).</w:t>
      </w:r>
    </w:p>
    <w:p w:rsidR="007A5F18" w:rsidRPr="007A5F18" w:rsidRDefault="007A5F18" w:rsidP="00665232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lastRenderedPageBreak/>
        <w:t>1625 – включение в официальное наименование царя титула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самодержец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1626 – большой пожар в Москве, утрата значительной части архивов Кремля.</w:t>
      </w:r>
    </w:p>
    <w:p w:rsidR="007A5F18" w:rsidRPr="007A5F18" w:rsidRDefault="007A5F18" w:rsidP="00665232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1626 – начало писцового описания России.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восстановление и развитие Немецкой слободы (Кукуй) под Москвой.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создание рукописной газеты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Куранты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 («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Вести–Куранты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») – специально для царя.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Урочные лета постепенно увеличивались: сначала 5, затем 9 (1639), 10 – для беглых и 15 – </w:t>
      </w:r>
      <w:proofErr w:type="gram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для</w:t>
      </w:r>
      <w:proofErr w:type="gram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увезенных (1642).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Создание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Белгородской засечной черты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Восстановление 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Заокской</w:t>
      </w:r>
      <w:proofErr w:type="spellEnd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засечной черты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. Система дозорщиков и световых сигналов.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1630–1632 – формирование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полков нового строя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 (они же –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полки иноземного строя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») – вооруженные силы по европейскому образцу (как в шведской армии).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полки активно развивались при Алексее Михайловиче. Полки создавались для ведения Смоленской войны.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1632–1634 – Смоленская война. Смоленск отбить не удалось –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Поляновский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договор. Владислав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отказался от претензий на русский престол. 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1632 – начало выплаты ясака Якутией.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1633 – смерть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Мелетия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Смотрицкого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. Автор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Грамматики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1636 – начало строительства новых городов на юге.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1637–1642 –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Азовское сидение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 – донские казаки самовольно заняли Азов. Через 5 лет пришлось покинуть крепость, не получив поддержки царя.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Повесть об Азовском осадном сидении донских казаков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1637 –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Сибирский приказ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. Разделение региона на 19 уездов. Заводы в Сибири. Основание Красноярска (1628).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1644 – заведение железных заводов.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br/>
        <w:t xml:space="preserve">Андрей Денисович 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Виниус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– основатель железоделательных и оружейных заводов под Тулой.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Теремной дворец в Кремле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(1635–1636) – Антип Константинов, Ларион Ушаков,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Трефил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Шарутин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Бажен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Огурцов. Стиль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дивное узорочье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 Первый каменный мост через Москву.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Борьба с пьянством –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великая трезвость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1641–1816 – 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Макарьевская</w:t>
      </w:r>
      <w:proofErr w:type="spellEnd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ярмарка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Располагалась под Нижним Новгородом у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Свято-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Макарьево</w:t>
      </w:r>
      <w:proofErr w:type="spellEnd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proofErr w:type="spellStart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Желтоводского</w:t>
      </w:r>
      <w:proofErr w:type="spellEnd"/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монастыря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7A5F18" w:rsidRPr="007A5F18" w:rsidRDefault="007A5F18" w:rsidP="00665232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Торговля с Европой через Архангельск. Рост торговли с Персией.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>1645–1676 – царствование Алексея Михайловича: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«</w:t>
      </w:r>
      <w:r w:rsidRPr="007A5F18">
        <w:rPr>
          <w:rFonts w:ascii="Times New Roman" w:hAnsi="Times New Roman" w:cs="Times New Roman"/>
          <w:i/>
          <w:sz w:val="28"/>
          <w:szCs w:val="28"/>
        </w:rPr>
        <w:t>Тишайший</w:t>
      </w:r>
      <w:r w:rsidRPr="007A5F18">
        <w:rPr>
          <w:rFonts w:ascii="Times New Roman" w:hAnsi="Times New Roman" w:cs="Times New Roman"/>
          <w:sz w:val="28"/>
          <w:szCs w:val="28"/>
        </w:rPr>
        <w:t>» царь «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бунташного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века</w:t>
      </w:r>
      <w:r w:rsidRPr="007A5F18">
        <w:rPr>
          <w:rFonts w:ascii="Times New Roman" w:hAnsi="Times New Roman" w:cs="Times New Roman"/>
          <w:sz w:val="28"/>
          <w:szCs w:val="28"/>
        </w:rPr>
        <w:t>». Родился в 1629 г., вступил на престол в 16 лет. В.Н.Козляков: «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Царь Алексей Михайлович – главный человек </w:t>
      </w:r>
      <w:r w:rsidRPr="007A5F18">
        <w:rPr>
          <w:rFonts w:ascii="Times New Roman" w:hAnsi="Times New Roman" w:cs="Times New Roman"/>
          <w:i/>
          <w:sz w:val="28"/>
          <w:szCs w:val="28"/>
          <w:lang w:val="en-US"/>
        </w:rPr>
        <w:t>XVII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 века в России</w:t>
      </w:r>
      <w:r w:rsidRPr="007A5F18">
        <w:rPr>
          <w:rFonts w:ascii="Times New Roman" w:hAnsi="Times New Roman" w:cs="Times New Roman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1646 – введение пошлины на продажи с соли. Налог отменен в конце 1647 г., но к 1648 г. цены на соль выросли в 3-4 раза.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1647 – строительство города Царева-Алексеева (Новый Оскол).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lastRenderedPageBreak/>
        <w:t>1648, январь – свадьба с Марией Ильиничной Милославской (1624-1669).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1648, июнь – </w:t>
      </w:r>
      <w:r w:rsidRPr="007A5F18">
        <w:rPr>
          <w:rFonts w:ascii="Times New Roman" w:hAnsi="Times New Roman" w:cs="Times New Roman"/>
          <w:i/>
          <w:sz w:val="28"/>
          <w:szCs w:val="28"/>
        </w:rPr>
        <w:t>Соляной бунт</w:t>
      </w:r>
      <w:r w:rsidRPr="007A5F18">
        <w:rPr>
          <w:rFonts w:ascii="Times New Roman" w:hAnsi="Times New Roman" w:cs="Times New Roman"/>
          <w:sz w:val="28"/>
          <w:szCs w:val="28"/>
        </w:rPr>
        <w:t xml:space="preserve"> в Москве. Штурм ворот Кремля, разграбление двора Морозова, убийство Л.Плещеева, Н.Чистого.  Челобитная «</w:t>
      </w:r>
      <w:r w:rsidRPr="007A5F18">
        <w:rPr>
          <w:rFonts w:ascii="Times New Roman" w:hAnsi="Times New Roman" w:cs="Times New Roman"/>
          <w:i/>
          <w:sz w:val="28"/>
          <w:szCs w:val="28"/>
        </w:rPr>
        <w:t>мира</w:t>
      </w:r>
      <w:r w:rsidRPr="007A5F18">
        <w:rPr>
          <w:rFonts w:ascii="Times New Roman" w:hAnsi="Times New Roman" w:cs="Times New Roman"/>
          <w:sz w:val="28"/>
          <w:szCs w:val="28"/>
        </w:rPr>
        <w:t xml:space="preserve">» царю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Коломенское. Высылка  Б.Морозова из Москвы, казнь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П.Траханиотова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1648, 16 июля – создание комиссии для составления нового свода законов.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1648-1649 – поход Семена Дежнева.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1649, 29 января – </w:t>
      </w:r>
      <w:r w:rsidRPr="007A5F18">
        <w:rPr>
          <w:rFonts w:ascii="Times New Roman" w:hAnsi="Times New Roman" w:cs="Times New Roman"/>
          <w:i/>
          <w:sz w:val="28"/>
          <w:szCs w:val="28"/>
        </w:rPr>
        <w:t>Соборное уложение.</w:t>
      </w:r>
      <w:r w:rsidRPr="007A5F18">
        <w:rPr>
          <w:rFonts w:ascii="Times New Roman" w:hAnsi="Times New Roman" w:cs="Times New Roman"/>
          <w:sz w:val="28"/>
          <w:szCs w:val="28"/>
        </w:rPr>
        <w:t xml:space="preserve"> Оформление крепостного права в центральных регионах страны. </w:t>
      </w:r>
      <w:r w:rsidRPr="007A5F18">
        <w:rPr>
          <w:rFonts w:ascii="Times New Roman" w:hAnsi="Times New Roman" w:cs="Times New Roman"/>
          <w:i/>
          <w:sz w:val="28"/>
          <w:szCs w:val="28"/>
        </w:rPr>
        <w:t>Бессрочный сыск крестьян и ликвидация белых слобод</w:t>
      </w:r>
      <w:r w:rsidRPr="007A5F18">
        <w:rPr>
          <w:rFonts w:ascii="Times New Roman" w:hAnsi="Times New Roman" w:cs="Times New Roman"/>
          <w:sz w:val="28"/>
          <w:szCs w:val="28"/>
        </w:rPr>
        <w:t xml:space="preserve"> (территории города, не платившие государственных налогов). </w:t>
      </w:r>
      <w:r w:rsidRPr="007A5F18">
        <w:rPr>
          <w:rFonts w:ascii="Times New Roman" w:hAnsi="Times New Roman" w:cs="Times New Roman"/>
          <w:i/>
          <w:sz w:val="28"/>
          <w:szCs w:val="28"/>
        </w:rPr>
        <w:t>Посад</w:t>
      </w:r>
      <w:r w:rsidRPr="007A5F18">
        <w:rPr>
          <w:rFonts w:ascii="Times New Roman" w:hAnsi="Times New Roman" w:cs="Times New Roman"/>
          <w:sz w:val="28"/>
          <w:szCs w:val="28"/>
        </w:rPr>
        <w:t xml:space="preserve"> – часть города, где платили государственные налоги.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1649–1653 – походы Ерофея Хабарова в Приамурье.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1650 – восстания посадских людей в Новгороде и Пскове.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1652 – основание Иркутска.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1652, весна – поездка Никона в Соловецкий монастырь за мощами митрополита Филиппа. Перенос их в Москву (июль).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1653 – </w:t>
      </w:r>
      <w:r w:rsidRPr="007A5F18">
        <w:rPr>
          <w:rFonts w:ascii="Times New Roman" w:hAnsi="Times New Roman" w:cs="Times New Roman"/>
          <w:i/>
          <w:sz w:val="28"/>
          <w:szCs w:val="28"/>
        </w:rPr>
        <w:t>реформы патриарха Никона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(1652–1666), начало старообрядческого раскола в Русской Церкви. Глава раскольников (старообрядцев) – протопоп Аввакум, автор «</w:t>
      </w:r>
      <w:r w:rsidRPr="007A5F18">
        <w:rPr>
          <w:rFonts w:ascii="Times New Roman" w:hAnsi="Times New Roman" w:cs="Times New Roman"/>
          <w:i/>
          <w:sz w:val="28"/>
          <w:szCs w:val="28"/>
        </w:rPr>
        <w:t>Жития протопопа Аввакума, им самим написанного</w:t>
      </w:r>
      <w:r w:rsidRPr="007A5F18">
        <w:rPr>
          <w:rFonts w:ascii="Times New Roman" w:hAnsi="Times New Roman" w:cs="Times New Roman"/>
          <w:sz w:val="28"/>
          <w:szCs w:val="28"/>
        </w:rPr>
        <w:t xml:space="preserve">», сожжен в 1682 г. Запрет шатровых храмов. Строительство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Новоиерусалимского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монастыря под Истрой. Отказ Никона от патриаршего служения в Москве (1658). Осуждение Никона на церковном соборе (1666), лишение сана патриарха, но реформы сохранились.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Патриархи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: Никон (1652–1666),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Иоасаф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(1667–1672), Питирим (1672–1673), </w:t>
      </w: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Иоаким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(1674–1690).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1654, 8 января  –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Переяславская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Рада</w:t>
      </w:r>
      <w:r w:rsidRPr="007A5F18">
        <w:rPr>
          <w:rFonts w:ascii="Times New Roman" w:hAnsi="Times New Roman" w:cs="Times New Roman"/>
          <w:sz w:val="28"/>
          <w:szCs w:val="28"/>
        </w:rPr>
        <w:t>. Переход под власть России Войска Запорожского с землями. Гетман Богдан Хмельницкий.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1654 – поход и взятие Смоленска во главе с царем.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1654–1667 – война с Речью Посполитой.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1654 – создание </w:t>
      </w:r>
      <w:r w:rsidRPr="007A5F18">
        <w:rPr>
          <w:rFonts w:ascii="Times New Roman" w:hAnsi="Times New Roman" w:cs="Times New Roman"/>
          <w:i/>
          <w:sz w:val="28"/>
          <w:szCs w:val="28"/>
        </w:rPr>
        <w:t>Приказа Тайных дел</w:t>
      </w:r>
      <w:r w:rsidRPr="007A5F18">
        <w:rPr>
          <w:rFonts w:ascii="Times New Roman" w:hAnsi="Times New Roman" w:cs="Times New Roman"/>
          <w:sz w:val="28"/>
          <w:szCs w:val="28"/>
        </w:rPr>
        <w:t>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1656–1658 – война со Швецией. 1661 –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Кардисский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мир. Условия 1617 – сохранены.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1657 – создание </w:t>
      </w:r>
      <w:r w:rsidRPr="007A5F18">
        <w:rPr>
          <w:rFonts w:ascii="Times New Roman" w:hAnsi="Times New Roman" w:cs="Times New Roman"/>
          <w:i/>
          <w:sz w:val="28"/>
          <w:szCs w:val="28"/>
        </w:rPr>
        <w:t>Записного приказа</w:t>
      </w:r>
      <w:r w:rsidRPr="007A5F18">
        <w:rPr>
          <w:rFonts w:ascii="Times New Roman" w:hAnsi="Times New Roman" w:cs="Times New Roman"/>
          <w:sz w:val="28"/>
          <w:szCs w:val="28"/>
        </w:rPr>
        <w:t>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1659, 28 июня – битва под Конотопом.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1662, 25 июля – </w:t>
      </w:r>
      <w:r w:rsidRPr="007A5F18">
        <w:rPr>
          <w:rFonts w:ascii="Times New Roman" w:hAnsi="Times New Roman" w:cs="Times New Roman"/>
          <w:i/>
          <w:sz w:val="28"/>
          <w:szCs w:val="28"/>
        </w:rPr>
        <w:t>Медный бунт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Восставшая толпа пришла в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Коломенское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, к которой вышел царь. Применение силы дворян и стрельцов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безоружных. Отмена медных денег (15 июня 1663).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1667, 20 января –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Андрусовское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перемирие</w:t>
      </w:r>
      <w:r w:rsidRPr="007A5F18">
        <w:rPr>
          <w:rFonts w:ascii="Times New Roman" w:hAnsi="Times New Roman" w:cs="Times New Roman"/>
          <w:sz w:val="28"/>
          <w:szCs w:val="28"/>
        </w:rPr>
        <w:t>. Смоленск и Левобережная Украина с Киевом – к Москве.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1667, 22 апреля – </w:t>
      </w:r>
      <w:r w:rsidRPr="007A5F18">
        <w:rPr>
          <w:rFonts w:ascii="Times New Roman" w:hAnsi="Times New Roman" w:cs="Times New Roman"/>
          <w:i/>
          <w:sz w:val="28"/>
          <w:szCs w:val="28"/>
        </w:rPr>
        <w:t>Новоторговый устав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Принцип </w:t>
      </w:r>
      <w:r w:rsidRPr="007A5F18">
        <w:rPr>
          <w:rFonts w:ascii="Times New Roman" w:hAnsi="Times New Roman" w:cs="Times New Roman"/>
          <w:i/>
          <w:sz w:val="28"/>
          <w:szCs w:val="28"/>
        </w:rPr>
        <w:t>протекционизма</w:t>
      </w:r>
      <w:r w:rsidRPr="007A5F1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lastRenderedPageBreak/>
        <w:t>1667, 19 июня – указ о строительстве первого корабля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 «Орел</w:t>
      </w:r>
      <w:r w:rsidRPr="007A5F18">
        <w:rPr>
          <w:rFonts w:ascii="Times New Roman" w:hAnsi="Times New Roman" w:cs="Times New Roman"/>
          <w:sz w:val="28"/>
          <w:szCs w:val="28"/>
        </w:rPr>
        <w:t xml:space="preserve">». Затем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сожжен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войсками Степана Разин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A5F18">
        <w:rPr>
          <w:rFonts w:ascii="Times New Roman" w:hAnsi="Times New Roman" w:cs="Times New Roman"/>
          <w:sz w:val="28"/>
          <w:szCs w:val="28"/>
        </w:rPr>
        <w:t>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1667–1669 – поход «</w:t>
      </w:r>
      <w:r w:rsidRPr="007A5F18">
        <w:rPr>
          <w:rFonts w:ascii="Times New Roman" w:hAnsi="Times New Roman" w:cs="Times New Roman"/>
          <w:i/>
          <w:sz w:val="28"/>
          <w:szCs w:val="28"/>
        </w:rPr>
        <w:t>за зипунами</w:t>
      </w:r>
      <w:r w:rsidRPr="007A5F18">
        <w:rPr>
          <w:rFonts w:ascii="Times New Roman" w:hAnsi="Times New Roman" w:cs="Times New Roman"/>
          <w:sz w:val="28"/>
          <w:szCs w:val="28"/>
        </w:rPr>
        <w:t>» на Яик и в Персию Степана Разина.</w:t>
      </w:r>
    </w:p>
    <w:p w:rsidR="007A5F18" w:rsidRPr="007A5F18" w:rsidRDefault="007A5F18" w:rsidP="00665232">
      <w:pPr>
        <w:pStyle w:val="Default"/>
        <w:numPr>
          <w:ilvl w:val="0"/>
          <w:numId w:val="5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1668–1676 – бунт в Соловецком монастыре. «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Соловецкое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сидение</w:t>
      </w:r>
      <w:r w:rsidRPr="007A5F18">
        <w:rPr>
          <w:rFonts w:ascii="Times New Roman" w:hAnsi="Times New Roman" w:cs="Times New Roman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1670–1671 – </w:t>
      </w:r>
      <w:r w:rsidRPr="007A5F18">
        <w:rPr>
          <w:rFonts w:ascii="Times New Roman" w:hAnsi="Times New Roman" w:cs="Times New Roman"/>
          <w:i/>
          <w:sz w:val="28"/>
          <w:szCs w:val="28"/>
        </w:rPr>
        <w:t>восстание Степана Разина</w:t>
      </w:r>
      <w:r w:rsidRPr="007A5F18">
        <w:rPr>
          <w:rFonts w:ascii="Times New Roman" w:hAnsi="Times New Roman" w:cs="Times New Roman"/>
          <w:sz w:val="28"/>
          <w:szCs w:val="28"/>
        </w:rPr>
        <w:t>. Потерпел поражение под Симбирском (1-3 октября 1670). Пленение на Дону (14 апреля 1671) и казнь (6 июня 1671) Разина.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1671, январь – брак царя с Натальей Кирилловной Нарышкиной.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1672 – первые театральные представления при дворе царя (монах Грегори из Немецкой слободы).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Деревянный дворец Алексея Михайловича в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Коломенском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– 8 чудо света.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i/>
          <w:sz w:val="28"/>
          <w:szCs w:val="28"/>
        </w:rPr>
        <w:t>Экономика</w:t>
      </w:r>
      <w:r w:rsidRPr="007A5F18">
        <w:rPr>
          <w:rFonts w:ascii="Times New Roman" w:hAnsi="Times New Roman" w:cs="Times New Roman"/>
          <w:sz w:val="28"/>
          <w:szCs w:val="28"/>
        </w:rPr>
        <w:t xml:space="preserve">: </w:t>
      </w:r>
      <w:r w:rsidRPr="007A5F18">
        <w:rPr>
          <w:rFonts w:ascii="Times New Roman" w:hAnsi="Times New Roman" w:cs="Times New Roman"/>
          <w:i/>
          <w:sz w:val="28"/>
          <w:szCs w:val="28"/>
        </w:rPr>
        <w:t>Складывание всероссийского рынка</w:t>
      </w:r>
      <w:r w:rsidRPr="007A5F18">
        <w:rPr>
          <w:rFonts w:ascii="Times New Roman" w:hAnsi="Times New Roman" w:cs="Times New Roman"/>
          <w:sz w:val="28"/>
          <w:szCs w:val="28"/>
        </w:rPr>
        <w:t>; специализация районов; появление мануфактур и ярмарок (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Макарьевская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); возникновение центров художественного производства (Хохлома). Преобразование ремесла в мелкотоварное производство.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«</w:t>
      </w:r>
      <w:r w:rsidRPr="007A5F18">
        <w:rPr>
          <w:rFonts w:ascii="Times New Roman" w:hAnsi="Times New Roman" w:cs="Times New Roman"/>
          <w:i/>
          <w:sz w:val="28"/>
          <w:szCs w:val="28"/>
        </w:rPr>
        <w:t>Повесть о Горе–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Злочастии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», «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Повесть об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Ульянии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Осорьиной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», цикл сатирических повестей: «</w:t>
      </w:r>
      <w:r w:rsidRPr="007A5F18">
        <w:rPr>
          <w:rFonts w:ascii="Times New Roman" w:hAnsi="Times New Roman" w:cs="Times New Roman"/>
          <w:i/>
          <w:sz w:val="28"/>
          <w:szCs w:val="28"/>
        </w:rPr>
        <w:t>Повесть</w:t>
      </w:r>
      <w:r w:rsidRPr="007A5F18">
        <w:rPr>
          <w:rFonts w:ascii="Times New Roman" w:hAnsi="Times New Roman" w:cs="Times New Roman"/>
          <w:sz w:val="28"/>
          <w:szCs w:val="28"/>
        </w:rPr>
        <w:t xml:space="preserve"> о </w:t>
      </w:r>
      <w:r w:rsidRPr="007A5F18">
        <w:rPr>
          <w:rFonts w:ascii="Times New Roman" w:hAnsi="Times New Roman" w:cs="Times New Roman"/>
          <w:i/>
          <w:sz w:val="28"/>
          <w:szCs w:val="28"/>
        </w:rPr>
        <w:t>шемякином суде</w:t>
      </w:r>
      <w:r w:rsidRPr="007A5F18">
        <w:rPr>
          <w:rFonts w:ascii="Times New Roman" w:hAnsi="Times New Roman" w:cs="Times New Roman"/>
          <w:sz w:val="28"/>
          <w:szCs w:val="28"/>
        </w:rPr>
        <w:t>», «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Повесть о Ерше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Ершовиче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», «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Повесть о Савве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Грудцыне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», «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Повесть о Фроле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Скобееве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Персоналии</w:t>
      </w:r>
      <w:r w:rsidRPr="007A5F18">
        <w:rPr>
          <w:rFonts w:ascii="Times New Roman" w:hAnsi="Times New Roman" w:cs="Times New Roman"/>
          <w:sz w:val="28"/>
          <w:szCs w:val="28"/>
        </w:rPr>
        <w:t>:</w:t>
      </w:r>
      <w:r w:rsidRPr="007A5F18">
        <w:rPr>
          <w:rFonts w:ascii="Times New Roman" w:hAnsi="Times New Roman" w:cs="Times New Roman"/>
          <w:sz w:val="28"/>
          <w:szCs w:val="28"/>
        </w:rPr>
        <w:br/>
      </w:r>
      <w:r w:rsidRPr="007A5F18">
        <w:rPr>
          <w:rFonts w:ascii="Times New Roman" w:hAnsi="Times New Roman" w:cs="Times New Roman"/>
          <w:i/>
          <w:sz w:val="28"/>
          <w:szCs w:val="28"/>
        </w:rPr>
        <w:t>Борис Иванович Морозов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(1590-1661) – боярин, воспитатель царя, поощрял проникновение европейских новшеств в Россию, один из инициаторов реорганизации русского войска. До Соляного бунта оказывал сильное влияние на внутреннюю политику, один из виновников восстания 1648 г., после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подавления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которого хоть и вернулся в Москву, но былого влияния не имел.</w:t>
      </w:r>
      <w:r w:rsidRPr="007A5F18">
        <w:rPr>
          <w:rFonts w:ascii="Times New Roman" w:hAnsi="Times New Roman" w:cs="Times New Roman"/>
          <w:sz w:val="28"/>
          <w:szCs w:val="28"/>
        </w:rPr>
        <w:br/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Афанасий Лаврентьевич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Ордин-Нащокин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(1605-1680) – просвещенный приближенный царя Алексея Михайловича, дипломат, глава Посольского приказа (1667-1671). Добился заключения выгодного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Адрусовского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договора 1667 г. Предлагал укреплять связи с Европой путем завоевания выхода в Балтийское море.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Первый мелкий дворянин, добившийся получения боярства не благодаря семейный связям, а личной выслуге.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Принимал участие в составлении Новоторгового устава 1667 г. Многие реформаторские начинания боярина были реализованы при Петре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sz w:val="28"/>
          <w:szCs w:val="28"/>
        </w:rPr>
        <w:t>.</w:t>
      </w:r>
      <w:r w:rsidRPr="007A5F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Артамон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Сергеевич Матвеев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(1625-1682) –приближенный царя Алексея Михайловича, познакомивший его со второй женой Натальей Нарышкиной. Сменил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А.Л.Ордина-Нащокина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во главе Посольского приказа (1671-1676). Испытывал влияние западной культуры, один из отцов русского придворного театра. В опале и ссылке с 1676 г., возвращен в Москву в 1682 г., но убит во время стрелецкого восстания 1682 г. 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lastRenderedPageBreak/>
        <w:t>Федор Михайлович Ртищев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(1626-1673)  – «</w:t>
      </w:r>
      <w:r w:rsidRPr="007A5F18">
        <w:rPr>
          <w:rFonts w:ascii="Times New Roman" w:hAnsi="Times New Roman" w:cs="Times New Roman"/>
          <w:i/>
          <w:sz w:val="28"/>
          <w:szCs w:val="28"/>
        </w:rPr>
        <w:t>милостивый муж</w:t>
      </w:r>
      <w:r w:rsidRPr="007A5F18">
        <w:rPr>
          <w:rFonts w:ascii="Times New Roman" w:hAnsi="Times New Roman" w:cs="Times New Roman"/>
          <w:sz w:val="28"/>
          <w:szCs w:val="28"/>
        </w:rPr>
        <w:t xml:space="preserve">», приближенный Алексея Михайловича, окольничий, просветитель, меценат, основатель школ и больниц. Автор денежной реформы, по которой вводились медные деньги. Глава различных приказов, в т.ч. Приказа тайных дел. Основатель Андреевского монастыря. Воспитатель царевича Алексея Алексеевича, после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смерти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которого в 1670 г. удалился от двора. 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Никита Иванович Одоевский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(1605-1689) – ближний боярин, возглавлял комиссию по составлению Соборного уложения 1649 г. Вел суд над патриархом Никоном. Глава русской внешней политики при царе Федоре Алексеевиче. Курировал уничтожение местничества.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Мария Ильинична Милославская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(1624-1669) – первая жена царя Алексея Михайловича, была старше мужа на 5 лет, мать Федора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sz w:val="28"/>
          <w:szCs w:val="28"/>
        </w:rPr>
        <w:t xml:space="preserve">, Ивана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A5F18">
        <w:rPr>
          <w:rFonts w:ascii="Times New Roman" w:hAnsi="Times New Roman" w:cs="Times New Roman"/>
          <w:sz w:val="28"/>
          <w:szCs w:val="28"/>
        </w:rPr>
        <w:t xml:space="preserve"> и царевны Софьи, всего родила 13 детей. Свадьба состоялась в 1648 г. благодаря интриге Бориса Морозова, который сам женился на сестре царицы. Занималась благотворительностью.  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Наталья Кирилловна Нарышкина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(1651-1694) – с 1671 г. вторая жена царя Алексея Михайловича (в 19-летнем возрасте), родила троих детей, в т.ч. Петра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Воспитывалась в доме своего дальнего родственника –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Артамона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Матвеева. С 1676 г. во главе клана Нарышкиных. Находилась в опале до 1689 г., затем до 1694 г. занимается государственными делами. 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Аввакум Петров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(1620-1682) – протопоп, участник кружка Ревнителей древнего благочестия, изначально соратник Никона, а затем – главный оппонент его церковной реформы. Наиболее влиятельный деятель старообрядчества. Автор собственного жития и многочисленных посланий. Несколько раз находился в ссылке. В 1667 г. отправлен в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Пустозерск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, где просидел 14 лет в земляной тюрьме и был сожжен. </w:t>
      </w:r>
    </w:p>
    <w:p w:rsidR="007A5F18" w:rsidRPr="007A5F18" w:rsidRDefault="007A5F18" w:rsidP="007A5F18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 xml:space="preserve">Никон (Никита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Минов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>)</w:t>
      </w:r>
      <w:r w:rsidRPr="007A5F18">
        <w:rPr>
          <w:rFonts w:ascii="Times New Roman" w:hAnsi="Times New Roman" w:cs="Times New Roman"/>
          <w:sz w:val="28"/>
          <w:szCs w:val="28"/>
        </w:rPr>
        <w:t xml:space="preserve"> (1605-1681) – патриарх всея Руси (1652-1666), автор церковной реформы, вызвавшей Раскол Русской церкви. Сторонник идеи «священство выше царства», которая стала одной из причин охлаждения отношений с царем. Оставил Москву в 1658 г. Низвергнут из священства церковным судом на Черном соборе 1666-1667 гг. 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1676–1682 – правление Федора </w:t>
      </w:r>
      <w:r w:rsidRPr="007A5F18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Алексеевича: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A5F18">
        <w:rPr>
          <w:rFonts w:ascii="Times New Roman" w:hAnsi="Times New Roman" w:cs="Times New Roman"/>
          <w:color w:val="auto"/>
          <w:sz w:val="28"/>
          <w:szCs w:val="28"/>
        </w:rPr>
        <w:t>Д.М.Володихин</w:t>
      </w:r>
      <w:proofErr w:type="spellEnd"/>
      <w:r w:rsidRPr="007A5F18">
        <w:rPr>
          <w:rFonts w:ascii="Times New Roman" w:hAnsi="Times New Roman" w:cs="Times New Roman"/>
          <w:color w:val="auto"/>
          <w:sz w:val="28"/>
          <w:szCs w:val="28"/>
        </w:rPr>
        <w:t>: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Бедный отрок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Введение 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подворной подати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(1679) вместо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большой сохи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</w:rPr>
        <w:t>Отмена местничества (1682).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 xml:space="preserve"> русско–турецкая война (1676–1681). Бахчисарайский договор (1681) – Турция признавала за Москвой Левобережную Украину и Киев. К Турции – Правобережная Украина. «</w:t>
      </w:r>
      <w:r w:rsidRPr="007A5F18">
        <w:rPr>
          <w:rFonts w:ascii="Times New Roman" w:hAnsi="Times New Roman" w:cs="Times New Roman"/>
          <w:i/>
          <w:color w:val="auto"/>
          <w:sz w:val="28"/>
          <w:szCs w:val="28"/>
        </w:rPr>
        <w:t>Чигиринские походы</w:t>
      </w:r>
      <w:r w:rsidRPr="007A5F18">
        <w:rPr>
          <w:rFonts w:ascii="Times New Roman" w:hAnsi="Times New Roman" w:cs="Times New Roman"/>
          <w:color w:val="auto"/>
          <w:sz w:val="28"/>
          <w:szCs w:val="28"/>
        </w:rPr>
        <w:t>» – за Чигирин, большие потери при штурме крепости привели к заключению Бахчисарайского мира.</w:t>
      </w:r>
    </w:p>
    <w:p w:rsidR="007A5F18" w:rsidRPr="007A5F18" w:rsidRDefault="007A5F18" w:rsidP="00665232">
      <w:pPr>
        <w:pStyle w:val="a3"/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7A5F18">
        <w:rPr>
          <w:rFonts w:cs="Times New Roman"/>
          <w:i/>
          <w:szCs w:val="28"/>
        </w:rPr>
        <w:t>Патриарх</w:t>
      </w:r>
      <w:r w:rsidRPr="007A5F18">
        <w:rPr>
          <w:rFonts w:cs="Times New Roman"/>
          <w:szCs w:val="28"/>
        </w:rPr>
        <w:t xml:space="preserve">: </w:t>
      </w:r>
      <w:proofErr w:type="spellStart"/>
      <w:r w:rsidRPr="007A5F18">
        <w:rPr>
          <w:rFonts w:cs="Times New Roman"/>
          <w:szCs w:val="28"/>
        </w:rPr>
        <w:t>Иоаким</w:t>
      </w:r>
      <w:proofErr w:type="spellEnd"/>
      <w:r w:rsidRPr="007A5F18">
        <w:rPr>
          <w:rFonts w:cs="Times New Roman"/>
          <w:szCs w:val="28"/>
        </w:rPr>
        <w:t xml:space="preserve"> (1674–1690).</w:t>
      </w:r>
    </w:p>
    <w:p w:rsidR="007A5F18" w:rsidRPr="007A5F18" w:rsidRDefault="007A5F18" w:rsidP="00665232">
      <w:pPr>
        <w:pStyle w:val="a3"/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7A5F18">
        <w:rPr>
          <w:rFonts w:cs="Times New Roman"/>
          <w:szCs w:val="28"/>
        </w:rPr>
        <w:lastRenderedPageBreak/>
        <w:t>Появление шатров на кремлевских башнях.</w:t>
      </w:r>
    </w:p>
    <w:p w:rsidR="007A5F18" w:rsidRPr="007A5F18" w:rsidRDefault="007A5F18" w:rsidP="007A5F1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 xml:space="preserve">1682–1689 – регентство царевны Софьи: 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1682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– I</w:t>
      </w:r>
      <w:r w:rsidRPr="007A5F18">
        <w:rPr>
          <w:rFonts w:ascii="Times New Roman" w:hAnsi="Times New Roman" w:cs="Times New Roman"/>
          <w:sz w:val="28"/>
          <w:szCs w:val="28"/>
        </w:rPr>
        <w:t xml:space="preserve"> стрелецкое восстание.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1686 – Вечный мир с Речью Посполитой (подписан В.Голицыным).</w:t>
      </w:r>
    </w:p>
    <w:p w:rsidR="007A5F18" w:rsidRPr="007A5F18" w:rsidRDefault="007A5F18" w:rsidP="00665232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7A5F18">
        <w:rPr>
          <w:rFonts w:cs="Times New Roman"/>
          <w:b/>
          <w:szCs w:val="28"/>
        </w:rPr>
        <w:t>1686–1700 – война с Османской империей:</w:t>
      </w:r>
      <w:r w:rsidRPr="007A5F18">
        <w:rPr>
          <w:rFonts w:cs="Times New Roman"/>
          <w:szCs w:val="28"/>
        </w:rPr>
        <w:t xml:space="preserve"> </w:t>
      </w:r>
      <w:r w:rsidRPr="007A5F18">
        <w:rPr>
          <w:rFonts w:cs="Times New Roman"/>
          <w:i/>
          <w:szCs w:val="28"/>
        </w:rPr>
        <w:t>Крымские походы В.Голицына</w:t>
      </w:r>
      <w:r w:rsidRPr="007A5F18">
        <w:rPr>
          <w:rFonts w:cs="Times New Roman"/>
          <w:szCs w:val="28"/>
        </w:rPr>
        <w:t xml:space="preserve"> (1687, 1689), </w:t>
      </w:r>
      <w:r w:rsidRPr="007A5F18">
        <w:rPr>
          <w:rFonts w:cs="Times New Roman"/>
          <w:i/>
          <w:szCs w:val="28"/>
        </w:rPr>
        <w:t>Азовские походы</w:t>
      </w:r>
      <w:r w:rsidRPr="007A5F18">
        <w:rPr>
          <w:rFonts w:cs="Times New Roman"/>
          <w:szCs w:val="28"/>
        </w:rPr>
        <w:t xml:space="preserve"> Петра </w:t>
      </w:r>
      <w:r w:rsidRPr="007A5F18">
        <w:rPr>
          <w:rFonts w:cs="Times New Roman"/>
          <w:szCs w:val="28"/>
          <w:lang w:val="en-US"/>
        </w:rPr>
        <w:t>I</w:t>
      </w:r>
      <w:r w:rsidRPr="007A5F18">
        <w:rPr>
          <w:rFonts w:cs="Times New Roman"/>
          <w:szCs w:val="28"/>
        </w:rPr>
        <w:t xml:space="preserve"> (1695, 1696). Константинопольский договор (1700).</w:t>
      </w:r>
    </w:p>
    <w:p w:rsidR="007A5F18" w:rsidRPr="007A5F18" w:rsidRDefault="007A5F18" w:rsidP="00665232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cs="Times New Roman"/>
          <w:szCs w:val="28"/>
        </w:rPr>
      </w:pPr>
      <w:r w:rsidRPr="007A5F18">
        <w:rPr>
          <w:rFonts w:cs="Times New Roman"/>
          <w:szCs w:val="28"/>
        </w:rPr>
        <w:t xml:space="preserve">1687 – основание </w:t>
      </w:r>
      <w:r w:rsidRPr="007A5F18">
        <w:rPr>
          <w:rFonts w:cs="Times New Roman"/>
          <w:i/>
          <w:szCs w:val="28"/>
        </w:rPr>
        <w:t>Славяно-греко-латинской академии</w:t>
      </w:r>
      <w:r w:rsidRPr="007A5F18">
        <w:rPr>
          <w:rFonts w:cs="Times New Roman"/>
          <w:szCs w:val="28"/>
        </w:rPr>
        <w:t xml:space="preserve"> в Москве (</w:t>
      </w:r>
      <w:r w:rsidRPr="007A5F18">
        <w:rPr>
          <w:rFonts w:cs="Times New Roman"/>
          <w:i/>
          <w:szCs w:val="28"/>
        </w:rPr>
        <w:t xml:space="preserve">братья </w:t>
      </w:r>
      <w:proofErr w:type="spellStart"/>
      <w:r w:rsidRPr="007A5F18">
        <w:rPr>
          <w:rFonts w:cs="Times New Roman"/>
          <w:i/>
          <w:szCs w:val="28"/>
        </w:rPr>
        <w:t>Лихуды</w:t>
      </w:r>
      <w:proofErr w:type="spellEnd"/>
      <w:r w:rsidRPr="007A5F18">
        <w:rPr>
          <w:rFonts w:cs="Times New Roman"/>
          <w:szCs w:val="28"/>
        </w:rPr>
        <w:t>). Развитие образования.</w:t>
      </w:r>
    </w:p>
    <w:p w:rsidR="007A5F18" w:rsidRPr="007A5F18" w:rsidRDefault="007A5F18" w:rsidP="00665232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cs="Times New Roman"/>
          <w:szCs w:val="28"/>
        </w:rPr>
      </w:pPr>
      <w:r w:rsidRPr="007A5F18">
        <w:rPr>
          <w:rFonts w:cs="Times New Roman"/>
          <w:szCs w:val="28"/>
        </w:rPr>
        <w:t>1687 – «</w:t>
      </w:r>
      <w:r w:rsidRPr="007A5F18">
        <w:rPr>
          <w:rFonts w:cs="Times New Roman"/>
          <w:i/>
          <w:szCs w:val="28"/>
        </w:rPr>
        <w:t>Бархатная книга</w:t>
      </w:r>
      <w:r w:rsidRPr="007A5F18">
        <w:rPr>
          <w:rFonts w:cs="Times New Roman"/>
          <w:szCs w:val="28"/>
        </w:rPr>
        <w:t>» – родословная знатных боярских и дворянских фамилий, составленная после отмены местничества.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1689 – </w:t>
      </w:r>
      <w:r w:rsidRPr="007A5F18">
        <w:rPr>
          <w:rFonts w:ascii="Times New Roman" w:hAnsi="Times New Roman" w:cs="Times New Roman"/>
          <w:i/>
          <w:sz w:val="28"/>
          <w:szCs w:val="28"/>
        </w:rPr>
        <w:t>Нерчинский договор</w:t>
      </w:r>
      <w:r w:rsidRPr="007A5F18">
        <w:rPr>
          <w:rFonts w:ascii="Times New Roman" w:hAnsi="Times New Roman" w:cs="Times New Roman"/>
          <w:sz w:val="28"/>
          <w:szCs w:val="28"/>
        </w:rPr>
        <w:t xml:space="preserve"> с Китаем.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1689 –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7A5F18">
        <w:rPr>
          <w:rFonts w:ascii="Times New Roman" w:hAnsi="Times New Roman" w:cs="Times New Roman"/>
          <w:sz w:val="28"/>
          <w:szCs w:val="28"/>
        </w:rPr>
        <w:t>стрелецкое восстание.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Василий Голицын</w:t>
      </w:r>
      <w:r w:rsidRPr="007A5F18">
        <w:rPr>
          <w:rFonts w:ascii="Times New Roman" w:hAnsi="Times New Roman" w:cs="Times New Roman"/>
          <w:sz w:val="28"/>
          <w:szCs w:val="28"/>
        </w:rPr>
        <w:t xml:space="preserve"> – первый фаворит царевны Софьи, организатор двух неудачных походов на Крым (1687, 1689): войска не вошли на полуостров, многие умерли от жажды.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Симеон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Полоцкий</w:t>
      </w:r>
      <w:r w:rsidRPr="007A5F18">
        <w:rPr>
          <w:rFonts w:ascii="Times New Roman" w:hAnsi="Times New Roman" w:cs="Times New Roman"/>
          <w:sz w:val="28"/>
          <w:szCs w:val="28"/>
        </w:rPr>
        <w:t xml:space="preserve"> (Самуил Петровский-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Ситнианович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, 1629–1680): один из самых образованных людей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A5F18">
        <w:rPr>
          <w:rFonts w:ascii="Times New Roman" w:hAnsi="Times New Roman" w:cs="Times New Roman"/>
          <w:sz w:val="28"/>
          <w:szCs w:val="28"/>
        </w:rPr>
        <w:t xml:space="preserve"> в., белорусский монах, окончил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Киево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Могилянскую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академию, учитель Федора и Софьи, разработал правила силлабического стихосложения, начал формирование русской драматургии, организовал собственную типографию, имел обширную библиотеку. Противник старообрядцев. Создал школу при Спасском монастыре в Кремле, где жил вместе с учениками.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Написал стихотворный сборник «</w:t>
      </w:r>
      <w:r w:rsidRPr="007A5F18">
        <w:rPr>
          <w:rFonts w:ascii="Times New Roman" w:hAnsi="Times New Roman" w:cs="Times New Roman"/>
          <w:i/>
          <w:sz w:val="28"/>
          <w:szCs w:val="28"/>
        </w:rPr>
        <w:t>Вертоград самоцветный</w:t>
      </w:r>
      <w:r w:rsidRPr="007A5F18">
        <w:rPr>
          <w:rFonts w:ascii="Times New Roman" w:hAnsi="Times New Roman" w:cs="Times New Roman"/>
          <w:sz w:val="28"/>
          <w:szCs w:val="28"/>
        </w:rPr>
        <w:t>» (вертоград – «сад») и рифмованный перевод «</w:t>
      </w:r>
      <w:r w:rsidRPr="007A5F18">
        <w:rPr>
          <w:rFonts w:ascii="Times New Roman" w:hAnsi="Times New Roman" w:cs="Times New Roman"/>
          <w:i/>
          <w:sz w:val="28"/>
          <w:szCs w:val="28"/>
        </w:rPr>
        <w:t>Псалтыри</w:t>
      </w:r>
      <w:r w:rsidRPr="007A5F18">
        <w:rPr>
          <w:rFonts w:ascii="Times New Roman" w:hAnsi="Times New Roman" w:cs="Times New Roman"/>
          <w:sz w:val="28"/>
          <w:szCs w:val="28"/>
        </w:rPr>
        <w:t>», а также «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Рифмологион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» и драму «</w:t>
      </w:r>
      <w:r w:rsidRPr="007A5F18">
        <w:rPr>
          <w:rFonts w:ascii="Times New Roman" w:hAnsi="Times New Roman" w:cs="Times New Roman"/>
          <w:i/>
          <w:sz w:val="28"/>
          <w:szCs w:val="28"/>
        </w:rPr>
        <w:t xml:space="preserve">О </w:t>
      </w: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Новходоносоре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царе</w:t>
      </w:r>
      <w:r w:rsidRPr="007A5F18">
        <w:rPr>
          <w:rFonts w:ascii="Times New Roman" w:hAnsi="Times New Roman" w:cs="Times New Roman"/>
          <w:sz w:val="28"/>
          <w:szCs w:val="28"/>
        </w:rPr>
        <w:t>...».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Один из авторов проекта славяно–греко–латинской академии, написал две книги проповедей.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i/>
          <w:sz w:val="28"/>
          <w:szCs w:val="28"/>
        </w:rPr>
        <w:t>Сильвестр Медведев</w:t>
      </w:r>
      <w:r w:rsidRPr="007A5F18">
        <w:rPr>
          <w:rFonts w:ascii="Times New Roman" w:hAnsi="Times New Roman" w:cs="Times New Roman"/>
          <w:sz w:val="28"/>
          <w:szCs w:val="28"/>
        </w:rPr>
        <w:t xml:space="preserve"> (Семен Медведев, 1641–1691): придворный поэт и философ, автор нереализованного проекта университета в Москве, пользовался покровительством царевны Софьи. Ученик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Симеона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Полоцкого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, первый библиограф. В 1691 г. после участия в стрелецком бунте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казнен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>, а многие сочинения уничтожены.</w:t>
      </w:r>
    </w:p>
    <w:p w:rsidR="007A5F18" w:rsidRPr="007A5F18" w:rsidRDefault="007A5F18" w:rsidP="00665232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5F18">
        <w:rPr>
          <w:rFonts w:ascii="Times New Roman" w:hAnsi="Times New Roman" w:cs="Times New Roman"/>
          <w:i/>
          <w:sz w:val="28"/>
          <w:szCs w:val="28"/>
        </w:rPr>
        <w:t>Карион</w:t>
      </w:r>
      <w:proofErr w:type="spellEnd"/>
      <w:r w:rsidRPr="007A5F18">
        <w:rPr>
          <w:rFonts w:ascii="Times New Roman" w:hAnsi="Times New Roman" w:cs="Times New Roman"/>
          <w:i/>
          <w:sz w:val="28"/>
          <w:szCs w:val="28"/>
        </w:rPr>
        <w:t xml:space="preserve"> Истомин</w:t>
      </w:r>
      <w:r w:rsidRPr="007A5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. 1640–1717): придворный поэт, справщик, а с 1698 г. глава Печатного приказа, родственник Сильвестра Медведева. Автор «</w:t>
      </w:r>
      <w:r w:rsidRPr="007A5F18">
        <w:rPr>
          <w:rFonts w:ascii="Times New Roman" w:hAnsi="Times New Roman" w:cs="Times New Roman"/>
          <w:i/>
          <w:sz w:val="28"/>
          <w:szCs w:val="28"/>
        </w:rPr>
        <w:t>Букваря</w:t>
      </w:r>
      <w:r w:rsidRPr="007A5F18">
        <w:rPr>
          <w:rFonts w:ascii="Times New Roman" w:hAnsi="Times New Roman" w:cs="Times New Roman"/>
          <w:sz w:val="28"/>
          <w:szCs w:val="28"/>
        </w:rPr>
        <w:t>» (1694).</w:t>
      </w:r>
    </w:p>
    <w:p w:rsidR="007A5F18" w:rsidRDefault="007A5F18" w:rsidP="00665232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7A5F18">
        <w:rPr>
          <w:rFonts w:cs="Times New Roman"/>
          <w:i/>
          <w:szCs w:val="28"/>
        </w:rPr>
        <w:t>Патриарх</w:t>
      </w:r>
      <w:r w:rsidRPr="007A5F18">
        <w:rPr>
          <w:rFonts w:cs="Times New Roman"/>
          <w:szCs w:val="28"/>
        </w:rPr>
        <w:t xml:space="preserve">: </w:t>
      </w:r>
      <w:proofErr w:type="spellStart"/>
      <w:r w:rsidRPr="007A5F18">
        <w:rPr>
          <w:rFonts w:cs="Times New Roman"/>
          <w:szCs w:val="28"/>
        </w:rPr>
        <w:t>Иоаким</w:t>
      </w:r>
      <w:proofErr w:type="spellEnd"/>
      <w:r w:rsidRPr="007A5F18">
        <w:rPr>
          <w:rFonts w:cs="Times New Roman"/>
          <w:szCs w:val="28"/>
        </w:rPr>
        <w:t xml:space="preserve"> (1674–1690).</w:t>
      </w:r>
    </w:p>
    <w:p w:rsid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Внешняя политика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Русско-польская война 1609-1618.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1608-1610 - оборона Троице-Сергиева монастыря</w:t>
      </w:r>
      <w:r w:rsidRPr="007A5F18">
        <w:rPr>
          <w:rFonts w:ascii="Times New Roman" w:hAnsi="Times New Roman" w:cs="Times New Roman"/>
          <w:sz w:val="28"/>
          <w:szCs w:val="28"/>
        </w:rPr>
        <w:t xml:space="preserve"> от войск Лжедмитрия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Продолжалась почти 16 месяцев. </w:t>
      </w:r>
    </w:p>
    <w:p w:rsidR="007A5F18" w:rsidRPr="007A5F18" w:rsidRDefault="007A5F18" w:rsidP="0066523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lastRenderedPageBreak/>
        <w:t xml:space="preserve">Осада снята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М.В.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Скопиным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-Шуйскими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шведским отрядом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Я.Делагарди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F18" w:rsidRPr="007A5F18" w:rsidRDefault="007A5F18" w:rsidP="0066523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Монастырь так и не был взят! </w:t>
      </w:r>
    </w:p>
    <w:p w:rsidR="007A5F18" w:rsidRPr="007A5F18" w:rsidRDefault="007A5F18" w:rsidP="0066523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Авраамий Палицын - повесть об осаде Троице-Сергиева монастыря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1609-1611</w:t>
      </w:r>
      <w:r w:rsidRPr="007A5F18">
        <w:rPr>
          <w:rFonts w:ascii="Times New Roman" w:hAnsi="Times New Roman" w:cs="Times New Roman"/>
          <w:sz w:val="28"/>
          <w:szCs w:val="28"/>
        </w:rPr>
        <w:t xml:space="preserve"> - осада Смоленска войсками Сигизмунда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Поляки хоть и взяли город, но истратили силы и не смогли наступать на Москву. </w:t>
      </w:r>
    </w:p>
    <w:p w:rsidR="007A5F18" w:rsidRPr="007A5F18" w:rsidRDefault="007A5F18" w:rsidP="0066523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Продолжалась 21 месяц.</w:t>
      </w:r>
    </w:p>
    <w:p w:rsidR="007A5F18" w:rsidRPr="007A5F18" w:rsidRDefault="007A5F18" w:rsidP="0066523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Командующий обороной - Михаил Борисович Шеин.</w:t>
      </w:r>
    </w:p>
    <w:p w:rsidR="007A5F18" w:rsidRPr="007A5F18" w:rsidRDefault="007A5F18" w:rsidP="0066523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После взятия города поляки отступили обратно в Речь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Посполитую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, а не наступали на Москву.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1610-1612 - Московский кремль был оккупирован польско-литовскими войсками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Оккупационный корпус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Гонсевского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>. Правительство Семибоярщины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5F18">
        <w:rPr>
          <w:rFonts w:ascii="Times New Roman" w:hAnsi="Times New Roman" w:cs="Times New Roman"/>
          <w:b/>
          <w:sz w:val="28"/>
          <w:szCs w:val="28"/>
        </w:rPr>
        <w:t>Столбовский</w:t>
      </w:r>
      <w:proofErr w:type="spellEnd"/>
      <w:r w:rsidRPr="007A5F18">
        <w:rPr>
          <w:rFonts w:ascii="Times New Roman" w:hAnsi="Times New Roman" w:cs="Times New Roman"/>
          <w:b/>
          <w:sz w:val="28"/>
          <w:szCs w:val="28"/>
        </w:rPr>
        <w:t xml:space="preserve"> договор со Швецией (1617) - </w:t>
      </w:r>
      <w:r w:rsidRPr="007A5F18">
        <w:rPr>
          <w:rFonts w:ascii="Times New Roman" w:hAnsi="Times New Roman" w:cs="Times New Roman"/>
          <w:sz w:val="28"/>
          <w:szCs w:val="28"/>
        </w:rPr>
        <w:t>полная</w:t>
      </w:r>
      <w:r w:rsidRPr="007A5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F18">
        <w:rPr>
          <w:rFonts w:ascii="Times New Roman" w:hAnsi="Times New Roman" w:cs="Times New Roman"/>
          <w:sz w:val="28"/>
          <w:szCs w:val="28"/>
        </w:rPr>
        <w:t xml:space="preserve">потеря Россией выхода к Балтийскому морю. Ям, Копорье,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Корела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, Ивангород, Орешек, весь бассейн Невы - к Швеции. Россия уплачивала огромную контрибуцию - 20 тыс. серебряных рублей. Оккупированные во время Смуты Новгород, Старая Русса и Ладога возвращены России. Данные границы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оставалсиь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незыблемы вплоть до Северной войны (1700-1721). Москва отказывалась от претензий на Ливонию. Договор заключен в деревне Столбово. Русской делегацией руководили  князь Мезецкой и дьяк Зюзин.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5F18">
        <w:rPr>
          <w:rFonts w:ascii="Times New Roman" w:hAnsi="Times New Roman" w:cs="Times New Roman"/>
          <w:b/>
          <w:sz w:val="28"/>
          <w:szCs w:val="28"/>
        </w:rPr>
        <w:t>Деулинское</w:t>
      </w:r>
      <w:proofErr w:type="spellEnd"/>
      <w:r w:rsidRPr="007A5F18">
        <w:rPr>
          <w:rFonts w:ascii="Times New Roman" w:hAnsi="Times New Roman" w:cs="Times New Roman"/>
          <w:b/>
          <w:sz w:val="28"/>
          <w:szCs w:val="28"/>
        </w:rPr>
        <w:t xml:space="preserve"> перемирие с Речью Посполитой - 1618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Заключено на 14,5 лет (1618-1633). Потеря Россией главного форпоста на западной границе - крепости Смоленск. К Польше отходили Смоленская, Черниговская, Новгород-Северская земля. Всего - 29 городов. Королевич Владислав не отказывался от претензий на русский престол. Перемирие завершило не только войну с Речью Посполитой, но и Смутное время в России. Граница России почти вернулась к временам Ивана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5F18">
        <w:rPr>
          <w:rFonts w:ascii="Times New Roman" w:hAnsi="Times New Roman" w:cs="Times New Roman"/>
          <w:sz w:val="28"/>
          <w:szCs w:val="28"/>
        </w:rPr>
        <w:t xml:space="preserve">, а территория Речи Посполитой достигла своих максимальных исторических размеров. Перемирие подписано в селе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Деулино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возле Троице-Сергиева монастыря. 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1630-1632 - формирование «</w:t>
      </w:r>
      <w:r w:rsidRPr="007A5F18">
        <w:rPr>
          <w:rFonts w:ascii="Times New Roman" w:hAnsi="Times New Roman" w:cs="Times New Roman"/>
          <w:i/>
          <w:sz w:val="28"/>
          <w:szCs w:val="28"/>
        </w:rPr>
        <w:t>полков нового (иноземного) строя</w:t>
      </w:r>
      <w:r w:rsidRPr="007A5F18">
        <w:rPr>
          <w:rFonts w:ascii="Times New Roman" w:hAnsi="Times New Roman" w:cs="Times New Roman"/>
          <w:sz w:val="28"/>
          <w:szCs w:val="28"/>
        </w:rPr>
        <w:t>» к началу Смоленской войны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lastRenderedPageBreak/>
        <w:t>1632-1634 - Смоленская война</w:t>
      </w:r>
      <w:r w:rsidRPr="007A5F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Поляновский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мирный договор (1634). Россия досрочно нарушила перемирие (1617) в 1632 г. Неудачная осада Смоленска (1632-1633) героем его обороны в годы Смуты (1609-1611) М.Б.Шеиным. Смоленск так и не был взят, а Шеин - казнен в Москве.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</w:p>
    <w:p w:rsidR="007A5F18" w:rsidRPr="007A5F18" w:rsidRDefault="007A5F18" w:rsidP="006652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Подтверждение границ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Деулинского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договора. </w:t>
      </w:r>
    </w:p>
    <w:p w:rsidR="007A5F18" w:rsidRPr="007A5F18" w:rsidRDefault="007A5F18" w:rsidP="006652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Россия вернула только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Серпейск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с уездом. </w:t>
      </w:r>
    </w:p>
    <w:p w:rsidR="007A5F18" w:rsidRPr="007A5F18" w:rsidRDefault="007A5F18" w:rsidP="006652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Отказ короля Владислава </w:t>
      </w:r>
      <w:r w:rsidRPr="007A5F1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A5F18">
        <w:rPr>
          <w:rFonts w:ascii="Times New Roman" w:hAnsi="Times New Roman" w:cs="Times New Roman"/>
          <w:sz w:val="28"/>
          <w:szCs w:val="28"/>
        </w:rPr>
        <w:t xml:space="preserve"> от российского престола. </w:t>
      </w:r>
    </w:p>
    <w:p w:rsidR="007A5F18" w:rsidRPr="007A5F18" w:rsidRDefault="007A5F18" w:rsidP="006652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Россия выплачивала 20 тыс. серебром.</w:t>
      </w:r>
    </w:p>
    <w:p w:rsidR="007A5F18" w:rsidRPr="007A5F18" w:rsidRDefault="007A5F18" w:rsidP="006652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Договор подписал </w:t>
      </w:r>
      <w:r w:rsidRPr="007A5F18">
        <w:rPr>
          <w:rFonts w:ascii="Times New Roman" w:hAnsi="Times New Roman" w:cs="Times New Roman"/>
          <w:i/>
          <w:sz w:val="28"/>
          <w:szCs w:val="28"/>
        </w:rPr>
        <w:t>Ф.И.Шереметев</w:t>
      </w:r>
      <w:r w:rsidRPr="007A5F18">
        <w:rPr>
          <w:rFonts w:ascii="Times New Roman" w:hAnsi="Times New Roman" w:cs="Times New Roman"/>
          <w:sz w:val="28"/>
          <w:szCs w:val="28"/>
        </w:rPr>
        <w:t>.</w:t>
      </w:r>
    </w:p>
    <w:p w:rsidR="007A5F18" w:rsidRPr="007A5F18" w:rsidRDefault="007A5F18" w:rsidP="0066523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Мир заключен на реке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Поляновке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(современная Смоленская область).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1668-1676 - осада правительственными войсками Соловецкого монастыря. «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Соловецкое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сидение» староверов. 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1654-1667 - русско-польская война</w:t>
      </w:r>
      <w:r w:rsidRPr="007A5F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Андрусовское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перемирие (1667) на 13 лет. </w:t>
      </w:r>
    </w:p>
    <w:p w:rsidR="007A5F18" w:rsidRPr="007A5F18" w:rsidRDefault="007A5F18" w:rsidP="0066523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Смоленск</w:t>
      </w:r>
      <w:r w:rsidRPr="007A5F18">
        <w:rPr>
          <w:rFonts w:ascii="Times New Roman" w:hAnsi="Times New Roman" w:cs="Times New Roman"/>
          <w:sz w:val="28"/>
          <w:szCs w:val="28"/>
        </w:rPr>
        <w:t xml:space="preserve"> - занят русскими в 1654 г. В 1667 г. Россия официально получала Смоленск, Смоленскую и Чернигово-Северскую землю.</w:t>
      </w:r>
    </w:p>
    <w:p w:rsidR="007A5F18" w:rsidRPr="007A5F18" w:rsidRDefault="007A5F18" w:rsidP="0066523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Левобережная Украина с Киевом</w:t>
      </w:r>
      <w:r w:rsidRPr="007A5F18">
        <w:rPr>
          <w:rFonts w:ascii="Times New Roman" w:hAnsi="Times New Roman" w:cs="Times New Roman"/>
          <w:sz w:val="28"/>
          <w:szCs w:val="28"/>
        </w:rPr>
        <w:t xml:space="preserve"> - к России. Киев передавался на 2 года, но Россия его удержала и закрепила в 1686 г., уплатив 146 тыс. рублей. Правобережная Украина - за Польшей, она войдет в состав Российской империи только в 1793 г.</w:t>
      </w:r>
    </w:p>
    <w:p w:rsidR="007A5F18" w:rsidRPr="007A5F18" w:rsidRDefault="007A5F18" w:rsidP="0066523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Запорожская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>ечь - совместное русско-польское управление.</w:t>
      </w:r>
    </w:p>
    <w:p w:rsidR="007A5F18" w:rsidRPr="007A5F18" w:rsidRDefault="007A5F18" w:rsidP="0066523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Перемирие заключено в деревне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Андрусово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(современная Смоленская область).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1656-1658 - русско-шведская война</w:t>
      </w:r>
      <w:r w:rsidRPr="007A5F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Кардисский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договор (1661) - Россия отказалась от всех приобретенных в ходе войны территорий. </w:t>
      </w:r>
      <w:r w:rsidRPr="007A5F18">
        <w:rPr>
          <w:rFonts w:ascii="Times New Roman" w:hAnsi="Times New Roman" w:cs="Times New Roman"/>
          <w:b/>
          <w:sz w:val="28"/>
          <w:szCs w:val="28"/>
        </w:rPr>
        <w:t xml:space="preserve">Граница - сохранена по </w:t>
      </w:r>
      <w:proofErr w:type="spellStart"/>
      <w:r w:rsidRPr="007A5F18">
        <w:rPr>
          <w:rFonts w:ascii="Times New Roman" w:hAnsi="Times New Roman" w:cs="Times New Roman"/>
          <w:b/>
          <w:sz w:val="28"/>
          <w:szCs w:val="28"/>
        </w:rPr>
        <w:t>Столбовскому</w:t>
      </w:r>
      <w:proofErr w:type="spellEnd"/>
      <w:r w:rsidRPr="007A5F18">
        <w:rPr>
          <w:rFonts w:ascii="Times New Roman" w:hAnsi="Times New Roman" w:cs="Times New Roman"/>
          <w:b/>
          <w:sz w:val="28"/>
          <w:szCs w:val="28"/>
        </w:rPr>
        <w:t xml:space="preserve"> миру (1617)</w:t>
      </w:r>
      <w:r w:rsidRPr="007A5F18">
        <w:rPr>
          <w:rFonts w:ascii="Times New Roman" w:hAnsi="Times New Roman" w:cs="Times New Roman"/>
          <w:sz w:val="28"/>
          <w:szCs w:val="28"/>
        </w:rPr>
        <w:t xml:space="preserve">. Россия все еще отрезана от Балтийского моря. Мир был необходим для успеха в войне с Речью Посполитой (1667). Русскую делегацию возглавлял И.С.Прозоровский.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lastRenderedPageBreak/>
        <w:t>1676-1681 - русско-турецкая война</w:t>
      </w:r>
      <w:r w:rsidRPr="007A5F18">
        <w:rPr>
          <w:rFonts w:ascii="Times New Roman" w:hAnsi="Times New Roman" w:cs="Times New Roman"/>
          <w:sz w:val="28"/>
          <w:szCs w:val="28"/>
        </w:rPr>
        <w:t xml:space="preserve">. Бахчисарайский договор (1681) с Османской империей. Признание Турцией и Крымом вхождения Левобережной Украины с Киевом в состав России. Правобережная Украина - за Турцией. Граница России и Турции устанавливалась по Днепру. Запорожье - формально независимо. Мир заключен на 20 лет.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1686 - «Вечный мир» с Речью Посполитой.</w:t>
      </w:r>
      <w:r w:rsidRPr="007A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F18" w:rsidRPr="007A5F18" w:rsidRDefault="007A5F18" w:rsidP="006652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Подтверждение почти всех условий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Андрусовского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 договора (1667). </w:t>
      </w:r>
    </w:p>
    <w:p w:rsidR="007A5F18" w:rsidRPr="007A5F18" w:rsidRDefault="007A5F18" w:rsidP="006652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Киев - навечно за Россией 146 тыс. рублей. </w:t>
      </w:r>
    </w:p>
    <w:p w:rsidR="007A5F18" w:rsidRPr="007A5F18" w:rsidRDefault="007A5F18" w:rsidP="006652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Отказ Польши от совместного с Россией протектората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Запорожской </w:t>
      </w:r>
      <w:proofErr w:type="spellStart"/>
      <w:r w:rsidRPr="007A5F18">
        <w:rPr>
          <w:rFonts w:ascii="Times New Roman" w:hAnsi="Times New Roman" w:cs="Times New Roman"/>
          <w:sz w:val="28"/>
          <w:szCs w:val="28"/>
        </w:rPr>
        <w:t>Сечью</w:t>
      </w:r>
      <w:proofErr w:type="spellEnd"/>
      <w:r w:rsidRPr="007A5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F18" w:rsidRPr="007A5F18" w:rsidRDefault="007A5F18" w:rsidP="006652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Россия примкнула к антитурецкой «</w:t>
      </w:r>
      <w:r w:rsidRPr="007A5F18">
        <w:rPr>
          <w:rFonts w:ascii="Times New Roman" w:hAnsi="Times New Roman" w:cs="Times New Roman"/>
          <w:b/>
          <w:sz w:val="28"/>
          <w:szCs w:val="28"/>
        </w:rPr>
        <w:t xml:space="preserve">Священной лиге» </w:t>
      </w:r>
      <w:r w:rsidRPr="007A5F18">
        <w:rPr>
          <w:rFonts w:ascii="Times New Roman" w:hAnsi="Times New Roman" w:cs="Times New Roman"/>
          <w:sz w:val="28"/>
          <w:szCs w:val="28"/>
        </w:rPr>
        <w:t xml:space="preserve"> - Австрия, Речь Посполитая, Венеция. Сплочение против татаро-турецкой угрозы. Россия обязалась участвовать в военных походах против этих стран. </w:t>
      </w:r>
    </w:p>
    <w:p w:rsidR="007A5F18" w:rsidRPr="007A5F18" w:rsidRDefault="007A5F18" w:rsidP="006652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 xml:space="preserve">Договор заключен в Москве. Со стороны России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подписан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</w:t>
      </w:r>
      <w:r w:rsidRPr="007A5F18">
        <w:rPr>
          <w:rFonts w:ascii="Times New Roman" w:hAnsi="Times New Roman" w:cs="Times New Roman"/>
          <w:i/>
          <w:sz w:val="28"/>
          <w:szCs w:val="28"/>
        </w:rPr>
        <w:t>В.В.Голицыным</w:t>
      </w:r>
      <w:r w:rsidRPr="007A5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F18" w:rsidRPr="007A5F18" w:rsidRDefault="007A5F18" w:rsidP="0066523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Заложена основа союзнических отношений во время Северной войны (1700-1721).</w:t>
      </w:r>
    </w:p>
    <w:p w:rsidR="007A5F18" w:rsidRPr="007A5F18" w:rsidRDefault="007A5F18" w:rsidP="007A5F18">
      <w:pPr>
        <w:rPr>
          <w:rFonts w:ascii="Times New Roman" w:hAnsi="Times New Roman" w:cs="Times New Roman"/>
          <w:b/>
          <w:sz w:val="28"/>
          <w:szCs w:val="28"/>
        </w:rPr>
      </w:pPr>
      <w:r w:rsidRPr="007A5F18">
        <w:rPr>
          <w:rFonts w:ascii="Times New Roman" w:hAnsi="Times New Roman" w:cs="Times New Roman"/>
          <w:b/>
          <w:sz w:val="28"/>
          <w:szCs w:val="28"/>
        </w:rPr>
        <w:t>1686-1700 - русско-турецкая война:</w:t>
      </w:r>
    </w:p>
    <w:p w:rsidR="007A5F18" w:rsidRPr="007A5F18" w:rsidRDefault="007A5F18" w:rsidP="0066523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A5F18">
        <w:rPr>
          <w:rFonts w:ascii="Times New Roman" w:hAnsi="Times New Roman" w:cs="Times New Roman"/>
          <w:sz w:val="28"/>
          <w:szCs w:val="28"/>
        </w:rPr>
        <w:t>1687, 1689 - Крымские походы В.В.Голицына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A5F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F18">
        <w:rPr>
          <w:rFonts w:ascii="Times New Roman" w:hAnsi="Times New Roman" w:cs="Times New Roman"/>
          <w:sz w:val="28"/>
          <w:szCs w:val="28"/>
        </w:rPr>
        <w:t xml:space="preserve">ротив Крымского ханства. 1 поход - русские войска не дошли до Крыма. Крымские татары внезапно сожгли степь. Недостаток корма и воды =&gt; Голицын вернулся назад. Самойлович свергнут и отправлен в Сибирь. Избрание гетманом Мазепы. 2 поход - весна 1689 -112-тысячное войско - однажды победил крымские войска, дошел до Перекопа, но мало воды и болезни в войске =&gt; Голицын без результатов вернулся в Москву. </w:t>
      </w:r>
    </w:p>
    <w:p w:rsidR="007A5F18" w:rsidRPr="007A5F18" w:rsidRDefault="007A5F18" w:rsidP="007A5F18">
      <w:pPr>
        <w:rPr>
          <w:rFonts w:ascii="Times New Roman" w:hAnsi="Times New Roman" w:cs="Times New Roman"/>
          <w:sz w:val="28"/>
          <w:szCs w:val="28"/>
        </w:rPr>
      </w:pPr>
    </w:p>
    <w:p w:rsidR="00CE18FA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E70" w:rsidRDefault="00D12E70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E70" w:rsidRDefault="00D12E70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E70" w:rsidRDefault="00D12E70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35D" w:rsidRPr="00B34988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8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организации, методике изучения темы и выполнения заданий контрольной работы:</w:t>
      </w:r>
    </w:p>
    <w:p w:rsidR="00CE18FA" w:rsidRPr="00B34988" w:rsidRDefault="00CE18FA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 xml:space="preserve">Для успешного освоения материала рекомендуется применение следующего алгоритма: 1. первичное прочтение и ознакомление 2. переписывание от руки данного материала в тетрадь 3. ежедневное прочтение материала </w:t>
      </w:r>
      <w:r w:rsidR="00473726" w:rsidRPr="00B34988">
        <w:rPr>
          <w:rFonts w:ascii="Times New Roman" w:hAnsi="Times New Roman" w:cs="Times New Roman"/>
          <w:sz w:val="28"/>
          <w:szCs w:val="28"/>
        </w:rPr>
        <w:t xml:space="preserve">в течение 2-х недель 4. пересказ данного материала. 5. выполнение заданий контрольных работ без использования письменного материала. </w:t>
      </w:r>
    </w:p>
    <w:p w:rsidR="00F40D32" w:rsidRDefault="00F40D32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F62" w:rsidRDefault="00C73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41BA" w:rsidRDefault="007941BA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b/>
          <w:sz w:val="28"/>
          <w:szCs w:val="28"/>
        </w:rPr>
        <w:lastRenderedPageBreak/>
        <w:t>Задания для самостоятельного выполнения</w:t>
      </w:r>
      <w:r w:rsidRPr="00B34988">
        <w:rPr>
          <w:rFonts w:ascii="Times New Roman" w:hAnsi="Times New Roman" w:cs="Times New Roman"/>
          <w:sz w:val="28"/>
          <w:szCs w:val="28"/>
        </w:rPr>
        <w:t>:</w:t>
      </w:r>
    </w:p>
    <w:p w:rsidR="000523FD" w:rsidRPr="00CE1F8C" w:rsidRDefault="00BB6C2E" w:rsidP="00BB6C2E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E1F8C">
        <w:rPr>
          <w:rFonts w:ascii="Times New Roman" w:hAnsi="Times New Roman" w:cs="Times New Roman"/>
          <w:i/>
          <w:sz w:val="28"/>
          <w:szCs w:val="28"/>
        </w:rPr>
        <w:t>1 прави</w:t>
      </w:r>
      <w:r w:rsidR="00D12E70" w:rsidRPr="00CE1F8C">
        <w:rPr>
          <w:rFonts w:ascii="Times New Roman" w:hAnsi="Times New Roman" w:cs="Times New Roman"/>
          <w:i/>
          <w:sz w:val="28"/>
          <w:szCs w:val="28"/>
        </w:rPr>
        <w:t xml:space="preserve">льный ответ – 1 балл. Всего – </w:t>
      </w:r>
      <w:r w:rsidRPr="00CE1F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1F8C" w:rsidRPr="00CE1F8C">
        <w:rPr>
          <w:rFonts w:ascii="Times New Roman" w:hAnsi="Times New Roman" w:cs="Times New Roman"/>
          <w:i/>
          <w:sz w:val="28"/>
          <w:szCs w:val="28"/>
        </w:rPr>
        <w:t>127 баллов</w:t>
      </w:r>
      <w:r w:rsidRPr="00CE1F8C">
        <w:rPr>
          <w:rFonts w:ascii="Times New Roman" w:hAnsi="Times New Roman" w:cs="Times New Roman"/>
          <w:i/>
          <w:sz w:val="28"/>
          <w:szCs w:val="28"/>
        </w:rPr>
        <w:t>.</w:t>
      </w:r>
    </w:p>
    <w:p w:rsidR="00492B41" w:rsidRDefault="00492B41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6106"/>
        <w:gridCol w:w="2790"/>
      </w:tblGrid>
      <w:tr w:rsidR="007A5F18" w:rsidRPr="007A5F18" w:rsidTr="007A5F18">
        <w:tc>
          <w:tcPr>
            <w:tcW w:w="675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</w:tc>
        <w:tc>
          <w:tcPr>
            <w:tcW w:w="2790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Борис Годунов: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Первый царь, выбранный на царство именно эти органом.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Кого он послал учиться в Европу?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4. Какое учебное учреждение он хотел открыть в Москве?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5. Какой регион был при нем окончательно присоединен?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6. Голод (годы).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7. Руководитель народного восстания в годы Бориса Годунова?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8. Появление самозванца на Руси (год).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Умер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совей смертью?</w:t>
            </w:r>
          </w:p>
        </w:tc>
        <w:tc>
          <w:tcPr>
            <w:tcW w:w="2790" w:type="dxa"/>
          </w:tcPr>
          <w:p w:rsidR="007A5F18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386734" w:rsidRPr="007A5F18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9 баллов.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Смута в России (годы)</w:t>
            </w:r>
          </w:p>
        </w:tc>
        <w:tc>
          <w:tcPr>
            <w:tcW w:w="2790" w:type="dxa"/>
          </w:tcPr>
          <w:p w:rsidR="007A5F18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86734" w:rsidRPr="007A5F18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1 балл.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Федор Годунов: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 правления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Умер своей смертью?</w:t>
            </w:r>
          </w:p>
        </w:tc>
        <w:tc>
          <w:tcPr>
            <w:tcW w:w="2790" w:type="dxa"/>
          </w:tcPr>
          <w:p w:rsid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</w:p>
          <w:p w:rsidR="00386734" w:rsidRPr="007A5F18" w:rsidRDefault="00386734" w:rsidP="0038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2 балла.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Лжедмитрия </w:t>
            </w:r>
            <w:r w:rsidRPr="007A5F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Настоящее имя.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Имя его жены.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4. Какую религию она исповедовала?</w:t>
            </w:r>
          </w:p>
        </w:tc>
        <w:tc>
          <w:tcPr>
            <w:tcW w:w="2790" w:type="dxa"/>
          </w:tcPr>
          <w:p w:rsid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</w:p>
          <w:p w:rsidR="00386734" w:rsidRPr="007A5F18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4 балла.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Василий Шуйский: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Название документа, подписанного царем при вступлении на престол, ограничивающего его власть.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Каким органом был избран на царство?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4. Сыск крестьян при Василии Шуйском составлял именно столько лет.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5. Движение Лжедмитрия </w:t>
            </w:r>
            <w:r w:rsidRPr="007A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Б. Прозвище самозванца. 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Подмосковный лагерь самозванца.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6. Осада поляками Троице-Сергиева монастыря: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br/>
              <w:t>Б. Взяли ли его поляки?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Какой полководец снял осаду с монастыря?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Г. Кто возглавлял шведский отряд, помогавший этому полководцу?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Д. Келарь монастыря, автор «Сказания об осаде Троицкого монастыря поляками». 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7. Осада Смоленска: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А. Годы. 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br/>
              <w:t>Б. Польский король, осаждавший город.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Пал ли город?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Г. Полководец, оборонявший Смоленск.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8. Восстание Ивана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Болотникова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Под каким городом потерпел решающее поражение?</w:t>
            </w:r>
          </w:p>
        </w:tc>
        <w:tc>
          <w:tcPr>
            <w:tcW w:w="2790" w:type="dxa"/>
          </w:tcPr>
          <w:p w:rsidR="007A5F18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86734" w:rsidRDefault="00386734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P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17 баллов.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Семибоярщина: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1. Годы. 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Глава Семибоярщины?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Кем был оккупирован кремль?</w:t>
            </w:r>
          </w:p>
        </w:tc>
        <w:tc>
          <w:tcPr>
            <w:tcW w:w="2790" w:type="dxa"/>
          </w:tcPr>
          <w:p w:rsid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C3563" w:rsidRP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3 балла.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ополчение: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Город.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Руководители: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4. Орган, созвавший ополчение.</w:t>
            </w:r>
          </w:p>
        </w:tc>
        <w:tc>
          <w:tcPr>
            <w:tcW w:w="2790" w:type="dxa"/>
          </w:tcPr>
          <w:p w:rsid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C3563" w:rsidRP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5 баллов.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ополчение: 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Город.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Руководители: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4. Памятник эти руководителям: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А.Установлен в этом городе +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Автор этого памятника.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5. На средства одного из руководителей на Красной площади был построен именно этот собор в память о Смуте.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6. Орган, созвавший </w:t>
            </w:r>
            <w:r w:rsidRPr="007A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ополчение.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7. Город, где были собраны основные войска для ополчения. </w:t>
            </w:r>
          </w:p>
        </w:tc>
        <w:tc>
          <w:tcPr>
            <w:tcW w:w="2790" w:type="dxa"/>
          </w:tcPr>
          <w:p w:rsid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2C3563" w:rsidRP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9 баллов.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Избрание Михаила Романова на царство: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2. Каким органом </w:t>
            </w: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избран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Крестьянин, который завел поляков в непроходимые леса, не дав убить Михаила Романова.</w:t>
            </w:r>
          </w:p>
        </w:tc>
        <w:tc>
          <w:tcPr>
            <w:tcW w:w="2790" w:type="dxa"/>
          </w:tcPr>
          <w:p w:rsid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C3563" w:rsidRP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– 3 балла.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Михаил Романов:</w:t>
            </w: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Реформа местного управления - назначение ...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Столбовский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договор: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Б. С кем </w:t>
            </w: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Что потеряли?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Деулинское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перемирие: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С кем подписано?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Что потеряли?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Г. Отказался ли Владислав от претензий на русский престол?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соправление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Михаила и Филарета (годы).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6. Слобода под Москвой, в которой жили иностранцы.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7. Первая рукописная газета (название).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8. Смоленская война: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Мирный договор.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Удалось ли вернуть Смоленск?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Г. Кто был казнен?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Д. Отказался ли Владислав от претензий на русский престол?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9. «Азовское сидение»: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Какие казаки захватили Азов?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Получили ли донские казаки поддержку царя?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10. Дворец, построенный в Кремле (понятие).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11. Заводчик железоделательных заводов под Тулой.</w:t>
            </w:r>
          </w:p>
        </w:tc>
        <w:tc>
          <w:tcPr>
            <w:tcW w:w="2790" w:type="dxa"/>
          </w:tcPr>
          <w:p w:rsidR="007A5F18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 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2C3563" w:rsidRDefault="002C3563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4785B" w:rsidRPr="007A5F18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22 балла.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7A5F18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Михайлович: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2. Поход Семена Дежнева (год).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3. Принятие Соборного уложения: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Завершение процесса...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 Сыск крестьян стал...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Г. Были ликвидированы эти городские районы, 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платившие государственных налогов.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4. Походы Ерофея Хабарова в Приамурье (годы).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5. Реформа патриарха Никона (год).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6. Лидер старообрядцев (раскольников).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7. Отличия старообрядцев от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новообрядцев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8. Соляной бунт: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Воспитатель царя, спровоцировавший начало бунта.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Переяславская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Рада: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Гетман Запорожского войска.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10. Война с Речью Посполитой: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Название мирного договора +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11. Война со Швецией: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 Название мирного договора + год.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12. Медный бунт (год).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Соловецкое</w:t>
            </w:r>
            <w:proofErr w:type="spell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восстание (годы). 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14. Восстание Степана Разина: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На какой реке происходило.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End"/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Под каким городом потерпел решающее поражение?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15. Первый корабль России (название).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16. Усадьба, в которой располагался деревянный дворец Алексея Михайловича («8 чудо света»).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17. Повести </w:t>
            </w:r>
            <w:r w:rsidRPr="007A5F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 в.: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A5F18" w:rsidRPr="007A5F18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F18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2790" w:type="dxa"/>
          </w:tcPr>
          <w:p w:rsidR="007A5F18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Pr="007A5F18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29 баллов.</w:t>
            </w: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B4785B" w:rsidRDefault="007A5F18" w:rsidP="007A5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b/>
                <w:sz w:val="28"/>
                <w:szCs w:val="28"/>
              </w:rPr>
              <w:t>Федор Алексеевич: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1. Годы правления.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2. Отмена местничества (год).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3. Подать, взимаемая со двора (название).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4. Русско-турецкая война: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А. Годы.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Б. Название мирного договора.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В. Крепость, которую долго не могли взять турки; отсюда и название походов.</w:t>
            </w:r>
          </w:p>
        </w:tc>
        <w:tc>
          <w:tcPr>
            <w:tcW w:w="2790" w:type="dxa"/>
          </w:tcPr>
          <w:p w:rsidR="007A5F18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4785B" w:rsidRPr="007A5F18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6 баллов.</w:t>
            </w:r>
          </w:p>
          <w:p w:rsidR="00B4785B" w:rsidRPr="007A5F18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F18" w:rsidRPr="007A5F18" w:rsidTr="007A5F18">
        <w:tc>
          <w:tcPr>
            <w:tcW w:w="675" w:type="dxa"/>
          </w:tcPr>
          <w:p w:rsidR="007A5F18" w:rsidRPr="00386734" w:rsidRDefault="007A5F18" w:rsidP="00665232">
            <w:pPr>
              <w:pStyle w:val="a3"/>
              <w:numPr>
                <w:ilvl w:val="0"/>
                <w:numId w:val="18"/>
              </w:numPr>
              <w:rPr>
                <w:rFonts w:cs="Times New Roman"/>
                <w:b/>
                <w:szCs w:val="28"/>
              </w:rPr>
            </w:pPr>
          </w:p>
        </w:tc>
        <w:tc>
          <w:tcPr>
            <w:tcW w:w="6106" w:type="dxa"/>
          </w:tcPr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b/>
                <w:sz w:val="28"/>
                <w:szCs w:val="28"/>
              </w:rPr>
              <w:t>Софья Алексеевна:</w:t>
            </w:r>
            <w:r w:rsidRPr="00B4785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1. Годы регентства.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2. Была регентом при двух братьях: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B4785B">
              <w:rPr>
                <w:rFonts w:ascii="Times New Roman" w:hAnsi="Times New Roman" w:cs="Times New Roman"/>
                <w:sz w:val="28"/>
                <w:szCs w:val="28"/>
              </w:rPr>
              <w:br/>
              <w:t>Б.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3. Восстания стрельцов (годы):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4. Учитель Софьи и Федора, разработал правила стихосложения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5. «Вечный мир»: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 xml:space="preserve">А. С кем </w:t>
            </w:r>
            <w:proofErr w:type="gramStart"/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заключен</w:t>
            </w:r>
            <w:proofErr w:type="gramEnd"/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Б. Кто заключил?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End"/>
            <w:r w:rsidRPr="00B4785B">
              <w:rPr>
                <w:rFonts w:ascii="Times New Roman" w:hAnsi="Times New Roman" w:cs="Times New Roman"/>
                <w:sz w:val="28"/>
                <w:szCs w:val="28"/>
              </w:rPr>
              <w:t xml:space="preserve"> Какой город - «навечно» за Россией?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6. Славяно-греко-латинская академия: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А. Год основания.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Б. Основатели.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7. Нерчинский договор с Китаем (год).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8. Крымские походы Голицына (годы).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9. До какого перешейка дошел Голицын?</w:t>
            </w:r>
          </w:p>
          <w:p w:rsidR="007A5F18" w:rsidRPr="00B4785B" w:rsidRDefault="007A5F18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85B">
              <w:rPr>
                <w:rFonts w:ascii="Times New Roman" w:hAnsi="Times New Roman" w:cs="Times New Roman"/>
                <w:sz w:val="28"/>
                <w:szCs w:val="28"/>
              </w:rPr>
              <w:t>10. Входили ли войска Голицына на территорию Крыма?</w:t>
            </w:r>
          </w:p>
        </w:tc>
        <w:tc>
          <w:tcPr>
            <w:tcW w:w="2790" w:type="dxa"/>
          </w:tcPr>
          <w:p w:rsidR="007A5F18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7A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4785B" w:rsidRDefault="00B4785B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E1F8C" w:rsidRPr="007A5F18" w:rsidRDefault="00CE1F8C" w:rsidP="00B4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– 17 баллов.</w:t>
            </w:r>
          </w:p>
        </w:tc>
      </w:tr>
    </w:tbl>
    <w:p w:rsidR="000F6499" w:rsidRPr="007A5F1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7A5F1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499" w:rsidRPr="007A5F1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F8A" w:rsidRDefault="00AB7F8A" w:rsidP="00AB7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 каждого задания:</w:t>
      </w:r>
    </w:p>
    <w:p w:rsidR="00AB7F8A" w:rsidRPr="00B34988" w:rsidRDefault="00AB7F8A" w:rsidP="00AB7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7F8A" w:rsidRPr="00B34988" w:rsidRDefault="00AB7F8A" w:rsidP="00AB7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1 балл - 1 правильный ответ. </w:t>
      </w:r>
    </w:p>
    <w:p w:rsidR="00AB7F8A" w:rsidRPr="00B34988" w:rsidRDefault="00AB7F8A" w:rsidP="00AB7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работу 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127 баллов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6499" w:rsidRPr="00B644D8" w:rsidRDefault="000F6499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7F8A" w:rsidRDefault="00AB7F8A" w:rsidP="00AB7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B7F8A" w:rsidRPr="00B34988" w:rsidRDefault="00AB7F8A" w:rsidP="00AB7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7F8A" w:rsidRPr="00B34988" w:rsidRDefault="00AB7F8A" w:rsidP="00AB7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разработки</w:t>
      </w:r>
      <w:r w:rsidRPr="00B34988">
        <w:rPr>
          <w:rFonts w:ascii="Times New Roman" w:hAnsi="Times New Roman" w:cs="Times New Roman"/>
          <w:sz w:val="28"/>
          <w:szCs w:val="28"/>
        </w:rPr>
        <w:t xml:space="preserve"> проводится в формате заочного обучения с применением текущего контроля в форме 2-х очных занятий, осуществляющихся на базе Кубанского государственного технологического университета. </w:t>
      </w: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5311" w:rsidRPr="00B644D8" w:rsidRDefault="00BF5311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785B" w:rsidRDefault="00B4785B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7F8A" w:rsidRDefault="00AB7F8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C0252" w:rsidRDefault="00DC0252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498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Рекомендуемая литература:</w:t>
      </w:r>
    </w:p>
    <w:p w:rsidR="000523FD" w:rsidRPr="00B34988" w:rsidRDefault="000523FD" w:rsidP="000523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1F8C" w:rsidRDefault="00CE1F8C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Козляков В.Н. Михаил Федорович. М., 2012.</w:t>
      </w:r>
    </w:p>
    <w:p w:rsidR="00CE1F8C" w:rsidRDefault="00CE1F8C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Козляков В.Н. Царь Алексей Тишайший. М., 2017.</w:t>
      </w:r>
    </w:p>
    <w:p w:rsidR="00247C99" w:rsidRDefault="00247C99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Козляков В.Н. Борис Годунов. М., 2017.</w:t>
      </w:r>
    </w:p>
    <w:p w:rsidR="00247C99" w:rsidRDefault="00247C99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Козляков В.Н. Лжедмитрий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2005. </w:t>
      </w:r>
    </w:p>
    <w:p w:rsidR="00CE1F8C" w:rsidRDefault="00CE1F8C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Федор Алексеевич. М., 2013. </w:t>
      </w:r>
    </w:p>
    <w:p w:rsidR="00247C99" w:rsidRDefault="00247C99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 В. Царевна Софья. М., 2015.</w:t>
      </w:r>
    </w:p>
    <w:p w:rsidR="00247C99" w:rsidRDefault="00247C99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Ордин-Нащокин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2014. 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Данилевский И.Н. Древняя Русь глазами современников и потомков (IX–XII вв.): Курс лекций» М., 2001.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в трех томах. // Под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А.Н.Сахарова. М., 2005. Т.1.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с древнейших времен до конца XVII века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Л.В.Милова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2010. 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 А.Г. История России с древнейших времен до 1618 года. М., 2003.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Скрынников Р.Г. Россия накануне «Смутного времени». М., 1981.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Талызина А.А. Историческое эссе. М., 2016.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Хитров Д. А., Черненко Д. А., Талызина А. А., </w:t>
      </w:r>
      <w:proofErr w:type="spell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Камараули</w:t>
      </w:r>
      <w:proofErr w:type="spell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 Исторический проект. М., 2016.</w:t>
      </w:r>
    </w:p>
    <w:p w:rsidR="00DC0252" w:rsidRPr="00B34988" w:rsidRDefault="00DC0252" w:rsidP="0066523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Черникова Т.В. История России: учеб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4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особие: в 3 ч. Ч. 1. Древняя Русь – эпоха Екатерины II. М., 2012.</w:t>
      </w:r>
    </w:p>
    <w:p w:rsidR="00492B41" w:rsidRPr="00B34988" w:rsidRDefault="00492B41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23FD" w:rsidRDefault="000523FD" w:rsidP="000523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3F62" w:rsidRDefault="00C73F6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450FB4" w:rsidRDefault="00450FB4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04B" w:rsidRPr="00B34988" w:rsidRDefault="0070304B" w:rsidP="000523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988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70304B" w:rsidRPr="00B34988" w:rsidRDefault="0070304B" w:rsidP="00052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Андреев И.Л., Данилевский И.Н. История России с древнейших времен по XVI век. 6 класс. М., 2011.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Балязин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В.Н. 1000 занимательных сюжетов из русской истории. М., 1995.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sz w:val="28"/>
          <w:szCs w:val="28"/>
        </w:rPr>
        <w:t>Веряскина</w:t>
      </w:r>
      <w:proofErr w:type="spellEnd"/>
      <w:r w:rsidRPr="00B34988">
        <w:rPr>
          <w:rFonts w:ascii="Times New Roman" w:hAnsi="Times New Roman" w:cs="Times New Roman"/>
          <w:sz w:val="28"/>
          <w:szCs w:val="28"/>
        </w:rPr>
        <w:t xml:space="preserve"> О. История России с древнейших времен до конца XIX века. Олимпиады. 6-8 классы, 10 классы. М., 2010.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Волков С. История русской культуры в царствование Романовых 1613-1917 гг. М., 2011.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Всероссийская олимпиада школьников по истории: Методическое пособие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>од ред. С.И. Козленко. М., 2005.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Всероссийские олимпиады школьников по истории и обществознанию: материалы и комментарии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>од ред. С.И. Козленко и М.Ю. Брандта. М.: Школа-пресс, 2003.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История России: учебное пособие для бакалавров. 5-е изд.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испр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. и доп., Кириллов В.В. М.,2013.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Козленко С.И., Козленко И.В. Всероссийская олимпиада школьников по истории в 2006 г.: Методическое пособие. М., 2006.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Козленко С.И., Козленко И.В.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История. Всероссийские олимпиады</w:t>
      </w:r>
      <w:r w:rsidRPr="00B34988">
        <w:rPr>
          <w:rFonts w:ascii="Times New Roman" w:hAnsi="Times New Roman" w:cs="Times New Roman"/>
          <w:sz w:val="28"/>
          <w:szCs w:val="28"/>
        </w:rPr>
        <w:t>: Просвещение, 2008.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Пушкарев С.Г. Обзор русской истории. Ставрополь, 1993.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Российская империя // Энциклопедия Всемирной истории /ред.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А.О.Чубарьян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. М., 2009.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Сахаров А.Н., </w:t>
      </w:r>
      <w:proofErr w:type="spellStart"/>
      <w:r w:rsidRPr="00B34988">
        <w:rPr>
          <w:rFonts w:ascii="Times New Roman" w:hAnsi="Times New Roman" w:cs="Times New Roman"/>
          <w:color w:val="333333"/>
          <w:sz w:val="28"/>
          <w:szCs w:val="28"/>
        </w:rPr>
        <w:t>Буганов</w:t>
      </w:r>
      <w:proofErr w:type="spellEnd"/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 В.И. История России с </w:t>
      </w:r>
      <w:r w:rsidRPr="00B34988">
        <w:rPr>
          <w:rFonts w:ascii="Times New Roman" w:hAnsi="Times New Roman" w:cs="Times New Roman"/>
          <w:sz w:val="28"/>
          <w:szCs w:val="28"/>
        </w:rPr>
        <w:t xml:space="preserve">древнейших времен до конца XVII века: Учебник для 10 класса: профильный уровень. </w:t>
      </w:r>
      <w:r w:rsidRPr="00B34988">
        <w:rPr>
          <w:rFonts w:ascii="Times New Roman" w:hAnsi="Times New Roman" w:cs="Times New Roman"/>
          <w:color w:val="333333"/>
          <w:sz w:val="28"/>
          <w:szCs w:val="28"/>
        </w:rPr>
        <w:t>М., 2011.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Сахаров А.Н., </w:t>
      </w:r>
      <w:proofErr w:type="spellStart"/>
      <w:r w:rsidRPr="00B34988">
        <w:rPr>
          <w:rFonts w:ascii="Times New Roman" w:hAnsi="Times New Roman" w:cs="Times New Roman"/>
          <w:color w:val="333333"/>
          <w:sz w:val="28"/>
          <w:szCs w:val="28"/>
        </w:rPr>
        <w:t>Буганов</w:t>
      </w:r>
      <w:proofErr w:type="spellEnd"/>
      <w:r w:rsidRPr="00B34988">
        <w:rPr>
          <w:rFonts w:ascii="Times New Roman" w:hAnsi="Times New Roman" w:cs="Times New Roman"/>
          <w:color w:val="333333"/>
          <w:sz w:val="28"/>
          <w:szCs w:val="28"/>
        </w:rPr>
        <w:t xml:space="preserve"> В.И., Зырянов П.Н.  История России. </w:t>
      </w:r>
      <w:r w:rsidRPr="00B34988">
        <w:rPr>
          <w:rFonts w:ascii="Times New Roman" w:hAnsi="Times New Roman" w:cs="Times New Roman"/>
          <w:sz w:val="28"/>
          <w:szCs w:val="28"/>
        </w:rPr>
        <w:t xml:space="preserve">Конец XVII-XIX век. Учебник для 10 класса: профильный уровень. </w:t>
      </w:r>
      <w:r w:rsidRPr="00B34988">
        <w:rPr>
          <w:rFonts w:ascii="Times New Roman" w:hAnsi="Times New Roman" w:cs="Times New Roman"/>
          <w:color w:val="333333"/>
          <w:sz w:val="28"/>
          <w:szCs w:val="28"/>
        </w:rPr>
        <w:t>М., 2008, 2010 и др.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Талызина А.А. Историческое эссе. М., 2016.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 xml:space="preserve">Хитров Д.А., Черненко Д.А., Талызина А.А., </w:t>
      </w:r>
      <w:proofErr w:type="spellStart"/>
      <w:r w:rsidRPr="00B34988">
        <w:rPr>
          <w:rFonts w:ascii="Times New Roman" w:hAnsi="Times New Roman" w:cs="Times New Roman"/>
          <w:sz w:val="28"/>
          <w:szCs w:val="28"/>
        </w:rPr>
        <w:t>Камараули</w:t>
      </w:r>
      <w:proofErr w:type="spellEnd"/>
      <w:r w:rsidRPr="00B34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988">
        <w:rPr>
          <w:rFonts w:ascii="Times New Roman" w:hAnsi="Times New Roman" w:cs="Times New Roman"/>
          <w:sz w:val="28"/>
          <w:szCs w:val="28"/>
        </w:rPr>
        <w:t>Е.В.Исторический</w:t>
      </w:r>
      <w:proofErr w:type="spellEnd"/>
      <w:r w:rsidRPr="00B34988">
        <w:rPr>
          <w:rFonts w:ascii="Times New Roman" w:hAnsi="Times New Roman" w:cs="Times New Roman"/>
          <w:sz w:val="28"/>
          <w:szCs w:val="28"/>
        </w:rPr>
        <w:t xml:space="preserve"> проект. М., 2017. 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988">
        <w:rPr>
          <w:rFonts w:ascii="Times New Roman" w:hAnsi="Times New Roman" w:cs="Times New Roman"/>
          <w:sz w:val="28"/>
          <w:szCs w:val="28"/>
        </w:rPr>
        <w:t>Черникова Т.В. История России XVI-XVIII века. Учеб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98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34988">
        <w:rPr>
          <w:rFonts w:ascii="Times New Roman" w:hAnsi="Times New Roman" w:cs="Times New Roman"/>
          <w:sz w:val="28"/>
          <w:szCs w:val="28"/>
        </w:rPr>
        <w:t>ля 7 класса. М., 2000 (и последующие издания).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Шандулин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Е.В.,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Пятикова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М.В. История. Сборник олимпиадных заданий. Р. н/Д., 2014. 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Юрганов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А.Л., </w:t>
      </w:r>
      <w:proofErr w:type="spellStart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Кацва</w:t>
      </w:r>
      <w:proofErr w:type="spellEnd"/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Л.А. История России 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  <w:lang w:val="en-US"/>
        </w:rPr>
        <w:t>XVI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>-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  <w:lang w:val="en-US"/>
        </w:rPr>
        <w:t>XVIII</w:t>
      </w:r>
      <w:r w:rsidRPr="00B34988">
        <w:rPr>
          <w:rFonts w:ascii="Times New Roman" w:hAnsi="Times New Roman" w:cs="Times New Roman"/>
          <w:bCs/>
          <w:color w:val="161E21"/>
          <w:sz w:val="28"/>
          <w:szCs w:val="28"/>
        </w:rPr>
        <w:t xml:space="preserve"> вв. М., 1996.</w:t>
      </w:r>
    </w:p>
    <w:p w:rsidR="0070304B" w:rsidRPr="00B34988" w:rsidRDefault="000C5A9E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9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http://www.hist.msu.ru/ER/index.html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.-Библиотека электронных ресурсов исторического факультета МГУ им. М.В. Ломоносова 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>https://openedu.ru/.- открытое образование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>https://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statehistory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история России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https:// 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sgu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российская история через изобразительное искусство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https:// 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temples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/ проект "Храмы России".</w:t>
      </w:r>
    </w:p>
    <w:p w:rsidR="0070304B" w:rsidRPr="00B34988" w:rsidRDefault="0070304B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https:// 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eliseev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istor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B34988">
        <w:rPr>
          <w:rFonts w:ascii="Times New Roman" w:hAnsi="Times New Roman" w:cs="Times New Roman"/>
          <w:color w:val="000000"/>
          <w:sz w:val="28"/>
          <w:szCs w:val="28"/>
        </w:rPr>
        <w:t>020.</w:t>
      </w:r>
      <w:proofErr w:type="spellStart"/>
      <w:r w:rsidRPr="00B34988">
        <w:rPr>
          <w:rFonts w:ascii="Times New Roman" w:hAnsi="Times New Roman" w:cs="Times New Roman"/>
          <w:color w:val="000000"/>
          <w:sz w:val="28"/>
          <w:szCs w:val="28"/>
          <w:lang w:val="en-US"/>
        </w:rPr>
        <w:t>htm</w:t>
      </w:r>
      <w:proofErr w:type="spellEnd"/>
      <w:r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книги по истории России</w:t>
      </w:r>
    </w:p>
    <w:p w:rsidR="0070304B" w:rsidRPr="00B34988" w:rsidRDefault="000C5A9E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0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http://vk.com/library.online/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Электронная историческая библиотека/</w:t>
      </w:r>
    </w:p>
    <w:p w:rsidR="0070304B" w:rsidRPr="00B34988" w:rsidRDefault="000C5A9E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1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http://www.history-at-russia.ru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- История России</w:t>
      </w:r>
    </w:p>
    <w:p w:rsidR="0070304B" w:rsidRPr="00B34988" w:rsidRDefault="000C5A9E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2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http://www.hrono.ru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– исторический портал</w:t>
      </w:r>
    </w:p>
    <w:p w:rsidR="0070304B" w:rsidRPr="00B34988" w:rsidRDefault="000C5A9E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3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http://www.russianway.rchgi.spb.ru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– информационно-аналитический портал «Энциклопедия русского самосознания»</w:t>
      </w:r>
    </w:p>
    <w:p w:rsidR="0070304B" w:rsidRPr="00B34988" w:rsidRDefault="000C5A9E" w:rsidP="0066523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4" w:history="1">
        <w:r w:rsidR="0070304B" w:rsidRPr="00B34988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http://militera.lib.ru-</w:t>
        </w:r>
      </w:hyperlink>
      <w:r w:rsidR="0070304B" w:rsidRPr="00B34988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библиотека военно-исторической литературы</w:t>
      </w:r>
    </w:p>
    <w:p w:rsidR="0070304B" w:rsidRPr="00B34988" w:rsidRDefault="0070304B" w:rsidP="00B349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304B" w:rsidRPr="00B34988" w:rsidSect="00F40D3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9E" w:rsidRDefault="000C5A9E" w:rsidP="00F40D32">
      <w:pPr>
        <w:spacing w:after="0" w:line="240" w:lineRule="auto"/>
      </w:pPr>
      <w:r>
        <w:separator/>
      </w:r>
    </w:p>
  </w:endnote>
  <w:endnote w:type="continuationSeparator" w:id="0">
    <w:p w:rsidR="000C5A9E" w:rsidRDefault="000C5A9E" w:rsidP="00F4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92000"/>
    </w:sdtPr>
    <w:sdtContent>
      <w:p w:rsidR="000C5A9E" w:rsidRDefault="000C5A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502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C5A9E" w:rsidRDefault="000C5A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9E" w:rsidRDefault="000C5A9E" w:rsidP="00F40D32">
      <w:pPr>
        <w:spacing w:after="0" w:line="240" w:lineRule="auto"/>
      </w:pPr>
      <w:r>
        <w:separator/>
      </w:r>
    </w:p>
  </w:footnote>
  <w:footnote w:type="continuationSeparator" w:id="0">
    <w:p w:rsidR="000C5A9E" w:rsidRDefault="000C5A9E" w:rsidP="00F4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781"/>
      </v:shape>
    </w:pict>
  </w:numPicBullet>
  <w:abstractNum w:abstractNumId="0">
    <w:nsid w:val="01E856B4"/>
    <w:multiLevelType w:val="hybridMultilevel"/>
    <w:tmpl w:val="E506C8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7C02"/>
    <w:multiLevelType w:val="hybridMultilevel"/>
    <w:tmpl w:val="4B80F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139D3"/>
    <w:multiLevelType w:val="hybridMultilevel"/>
    <w:tmpl w:val="51D4869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FB7608"/>
    <w:multiLevelType w:val="hybridMultilevel"/>
    <w:tmpl w:val="78527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21F80"/>
    <w:multiLevelType w:val="hybridMultilevel"/>
    <w:tmpl w:val="DFBE388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1D015D"/>
    <w:multiLevelType w:val="hybridMultilevel"/>
    <w:tmpl w:val="14EAC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57B92"/>
    <w:multiLevelType w:val="hybridMultilevel"/>
    <w:tmpl w:val="A86A6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021EC7"/>
    <w:multiLevelType w:val="hybridMultilevel"/>
    <w:tmpl w:val="E0A4A11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1A0FFD"/>
    <w:multiLevelType w:val="hybridMultilevel"/>
    <w:tmpl w:val="19F425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74DC8"/>
    <w:multiLevelType w:val="hybridMultilevel"/>
    <w:tmpl w:val="5BA6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C62A7"/>
    <w:multiLevelType w:val="hybridMultilevel"/>
    <w:tmpl w:val="42D6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D0376"/>
    <w:multiLevelType w:val="hybridMultilevel"/>
    <w:tmpl w:val="073CE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85066"/>
    <w:multiLevelType w:val="hybridMultilevel"/>
    <w:tmpl w:val="18DC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5612A"/>
    <w:multiLevelType w:val="hybridMultilevel"/>
    <w:tmpl w:val="0C3A4EFE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87E1E5D"/>
    <w:multiLevelType w:val="hybridMultilevel"/>
    <w:tmpl w:val="51FA7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A3434"/>
    <w:multiLevelType w:val="hybridMultilevel"/>
    <w:tmpl w:val="CB60A65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D901EC"/>
    <w:multiLevelType w:val="hybridMultilevel"/>
    <w:tmpl w:val="D884F0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>
    <w:nsid w:val="77AD04D8"/>
    <w:multiLevelType w:val="hybridMultilevel"/>
    <w:tmpl w:val="15769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6"/>
  </w:num>
  <w:num w:numId="13">
    <w:abstractNumId w:val="2"/>
  </w:num>
  <w:num w:numId="14">
    <w:abstractNumId w:val="8"/>
  </w:num>
  <w:num w:numId="15">
    <w:abstractNumId w:val="4"/>
  </w:num>
  <w:num w:numId="16">
    <w:abstractNumId w:val="15"/>
  </w:num>
  <w:num w:numId="17">
    <w:abstractNumId w:val="3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C95"/>
    <w:rsid w:val="000523FD"/>
    <w:rsid w:val="00056EE7"/>
    <w:rsid w:val="000C5A9E"/>
    <w:rsid w:val="000F6499"/>
    <w:rsid w:val="002140A3"/>
    <w:rsid w:val="00235F89"/>
    <w:rsid w:val="00247C99"/>
    <w:rsid w:val="002C3563"/>
    <w:rsid w:val="00386734"/>
    <w:rsid w:val="00394668"/>
    <w:rsid w:val="003A5C2A"/>
    <w:rsid w:val="00450FB4"/>
    <w:rsid w:val="00473726"/>
    <w:rsid w:val="00492B41"/>
    <w:rsid w:val="004D1336"/>
    <w:rsid w:val="0050741A"/>
    <w:rsid w:val="005834D7"/>
    <w:rsid w:val="00593BC1"/>
    <w:rsid w:val="005A7ACF"/>
    <w:rsid w:val="00665232"/>
    <w:rsid w:val="00677C3E"/>
    <w:rsid w:val="00685FA2"/>
    <w:rsid w:val="006C6716"/>
    <w:rsid w:val="006E7CE1"/>
    <w:rsid w:val="0070304B"/>
    <w:rsid w:val="007352E8"/>
    <w:rsid w:val="007941BA"/>
    <w:rsid w:val="007A5F18"/>
    <w:rsid w:val="007F17D0"/>
    <w:rsid w:val="0087488B"/>
    <w:rsid w:val="008918BF"/>
    <w:rsid w:val="008E4459"/>
    <w:rsid w:val="00935E80"/>
    <w:rsid w:val="00953D8F"/>
    <w:rsid w:val="009657AF"/>
    <w:rsid w:val="00A56852"/>
    <w:rsid w:val="00AA2BC6"/>
    <w:rsid w:val="00AB7F8A"/>
    <w:rsid w:val="00B34988"/>
    <w:rsid w:val="00B405B3"/>
    <w:rsid w:val="00B4785B"/>
    <w:rsid w:val="00B61271"/>
    <w:rsid w:val="00B644D8"/>
    <w:rsid w:val="00BB6C2E"/>
    <w:rsid w:val="00BC272A"/>
    <w:rsid w:val="00BF5311"/>
    <w:rsid w:val="00C73F62"/>
    <w:rsid w:val="00CD4E15"/>
    <w:rsid w:val="00CD7C95"/>
    <w:rsid w:val="00CE18FA"/>
    <w:rsid w:val="00CE1F8C"/>
    <w:rsid w:val="00D12E70"/>
    <w:rsid w:val="00D7735D"/>
    <w:rsid w:val="00DC0252"/>
    <w:rsid w:val="00DC216D"/>
    <w:rsid w:val="00DF2DA7"/>
    <w:rsid w:val="00E1071E"/>
    <w:rsid w:val="00E64BA2"/>
    <w:rsid w:val="00E85502"/>
    <w:rsid w:val="00EA5094"/>
    <w:rsid w:val="00EC7356"/>
    <w:rsid w:val="00F31262"/>
    <w:rsid w:val="00F40D32"/>
    <w:rsid w:val="00F47EA5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95"/>
    <w:pPr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CD7C9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D7C9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7C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CD7C95"/>
    <w:rPr>
      <w:rFonts w:ascii="Times New Roman" w:hAnsi="Times New Roman"/>
      <w:sz w:val="28"/>
    </w:rPr>
  </w:style>
  <w:style w:type="character" w:styleId="a8">
    <w:name w:val="Placeholder Text"/>
    <w:basedOn w:val="a0"/>
    <w:uiPriority w:val="99"/>
    <w:semiHidden/>
    <w:rsid w:val="00CD7C9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C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8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70304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sianway.rchgi.spb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ron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story-at-russi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vk.com/library.onlin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ist.msu.ru/ER/index.html" TargetMode="External"/><Relationship Id="rId14" Type="http://schemas.openxmlformats.org/officeDocument/2006/relationships/hyperlink" Target="http://militera.lib.ru-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7046-DDB7-4A29-B628-5EAD7224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28</Pages>
  <Words>6286</Words>
  <Characters>35836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Костиил</dc:creator>
  <cp:lastModifiedBy>админ</cp:lastModifiedBy>
  <cp:revision>22</cp:revision>
  <cp:lastPrinted>2020-02-25T09:56:00Z</cp:lastPrinted>
  <dcterms:created xsi:type="dcterms:W3CDTF">2019-09-17T07:06:00Z</dcterms:created>
  <dcterms:modified xsi:type="dcterms:W3CDTF">2020-02-25T10:18:00Z</dcterms:modified>
</cp:coreProperties>
</file>