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EB" w:rsidRPr="00F578BD" w:rsidRDefault="00F578BD" w:rsidP="00F578BD">
      <w:pPr>
        <w:spacing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8BD">
        <w:rPr>
          <w:rFonts w:ascii="Times New Roman" w:hAnsi="Times New Roman" w:cs="Times New Roman"/>
          <w:sz w:val="24"/>
          <w:szCs w:val="24"/>
        </w:rPr>
        <w:t>АННОТАЦИЯ</w:t>
      </w:r>
    </w:p>
    <w:p w:rsidR="007564EB" w:rsidRPr="00F578BD" w:rsidRDefault="00F578BD" w:rsidP="00F578BD">
      <w:pPr>
        <w:pStyle w:val="2"/>
        <w:spacing w:before="0" w:beforeAutospacing="0" w:after="0" w:afterAutospacing="0"/>
        <w:ind w:left="284" w:right="282" w:firstLine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дополнительной</w:t>
      </w:r>
      <w:r w:rsidRPr="00F578BD">
        <w:rPr>
          <w:rFonts w:ascii="Times New Roman" w:hAnsi="Times New Roman" w:cs="Times New Roman"/>
          <w:b w:val="0"/>
          <w:sz w:val="24"/>
          <w:szCs w:val="24"/>
        </w:rPr>
        <w:t xml:space="preserve">  общеобразовательн</w:t>
      </w:r>
      <w:r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F578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04CF0" w:rsidRDefault="00F578BD" w:rsidP="00F578BD">
      <w:pPr>
        <w:pStyle w:val="2"/>
        <w:spacing w:before="0" w:beforeAutospacing="0" w:after="0" w:afterAutospacing="0"/>
        <w:ind w:left="284" w:right="282" w:firstLine="283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F578BD">
        <w:rPr>
          <w:rFonts w:ascii="Times New Roman" w:hAnsi="Times New Roman" w:cs="Times New Roman"/>
          <w:b w:val="0"/>
          <w:sz w:val="24"/>
          <w:szCs w:val="24"/>
        </w:rPr>
        <w:t>общеразвивающ</w:t>
      </w:r>
      <w:r>
        <w:rPr>
          <w:rFonts w:ascii="Times New Roman" w:hAnsi="Times New Roman" w:cs="Times New Roman"/>
          <w:b w:val="0"/>
          <w:sz w:val="24"/>
          <w:szCs w:val="24"/>
        </w:rPr>
        <w:t>ей</w:t>
      </w:r>
      <w:r w:rsidRPr="00F578BD">
        <w:rPr>
          <w:rFonts w:ascii="Times New Roman" w:hAnsi="Times New Roman" w:cs="Times New Roman"/>
          <w:b w:val="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ы </w:t>
      </w:r>
      <w:r w:rsidR="007564EB" w:rsidRPr="00F578BD">
        <w:rPr>
          <w:rFonts w:ascii="Times New Roman" w:hAnsi="Times New Roman" w:cs="Times New Roman"/>
          <w:sz w:val="24"/>
          <w:szCs w:val="24"/>
        </w:rPr>
        <w:t xml:space="preserve"> </w:t>
      </w:r>
      <w:r w:rsidRPr="00F578B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«Подготовка </w:t>
      </w:r>
      <w:r w:rsidR="00E04CF0">
        <w:rPr>
          <w:rFonts w:ascii="Times New Roman" w:hAnsi="Times New Roman" w:cs="Times New Roman"/>
          <w:b w:val="0"/>
          <w:sz w:val="24"/>
          <w:szCs w:val="24"/>
          <w:u w:val="single"/>
        </w:rPr>
        <w:t>школьников</w:t>
      </w:r>
    </w:p>
    <w:p w:rsidR="007564EB" w:rsidRPr="00F578BD" w:rsidRDefault="00E04CF0" w:rsidP="00F578BD">
      <w:pPr>
        <w:pStyle w:val="2"/>
        <w:spacing w:before="0" w:beforeAutospacing="0" w:after="0" w:afterAutospacing="0"/>
        <w:ind w:left="284" w:right="282" w:firstLine="283"/>
        <w:jc w:val="center"/>
        <w:rPr>
          <w:rFonts w:ascii="Times New Roman" w:hAnsi="Times New Roman" w:cs="Times New Roman"/>
          <w:b w:val="0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к олимпиаде по немецкому языку»</w:t>
      </w:r>
    </w:p>
    <w:p w:rsidR="00F578BD" w:rsidRDefault="00F578BD" w:rsidP="00F578BD">
      <w:pPr>
        <w:pStyle w:val="3"/>
        <w:spacing w:before="0" w:beforeAutospacing="0" w:after="0" w:afterAutospacing="0"/>
        <w:ind w:left="284" w:right="282" w:firstLine="283"/>
        <w:rPr>
          <w:rFonts w:ascii="Times New Roman" w:hAnsi="Times New Roman" w:cs="Times New Roman"/>
          <w:b w:val="0"/>
          <w:sz w:val="24"/>
          <w:szCs w:val="24"/>
        </w:rPr>
      </w:pPr>
    </w:p>
    <w:p w:rsidR="007564EB" w:rsidRPr="00E04CF0" w:rsidRDefault="007564EB" w:rsidP="002D477C">
      <w:pPr>
        <w:pStyle w:val="2"/>
        <w:spacing w:before="0" w:beforeAutospacing="0" w:after="0" w:afterAutospacing="0"/>
        <w:ind w:right="284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E04CF0">
        <w:rPr>
          <w:rFonts w:ascii="Times New Roman" w:hAnsi="Times New Roman" w:cs="Times New Roman"/>
          <w:b w:val="0"/>
          <w:sz w:val="24"/>
          <w:szCs w:val="24"/>
        </w:rPr>
        <w:t>Составитель программы:</w:t>
      </w:r>
      <w:r w:rsidR="00F578BD" w:rsidRPr="00E04C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4CF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proofErr w:type="spellStart"/>
      <w:r w:rsidRPr="00E04CF0">
        <w:rPr>
          <w:rFonts w:ascii="Times New Roman" w:hAnsi="Times New Roman" w:cs="Times New Roman"/>
          <w:b w:val="0"/>
          <w:sz w:val="24"/>
          <w:szCs w:val="24"/>
          <w:u w:val="single"/>
        </w:rPr>
        <w:t>Ломинина</w:t>
      </w:r>
      <w:proofErr w:type="spellEnd"/>
      <w:r w:rsidRPr="00E04CF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Зоя Ильинична</w:t>
      </w:r>
      <w:r w:rsidRPr="00E04CF0">
        <w:rPr>
          <w:rFonts w:ascii="Times New Roman" w:hAnsi="Times New Roman" w:cs="Times New Roman"/>
          <w:b w:val="0"/>
          <w:sz w:val="24"/>
          <w:szCs w:val="24"/>
        </w:rPr>
        <w:t>,</w:t>
      </w:r>
      <w:r w:rsidR="00F578BD" w:rsidRPr="00E04C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4CF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кандидат </w:t>
      </w:r>
      <w:proofErr w:type="spellStart"/>
      <w:r w:rsidRPr="00E04CF0">
        <w:rPr>
          <w:rFonts w:ascii="Times New Roman" w:hAnsi="Times New Roman" w:cs="Times New Roman"/>
          <w:b w:val="0"/>
          <w:sz w:val="24"/>
          <w:szCs w:val="24"/>
          <w:u w:val="single"/>
        </w:rPr>
        <w:t>филол</w:t>
      </w:r>
      <w:proofErr w:type="gramStart"/>
      <w:r w:rsidRPr="00E04CF0">
        <w:rPr>
          <w:rFonts w:ascii="Times New Roman" w:hAnsi="Times New Roman" w:cs="Times New Roman"/>
          <w:b w:val="0"/>
          <w:sz w:val="24"/>
          <w:szCs w:val="24"/>
          <w:u w:val="single"/>
        </w:rPr>
        <w:t>.н</w:t>
      </w:r>
      <w:proofErr w:type="gramEnd"/>
      <w:r w:rsidRPr="00E04CF0">
        <w:rPr>
          <w:rFonts w:ascii="Times New Roman" w:hAnsi="Times New Roman" w:cs="Times New Roman"/>
          <w:b w:val="0"/>
          <w:sz w:val="24"/>
          <w:szCs w:val="24"/>
          <w:u w:val="single"/>
        </w:rPr>
        <w:t>аук</w:t>
      </w:r>
      <w:proofErr w:type="spellEnd"/>
      <w:r w:rsidR="002D477C">
        <w:rPr>
          <w:rFonts w:ascii="Times New Roman" w:hAnsi="Times New Roman" w:cs="Times New Roman"/>
          <w:b w:val="0"/>
          <w:sz w:val="24"/>
          <w:szCs w:val="24"/>
          <w:u w:val="single"/>
        </w:rPr>
        <w:t>, кафедры немецкой филологии Кубанского государственного университета, педагог дополнительного образования</w:t>
      </w:r>
    </w:p>
    <w:p w:rsidR="00F578BD" w:rsidRPr="00F578BD" w:rsidRDefault="00F578BD" w:rsidP="00F578BD">
      <w:pPr>
        <w:pStyle w:val="2"/>
        <w:spacing w:before="0" w:beforeAutospacing="0" w:after="0" w:afterAutospacing="0"/>
        <w:ind w:right="284"/>
        <w:rPr>
          <w:rFonts w:ascii="Times New Roman" w:hAnsi="Times New Roman" w:cs="Times New Roman"/>
          <w:sz w:val="24"/>
          <w:szCs w:val="24"/>
          <w:u w:val="single"/>
        </w:rPr>
      </w:pPr>
    </w:p>
    <w:p w:rsidR="007564EB" w:rsidRPr="00F578BD" w:rsidRDefault="007564EB" w:rsidP="00F578B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8BD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2D477C" w:rsidRPr="002D477C" w:rsidRDefault="007564EB" w:rsidP="002D47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77C">
        <w:rPr>
          <w:rFonts w:ascii="Times New Roman" w:hAnsi="Times New Roman" w:cs="Times New Roman"/>
          <w:b/>
          <w:bCs/>
          <w:sz w:val="24"/>
          <w:szCs w:val="24"/>
        </w:rPr>
        <w:t>Направленность</w:t>
      </w:r>
      <w:r w:rsidR="002D477C" w:rsidRPr="002D477C">
        <w:rPr>
          <w:rFonts w:ascii="Times New Roman" w:hAnsi="Times New Roman" w:cs="Times New Roman"/>
          <w:sz w:val="24"/>
          <w:szCs w:val="24"/>
        </w:rPr>
        <w:t>: социально-педагогическая.</w:t>
      </w:r>
    </w:p>
    <w:p w:rsidR="007564EB" w:rsidRPr="002D477C" w:rsidRDefault="007564EB" w:rsidP="002D47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77C">
        <w:rPr>
          <w:rFonts w:ascii="Times New Roman" w:hAnsi="Times New Roman" w:cs="Times New Roman"/>
          <w:sz w:val="24"/>
          <w:szCs w:val="24"/>
        </w:rPr>
        <w:t xml:space="preserve">Мы поддерживаем нацеленность Всероссийской олимпиады школьников на выявление молодых дарований и приобщение к интеллектуальной деятельности как можно большего количества школьников и как можно раньше, оказание помощи в развитии их талантов и становлении как будущих высококвалифицированных специалистов, что и обосновывает </w:t>
      </w:r>
      <w:r w:rsidRPr="002D477C">
        <w:rPr>
          <w:rFonts w:ascii="Times New Roman" w:hAnsi="Times New Roman" w:cs="Times New Roman"/>
          <w:b/>
          <w:bCs/>
          <w:sz w:val="24"/>
          <w:szCs w:val="24"/>
        </w:rPr>
        <w:t>педагогическую целесообразность</w:t>
      </w:r>
      <w:r w:rsidRPr="002D477C">
        <w:rPr>
          <w:rFonts w:ascii="Times New Roman" w:hAnsi="Times New Roman" w:cs="Times New Roman"/>
          <w:sz w:val="24"/>
          <w:szCs w:val="24"/>
        </w:rPr>
        <w:t xml:space="preserve"> данной программы.</w:t>
      </w:r>
    </w:p>
    <w:p w:rsidR="007564EB" w:rsidRPr="002D477C" w:rsidRDefault="007564EB" w:rsidP="002D47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77C">
        <w:rPr>
          <w:rFonts w:ascii="Times New Roman" w:hAnsi="Times New Roman" w:cs="Times New Roman"/>
          <w:b/>
          <w:bCs/>
          <w:sz w:val="24"/>
          <w:szCs w:val="24"/>
        </w:rPr>
        <w:t xml:space="preserve">Новизна </w:t>
      </w:r>
      <w:r w:rsidRPr="002D477C">
        <w:rPr>
          <w:rFonts w:ascii="Times New Roman" w:hAnsi="Times New Roman" w:cs="Times New Roman"/>
          <w:sz w:val="24"/>
          <w:szCs w:val="24"/>
        </w:rPr>
        <w:t xml:space="preserve">и </w:t>
      </w:r>
      <w:r w:rsidRPr="002D477C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2D477C">
        <w:rPr>
          <w:rFonts w:ascii="Times New Roman" w:hAnsi="Times New Roman" w:cs="Times New Roman"/>
          <w:sz w:val="24"/>
          <w:szCs w:val="24"/>
        </w:rPr>
        <w:t xml:space="preserve"> настоящей программы усматривается нами в привлечении внимания к вопросу о  понимании роли иностранного языка как «средства общения, </w:t>
      </w:r>
      <w:r w:rsidR="00E04CF0" w:rsidRPr="002D477C">
        <w:rPr>
          <w:rFonts w:ascii="Times New Roman" w:hAnsi="Times New Roman" w:cs="Times New Roman"/>
          <w:sz w:val="24"/>
          <w:szCs w:val="24"/>
        </w:rPr>
        <w:t>средства взаимопонимания и взаи</w:t>
      </w:r>
      <w:r w:rsidRPr="002D477C">
        <w:rPr>
          <w:rFonts w:ascii="Times New Roman" w:hAnsi="Times New Roman" w:cs="Times New Roman"/>
          <w:sz w:val="24"/>
          <w:szCs w:val="24"/>
        </w:rPr>
        <w:t>модействия людей</w:t>
      </w:r>
      <w:r w:rsidR="00E04CF0" w:rsidRPr="002D477C">
        <w:rPr>
          <w:rFonts w:ascii="Times New Roman" w:hAnsi="Times New Roman" w:cs="Times New Roman"/>
          <w:sz w:val="24"/>
          <w:szCs w:val="24"/>
        </w:rPr>
        <w:t>, средства приобщения к иной на</w:t>
      </w:r>
      <w:r w:rsidRPr="002D477C">
        <w:rPr>
          <w:rFonts w:ascii="Times New Roman" w:hAnsi="Times New Roman" w:cs="Times New Roman"/>
          <w:sz w:val="24"/>
          <w:szCs w:val="24"/>
        </w:rPr>
        <w:t xml:space="preserve">циональной культуре и как важного средства </w:t>
      </w:r>
      <w:r w:rsidR="00E04CF0" w:rsidRPr="002D477C">
        <w:rPr>
          <w:rFonts w:ascii="Times New Roman" w:hAnsi="Times New Roman" w:cs="Times New Roman"/>
          <w:sz w:val="24"/>
          <w:szCs w:val="24"/>
        </w:rPr>
        <w:t>для раз</w:t>
      </w:r>
      <w:r w:rsidRPr="002D477C">
        <w:rPr>
          <w:rFonts w:ascii="Times New Roman" w:hAnsi="Times New Roman" w:cs="Times New Roman"/>
          <w:sz w:val="24"/>
          <w:szCs w:val="24"/>
        </w:rPr>
        <w:t>вития интеллектуальных способностей школьников, их общеобразовательного потенциала». Акцент в данной программе перенесен на знакомство с многогран</w:t>
      </w:r>
      <w:r w:rsidRPr="002D477C">
        <w:rPr>
          <w:rFonts w:ascii="Times New Roman" w:hAnsi="Times New Roman" w:cs="Times New Roman"/>
          <w:sz w:val="24"/>
          <w:szCs w:val="24"/>
        </w:rPr>
        <w:softHyphen/>
        <w:t>ной и разнообразной культурой стран изучаемого языка, чтобы сформи</w:t>
      </w:r>
      <w:r w:rsidR="00E04CF0" w:rsidRPr="002D477C">
        <w:rPr>
          <w:rFonts w:ascii="Times New Roman" w:hAnsi="Times New Roman" w:cs="Times New Roman"/>
          <w:sz w:val="24"/>
          <w:szCs w:val="24"/>
        </w:rPr>
        <w:t>ровать «представление о достиже</w:t>
      </w:r>
      <w:r w:rsidRPr="002D477C">
        <w:rPr>
          <w:rFonts w:ascii="Times New Roman" w:hAnsi="Times New Roman" w:cs="Times New Roman"/>
          <w:sz w:val="24"/>
          <w:szCs w:val="24"/>
        </w:rPr>
        <w:t>ниях национальных культур (собственной и иной) в развитии общече</w:t>
      </w:r>
      <w:r w:rsidR="00E04CF0" w:rsidRPr="002D477C">
        <w:rPr>
          <w:rFonts w:ascii="Times New Roman" w:hAnsi="Times New Roman" w:cs="Times New Roman"/>
          <w:sz w:val="24"/>
          <w:szCs w:val="24"/>
        </w:rPr>
        <w:t>ловеческой культуры, о роли род</w:t>
      </w:r>
      <w:r w:rsidRPr="002D477C">
        <w:rPr>
          <w:rFonts w:ascii="Times New Roman" w:hAnsi="Times New Roman" w:cs="Times New Roman"/>
          <w:sz w:val="24"/>
          <w:szCs w:val="24"/>
        </w:rPr>
        <w:t xml:space="preserve">ного языка и культуры в зеркале культуры другого народа и включение школьников в диалог культур». </w:t>
      </w:r>
    </w:p>
    <w:p w:rsidR="007564EB" w:rsidRPr="002D477C" w:rsidRDefault="007564EB" w:rsidP="002D477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2D477C">
        <w:rPr>
          <w:rFonts w:ascii="Times New Roman" w:hAnsi="Times New Roman" w:cs="Times New Roman"/>
          <w:sz w:val="24"/>
          <w:szCs w:val="24"/>
        </w:rPr>
        <w:t xml:space="preserve">Создание настоящей программы  по немецкому языку  продиктовано необходимостью </w:t>
      </w:r>
      <w:r w:rsidRPr="002D477C">
        <w:rPr>
          <w:rFonts w:ascii="Times New Roman" w:hAnsi="Times New Roman" w:cs="Times New Roman"/>
          <w:bCs/>
          <w:sz w:val="24"/>
          <w:szCs w:val="24"/>
        </w:rPr>
        <w:t>принципиального обновления учебно-методической базы данных,</w:t>
      </w:r>
      <w:r w:rsidR="00695E83" w:rsidRPr="002D477C">
        <w:rPr>
          <w:rFonts w:ascii="Times New Roman" w:hAnsi="Times New Roman" w:cs="Times New Roman"/>
          <w:sz w:val="24"/>
          <w:szCs w:val="24"/>
        </w:rPr>
        <w:t xml:space="preserve">  отвечающей</w:t>
      </w:r>
      <w:r w:rsidRPr="002D477C">
        <w:rPr>
          <w:rFonts w:ascii="Times New Roman" w:hAnsi="Times New Roman" w:cs="Times New Roman"/>
          <w:sz w:val="24"/>
          <w:szCs w:val="24"/>
        </w:rPr>
        <w:t xml:space="preserve"> требованиям современной германистики и лингводидактики и направленных на обеспечение базового образования и развитие адаптивной среды, а также обеспечение уровня универсального образования с расширенным изучением немецкого языка.</w:t>
      </w:r>
    </w:p>
    <w:p w:rsidR="007564EB" w:rsidRPr="002D477C" w:rsidRDefault="007564EB" w:rsidP="002D47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77C">
        <w:rPr>
          <w:rFonts w:ascii="Times New Roman" w:hAnsi="Times New Roman" w:cs="Times New Roman"/>
          <w:b/>
          <w:bCs/>
          <w:sz w:val="24"/>
          <w:szCs w:val="24"/>
        </w:rPr>
        <w:t>Отличительными особенностями</w:t>
      </w:r>
      <w:r w:rsidRPr="002D477C">
        <w:rPr>
          <w:rFonts w:ascii="Times New Roman" w:hAnsi="Times New Roman" w:cs="Times New Roman"/>
          <w:sz w:val="24"/>
          <w:szCs w:val="24"/>
        </w:rPr>
        <w:t xml:space="preserve"> данной дополнительной </w:t>
      </w:r>
      <w:r w:rsidR="00E04CF0" w:rsidRPr="002D477C">
        <w:rPr>
          <w:rFonts w:ascii="Times New Roman" w:hAnsi="Times New Roman" w:cs="Times New Roman"/>
          <w:sz w:val="24"/>
          <w:szCs w:val="24"/>
        </w:rPr>
        <w:t>обще</w:t>
      </w:r>
      <w:r w:rsidRPr="002D477C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E04CF0" w:rsidRPr="002D477C">
        <w:rPr>
          <w:rFonts w:ascii="Times New Roman" w:hAnsi="Times New Roman" w:cs="Times New Roman"/>
          <w:sz w:val="24"/>
          <w:szCs w:val="24"/>
        </w:rPr>
        <w:t>общеразвивающей программы является</w:t>
      </w:r>
      <w:r w:rsidRPr="002D477C">
        <w:rPr>
          <w:rFonts w:ascii="Times New Roman" w:hAnsi="Times New Roman" w:cs="Times New Roman"/>
          <w:sz w:val="24"/>
          <w:szCs w:val="24"/>
        </w:rPr>
        <w:t>:</w:t>
      </w:r>
    </w:p>
    <w:p w:rsidR="007564EB" w:rsidRPr="002D477C" w:rsidRDefault="002D477C" w:rsidP="002D477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64EB" w:rsidRPr="002D477C">
        <w:rPr>
          <w:rFonts w:ascii="Times New Roman" w:hAnsi="Times New Roman" w:cs="Times New Roman"/>
          <w:sz w:val="24"/>
          <w:szCs w:val="24"/>
        </w:rPr>
        <w:t xml:space="preserve"> единство асп</w:t>
      </w:r>
      <w:r w:rsidR="00E04CF0" w:rsidRPr="002D477C">
        <w:rPr>
          <w:rFonts w:ascii="Times New Roman" w:hAnsi="Times New Roman" w:cs="Times New Roman"/>
          <w:sz w:val="24"/>
          <w:szCs w:val="24"/>
        </w:rPr>
        <w:t>ектов (фонетического, орфографи</w:t>
      </w:r>
      <w:r w:rsidR="007564EB" w:rsidRPr="002D477C">
        <w:rPr>
          <w:rFonts w:ascii="Times New Roman" w:hAnsi="Times New Roman" w:cs="Times New Roman"/>
          <w:sz w:val="24"/>
          <w:szCs w:val="24"/>
        </w:rPr>
        <w:t xml:space="preserve">ческого, лексического, грамматического, </w:t>
      </w:r>
      <w:proofErr w:type="spellStart"/>
      <w:r w:rsidR="007564EB" w:rsidRPr="002D477C">
        <w:rPr>
          <w:rFonts w:ascii="Times New Roman" w:hAnsi="Times New Roman" w:cs="Times New Roman"/>
          <w:sz w:val="24"/>
          <w:szCs w:val="24"/>
        </w:rPr>
        <w:t>аудитивного</w:t>
      </w:r>
      <w:proofErr w:type="spellEnd"/>
      <w:r w:rsidR="007564EB" w:rsidRPr="002D477C">
        <w:rPr>
          <w:rFonts w:ascii="Times New Roman" w:hAnsi="Times New Roman" w:cs="Times New Roman"/>
          <w:sz w:val="24"/>
          <w:szCs w:val="24"/>
        </w:rPr>
        <w:t>, текстового) и их включение в единую фабулу занятия;</w:t>
      </w:r>
    </w:p>
    <w:p w:rsidR="007564EB" w:rsidRPr="002D477C" w:rsidRDefault="002D477C" w:rsidP="002D477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64EB" w:rsidRPr="002D477C">
        <w:rPr>
          <w:rFonts w:ascii="Times New Roman" w:hAnsi="Times New Roman" w:cs="Times New Roman"/>
          <w:sz w:val="24"/>
          <w:szCs w:val="24"/>
        </w:rPr>
        <w:t>привлечение актуальной лингвострановедческой информации о культуре немецкоязычных стран, вклю</w:t>
      </w:r>
      <w:r w:rsidR="007564EB" w:rsidRPr="002D477C">
        <w:rPr>
          <w:rFonts w:ascii="Times New Roman" w:hAnsi="Times New Roman" w:cs="Times New Roman"/>
          <w:sz w:val="24"/>
          <w:szCs w:val="24"/>
        </w:rPr>
        <w:softHyphen/>
        <w:t>чение как информации о самих стр</w:t>
      </w:r>
      <w:r w:rsidR="00E04CF0" w:rsidRPr="002D477C">
        <w:rPr>
          <w:rFonts w:ascii="Times New Roman" w:hAnsi="Times New Roman" w:cs="Times New Roman"/>
          <w:sz w:val="24"/>
          <w:szCs w:val="24"/>
        </w:rPr>
        <w:t>анах и сведений о культуре и ис</w:t>
      </w:r>
      <w:r w:rsidR="007564EB" w:rsidRPr="002D477C">
        <w:rPr>
          <w:rFonts w:ascii="Times New Roman" w:hAnsi="Times New Roman" w:cs="Times New Roman"/>
          <w:sz w:val="24"/>
          <w:szCs w:val="24"/>
        </w:rPr>
        <w:t>тории этих стран</w:t>
      </w:r>
      <w:r w:rsidR="00E04CF0" w:rsidRPr="002D477C">
        <w:rPr>
          <w:rFonts w:ascii="Times New Roman" w:hAnsi="Times New Roman" w:cs="Times New Roman"/>
          <w:sz w:val="24"/>
          <w:szCs w:val="24"/>
        </w:rPr>
        <w:t>, а также специфическую информа</w:t>
      </w:r>
      <w:r w:rsidR="007564EB" w:rsidRPr="002D477C">
        <w:rPr>
          <w:rFonts w:ascii="Times New Roman" w:hAnsi="Times New Roman" w:cs="Times New Roman"/>
          <w:sz w:val="24"/>
          <w:szCs w:val="24"/>
        </w:rPr>
        <w:t>цию о бытовой культуре и культуре повседневного общения;</w:t>
      </w:r>
    </w:p>
    <w:p w:rsidR="007564EB" w:rsidRPr="002D477C" w:rsidRDefault="002D477C" w:rsidP="002D477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64EB" w:rsidRPr="002D477C">
        <w:rPr>
          <w:rFonts w:ascii="Times New Roman" w:hAnsi="Times New Roman" w:cs="Times New Roman"/>
          <w:sz w:val="24"/>
          <w:szCs w:val="24"/>
        </w:rPr>
        <w:t xml:space="preserve">учет максимального количества разнообразных типов и видов упражнений, современных игровых и </w:t>
      </w:r>
      <w:r w:rsidR="00E04CF0" w:rsidRPr="002D477C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B965BC">
        <w:rPr>
          <w:rFonts w:ascii="Times New Roman" w:hAnsi="Times New Roman" w:cs="Times New Roman"/>
          <w:sz w:val="24"/>
          <w:szCs w:val="24"/>
        </w:rPr>
        <w:t>учащ</w:t>
      </w:r>
      <w:r w:rsidR="00E04CF0" w:rsidRPr="002D477C">
        <w:rPr>
          <w:rFonts w:ascii="Times New Roman" w:hAnsi="Times New Roman" w:cs="Times New Roman"/>
          <w:sz w:val="24"/>
          <w:szCs w:val="24"/>
        </w:rPr>
        <w:t>их</w:t>
      </w:r>
      <w:r w:rsidR="00B965BC">
        <w:rPr>
          <w:rFonts w:ascii="Times New Roman" w:hAnsi="Times New Roman" w:cs="Times New Roman"/>
          <w:sz w:val="24"/>
          <w:szCs w:val="24"/>
        </w:rPr>
        <w:t>ся</w:t>
      </w:r>
      <w:r w:rsidR="00E04CF0" w:rsidRPr="002D477C">
        <w:rPr>
          <w:rFonts w:ascii="Times New Roman" w:hAnsi="Times New Roman" w:cs="Times New Roman"/>
          <w:sz w:val="24"/>
          <w:szCs w:val="24"/>
        </w:rPr>
        <w:t>, а также  неко</w:t>
      </w:r>
      <w:r w:rsidR="007564EB" w:rsidRPr="002D477C">
        <w:rPr>
          <w:rFonts w:ascii="Times New Roman" w:hAnsi="Times New Roman" w:cs="Times New Roman"/>
          <w:sz w:val="24"/>
          <w:szCs w:val="24"/>
        </w:rPr>
        <w:t xml:space="preserve">торых элементов </w:t>
      </w:r>
      <w:proofErr w:type="gramStart"/>
      <w:r w:rsidR="007564EB" w:rsidRPr="002D477C">
        <w:rPr>
          <w:rFonts w:ascii="Times New Roman" w:hAnsi="Times New Roman" w:cs="Times New Roman"/>
          <w:sz w:val="24"/>
          <w:szCs w:val="24"/>
        </w:rPr>
        <w:t>интенсивной</w:t>
      </w:r>
      <w:proofErr w:type="gramEnd"/>
      <w:r w:rsidR="007564EB" w:rsidRPr="002D477C">
        <w:rPr>
          <w:rFonts w:ascii="Times New Roman" w:hAnsi="Times New Roman" w:cs="Times New Roman"/>
          <w:sz w:val="24"/>
          <w:szCs w:val="24"/>
        </w:rPr>
        <w:t xml:space="preserve"> методики, тестовых методик, тренингов;</w:t>
      </w:r>
    </w:p>
    <w:p w:rsidR="007564EB" w:rsidRPr="002D477C" w:rsidRDefault="002D477C" w:rsidP="002D477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64EB" w:rsidRPr="002D477C">
        <w:rPr>
          <w:rFonts w:ascii="Times New Roman" w:hAnsi="Times New Roman" w:cs="Times New Roman"/>
          <w:sz w:val="24"/>
          <w:szCs w:val="24"/>
        </w:rPr>
        <w:t>строгая сист</w:t>
      </w:r>
      <w:r w:rsidR="00E04CF0" w:rsidRPr="002D477C">
        <w:rPr>
          <w:rFonts w:ascii="Times New Roman" w:hAnsi="Times New Roman" w:cs="Times New Roman"/>
          <w:sz w:val="24"/>
          <w:szCs w:val="24"/>
        </w:rPr>
        <w:t>емность всего курса, обязатель</w:t>
      </w:r>
      <w:r w:rsidR="007564EB" w:rsidRPr="002D477C">
        <w:rPr>
          <w:rFonts w:ascii="Times New Roman" w:hAnsi="Times New Roman" w:cs="Times New Roman"/>
          <w:sz w:val="24"/>
          <w:szCs w:val="24"/>
        </w:rPr>
        <w:t>ность повторения фонетического, лексического и грамматического материала, постепенное нарастание сложности изучаемого материала;</w:t>
      </w:r>
    </w:p>
    <w:p w:rsidR="007564EB" w:rsidRPr="002D477C" w:rsidRDefault="002D477C" w:rsidP="00A000CF">
      <w:pPr>
        <w:pStyle w:val="af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64EB" w:rsidRPr="002D477C">
        <w:rPr>
          <w:rFonts w:ascii="Times New Roman" w:hAnsi="Times New Roman" w:cs="Times New Roman"/>
          <w:sz w:val="24"/>
          <w:szCs w:val="24"/>
        </w:rPr>
        <w:t>определение многофункциональности учителя как руководителя, о</w:t>
      </w:r>
      <w:r w:rsidR="00E04CF0" w:rsidRPr="002D477C">
        <w:rPr>
          <w:rFonts w:ascii="Times New Roman" w:hAnsi="Times New Roman" w:cs="Times New Roman"/>
          <w:sz w:val="24"/>
          <w:szCs w:val="24"/>
        </w:rPr>
        <w:t>рганизатора, участника, созерца</w:t>
      </w:r>
      <w:r w:rsidR="007564EB" w:rsidRPr="002D477C">
        <w:rPr>
          <w:rFonts w:ascii="Times New Roman" w:hAnsi="Times New Roman" w:cs="Times New Roman"/>
          <w:sz w:val="24"/>
          <w:szCs w:val="24"/>
        </w:rPr>
        <w:t>теля, явного или с</w:t>
      </w:r>
      <w:r w:rsidR="00E04CF0" w:rsidRPr="002D477C">
        <w:rPr>
          <w:rFonts w:ascii="Times New Roman" w:hAnsi="Times New Roman" w:cs="Times New Roman"/>
          <w:sz w:val="24"/>
          <w:szCs w:val="24"/>
        </w:rPr>
        <w:t>крытого инициатора процесса обу</w:t>
      </w:r>
      <w:r w:rsidR="007564EB" w:rsidRPr="002D477C">
        <w:rPr>
          <w:rFonts w:ascii="Times New Roman" w:hAnsi="Times New Roman" w:cs="Times New Roman"/>
          <w:sz w:val="24"/>
          <w:szCs w:val="24"/>
        </w:rPr>
        <w:t>чения, привлечение разнообразных социальных форм общения на уроке.</w:t>
      </w:r>
    </w:p>
    <w:p w:rsidR="00A000CF" w:rsidRDefault="00A000CF" w:rsidP="00A000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Адресат программы – </w:t>
      </w:r>
      <w:r w:rsidR="00F84367">
        <w:rPr>
          <w:rFonts w:ascii="Times New Roman" w:eastAsia="Times New Roman" w:hAnsi="Times New Roman"/>
          <w:sz w:val="24"/>
          <w:szCs w:val="24"/>
        </w:rPr>
        <w:t>учащиеся 7-11</w:t>
      </w:r>
      <w:r>
        <w:rPr>
          <w:rFonts w:ascii="Times New Roman" w:eastAsia="Times New Roman" w:hAnsi="Times New Roman"/>
          <w:sz w:val="24"/>
          <w:szCs w:val="24"/>
        </w:rPr>
        <w:t xml:space="preserve"> классов.</w:t>
      </w:r>
    </w:p>
    <w:p w:rsidR="00A000CF" w:rsidRDefault="00A000CF" w:rsidP="00A000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программы, объем и сроки</w:t>
      </w:r>
      <w:r>
        <w:rPr>
          <w:rFonts w:ascii="Times New Roman" w:hAnsi="Times New Roman"/>
          <w:sz w:val="24"/>
          <w:szCs w:val="24"/>
        </w:rPr>
        <w:t xml:space="preserve"> реализации дополнительной общеобразовательной общеразвивающей программы: уровень программы – углубленный, объем программы – 76 часов, запланированных на весь период обучения, необходимых для освоения программы, сроки – январь-май 2019 г. (2 учебное полугодие).</w:t>
      </w:r>
    </w:p>
    <w:p w:rsidR="00A000CF" w:rsidRDefault="00A000CF" w:rsidP="00A000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000CF">
        <w:rPr>
          <w:rFonts w:ascii="Times New Roman" w:hAnsi="Times New Roman"/>
          <w:sz w:val="24"/>
          <w:szCs w:val="24"/>
        </w:rPr>
        <w:t xml:space="preserve">очно-заочная (с применением </w:t>
      </w:r>
      <w:proofErr w:type="gramStart"/>
      <w:r w:rsidRPr="00A000CF">
        <w:rPr>
          <w:rFonts w:ascii="Times New Roman" w:hAnsi="Times New Roman"/>
          <w:sz w:val="24"/>
          <w:szCs w:val="24"/>
        </w:rPr>
        <w:t>дистанционных</w:t>
      </w:r>
      <w:proofErr w:type="gramEnd"/>
      <w:r w:rsidRPr="00A000CF">
        <w:rPr>
          <w:rFonts w:ascii="Times New Roman" w:hAnsi="Times New Roman"/>
          <w:sz w:val="24"/>
          <w:szCs w:val="24"/>
        </w:rPr>
        <w:t xml:space="preserve"> образовательных технологий и  электронного обучения) (очное обучение).</w:t>
      </w:r>
    </w:p>
    <w:p w:rsidR="00A000CF" w:rsidRDefault="00A000CF" w:rsidP="00A000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</w:rPr>
        <w:t>январь-май 2019 г. (2 учебное полугодие), согласно расписанию</w:t>
      </w:r>
      <w:r>
        <w:rPr>
          <w:rFonts w:ascii="Times New Roman" w:hAnsi="Times New Roman"/>
          <w:sz w:val="24"/>
          <w:szCs w:val="24"/>
        </w:rPr>
        <w:t>.</w:t>
      </w:r>
    </w:p>
    <w:p w:rsidR="00A000CF" w:rsidRDefault="00A000CF" w:rsidP="00A000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группы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постоянный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A000CF" w:rsidRDefault="00A000CF" w:rsidP="00A000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Занятия</w:t>
      </w:r>
      <w:r>
        <w:rPr>
          <w:rFonts w:ascii="Times New Roman" w:hAnsi="Times New Roman"/>
          <w:sz w:val="24"/>
          <w:szCs w:val="24"/>
        </w:rPr>
        <w:t xml:space="preserve"> – групповые;</w:t>
      </w:r>
    </w:p>
    <w:p w:rsidR="00A000CF" w:rsidRDefault="00A000CF" w:rsidP="00A000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занятий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программе</w:t>
      </w:r>
      <w:r>
        <w:rPr>
          <w:rFonts w:ascii="Times New Roman" w:hAnsi="Times New Roman"/>
          <w:sz w:val="24"/>
          <w:szCs w:val="24"/>
        </w:rPr>
        <w:t>: лекции, практические работы, круглые столы, тренинги, выполнение самостоятельной работы</w:t>
      </w:r>
    </w:p>
    <w:p w:rsidR="00F62DD2" w:rsidRPr="002D477C" w:rsidRDefault="002D477C" w:rsidP="00A000CF">
      <w:pPr>
        <w:pStyle w:val="af4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F62DD2" w:rsidRPr="002D477C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  <w:r w:rsidR="00A000CF">
        <w:rPr>
          <w:rFonts w:ascii="Times New Roman" w:hAnsi="Times New Roman" w:cs="Times New Roman"/>
          <w:sz w:val="24"/>
          <w:szCs w:val="24"/>
        </w:rPr>
        <w:t>:</w:t>
      </w:r>
    </w:p>
    <w:p w:rsidR="00F62DD2" w:rsidRPr="002D477C" w:rsidRDefault="002D477C" w:rsidP="002D477C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77C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F62DD2" w:rsidRPr="002D477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62DD2" w:rsidRPr="002D477C">
        <w:rPr>
          <w:rFonts w:ascii="Times New Roman" w:hAnsi="Times New Roman" w:cs="Times New Roman"/>
          <w:sz w:val="24"/>
          <w:szCs w:val="24"/>
        </w:rPr>
        <w:t xml:space="preserve"> подготовка учащихся старших классов к участию во Всероссийской олимпиаде школьников по немецкому языку 2018-2019 учебного года.</w:t>
      </w:r>
    </w:p>
    <w:p w:rsidR="00F62DD2" w:rsidRPr="002D477C" w:rsidRDefault="00E04CF0" w:rsidP="002D477C">
      <w:pPr>
        <w:pStyle w:val="af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77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62DD2" w:rsidRPr="002D477C" w:rsidRDefault="002D477C" w:rsidP="002D477C">
      <w:pPr>
        <w:pStyle w:val="af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62DD2" w:rsidRPr="002D477C">
        <w:rPr>
          <w:rFonts w:ascii="Times New Roman" w:hAnsi="Times New Roman" w:cs="Times New Roman"/>
          <w:b/>
          <w:sz w:val="24"/>
          <w:szCs w:val="24"/>
        </w:rPr>
        <w:t>образовательные (предметные)</w:t>
      </w:r>
      <w:r w:rsidR="00F62DD2" w:rsidRPr="002D477C">
        <w:rPr>
          <w:rFonts w:ascii="Times New Roman" w:hAnsi="Times New Roman" w:cs="Times New Roman"/>
          <w:sz w:val="24"/>
          <w:szCs w:val="24"/>
        </w:rPr>
        <w:t xml:space="preserve">, </w:t>
      </w:r>
      <w:r w:rsidR="00F578BD" w:rsidRPr="002D477C">
        <w:rPr>
          <w:rFonts w:ascii="Times New Roman" w:hAnsi="Times New Roman" w:cs="Times New Roman"/>
          <w:sz w:val="24"/>
          <w:szCs w:val="24"/>
        </w:rPr>
        <w:t>направленные</w:t>
      </w:r>
      <w:r w:rsidR="00E04CF0" w:rsidRPr="002D477C">
        <w:rPr>
          <w:rFonts w:ascii="Times New Roman" w:hAnsi="Times New Roman" w:cs="Times New Roman"/>
          <w:sz w:val="24"/>
          <w:szCs w:val="24"/>
        </w:rPr>
        <w:t xml:space="preserve"> на  дальнейшее </w:t>
      </w:r>
      <w:r w:rsidR="00F62DD2" w:rsidRPr="002D477C">
        <w:rPr>
          <w:rFonts w:ascii="Times New Roman" w:hAnsi="Times New Roman" w:cs="Times New Roman"/>
          <w:sz w:val="24"/>
          <w:szCs w:val="24"/>
        </w:rPr>
        <w:t xml:space="preserve">совершенствование языковых компетенций школьников в области лексики и  грамматики </w:t>
      </w:r>
      <w:proofErr w:type="gramStart"/>
      <w:r w:rsidR="00F62DD2" w:rsidRPr="002D477C">
        <w:rPr>
          <w:rFonts w:ascii="Times New Roman" w:hAnsi="Times New Roman" w:cs="Times New Roman"/>
          <w:sz w:val="24"/>
          <w:szCs w:val="24"/>
        </w:rPr>
        <w:t>немецкого</w:t>
      </w:r>
      <w:proofErr w:type="gramEnd"/>
      <w:r w:rsidR="00F62DD2" w:rsidRPr="002D477C">
        <w:rPr>
          <w:rFonts w:ascii="Times New Roman" w:hAnsi="Times New Roman" w:cs="Times New Roman"/>
          <w:sz w:val="24"/>
          <w:szCs w:val="24"/>
        </w:rPr>
        <w:t xml:space="preserve"> языка;</w:t>
      </w:r>
      <w:r w:rsidR="00F62DD2" w:rsidRPr="002D4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D2" w:rsidRPr="002D477C">
        <w:rPr>
          <w:rFonts w:ascii="Times New Roman" w:hAnsi="Times New Roman" w:cs="Times New Roman"/>
          <w:sz w:val="24"/>
          <w:szCs w:val="24"/>
        </w:rPr>
        <w:t>совершенствование навыков  письменной и устной речи;</w:t>
      </w:r>
      <w:r w:rsidR="00F62DD2" w:rsidRPr="002D4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D2" w:rsidRPr="002D477C">
        <w:rPr>
          <w:rFonts w:ascii="Times New Roman" w:hAnsi="Times New Roman" w:cs="Times New Roman"/>
          <w:sz w:val="24"/>
          <w:szCs w:val="24"/>
        </w:rPr>
        <w:t>совершенствование навыков аудирования;</w:t>
      </w:r>
    </w:p>
    <w:p w:rsidR="00F62DD2" w:rsidRPr="002D477C" w:rsidRDefault="002D477C" w:rsidP="002D477C">
      <w:pPr>
        <w:pStyle w:val="af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F62DD2" w:rsidRPr="002D477C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="00F62DD2" w:rsidRPr="002D47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2DD2" w:rsidRPr="002D477C">
        <w:rPr>
          <w:rFonts w:ascii="Times New Roman" w:hAnsi="Times New Roman" w:cs="Times New Roman"/>
          <w:sz w:val="24"/>
          <w:szCs w:val="24"/>
        </w:rPr>
        <w:t>предполагаемые</w:t>
      </w:r>
      <w:r w:rsidR="00F62DD2" w:rsidRPr="002D47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DD2" w:rsidRPr="002D477C">
        <w:rPr>
          <w:rFonts w:ascii="Times New Roman" w:hAnsi="Times New Roman" w:cs="Times New Roman"/>
          <w:sz w:val="24"/>
          <w:szCs w:val="24"/>
        </w:rPr>
        <w:t xml:space="preserve">расширение страноведческой и </w:t>
      </w:r>
      <w:proofErr w:type="spellStart"/>
      <w:r w:rsidR="00F62DD2" w:rsidRPr="002D477C">
        <w:rPr>
          <w:rFonts w:ascii="Times New Roman" w:hAnsi="Times New Roman" w:cs="Times New Roman"/>
          <w:sz w:val="24"/>
          <w:szCs w:val="24"/>
        </w:rPr>
        <w:t>лингвокультурной</w:t>
      </w:r>
      <w:proofErr w:type="spellEnd"/>
      <w:r w:rsidR="00F62DD2" w:rsidRPr="002D477C">
        <w:rPr>
          <w:rFonts w:ascii="Times New Roman" w:hAnsi="Times New Roman" w:cs="Times New Roman"/>
          <w:sz w:val="24"/>
          <w:szCs w:val="24"/>
        </w:rPr>
        <w:t xml:space="preserve"> компетенций учащихся;</w:t>
      </w:r>
    </w:p>
    <w:p w:rsidR="00F62DD2" w:rsidRPr="002D477C" w:rsidRDefault="002D477C" w:rsidP="002D477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F62DD2" w:rsidRPr="002D477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F62DD2" w:rsidRPr="002D47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2DD2" w:rsidRPr="002D477C">
        <w:rPr>
          <w:rFonts w:ascii="Times New Roman" w:hAnsi="Times New Roman" w:cs="Times New Roman"/>
          <w:sz w:val="24"/>
          <w:szCs w:val="24"/>
        </w:rPr>
        <w:t>имеющие целью развитие  мотивации при   проведении специальных тренингов по овладению навыками и приемами решения олимпиадных заданий и развития ответственности.</w:t>
      </w:r>
    </w:p>
    <w:p w:rsidR="00E30F2F" w:rsidRPr="00F578BD" w:rsidRDefault="00533C3B" w:rsidP="00F578B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8BD">
        <w:rPr>
          <w:rFonts w:ascii="Times New Roman" w:hAnsi="Times New Roman" w:cs="Times New Roman"/>
          <w:b/>
          <w:sz w:val="24"/>
          <w:szCs w:val="24"/>
        </w:rPr>
        <w:t>1.3.</w:t>
      </w:r>
      <w:r w:rsidR="00E30F2F" w:rsidRPr="00F57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8B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E30F2F" w:rsidRPr="00F57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367" w:rsidRPr="00F84367" w:rsidRDefault="00F84367" w:rsidP="00F84367">
      <w:pPr>
        <w:jc w:val="center"/>
      </w:pPr>
      <w:r w:rsidRPr="00F84367"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2126"/>
        <w:gridCol w:w="1843"/>
        <w:gridCol w:w="1843"/>
      </w:tblGrid>
      <w:tr w:rsidR="00F84367" w:rsidRPr="00F84367" w:rsidTr="00F8436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7" w:rsidRPr="00F84367" w:rsidRDefault="00F84367" w:rsidP="00F84367">
            <w:pPr>
              <w:rPr>
                <w:rFonts w:ascii="Times New Roman" w:hAnsi="Times New Roman" w:cs="Times New Roman"/>
              </w:rPr>
            </w:pPr>
            <w:r w:rsidRPr="00F84367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7" w:rsidRPr="00F84367" w:rsidRDefault="00F84367" w:rsidP="00F84367">
            <w:pPr>
              <w:rPr>
                <w:rFonts w:ascii="Times New Roman" w:hAnsi="Times New Roman" w:cs="Times New Roman"/>
              </w:rPr>
            </w:pPr>
            <w:r w:rsidRPr="00F84367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7" w:rsidRPr="00F84367" w:rsidRDefault="00F84367" w:rsidP="00F84367">
            <w:pPr>
              <w:rPr>
                <w:rFonts w:ascii="Times New Roman" w:hAnsi="Times New Roman" w:cs="Times New Roman"/>
              </w:rPr>
            </w:pPr>
            <w:r w:rsidRPr="00F84367">
              <w:rPr>
                <w:rFonts w:ascii="Times New Roman" w:hAnsi="Times New Roman" w:cs="Times New Roman"/>
              </w:rPr>
              <w:t>Из них</w:t>
            </w:r>
          </w:p>
        </w:tc>
      </w:tr>
      <w:tr w:rsidR="00F84367" w:rsidRPr="00F84367" w:rsidTr="00F84367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7" w:rsidRPr="00F84367" w:rsidRDefault="00F84367" w:rsidP="00F8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7" w:rsidRPr="00F84367" w:rsidRDefault="00F84367" w:rsidP="00F8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7" w:rsidRPr="00F84367" w:rsidRDefault="00F84367" w:rsidP="00F84367">
            <w:pPr>
              <w:rPr>
                <w:rFonts w:ascii="Times New Roman" w:hAnsi="Times New Roman" w:cs="Times New Roman"/>
              </w:rPr>
            </w:pPr>
            <w:r w:rsidRPr="00F84367">
              <w:rPr>
                <w:rFonts w:ascii="Times New Roman" w:hAnsi="Times New Roman" w:cs="Times New Roman"/>
              </w:rPr>
              <w:t>Количество часов очных учебных занятий (час)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7" w:rsidRPr="00F84367" w:rsidRDefault="00F84367" w:rsidP="00F84367">
            <w:pPr>
              <w:rPr>
                <w:rFonts w:ascii="Times New Roman" w:hAnsi="Times New Roman" w:cs="Times New Roman"/>
              </w:rPr>
            </w:pPr>
            <w:r w:rsidRPr="00F84367">
              <w:rPr>
                <w:rFonts w:ascii="Times New Roman" w:hAnsi="Times New Roman" w:cs="Times New Roman"/>
              </w:rPr>
              <w:t xml:space="preserve">Количество заочных учебных занятий, осуществляемых с применением дистанционных образовательных технологий и </w:t>
            </w:r>
            <w:proofErr w:type="gramStart"/>
            <w:r w:rsidRPr="00F84367">
              <w:rPr>
                <w:rFonts w:ascii="Times New Roman" w:hAnsi="Times New Roman" w:cs="Times New Roman"/>
              </w:rPr>
              <w:t>электронного</w:t>
            </w:r>
            <w:proofErr w:type="gramEnd"/>
            <w:r w:rsidRPr="00F84367">
              <w:rPr>
                <w:rFonts w:ascii="Times New Roman" w:hAnsi="Times New Roman" w:cs="Times New Roman"/>
              </w:rPr>
              <w:t xml:space="preserve"> обучения (час)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67" w:rsidRPr="00F84367" w:rsidRDefault="00F84367" w:rsidP="00F84367">
            <w:pPr>
              <w:rPr>
                <w:rFonts w:ascii="Times New Roman" w:hAnsi="Times New Roman" w:cs="Times New Roman"/>
              </w:rPr>
            </w:pPr>
            <w:r w:rsidRPr="00F84367">
              <w:rPr>
                <w:rFonts w:ascii="Times New Roman" w:hAnsi="Times New Roman" w:cs="Times New Roman"/>
              </w:rPr>
              <w:t xml:space="preserve">Количество практических занятий, в том числе осуществляемых с применением дистанционных образовательных технологий и </w:t>
            </w:r>
            <w:proofErr w:type="gramStart"/>
            <w:r w:rsidRPr="00F84367">
              <w:rPr>
                <w:rFonts w:ascii="Times New Roman" w:hAnsi="Times New Roman" w:cs="Times New Roman"/>
              </w:rPr>
              <w:t>электронного</w:t>
            </w:r>
            <w:proofErr w:type="gramEnd"/>
            <w:r w:rsidRPr="00F84367">
              <w:rPr>
                <w:rFonts w:ascii="Times New Roman" w:hAnsi="Times New Roman" w:cs="Times New Roman"/>
              </w:rPr>
              <w:t xml:space="preserve"> обучения (час)</w:t>
            </w:r>
          </w:p>
        </w:tc>
      </w:tr>
      <w:tr w:rsidR="00F84367" w:rsidRPr="00F84367" w:rsidTr="00F8436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7" w:rsidRPr="00F84367" w:rsidRDefault="00F84367" w:rsidP="00F84367">
            <w:pPr>
              <w:rPr>
                <w:rFonts w:ascii="Times New Roman" w:hAnsi="Times New Roman" w:cs="Times New Roman"/>
              </w:rPr>
            </w:pPr>
            <w:r w:rsidRPr="00F84367">
              <w:rPr>
                <w:rFonts w:ascii="Times New Roman" w:hAnsi="Times New Roman" w:cs="Times New Roman"/>
              </w:rPr>
              <w:t xml:space="preserve">январь-май 2019 г. </w:t>
            </w:r>
          </w:p>
          <w:p w:rsidR="00F84367" w:rsidRPr="00F84367" w:rsidRDefault="00F84367" w:rsidP="00F84367">
            <w:pPr>
              <w:rPr>
                <w:rFonts w:ascii="Times New Roman" w:hAnsi="Times New Roman" w:cs="Times New Roman"/>
              </w:rPr>
            </w:pPr>
            <w:r w:rsidRPr="00F84367">
              <w:rPr>
                <w:rFonts w:ascii="Times New Roman" w:hAnsi="Times New Roman" w:cs="Times New Roman"/>
              </w:rPr>
              <w:t>(2 учебное полугодие)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7" w:rsidRPr="00F84367" w:rsidRDefault="00F84367" w:rsidP="00F84367">
            <w:pPr>
              <w:rPr>
                <w:rFonts w:ascii="Times New Roman" w:hAnsi="Times New Roman" w:cs="Times New Roman"/>
              </w:rPr>
            </w:pPr>
            <w:r w:rsidRPr="00F8436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7" w:rsidRPr="00F84367" w:rsidRDefault="00F84367" w:rsidP="00F84367">
            <w:pPr>
              <w:rPr>
                <w:rFonts w:ascii="Times New Roman" w:hAnsi="Times New Roman" w:cs="Times New Roman"/>
              </w:rPr>
            </w:pPr>
            <w:r w:rsidRPr="00F843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7" w:rsidRPr="00F84367" w:rsidRDefault="00F84367" w:rsidP="00F84367">
            <w:pPr>
              <w:rPr>
                <w:rFonts w:ascii="Times New Roman" w:hAnsi="Times New Roman" w:cs="Times New Roman"/>
              </w:rPr>
            </w:pPr>
            <w:r w:rsidRPr="00F843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67" w:rsidRPr="00F84367" w:rsidRDefault="00F84367" w:rsidP="00F84367">
            <w:pPr>
              <w:rPr>
                <w:rFonts w:ascii="Times New Roman" w:hAnsi="Times New Roman" w:cs="Times New Roman"/>
              </w:rPr>
            </w:pPr>
            <w:r w:rsidRPr="00F84367">
              <w:rPr>
                <w:rFonts w:ascii="Times New Roman" w:hAnsi="Times New Roman" w:cs="Times New Roman"/>
              </w:rPr>
              <w:t>36</w:t>
            </w:r>
          </w:p>
        </w:tc>
      </w:tr>
    </w:tbl>
    <w:p w:rsidR="00E30F2F" w:rsidRPr="00F578BD" w:rsidRDefault="00533C3B" w:rsidP="00F578BD">
      <w:pPr>
        <w:pStyle w:val="a6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78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30F2F" w:rsidRPr="00F578B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E30F2F" w:rsidRPr="00F57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E83" w:rsidRPr="00F578BD" w:rsidRDefault="00695E83" w:rsidP="00F578BD">
      <w:pPr>
        <w:spacing w:after="0" w:line="240" w:lineRule="auto"/>
        <w:ind w:right="2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8BD">
        <w:rPr>
          <w:rFonts w:ascii="Times New Roman" w:hAnsi="Times New Roman" w:cs="Times New Roman"/>
          <w:sz w:val="24"/>
          <w:szCs w:val="24"/>
        </w:rPr>
        <w:t>Усвоенные учащимися способы деятельности, применяемые ими как в рамках образовательного процесса, так и при решении реальных жизненных ситуаций в конкретной ситуации:</w:t>
      </w:r>
      <w:r w:rsidR="00533C3B" w:rsidRPr="00F578BD">
        <w:rPr>
          <w:rFonts w:ascii="Times New Roman" w:hAnsi="Times New Roman" w:cs="Times New Roman"/>
          <w:sz w:val="24"/>
          <w:szCs w:val="24"/>
        </w:rPr>
        <w:t xml:space="preserve"> </w:t>
      </w:r>
      <w:r w:rsidRPr="00F578BD">
        <w:rPr>
          <w:rFonts w:ascii="Times New Roman" w:hAnsi="Times New Roman" w:cs="Times New Roman"/>
          <w:sz w:val="24"/>
          <w:szCs w:val="24"/>
        </w:rPr>
        <w:t>совершенствование навыков  письменной и устной речи;</w:t>
      </w:r>
      <w:r w:rsidRPr="00F57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8BD">
        <w:rPr>
          <w:rFonts w:ascii="Times New Roman" w:hAnsi="Times New Roman" w:cs="Times New Roman"/>
          <w:sz w:val="24"/>
          <w:szCs w:val="24"/>
        </w:rPr>
        <w:t>соверше</w:t>
      </w:r>
      <w:r w:rsidR="00533C3B" w:rsidRPr="00F578BD">
        <w:rPr>
          <w:rFonts w:ascii="Times New Roman" w:hAnsi="Times New Roman" w:cs="Times New Roman"/>
          <w:sz w:val="24"/>
          <w:szCs w:val="24"/>
        </w:rPr>
        <w:t xml:space="preserve">нствование навыков аудирования; </w:t>
      </w:r>
      <w:r w:rsidRPr="00F578BD">
        <w:rPr>
          <w:rFonts w:ascii="Times New Roman" w:hAnsi="Times New Roman" w:cs="Times New Roman"/>
          <w:sz w:val="24"/>
          <w:szCs w:val="24"/>
        </w:rPr>
        <w:t xml:space="preserve">расширение страноведческой и </w:t>
      </w:r>
      <w:proofErr w:type="spellStart"/>
      <w:r w:rsidRPr="00F578BD">
        <w:rPr>
          <w:rFonts w:ascii="Times New Roman" w:hAnsi="Times New Roman" w:cs="Times New Roman"/>
          <w:sz w:val="24"/>
          <w:szCs w:val="24"/>
        </w:rPr>
        <w:t>лингво</w:t>
      </w:r>
      <w:r w:rsidR="00533C3B" w:rsidRPr="00F578BD">
        <w:rPr>
          <w:rFonts w:ascii="Times New Roman" w:hAnsi="Times New Roman" w:cs="Times New Roman"/>
          <w:sz w:val="24"/>
          <w:szCs w:val="24"/>
        </w:rPr>
        <w:t>культурной</w:t>
      </w:r>
      <w:proofErr w:type="spellEnd"/>
      <w:r w:rsidR="00533C3B" w:rsidRPr="00F578BD">
        <w:rPr>
          <w:rFonts w:ascii="Times New Roman" w:hAnsi="Times New Roman" w:cs="Times New Roman"/>
          <w:sz w:val="24"/>
          <w:szCs w:val="24"/>
        </w:rPr>
        <w:t xml:space="preserve"> компетенций учащихся.</w:t>
      </w:r>
    </w:p>
    <w:p w:rsidR="00F578BD" w:rsidRDefault="00F578BD" w:rsidP="00F578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1.5. Формы </w:t>
      </w:r>
      <w:r w:rsidR="00A000CF">
        <w:rPr>
          <w:rFonts w:ascii="Times New Roman" w:hAnsi="Times New Roman"/>
          <w:b/>
          <w:bCs/>
          <w:sz w:val="24"/>
          <w:szCs w:val="24"/>
        </w:rPr>
        <w:t xml:space="preserve">промежуточной </w:t>
      </w:r>
      <w:r>
        <w:rPr>
          <w:rFonts w:ascii="Times New Roman" w:hAnsi="Times New Roman"/>
          <w:b/>
          <w:bCs/>
          <w:sz w:val="24"/>
          <w:szCs w:val="24"/>
        </w:rPr>
        <w:t>аттестации</w:t>
      </w:r>
    </w:p>
    <w:p w:rsidR="00A000CF" w:rsidRDefault="00A000CF" w:rsidP="00A000C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-промежуточная аттестация предусматривает устный опрос, выполнение различных заданий с развернутым ответом и письменной работой</w:t>
      </w:r>
    </w:p>
    <w:p w:rsidR="00F578BD" w:rsidRDefault="00F578BD" w:rsidP="00A000C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F578BD" w:rsidSect="002024F3">
      <w:footerReference w:type="default" r:id="rId9"/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83" w:rsidRDefault="00695E83" w:rsidP="00B33F96">
      <w:pPr>
        <w:spacing w:after="0" w:line="240" w:lineRule="auto"/>
      </w:pPr>
      <w:r>
        <w:separator/>
      </w:r>
    </w:p>
  </w:endnote>
  <w:endnote w:type="continuationSeparator" w:id="0">
    <w:p w:rsidR="00695E83" w:rsidRDefault="00695E83" w:rsidP="00B3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83" w:rsidRDefault="00695E8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6175">
      <w:rPr>
        <w:noProof/>
      </w:rPr>
      <w:t>2</w:t>
    </w:r>
    <w:r>
      <w:rPr>
        <w:noProof/>
      </w:rPr>
      <w:fldChar w:fldCharType="end"/>
    </w:r>
  </w:p>
  <w:p w:rsidR="00695E83" w:rsidRDefault="00695E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83" w:rsidRDefault="00695E83" w:rsidP="00B33F96">
      <w:pPr>
        <w:spacing w:after="0" w:line="240" w:lineRule="auto"/>
      </w:pPr>
      <w:r>
        <w:separator/>
      </w:r>
    </w:p>
  </w:footnote>
  <w:footnote w:type="continuationSeparator" w:id="0">
    <w:p w:rsidR="00695E83" w:rsidRDefault="00695E83" w:rsidP="00B3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643"/>
    <w:multiLevelType w:val="hybridMultilevel"/>
    <w:tmpl w:val="81F88B7C"/>
    <w:lvl w:ilvl="0" w:tplc="E4682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6707"/>
    <w:multiLevelType w:val="hybridMultilevel"/>
    <w:tmpl w:val="9AE865D6"/>
    <w:lvl w:ilvl="0" w:tplc="69F8B5F6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EE80E0E"/>
    <w:multiLevelType w:val="hybridMultilevel"/>
    <w:tmpl w:val="39DE7536"/>
    <w:lvl w:ilvl="0" w:tplc="A37693DE">
      <w:start w:val="1"/>
      <w:numFmt w:val="decimal"/>
      <w:lvlText w:val="%1."/>
      <w:lvlJc w:val="left"/>
      <w:pPr>
        <w:ind w:left="720" w:hanging="360"/>
      </w:pPr>
      <w:rPr>
        <w:spacing w:val="-10"/>
        <w:w w:val="100"/>
        <w:position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A596B"/>
    <w:multiLevelType w:val="hybridMultilevel"/>
    <w:tmpl w:val="1BDC2A48"/>
    <w:lvl w:ilvl="0" w:tplc="00B8EC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AD45B7"/>
    <w:multiLevelType w:val="hybridMultilevel"/>
    <w:tmpl w:val="9DAC7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66551E2"/>
    <w:multiLevelType w:val="multilevel"/>
    <w:tmpl w:val="2F10E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>
    <w:nsid w:val="1F966219"/>
    <w:multiLevelType w:val="multilevel"/>
    <w:tmpl w:val="0494E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C02060D"/>
    <w:multiLevelType w:val="singleLevel"/>
    <w:tmpl w:val="00B8EC8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</w:abstractNum>
  <w:abstractNum w:abstractNumId="8">
    <w:nsid w:val="3A4C3738"/>
    <w:multiLevelType w:val="hybridMultilevel"/>
    <w:tmpl w:val="42BA2770"/>
    <w:lvl w:ilvl="0" w:tplc="69F8B5F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3E06F26"/>
    <w:multiLevelType w:val="multilevel"/>
    <w:tmpl w:val="0494E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59125C0"/>
    <w:multiLevelType w:val="hybridMultilevel"/>
    <w:tmpl w:val="E8024EB6"/>
    <w:lvl w:ilvl="0" w:tplc="69F8B5F6">
      <w:start w:val="1"/>
      <w:numFmt w:val="bullet"/>
      <w:lvlText w:val=""/>
      <w:lvlJc w:val="left"/>
      <w:pPr>
        <w:tabs>
          <w:tab w:val="num" w:pos="1275"/>
        </w:tabs>
        <w:ind w:left="1275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68CA6D18"/>
    <w:multiLevelType w:val="hybridMultilevel"/>
    <w:tmpl w:val="BF06FE8C"/>
    <w:lvl w:ilvl="0" w:tplc="69F8B5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B6ABE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2E5F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450A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A68E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709E2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606A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8AC5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54736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F32BF"/>
    <w:multiLevelType w:val="hybridMultilevel"/>
    <w:tmpl w:val="0584E6DC"/>
    <w:lvl w:ilvl="0" w:tplc="867E12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C7CEA2E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0"/>
  </w:num>
  <w:num w:numId="13">
    <w:abstractNumId w:val="6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64EB"/>
    <w:rsid w:val="000B5D97"/>
    <w:rsid w:val="000F76A4"/>
    <w:rsid w:val="0012689B"/>
    <w:rsid w:val="00185386"/>
    <w:rsid w:val="001A68A1"/>
    <w:rsid w:val="001F2426"/>
    <w:rsid w:val="001F6C11"/>
    <w:rsid w:val="002024F3"/>
    <w:rsid w:val="00254ADF"/>
    <w:rsid w:val="00292C49"/>
    <w:rsid w:val="00294D8E"/>
    <w:rsid w:val="002A2620"/>
    <w:rsid w:val="002B2A80"/>
    <w:rsid w:val="002D477C"/>
    <w:rsid w:val="002E2C56"/>
    <w:rsid w:val="002E68EE"/>
    <w:rsid w:val="002E7F32"/>
    <w:rsid w:val="0030539D"/>
    <w:rsid w:val="00320999"/>
    <w:rsid w:val="00321C29"/>
    <w:rsid w:val="003262E3"/>
    <w:rsid w:val="003B1DD6"/>
    <w:rsid w:val="0042718D"/>
    <w:rsid w:val="004776DF"/>
    <w:rsid w:val="004C70F0"/>
    <w:rsid w:val="004E2751"/>
    <w:rsid w:val="004F5977"/>
    <w:rsid w:val="0051797F"/>
    <w:rsid w:val="0052009D"/>
    <w:rsid w:val="00533C3B"/>
    <w:rsid w:val="005415E0"/>
    <w:rsid w:val="005A2FFD"/>
    <w:rsid w:val="005E2120"/>
    <w:rsid w:val="00635976"/>
    <w:rsid w:val="00695E83"/>
    <w:rsid w:val="006A2067"/>
    <w:rsid w:val="006C62DC"/>
    <w:rsid w:val="0073539E"/>
    <w:rsid w:val="007564EB"/>
    <w:rsid w:val="007566F0"/>
    <w:rsid w:val="007C15B4"/>
    <w:rsid w:val="007C2DC8"/>
    <w:rsid w:val="007D3050"/>
    <w:rsid w:val="007E588B"/>
    <w:rsid w:val="0081112E"/>
    <w:rsid w:val="00894D0F"/>
    <w:rsid w:val="008C3678"/>
    <w:rsid w:val="008D0991"/>
    <w:rsid w:val="00910FB2"/>
    <w:rsid w:val="00991476"/>
    <w:rsid w:val="009C5C83"/>
    <w:rsid w:val="009F281B"/>
    <w:rsid w:val="00A000CF"/>
    <w:rsid w:val="00A26B1A"/>
    <w:rsid w:val="00A63D6E"/>
    <w:rsid w:val="00A87E63"/>
    <w:rsid w:val="00AD3879"/>
    <w:rsid w:val="00B33F96"/>
    <w:rsid w:val="00B36628"/>
    <w:rsid w:val="00B965BC"/>
    <w:rsid w:val="00BB2B5C"/>
    <w:rsid w:val="00BB3B84"/>
    <w:rsid w:val="00C016FD"/>
    <w:rsid w:val="00C11E1A"/>
    <w:rsid w:val="00C24868"/>
    <w:rsid w:val="00C56868"/>
    <w:rsid w:val="00C90B3E"/>
    <w:rsid w:val="00C94F91"/>
    <w:rsid w:val="00CA6175"/>
    <w:rsid w:val="00D01A82"/>
    <w:rsid w:val="00D83557"/>
    <w:rsid w:val="00DD1160"/>
    <w:rsid w:val="00DE1321"/>
    <w:rsid w:val="00E004BF"/>
    <w:rsid w:val="00E04CF0"/>
    <w:rsid w:val="00E30F2F"/>
    <w:rsid w:val="00E31E56"/>
    <w:rsid w:val="00E40ECB"/>
    <w:rsid w:val="00E551D7"/>
    <w:rsid w:val="00EF26F3"/>
    <w:rsid w:val="00F11F05"/>
    <w:rsid w:val="00F26BBA"/>
    <w:rsid w:val="00F36438"/>
    <w:rsid w:val="00F53E62"/>
    <w:rsid w:val="00F578BD"/>
    <w:rsid w:val="00F62DD2"/>
    <w:rsid w:val="00F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3F96"/>
  </w:style>
  <w:style w:type="paragraph" w:styleId="1">
    <w:name w:val="heading 1"/>
    <w:basedOn w:val="a0"/>
    <w:next w:val="a0"/>
    <w:link w:val="10"/>
    <w:qFormat/>
    <w:rsid w:val="007564E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0"/>
    <w:link w:val="20"/>
    <w:qFormat/>
    <w:rsid w:val="007564EB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0"/>
    <w:link w:val="30"/>
    <w:qFormat/>
    <w:rsid w:val="007564EB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564E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4E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7564EB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rsid w:val="007564EB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semiHidden/>
    <w:rsid w:val="007564E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a4">
    <w:name w:val="Strong"/>
    <w:uiPriority w:val="22"/>
    <w:qFormat/>
    <w:rsid w:val="007564EB"/>
    <w:rPr>
      <w:b/>
      <w:bCs/>
    </w:rPr>
  </w:style>
  <w:style w:type="paragraph" w:styleId="a5">
    <w:name w:val="Normal (Web)"/>
    <w:basedOn w:val="a0"/>
    <w:rsid w:val="007564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4">
    <w:name w:val="Style4"/>
    <w:basedOn w:val="a0"/>
    <w:uiPriority w:val="99"/>
    <w:rsid w:val="007564EB"/>
    <w:pPr>
      <w:widowControl w:val="0"/>
      <w:autoSpaceDE w:val="0"/>
      <w:autoSpaceDN w:val="0"/>
      <w:adjustRightInd w:val="0"/>
      <w:spacing w:after="0" w:line="304" w:lineRule="exact"/>
      <w:ind w:firstLine="3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7564EB"/>
    <w:pPr>
      <w:widowControl w:val="0"/>
      <w:autoSpaceDE w:val="0"/>
      <w:autoSpaceDN w:val="0"/>
      <w:adjustRightInd w:val="0"/>
      <w:spacing w:after="0" w:line="307" w:lineRule="exact"/>
      <w:ind w:firstLine="3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uiPriority w:val="99"/>
    <w:rsid w:val="00756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7564E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7564EB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0"/>
    <w:uiPriority w:val="99"/>
    <w:rsid w:val="007564EB"/>
    <w:pPr>
      <w:widowControl w:val="0"/>
      <w:autoSpaceDE w:val="0"/>
      <w:autoSpaceDN w:val="0"/>
      <w:adjustRightInd w:val="0"/>
      <w:spacing w:after="0" w:line="300" w:lineRule="exact"/>
      <w:ind w:firstLine="3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uiPriority w:val="99"/>
    <w:rsid w:val="007564EB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0"/>
    <w:uiPriority w:val="34"/>
    <w:qFormat/>
    <w:rsid w:val="0075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basedOn w:val="a0"/>
    <w:rsid w:val="0075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edstr">
    <w:name w:val="normalredstr"/>
    <w:basedOn w:val="a0"/>
    <w:rsid w:val="0075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0"/>
    <w:link w:val="a8"/>
    <w:uiPriority w:val="99"/>
    <w:rsid w:val="00756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7564E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56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564EB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uiPriority w:val="59"/>
    <w:rsid w:val="00756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ody Text Indent"/>
    <w:basedOn w:val="a0"/>
    <w:link w:val="ac"/>
    <w:rsid w:val="007564EB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1"/>
    <w:link w:val="a"/>
    <w:rsid w:val="007564E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56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564EB"/>
    <w:pPr>
      <w:spacing w:line="221" w:lineRule="atLeast"/>
    </w:pPr>
    <w:rPr>
      <w:rFonts w:ascii="BannikovaAP" w:hAnsi="BannikovaAP"/>
      <w:color w:val="auto"/>
    </w:rPr>
  </w:style>
  <w:style w:type="paragraph" w:customStyle="1" w:styleId="Pa0">
    <w:name w:val="Pa0"/>
    <w:basedOn w:val="Default"/>
    <w:next w:val="Default"/>
    <w:uiPriority w:val="99"/>
    <w:rsid w:val="007564EB"/>
    <w:pPr>
      <w:spacing w:line="241" w:lineRule="atLeast"/>
    </w:pPr>
    <w:rPr>
      <w:rFonts w:ascii="BannikovaAP" w:hAnsi="BannikovaAP"/>
      <w:color w:val="auto"/>
    </w:rPr>
  </w:style>
  <w:style w:type="paragraph" w:customStyle="1" w:styleId="Pa4">
    <w:name w:val="Pa4"/>
    <w:basedOn w:val="Default"/>
    <w:next w:val="Default"/>
    <w:uiPriority w:val="99"/>
    <w:rsid w:val="007564EB"/>
    <w:pPr>
      <w:spacing w:line="261" w:lineRule="atLeast"/>
    </w:pPr>
    <w:rPr>
      <w:rFonts w:ascii="BannikovaAP" w:hAnsi="BannikovaAP"/>
      <w:color w:val="auto"/>
    </w:rPr>
  </w:style>
  <w:style w:type="character" w:customStyle="1" w:styleId="A00">
    <w:name w:val="A0"/>
    <w:uiPriority w:val="99"/>
    <w:rsid w:val="007564EB"/>
    <w:rPr>
      <w:rFonts w:cs="BannikovaAP"/>
      <w:b/>
      <w:bCs/>
      <w:color w:val="000000"/>
      <w:sz w:val="22"/>
      <w:szCs w:val="22"/>
    </w:rPr>
  </w:style>
  <w:style w:type="paragraph" w:customStyle="1" w:styleId="Pa13">
    <w:name w:val="Pa13"/>
    <w:basedOn w:val="Default"/>
    <w:next w:val="Default"/>
    <w:uiPriority w:val="99"/>
    <w:rsid w:val="007564EB"/>
    <w:pPr>
      <w:spacing w:line="201" w:lineRule="atLeast"/>
    </w:pPr>
    <w:rPr>
      <w:rFonts w:ascii="BannikovaAP" w:hAnsi="BannikovaAP"/>
      <w:color w:val="auto"/>
    </w:rPr>
  </w:style>
  <w:style w:type="character" w:customStyle="1" w:styleId="A40">
    <w:name w:val="A4"/>
    <w:uiPriority w:val="99"/>
    <w:rsid w:val="007564EB"/>
    <w:rPr>
      <w:rFonts w:cs="BannikovaAP"/>
      <w:color w:val="000000"/>
      <w:sz w:val="18"/>
      <w:szCs w:val="18"/>
    </w:rPr>
  </w:style>
  <w:style w:type="character" w:customStyle="1" w:styleId="apple-converted-space">
    <w:name w:val="apple-converted-space"/>
    <w:basedOn w:val="a1"/>
    <w:rsid w:val="007564EB"/>
  </w:style>
  <w:style w:type="character" w:styleId="ad">
    <w:name w:val="Hyperlink"/>
    <w:uiPriority w:val="99"/>
    <w:unhideWhenUsed/>
    <w:rsid w:val="007564EB"/>
    <w:rPr>
      <w:color w:val="0000FF"/>
      <w:u w:val="single"/>
    </w:rPr>
  </w:style>
  <w:style w:type="paragraph" w:styleId="ae">
    <w:name w:val="Body Text"/>
    <w:basedOn w:val="a0"/>
    <w:link w:val="af"/>
    <w:uiPriority w:val="99"/>
    <w:unhideWhenUsed/>
    <w:rsid w:val="007564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1"/>
    <w:link w:val="ae"/>
    <w:uiPriority w:val="99"/>
    <w:rsid w:val="007564E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Title"/>
    <w:basedOn w:val="a0"/>
    <w:link w:val="af1"/>
    <w:qFormat/>
    <w:rsid w:val="007564E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1"/>
    <w:link w:val="af0"/>
    <w:rsid w:val="007564EB"/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ой список - Акцент 11"/>
    <w:basedOn w:val="a0"/>
    <w:qFormat/>
    <w:rsid w:val="00756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7564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7564E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C5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56868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2D47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6185-3287-4F2A-957D-C11A8478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Programm Deutsch CRO</vt:lpstr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Deutsch CRO</dc:title>
  <dc:subject/>
  <dc:creator>Lominina</dc:creator>
  <cp:keywords/>
  <dc:description/>
  <cp:lastModifiedBy>guest</cp:lastModifiedBy>
  <cp:revision>60</cp:revision>
  <cp:lastPrinted>2018-09-29T13:08:00Z</cp:lastPrinted>
  <dcterms:created xsi:type="dcterms:W3CDTF">2018-09-24T05:48:00Z</dcterms:created>
  <dcterms:modified xsi:type="dcterms:W3CDTF">2019-06-07T11:01:00Z</dcterms:modified>
</cp:coreProperties>
</file>