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00732" w14:textId="77777777" w:rsidR="00AE541E" w:rsidRPr="005C3716" w:rsidRDefault="00AE541E" w:rsidP="00AE541E">
      <w:pPr>
        <w:spacing w:after="0" w:line="240" w:lineRule="auto"/>
        <w:ind w:firstLine="284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АННОТАЦИЯ</w:t>
      </w:r>
    </w:p>
    <w:p w14:paraId="4520D67D" w14:textId="77777777" w:rsidR="00AE541E" w:rsidRPr="005C3716" w:rsidRDefault="00AE541E" w:rsidP="00AE541E">
      <w:pPr>
        <w:spacing w:after="0" w:line="240" w:lineRule="auto"/>
        <w:ind w:firstLine="284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</w:pPr>
      <w:r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>дополнительн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ой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 xml:space="preserve">  общеобразовательн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ой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 xml:space="preserve"> </w:t>
      </w:r>
    </w:p>
    <w:p w14:paraId="17D164A3" w14:textId="540EE5D0" w:rsidR="00AE541E" w:rsidRPr="005C3716" w:rsidRDefault="00AE541E" w:rsidP="00AE541E">
      <w:pPr>
        <w:spacing w:after="0" w:line="240" w:lineRule="auto"/>
        <w:ind w:firstLine="567"/>
        <w:jc w:val="center"/>
        <w:outlineLvl w:val="2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>общеразвивающ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ей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 xml:space="preserve"> программ</w:t>
      </w:r>
      <w:r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ы «Биология»</w:t>
      </w:r>
    </w:p>
    <w:p w14:paraId="570E71EB" w14:textId="0832C564" w:rsidR="00AE541E" w:rsidRPr="005C3716" w:rsidRDefault="00AE541E" w:rsidP="00AE541E">
      <w:pPr>
        <w:spacing w:before="100" w:beforeAutospacing="1" w:after="100" w:afterAutospacing="1" w:line="240" w:lineRule="auto"/>
        <w:ind w:right="-2"/>
        <w:jc w:val="both"/>
        <w:outlineLvl w:val="1"/>
        <w:rPr>
          <w:rFonts w:ascii="Arial Unicode MS" w:eastAsia="Wingdings" w:hAnsi="Arial Unicode MS" w:cs="Times New Roman"/>
          <w:b/>
          <w:bCs/>
          <w:i/>
          <w:sz w:val="24"/>
          <w:szCs w:val="24"/>
          <w:u w:val="single"/>
          <w:vertAlign w:val="superscript"/>
          <w:lang w:val="x-none" w:eastAsia="ru-RU"/>
        </w:rPr>
      </w:pPr>
      <w:r w:rsidRPr="005C3716">
        <w:rPr>
          <w:rFonts w:ascii="Times New Roman" w:eastAsia="Arial Unicode MS" w:hAnsi="Times New Roman" w:cs="Times New Roman"/>
          <w:bCs/>
          <w:i/>
          <w:sz w:val="24"/>
          <w:szCs w:val="24"/>
          <w:lang w:val="x-none" w:eastAsia="ru-RU"/>
        </w:rPr>
        <w:t>Составитель программы:</w:t>
      </w:r>
      <w:r w:rsidRPr="005C371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ar-SA"/>
        </w:rPr>
        <w:t xml:space="preserve"> </w:t>
      </w:r>
      <w:r w:rsidRPr="005C3716">
        <w:rPr>
          <w:rFonts w:ascii="Times New Roman" w:eastAsia="Arial Unicode MS" w:hAnsi="Times New Roman" w:cs="Times New Roman"/>
          <w:bCs/>
          <w:i/>
          <w:sz w:val="24"/>
          <w:szCs w:val="24"/>
          <w:u w:val="single"/>
          <w:lang w:eastAsia="ru-RU"/>
        </w:rPr>
        <w:t>Голубович Галина Ивановна, учитель биологии МБОУ СОШ     № 49 станицы Смоленской МО Северский район</w:t>
      </w:r>
      <w:r w:rsidR="00726E64" w:rsidRPr="005C3716">
        <w:rPr>
          <w:rFonts w:ascii="Times New Roman" w:eastAsia="Arial Unicode MS" w:hAnsi="Times New Roman" w:cs="Times New Roman"/>
          <w:bCs/>
          <w:i/>
          <w:sz w:val="24"/>
          <w:szCs w:val="24"/>
          <w:u w:val="single"/>
          <w:lang w:eastAsia="ru-RU"/>
        </w:rPr>
        <w:t>, педагог дополнительного образования__</w:t>
      </w:r>
    </w:p>
    <w:p w14:paraId="603520C2" w14:textId="1FD5667B" w:rsidR="00AE541E" w:rsidRPr="005C3716" w:rsidRDefault="005C3716" w:rsidP="005C3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Пояснительная записка</w:t>
      </w:r>
    </w:p>
    <w:p w14:paraId="71368AE4" w14:textId="07A60D34" w:rsidR="00AE541E" w:rsidRPr="005C3716" w:rsidRDefault="00BF1CF5" w:rsidP="00BF1CF5">
      <w:pPr>
        <w:spacing w:after="0" w:line="240" w:lineRule="auto"/>
        <w:ind w:firstLine="567"/>
        <w:rPr>
          <w:rFonts w:ascii="Times New Roman" w:eastAsia="Wingdings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аправленность 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41E" w:rsidRPr="005C3716">
        <w:rPr>
          <w:rFonts w:ascii="Times New Roman" w:eastAsia="Arial Unicode MS" w:hAnsi="Times New Roman" w:cs="Times New Roman"/>
          <w:sz w:val="24"/>
          <w:szCs w:val="24"/>
          <w:lang w:eastAsia="ru-RU"/>
        </w:rPr>
        <w:t>социально-педагогическая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F23837" w14:textId="294A5050" w:rsidR="00AE541E" w:rsidRPr="005C3716" w:rsidRDefault="00AE541E" w:rsidP="00AE5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программы состоит в том, что биология как наука о наиболее общих законах природы, выступая в качестве учебного предмета естественного цикла в школе, вносит существенный вклад в систему знаний,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познавательных интересов уча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процессе изучения биологии основное внимание следует уделять методами естественнонаучного познания окружающего мира, биологическим процессам, пос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тановке проблем, требующих от 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самостоятельной деятельности по их разрешению.</w:t>
      </w:r>
    </w:p>
    <w:p w14:paraId="31638434" w14:textId="73BE5B7E" w:rsidR="00AE541E" w:rsidRPr="005C3716" w:rsidRDefault="00AE541E" w:rsidP="00281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программа конкретизирует содержание предметных тем образовательного стандарта, дает примерное распределение</w:t>
      </w:r>
      <w:r w:rsidR="006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 по разделам программы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рекомендуемую последовательность изучения разделов биологии; включает материал, выходящий за пределы обязательных требо</w:t>
      </w:r>
      <w:r w:rsidR="00026B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к уровню подготовки учащихся</w:t>
      </w:r>
      <w:r w:rsidR="00656C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программе используется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материал, способствующий более глубокому пониманию основных биологических процессов, формированию более полной естественнонаучной картины мира; направленный на расширение круга примеров применения изучаемых процессов в современной практической жизни.</w:t>
      </w:r>
    </w:p>
    <w:p w14:paraId="51D379C9" w14:textId="60577638" w:rsidR="00AE541E" w:rsidRPr="005C3716" w:rsidRDefault="00AE541E" w:rsidP="00AE541E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разделы, которые недостаточно подробно изучаются в школьном курсе, однако они необходимы для понимания закономерностей биологических явлений и проце</w:t>
      </w:r>
      <w:r w:rsidR="006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ссов. Кроме того, в данной дополнительной общеобразовательной общеразвивающей программе даны некоторые сведения, не </w:t>
      </w:r>
      <w:proofErr w:type="spellStart"/>
      <w:r w:rsidR="00656C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изучающиеся</w:t>
      </w:r>
      <w:proofErr w:type="spellEnd"/>
      <w:r w:rsidR="00656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школьной программе по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биологии.</w:t>
      </w:r>
    </w:p>
    <w:p w14:paraId="38F3E505" w14:textId="77777777" w:rsidR="00AE541E" w:rsidRPr="005C3716" w:rsidRDefault="00AE541E" w:rsidP="00AE5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теоретический раздел сопровождается заданиями повышенной трудности, в том числе, и составленными в соответствии с требованиями биологических олимпиад различного уровня.</w:t>
      </w:r>
    </w:p>
    <w:p w14:paraId="7FA5B1DA" w14:textId="5A06028F" w:rsidR="00AE541E" w:rsidRPr="005C3716" w:rsidRDefault="00AE541E" w:rsidP="00AE5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94B2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сновной формой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дополнительной                               </w:t>
      </w:r>
      <w:r w:rsidR="0028182F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="0028182F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общеразвивающей 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одаренных школьников к олимпиадам является разбор самостоятельных заданий, включающих в себя решение типовых задач и задач повышенной сложности.</w:t>
      </w:r>
    </w:p>
    <w:p w14:paraId="5DF92D33" w14:textId="10065848" w:rsidR="00AE541E" w:rsidRPr="005C3716" w:rsidRDefault="00D951F2" w:rsidP="00D951F2">
      <w:pPr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дресат программы – 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7-8 классов.</w:t>
      </w:r>
      <w:bookmarkStart w:id="0" w:name="_GoBack"/>
      <w:bookmarkEnd w:id="0"/>
    </w:p>
    <w:p w14:paraId="3B47E1B5" w14:textId="52AB0DA7" w:rsidR="00AE541E" w:rsidRPr="005C3716" w:rsidRDefault="00D951F2" w:rsidP="00D9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ровень программы, объем и сроки 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общеобразовательной </w:t>
      </w:r>
      <w:r w:rsidR="00AE541E"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>общеразвивающ</w:t>
      </w:r>
      <w:r w:rsidR="00AE541E"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ей</w:t>
      </w:r>
      <w:r w:rsidR="00AE541E"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 xml:space="preserve"> 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программы: </w:t>
      </w:r>
      <w:r w:rsidR="00AE541E" w:rsidRPr="005C3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уровень программы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углубленный, </w:t>
      </w:r>
      <w:r w:rsidR="00AE541E" w:rsidRPr="005C3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программы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 часов, запланированных на весь период обучения, необходимых для освоения программы, </w:t>
      </w:r>
      <w:r w:rsidR="00AE541E" w:rsidRPr="005C37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сроки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январь-май 2019 г.</w:t>
      </w:r>
      <w:r w:rsidR="00C0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учебное полугодие)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AAB0F9" w14:textId="2F6AD539" w:rsidR="00AE541E" w:rsidRPr="005C3716" w:rsidRDefault="00D951F2" w:rsidP="00D951F2">
      <w:pPr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обучения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–очно-заочная </w:t>
      </w:r>
      <w:r w:rsidR="00C02A1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дистанционных образовательных техн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ологий </w:t>
      </w:r>
      <w:proofErr w:type="gramStart"/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и  электронного</w:t>
      </w:r>
      <w:proofErr w:type="gramEnd"/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C02A10">
        <w:rPr>
          <w:rFonts w:ascii="Times New Roman" w:eastAsia="Times New Roman" w:hAnsi="Times New Roman" w:cs="Times New Roman"/>
          <w:sz w:val="24"/>
          <w:szCs w:val="24"/>
          <w:lang w:eastAsia="ru-RU"/>
        </w:rPr>
        <w:t>) (краевые дистанционные курсы)</w:t>
      </w: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2542097" w14:textId="2178DD06" w:rsidR="00AE541E" w:rsidRPr="005C3716" w:rsidRDefault="00D951F2" w:rsidP="00D9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ежим занятий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56C0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январь-май 2019 г.</w:t>
      </w:r>
      <w:r w:rsidR="00C02A10" w:rsidRPr="00C0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A10">
        <w:rPr>
          <w:rFonts w:ascii="Times New Roman" w:eastAsia="Times New Roman" w:hAnsi="Times New Roman" w:cs="Times New Roman"/>
          <w:sz w:val="24"/>
          <w:szCs w:val="24"/>
          <w:lang w:eastAsia="ru-RU"/>
        </w:rPr>
        <w:t>(2 учебное полугодие)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расписанию.</w:t>
      </w:r>
    </w:p>
    <w:p w14:paraId="50731C6B" w14:textId="138FF895" w:rsidR="00AE541E" w:rsidRPr="005C3716" w:rsidRDefault="00AE541E" w:rsidP="00D9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группы</w:t>
      </w:r>
      <w:r w:rsidR="00D951F2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постоянный.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160D5C" w14:textId="3D80AF50" w:rsidR="00AE541E" w:rsidRPr="005C3716" w:rsidRDefault="002E67FA" w:rsidP="002E6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="00D951F2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групповые.</w:t>
      </w:r>
    </w:p>
    <w:p w14:paraId="480B701E" w14:textId="0FACDBD8" w:rsidR="00AE541E" w:rsidRPr="005C3716" w:rsidRDefault="00656C0A" w:rsidP="00656C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 по программе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лекции, практические работы, круглые столы, тренинги, выполнение самостоятельной работы.</w:t>
      </w:r>
    </w:p>
    <w:p w14:paraId="79D905BD" w14:textId="7CCDB1F6" w:rsidR="00AE541E" w:rsidRPr="005C3716" w:rsidRDefault="00656C0A" w:rsidP="00726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задачи программы</w:t>
      </w:r>
      <w:r w:rsidR="009C42D2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EDCAC6" w14:textId="4B23F5D2" w:rsidR="00AE541E" w:rsidRPr="005C3716" w:rsidRDefault="00AE541E" w:rsidP="00AE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</w:t>
      </w:r>
      <w:r w:rsidR="00656C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уча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необходимыми знаниями об основных закономерностях процессов, протекающих на клеточном и организменном уровнях ж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ивого организма, что позволит уча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 участвовать в олимпиадах различных уровней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8D15D" w14:textId="3D9A5454" w:rsidR="00AE541E" w:rsidRPr="005C3716" w:rsidRDefault="00656C0A" w:rsidP="00656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AE541E" w:rsidRPr="005C3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достижения цели необходимо выполнить следующие задачи:</w:t>
      </w:r>
    </w:p>
    <w:p w14:paraId="4ED4C8E8" w14:textId="70AF59C4" w:rsidR="00AE541E" w:rsidRPr="005C3716" w:rsidRDefault="00AE541E" w:rsidP="00AE541E">
      <w:p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интерес к биологическим наукам и определённым видам практической деятельности;</w:t>
      </w:r>
    </w:p>
    <w:p w14:paraId="542C4A3E" w14:textId="64AB9C7E" w:rsidR="00AE541E" w:rsidRPr="005C3716" w:rsidRDefault="00AE541E" w:rsidP="00AE541E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раз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творческих способностей уча</w:t>
      </w: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соответствии с их интересами и склонностями;</w:t>
      </w:r>
    </w:p>
    <w:p w14:paraId="4228FDD2" w14:textId="7C3AFAB7" w:rsidR="00AE541E" w:rsidRPr="005C3716" w:rsidRDefault="00D951F2" w:rsidP="00AE541E">
      <w:pPr>
        <w:tabs>
          <w:tab w:val="left" w:pos="1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6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ориентации уча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 биологические, медицинские, психологические и ветеринарные специальности;</w:t>
      </w:r>
    </w:p>
    <w:p w14:paraId="399E3E33" w14:textId="472FC7D5" w:rsidR="00AE541E" w:rsidRPr="005C3716" w:rsidRDefault="00AE541E" w:rsidP="00AE541E">
      <w:pPr>
        <w:tabs>
          <w:tab w:val="left" w:pos="129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повышению уровня культуры и сознательного отношения к своему здоровью и здоровью окружающих;</w:t>
      </w:r>
    </w:p>
    <w:p w14:paraId="06C50D5D" w14:textId="0F1203C8" w:rsidR="00AE541E" w:rsidRPr="005C3716" w:rsidRDefault="00AE541E" w:rsidP="00AE541E">
      <w:pPr>
        <w:tabs>
          <w:tab w:val="left" w:pos="1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умение</w:t>
      </w:r>
      <w:proofErr w:type="gramEnd"/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самостоятельно  приобретать  и  применять знания;</w:t>
      </w:r>
    </w:p>
    <w:p w14:paraId="509E4C4D" w14:textId="4127DB7C" w:rsidR="00AE541E" w:rsidRPr="005C3716" w:rsidRDefault="00AE541E" w:rsidP="00AE541E">
      <w:p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практического применения знаний;</w:t>
      </w:r>
    </w:p>
    <w:p w14:paraId="63E2038E" w14:textId="311BF6FE" w:rsidR="00AE541E" w:rsidRPr="005C3716" w:rsidRDefault="00AE541E" w:rsidP="00AE541E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творческих способностей, работать в группе, вести дискуссию, отстаивать свою точку зрения.</w:t>
      </w:r>
    </w:p>
    <w:p w14:paraId="4C49B8CC" w14:textId="459DFE6C" w:rsidR="00AE541E" w:rsidRPr="005C3716" w:rsidRDefault="00D951F2" w:rsidP="00D951F2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Содержание программы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в учебном плане и содержании учебно-тематического плана.</w:t>
      </w:r>
    </w:p>
    <w:p w14:paraId="434353AF" w14:textId="77777777" w:rsidR="00AE541E" w:rsidRPr="005C3716" w:rsidRDefault="00AE541E" w:rsidP="00AE5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Учебный план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464"/>
        <w:gridCol w:w="1786"/>
        <w:gridCol w:w="1970"/>
        <w:gridCol w:w="2085"/>
      </w:tblGrid>
      <w:tr w:rsidR="00331962" w:rsidRPr="000A4DB2" w14:paraId="53FBA612" w14:textId="77777777" w:rsidTr="00E61FEB"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A2A3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08ED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167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31962" w:rsidRPr="000A4DB2" w14:paraId="5591A39B" w14:textId="77777777" w:rsidTr="00E61FEB"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F94" w14:textId="77777777" w:rsidR="00331962" w:rsidRPr="00331962" w:rsidRDefault="00331962" w:rsidP="003319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084F" w14:textId="77777777" w:rsidR="00331962" w:rsidRPr="00331962" w:rsidRDefault="00331962" w:rsidP="003319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AF2B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Количество часов очных учебных занятий (час)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0BF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Количество заочных учебных занятий, осуществляемых с применением дистанционных образовательных технологий и электронного обучения (час)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E34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занятий, в том числе осуществляемых с применением дистанционных образовательных технологий и электронного обучения (час)</w:t>
            </w:r>
          </w:p>
        </w:tc>
      </w:tr>
      <w:tr w:rsidR="00331962" w:rsidRPr="000A4DB2" w14:paraId="6C99465E" w14:textId="77777777" w:rsidTr="00E61FE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BC45" w14:textId="0982C7AD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январь-май 2019 г. (2 учебное полугодие)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7677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6D13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46F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AB2" w14:textId="77777777" w:rsidR="00331962" w:rsidRPr="00331962" w:rsidRDefault="00331962" w:rsidP="00331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1962437" w14:textId="77777777" w:rsidR="00AE541E" w:rsidRPr="005C3716" w:rsidRDefault="00AE541E" w:rsidP="00AE5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F8297F" w14:textId="1ECB4B85" w:rsidR="00AE541E" w:rsidRPr="005C3716" w:rsidRDefault="00726E64" w:rsidP="00726E6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AE541E"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Планируемые результаты.</w:t>
      </w:r>
      <w:r w:rsidR="00AE541E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EBDB10" w14:textId="6980BBE8" w:rsidR="00726E64" w:rsidRPr="005C3716" w:rsidRDefault="00D951F2" w:rsidP="00726E64">
      <w:pPr>
        <w:tabs>
          <w:tab w:val="left" w:pos="1225"/>
        </w:tabs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</w:t>
      </w:r>
      <w:r w:rsidR="009C42D2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зультате изучения </w:t>
      </w:r>
      <w:r w:rsidR="006647B8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общеобразовательной </w:t>
      </w:r>
      <w:r w:rsidR="006647B8"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>общеразвивающ</w:t>
      </w:r>
      <w:r w:rsidR="006647B8"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ей</w:t>
      </w:r>
      <w:r w:rsidR="006647B8"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 xml:space="preserve"> </w:t>
      </w:r>
      <w:r w:rsidR="009C42D2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учащийся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приобрести следующие компетенции:</w:t>
      </w:r>
    </w:p>
    <w:p w14:paraId="6D3FC80E" w14:textId="1630ECD8" w:rsidR="00726E64" w:rsidRPr="005C3716" w:rsidRDefault="00BF1CF5" w:rsidP="00D9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компетенция: учебно-познавательная компетенция.</w:t>
      </w:r>
    </w:p>
    <w:p w14:paraId="42EAB9B8" w14:textId="6DFADE17" w:rsidR="00726E64" w:rsidRPr="005C3716" w:rsidRDefault="00BF1CF5" w:rsidP="00D9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Общепредметные</w:t>
      </w:r>
      <w:proofErr w:type="spellEnd"/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компетенции: умение добывать знания на основе наблюдения за объектом или проведения исследования, систематизация и анализ объектов познания, установление взаимосвязи систем и процессов, выявление причинно-следственных связей.</w:t>
      </w:r>
    </w:p>
    <w:p w14:paraId="41E3B2C4" w14:textId="48CEB748" w:rsidR="00726E64" w:rsidRPr="005C3716" w:rsidRDefault="00BF1CF5" w:rsidP="00D9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компетенции, реализуемые в</w:t>
      </w:r>
      <w:r w:rsidR="00C02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="00C02A10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общеобразовательной </w:t>
      </w:r>
      <w:r w:rsidR="00C02A10"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>общеразвивающ</w:t>
      </w:r>
      <w:r w:rsidR="00C02A10" w:rsidRPr="005C371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ей</w:t>
      </w:r>
      <w:r w:rsidR="00C02A10" w:rsidRPr="005C3716">
        <w:rPr>
          <w:rFonts w:ascii="Times New Roman" w:eastAsia="Arial Unicode MS" w:hAnsi="Times New Roman" w:cs="Times New Roman"/>
          <w:bCs/>
          <w:sz w:val="24"/>
          <w:szCs w:val="24"/>
          <w:lang w:val="x-none" w:eastAsia="ru-RU"/>
        </w:rPr>
        <w:t xml:space="preserve"> </w:t>
      </w:r>
      <w:r w:rsidR="00C02A10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вести наблюдение за состоянием собственного организма. Проводить простейшие функциональные пробы и измерения, умение пол</w:t>
      </w:r>
      <w:r w:rsidR="00664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ьзоваться микроскопом, 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 оборудованием, распознавание органов и систем органов растений и животных, распознавание органов и систем органов человека, установление взаимообусловленности формы изучаемого живого объекта и его функции, выявление связей в природных процессах и явлениях.</w:t>
      </w:r>
    </w:p>
    <w:p w14:paraId="574DEAC2" w14:textId="0FA00D5C" w:rsidR="00726E64" w:rsidRPr="005C3716" w:rsidRDefault="00BF1CF5" w:rsidP="00D9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726E64" w:rsidRPr="005C37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Социально-трудовые компетенции: владение навыками выращивания культурных и комнатных растений и борьбы с вредителями, соблюдение правил личной и общественной гигиены.</w:t>
      </w:r>
    </w:p>
    <w:p w14:paraId="34A4A452" w14:textId="12507813" w:rsidR="00AE541E" w:rsidRPr="005C3716" w:rsidRDefault="00AE541E" w:rsidP="00AE541E">
      <w:pPr>
        <w:tabs>
          <w:tab w:val="left" w:pos="1676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1.5. Формы </w:t>
      </w:r>
      <w:r w:rsidR="002E6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промежуточной </w:t>
      </w:r>
      <w:r w:rsidRPr="005C3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аттестации.</w:t>
      </w:r>
    </w:p>
    <w:p w14:paraId="697405FF" w14:textId="3EA16E71" w:rsidR="00BB4077" w:rsidRDefault="00D951F2" w:rsidP="00BF1CF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371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B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Формы промежуточной аттестации: уст</w:t>
      </w:r>
      <w:r w:rsidR="001A03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ный опрос, контрольные, практические</w:t>
      </w:r>
      <w:r w:rsidR="00BB40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задания.</w:t>
      </w:r>
    </w:p>
    <w:p w14:paraId="6B1AA665" w14:textId="7932EA59" w:rsidR="00AE541E" w:rsidRPr="005C3716" w:rsidRDefault="00BB4077" w:rsidP="00BF1CF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14:paraId="75B57EA9" w14:textId="77777777" w:rsidR="009564A4" w:rsidRPr="005C3716" w:rsidRDefault="009564A4" w:rsidP="00956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564A4" w:rsidRPr="005C3716" w:rsidSect="004F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4"/>
    <w:multiLevelType w:val="hybridMultilevel"/>
    <w:tmpl w:val="E926FE90"/>
    <w:lvl w:ilvl="0" w:tplc="7980AD92">
      <w:start w:val="1"/>
      <w:numFmt w:val="bullet"/>
      <w:lvlText w:val="В"/>
      <w:lvlJc w:val="left"/>
    </w:lvl>
    <w:lvl w:ilvl="1" w:tplc="3234819A">
      <w:numFmt w:val="decimal"/>
      <w:lvlText w:val=""/>
      <w:lvlJc w:val="left"/>
    </w:lvl>
    <w:lvl w:ilvl="2" w:tplc="88B62030">
      <w:numFmt w:val="decimal"/>
      <w:lvlText w:val=""/>
      <w:lvlJc w:val="left"/>
    </w:lvl>
    <w:lvl w:ilvl="3" w:tplc="520E4E9E">
      <w:numFmt w:val="decimal"/>
      <w:lvlText w:val=""/>
      <w:lvlJc w:val="left"/>
    </w:lvl>
    <w:lvl w:ilvl="4" w:tplc="85A46C9C">
      <w:numFmt w:val="decimal"/>
      <w:lvlText w:val=""/>
      <w:lvlJc w:val="left"/>
    </w:lvl>
    <w:lvl w:ilvl="5" w:tplc="26BC409A">
      <w:numFmt w:val="decimal"/>
      <w:lvlText w:val=""/>
      <w:lvlJc w:val="left"/>
    </w:lvl>
    <w:lvl w:ilvl="6" w:tplc="B83207CE">
      <w:numFmt w:val="decimal"/>
      <w:lvlText w:val=""/>
      <w:lvlJc w:val="left"/>
    </w:lvl>
    <w:lvl w:ilvl="7" w:tplc="D9CE684C">
      <w:numFmt w:val="decimal"/>
      <w:lvlText w:val=""/>
      <w:lvlJc w:val="left"/>
    </w:lvl>
    <w:lvl w:ilvl="8" w:tplc="841469F0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3BCA47FC"/>
    <w:lvl w:ilvl="0" w:tplc="FBF2F82C">
      <w:start w:val="1"/>
      <w:numFmt w:val="bullet"/>
      <w:lvlText w:val="о"/>
      <w:lvlJc w:val="left"/>
    </w:lvl>
    <w:lvl w:ilvl="1" w:tplc="6B5C27DA">
      <w:start w:val="1"/>
      <w:numFmt w:val="bullet"/>
      <w:lvlText w:val="В"/>
      <w:lvlJc w:val="left"/>
    </w:lvl>
    <w:lvl w:ilvl="2" w:tplc="1C5EA326">
      <w:numFmt w:val="decimal"/>
      <w:lvlText w:val=""/>
      <w:lvlJc w:val="left"/>
    </w:lvl>
    <w:lvl w:ilvl="3" w:tplc="8A568882">
      <w:numFmt w:val="decimal"/>
      <w:lvlText w:val=""/>
      <w:lvlJc w:val="left"/>
    </w:lvl>
    <w:lvl w:ilvl="4" w:tplc="469E997A">
      <w:numFmt w:val="decimal"/>
      <w:lvlText w:val=""/>
      <w:lvlJc w:val="left"/>
    </w:lvl>
    <w:lvl w:ilvl="5" w:tplc="61F69D46">
      <w:numFmt w:val="decimal"/>
      <w:lvlText w:val=""/>
      <w:lvlJc w:val="left"/>
    </w:lvl>
    <w:lvl w:ilvl="6" w:tplc="FC22478C">
      <w:numFmt w:val="decimal"/>
      <w:lvlText w:val=""/>
      <w:lvlJc w:val="left"/>
    </w:lvl>
    <w:lvl w:ilvl="7" w:tplc="454A7DD0">
      <w:numFmt w:val="decimal"/>
      <w:lvlText w:val=""/>
      <w:lvlJc w:val="left"/>
    </w:lvl>
    <w:lvl w:ilvl="8" w:tplc="3A44B40E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FB0ED824"/>
    <w:lvl w:ilvl="0" w:tplc="7F380620">
      <w:start w:val="1"/>
      <w:numFmt w:val="bullet"/>
      <w:lvlText w:val="с"/>
      <w:lvlJc w:val="left"/>
    </w:lvl>
    <w:lvl w:ilvl="1" w:tplc="3E3861D6">
      <w:start w:val="1"/>
      <w:numFmt w:val="bullet"/>
      <w:lvlText w:val="В"/>
      <w:lvlJc w:val="left"/>
    </w:lvl>
    <w:lvl w:ilvl="2" w:tplc="AEB039C8">
      <w:numFmt w:val="decimal"/>
      <w:lvlText w:val=""/>
      <w:lvlJc w:val="left"/>
    </w:lvl>
    <w:lvl w:ilvl="3" w:tplc="40D46838">
      <w:numFmt w:val="decimal"/>
      <w:lvlText w:val=""/>
      <w:lvlJc w:val="left"/>
    </w:lvl>
    <w:lvl w:ilvl="4" w:tplc="B4386FC6">
      <w:numFmt w:val="decimal"/>
      <w:lvlText w:val=""/>
      <w:lvlJc w:val="left"/>
    </w:lvl>
    <w:lvl w:ilvl="5" w:tplc="8726477C">
      <w:numFmt w:val="decimal"/>
      <w:lvlText w:val=""/>
      <w:lvlJc w:val="left"/>
    </w:lvl>
    <w:lvl w:ilvl="6" w:tplc="BE4C0FAA">
      <w:numFmt w:val="decimal"/>
      <w:lvlText w:val=""/>
      <w:lvlJc w:val="left"/>
    </w:lvl>
    <w:lvl w:ilvl="7" w:tplc="58E6F314">
      <w:numFmt w:val="decimal"/>
      <w:lvlText w:val=""/>
      <w:lvlJc w:val="left"/>
    </w:lvl>
    <w:lvl w:ilvl="8" w:tplc="E8A6CCC0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57F831E2"/>
    <w:lvl w:ilvl="0" w:tplc="38961FFC">
      <w:start w:val="1"/>
      <w:numFmt w:val="bullet"/>
      <w:lvlText w:val="-"/>
      <w:lvlJc w:val="left"/>
    </w:lvl>
    <w:lvl w:ilvl="1" w:tplc="69102926">
      <w:numFmt w:val="decimal"/>
      <w:lvlText w:val=""/>
      <w:lvlJc w:val="left"/>
    </w:lvl>
    <w:lvl w:ilvl="2" w:tplc="F2149FA4">
      <w:numFmt w:val="decimal"/>
      <w:lvlText w:val=""/>
      <w:lvlJc w:val="left"/>
    </w:lvl>
    <w:lvl w:ilvl="3" w:tplc="C1BA8CFE">
      <w:numFmt w:val="decimal"/>
      <w:lvlText w:val=""/>
      <w:lvlJc w:val="left"/>
    </w:lvl>
    <w:lvl w:ilvl="4" w:tplc="74AC792A">
      <w:numFmt w:val="decimal"/>
      <w:lvlText w:val=""/>
      <w:lvlJc w:val="left"/>
    </w:lvl>
    <w:lvl w:ilvl="5" w:tplc="AEC8CEE6">
      <w:numFmt w:val="decimal"/>
      <w:lvlText w:val=""/>
      <w:lvlJc w:val="left"/>
    </w:lvl>
    <w:lvl w:ilvl="6" w:tplc="FD64983E">
      <w:numFmt w:val="decimal"/>
      <w:lvlText w:val=""/>
      <w:lvlJc w:val="left"/>
    </w:lvl>
    <w:lvl w:ilvl="7" w:tplc="E65A8A4A">
      <w:numFmt w:val="decimal"/>
      <w:lvlText w:val=""/>
      <w:lvlJc w:val="left"/>
    </w:lvl>
    <w:lvl w:ilvl="8" w:tplc="A55EB63C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B2B44A14"/>
    <w:lvl w:ilvl="0" w:tplc="699A9ABA">
      <w:start w:val="1"/>
      <w:numFmt w:val="bullet"/>
      <w:lvlText w:val="В.В."/>
      <w:lvlJc w:val="left"/>
    </w:lvl>
    <w:lvl w:ilvl="1" w:tplc="587E4032">
      <w:start w:val="1"/>
      <w:numFmt w:val="decimal"/>
      <w:lvlText w:val="%2."/>
      <w:lvlJc w:val="left"/>
    </w:lvl>
    <w:lvl w:ilvl="2" w:tplc="48FA2590">
      <w:numFmt w:val="decimal"/>
      <w:lvlText w:val=""/>
      <w:lvlJc w:val="left"/>
    </w:lvl>
    <w:lvl w:ilvl="3" w:tplc="680644FE">
      <w:numFmt w:val="decimal"/>
      <w:lvlText w:val=""/>
      <w:lvlJc w:val="left"/>
    </w:lvl>
    <w:lvl w:ilvl="4" w:tplc="210AEDF4">
      <w:numFmt w:val="decimal"/>
      <w:lvlText w:val=""/>
      <w:lvlJc w:val="left"/>
    </w:lvl>
    <w:lvl w:ilvl="5" w:tplc="58F05C4A">
      <w:numFmt w:val="decimal"/>
      <w:lvlText w:val=""/>
      <w:lvlJc w:val="left"/>
    </w:lvl>
    <w:lvl w:ilvl="6" w:tplc="0682FB16">
      <w:numFmt w:val="decimal"/>
      <w:lvlText w:val=""/>
      <w:lvlJc w:val="left"/>
    </w:lvl>
    <w:lvl w:ilvl="7" w:tplc="028E6356">
      <w:numFmt w:val="decimal"/>
      <w:lvlText w:val=""/>
      <w:lvlJc w:val="left"/>
    </w:lvl>
    <w:lvl w:ilvl="8" w:tplc="41AA8F68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1188DA98"/>
    <w:lvl w:ilvl="0" w:tplc="B57AB8B6">
      <w:start w:val="1"/>
      <w:numFmt w:val="bullet"/>
      <w:lvlText w:val="В.В."/>
      <w:lvlJc w:val="left"/>
    </w:lvl>
    <w:lvl w:ilvl="1" w:tplc="CE6CC462">
      <w:start w:val="4"/>
      <w:numFmt w:val="decimal"/>
      <w:lvlText w:val="%2."/>
      <w:lvlJc w:val="left"/>
    </w:lvl>
    <w:lvl w:ilvl="2" w:tplc="70DC2A26">
      <w:numFmt w:val="decimal"/>
      <w:lvlText w:val=""/>
      <w:lvlJc w:val="left"/>
    </w:lvl>
    <w:lvl w:ilvl="3" w:tplc="7C1CCDAA">
      <w:numFmt w:val="decimal"/>
      <w:lvlText w:val=""/>
      <w:lvlJc w:val="left"/>
    </w:lvl>
    <w:lvl w:ilvl="4" w:tplc="668EBC84">
      <w:numFmt w:val="decimal"/>
      <w:lvlText w:val=""/>
      <w:lvlJc w:val="left"/>
    </w:lvl>
    <w:lvl w:ilvl="5" w:tplc="A672EB1C">
      <w:numFmt w:val="decimal"/>
      <w:lvlText w:val=""/>
      <w:lvlJc w:val="left"/>
    </w:lvl>
    <w:lvl w:ilvl="6" w:tplc="4FF4C5EC">
      <w:numFmt w:val="decimal"/>
      <w:lvlText w:val=""/>
      <w:lvlJc w:val="left"/>
    </w:lvl>
    <w:lvl w:ilvl="7" w:tplc="707A8CD8">
      <w:numFmt w:val="decimal"/>
      <w:lvlText w:val=""/>
      <w:lvlJc w:val="left"/>
    </w:lvl>
    <w:lvl w:ilvl="8" w:tplc="E5B63B02">
      <w:numFmt w:val="decimal"/>
      <w:lvlText w:val=""/>
      <w:lvlJc w:val="left"/>
    </w:lvl>
  </w:abstractNum>
  <w:abstractNum w:abstractNumId="6" w15:restartNumberingAfterBreak="0">
    <w:nsid w:val="0000491C"/>
    <w:multiLevelType w:val="hybridMultilevel"/>
    <w:tmpl w:val="2968C5E4"/>
    <w:lvl w:ilvl="0" w:tplc="37B474A8">
      <w:start w:val="5"/>
      <w:numFmt w:val="decimal"/>
      <w:lvlText w:val="%1."/>
      <w:lvlJc w:val="left"/>
    </w:lvl>
    <w:lvl w:ilvl="1" w:tplc="ED2E98F8">
      <w:numFmt w:val="decimal"/>
      <w:lvlText w:val=""/>
      <w:lvlJc w:val="left"/>
    </w:lvl>
    <w:lvl w:ilvl="2" w:tplc="028E6A32">
      <w:numFmt w:val="decimal"/>
      <w:lvlText w:val=""/>
      <w:lvlJc w:val="left"/>
    </w:lvl>
    <w:lvl w:ilvl="3" w:tplc="982E9DA4">
      <w:numFmt w:val="decimal"/>
      <w:lvlText w:val=""/>
      <w:lvlJc w:val="left"/>
    </w:lvl>
    <w:lvl w:ilvl="4" w:tplc="3856B8B4">
      <w:numFmt w:val="decimal"/>
      <w:lvlText w:val=""/>
      <w:lvlJc w:val="left"/>
    </w:lvl>
    <w:lvl w:ilvl="5" w:tplc="52CA664C">
      <w:numFmt w:val="decimal"/>
      <w:lvlText w:val=""/>
      <w:lvlJc w:val="left"/>
    </w:lvl>
    <w:lvl w:ilvl="6" w:tplc="FC9EBDF0">
      <w:numFmt w:val="decimal"/>
      <w:lvlText w:val=""/>
      <w:lvlJc w:val="left"/>
    </w:lvl>
    <w:lvl w:ilvl="7" w:tplc="17FA2608">
      <w:numFmt w:val="decimal"/>
      <w:lvlText w:val=""/>
      <w:lvlJc w:val="left"/>
    </w:lvl>
    <w:lvl w:ilvl="8" w:tplc="5EA8DE46">
      <w:numFmt w:val="decimal"/>
      <w:lvlText w:val=""/>
      <w:lvlJc w:val="left"/>
    </w:lvl>
  </w:abstractNum>
  <w:abstractNum w:abstractNumId="7" w15:restartNumberingAfterBreak="0">
    <w:nsid w:val="159F1B2A"/>
    <w:multiLevelType w:val="multilevel"/>
    <w:tmpl w:val="9F7E52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6"/>
      <w:numFmt w:val="decimal"/>
      <w:lvlText w:val="%1.%2"/>
      <w:lvlJc w:val="left"/>
      <w:pPr>
        <w:ind w:left="1355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  <w:b/>
        <w:sz w:val="28"/>
      </w:rPr>
    </w:lvl>
  </w:abstractNum>
  <w:abstractNum w:abstractNumId="8" w15:restartNumberingAfterBreak="0">
    <w:nsid w:val="37E47170"/>
    <w:multiLevelType w:val="hybridMultilevel"/>
    <w:tmpl w:val="BA84FAC6"/>
    <w:lvl w:ilvl="0" w:tplc="1ECCC2DA">
      <w:start w:val="369"/>
      <w:numFmt w:val="decimal"/>
      <w:lvlText w:val="%1"/>
      <w:lvlJc w:val="left"/>
      <w:pPr>
        <w:ind w:left="7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9" w15:restartNumberingAfterBreak="0">
    <w:nsid w:val="4B69394F"/>
    <w:multiLevelType w:val="multilevel"/>
    <w:tmpl w:val="7288299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430" w:hanging="450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66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598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6960" w:hanging="108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830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9280" w:hanging="1440"/>
      </w:pPr>
      <w:rPr>
        <w:rFonts w:eastAsia="Times New Roman" w:hint="default"/>
        <w:b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1AE"/>
    <w:rsid w:val="00026B21"/>
    <w:rsid w:val="000849AB"/>
    <w:rsid w:val="00194B2A"/>
    <w:rsid w:val="00197EAD"/>
    <w:rsid w:val="001A0383"/>
    <w:rsid w:val="0028182F"/>
    <w:rsid w:val="002E67FA"/>
    <w:rsid w:val="00331962"/>
    <w:rsid w:val="003B38C5"/>
    <w:rsid w:val="003D70D9"/>
    <w:rsid w:val="004065F0"/>
    <w:rsid w:val="004F5F7B"/>
    <w:rsid w:val="00504143"/>
    <w:rsid w:val="0051559E"/>
    <w:rsid w:val="005C3716"/>
    <w:rsid w:val="00656C0A"/>
    <w:rsid w:val="006647B8"/>
    <w:rsid w:val="006A511A"/>
    <w:rsid w:val="006B65F0"/>
    <w:rsid w:val="007248EC"/>
    <w:rsid w:val="00726E64"/>
    <w:rsid w:val="009564A4"/>
    <w:rsid w:val="009C42D2"/>
    <w:rsid w:val="00A549B0"/>
    <w:rsid w:val="00AE541E"/>
    <w:rsid w:val="00BB4077"/>
    <w:rsid w:val="00BF1CF5"/>
    <w:rsid w:val="00C02A10"/>
    <w:rsid w:val="00CA716A"/>
    <w:rsid w:val="00D951F2"/>
    <w:rsid w:val="00DF3A71"/>
    <w:rsid w:val="00E83E4A"/>
    <w:rsid w:val="00ED11AE"/>
    <w:rsid w:val="00F65F30"/>
    <w:rsid w:val="1EED092C"/>
    <w:rsid w:val="2431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11DF"/>
  <w15:docId w15:val="{13CE8EA6-036F-48F5-B5F4-FBA5B372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48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49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guest</cp:lastModifiedBy>
  <cp:revision>27</cp:revision>
  <cp:lastPrinted>2019-05-28T11:27:00Z</cp:lastPrinted>
  <dcterms:created xsi:type="dcterms:W3CDTF">2019-03-28T06:22:00Z</dcterms:created>
  <dcterms:modified xsi:type="dcterms:W3CDTF">2019-06-10T13:02:00Z</dcterms:modified>
</cp:coreProperties>
</file>