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4EE8" w14:textId="77777777" w:rsidR="009D1603" w:rsidRDefault="009D1603" w:rsidP="00BA0BDB">
      <w:pPr>
        <w:outlineLvl w:val="1"/>
        <w:rPr>
          <w:rFonts w:eastAsia="Arial Unicode MS"/>
          <w:bCs/>
        </w:rPr>
      </w:pPr>
    </w:p>
    <w:p w14:paraId="1248F7D1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/>
          <w:bCs/>
        </w:rPr>
      </w:pPr>
      <w:r w:rsidRPr="00890347">
        <w:rPr>
          <w:rFonts w:eastAsia="Arial Unicode MS"/>
          <w:bCs/>
        </w:rPr>
        <w:t>АННОТАЦИЯ</w:t>
      </w:r>
    </w:p>
    <w:p w14:paraId="1457C008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Cs/>
          <w:lang w:val="x-none"/>
        </w:rPr>
      </w:pPr>
      <w:r w:rsidRPr="00890347">
        <w:rPr>
          <w:rFonts w:eastAsia="Arial Unicode MS"/>
          <w:bCs/>
          <w:lang w:val="x-none"/>
        </w:rPr>
        <w:t>дополнительн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 общеобразовательн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</w:t>
      </w:r>
    </w:p>
    <w:p w14:paraId="056EA1BE" w14:textId="47DB91BC" w:rsidR="009D1603" w:rsidRPr="00890347" w:rsidRDefault="009D1603" w:rsidP="009D1603">
      <w:pPr>
        <w:ind w:firstLine="567"/>
        <w:jc w:val="center"/>
        <w:outlineLvl w:val="2"/>
        <w:rPr>
          <w:rFonts w:eastAsia="Arial Unicode MS"/>
          <w:bCs/>
        </w:rPr>
      </w:pP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программ</w:t>
      </w:r>
      <w:r>
        <w:rPr>
          <w:rFonts w:eastAsia="Arial Unicode MS"/>
          <w:bCs/>
        </w:rPr>
        <w:t>ы «</w:t>
      </w:r>
      <w:r w:rsidR="00827B82">
        <w:rPr>
          <w:rFonts w:eastAsia="Arial Unicode MS"/>
          <w:bCs/>
        </w:rPr>
        <w:t>Историческая мозаика</w:t>
      </w:r>
      <w:r w:rsidRPr="00890347">
        <w:rPr>
          <w:rFonts w:eastAsia="Arial Unicode MS"/>
          <w:bCs/>
        </w:rPr>
        <w:t>»</w:t>
      </w:r>
    </w:p>
    <w:p w14:paraId="003F974C" w14:textId="316D4422" w:rsidR="009D1603" w:rsidRPr="00473E88" w:rsidRDefault="009D1603" w:rsidP="009D1603">
      <w:pPr>
        <w:pStyle w:val="2"/>
        <w:ind w:right="-2"/>
        <w:jc w:val="both"/>
        <w:rPr>
          <w:rFonts w:eastAsia="Wingdings"/>
          <w:i/>
          <w:sz w:val="24"/>
          <w:szCs w:val="24"/>
          <w:u w:val="single"/>
          <w:vertAlign w:val="superscript"/>
          <w:lang w:val="ru-RU"/>
        </w:rPr>
      </w:pPr>
      <w:r w:rsidRPr="00890347">
        <w:rPr>
          <w:rFonts w:ascii="Times New Roman" w:hAnsi="Times New Roman"/>
          <w:b w:val="0"/>
          <w:sz w:val="24"/>
          <w:szCs w:val="24"/>
        </w:rPr>
        <w:t>Составитель программы:</w:t>
      </w:r>
      <w:r w:rsidRPr="00890347">
        <w:rPr>
          <w:rFonts w:ascii="Times New Roman" w:eastAsia="Times New Roman" w:hAnsi="Times New Roman"/>
          <w:b w:val="0"/>
          <w:iCs/>
          <w:sz w:val="24"/>
          <w:szCs w:val="24"/>
          <w:u w:val="single"/>
          <w:lang w:val="ru-RU" w:eastAsia="ar-SA"/>
        </w:rPr>
        <w:t xml:space="preserve"> </w:t>
      </w:r>
      <w:proofErr w:type="spellStart"/>
      <w:r w:rsidR="0017275F" w:rsidRPr="00473E88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Басий</w:t>
      </w:r>
      <w:proofErr w:type="spellEnd"/>
      <w:r w:rsidR="0017275F" w:rsidRPr="00473E88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 Вера Николаевна</w:t>
      </w:r>
      <w:r w:rsidRPr="00473E88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, </w:t>
      </w:r>
      <w:r w:rsidR="0017275F" w:rsidRPr="00473E88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методист ГБУ ДО КК «Центр развития одаренности»</w:t>
      </w:r>
      <w:r w:rsidR="00337F71" w:rsidRPr="00473E88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, педагог дополнительного образования</w:t>
      </w:r>
    </w:p>
    <w:p w14:paraId="229BE49A" w14:textId="77777777" w:rsidR="009D1603" w:rsidRPr="00890347" w:rsidRDefault="009D1603" w:rsidP="009D1603">
      <w:pPr>
        <w:ind w:firstLine="709"/>
        <w:jc w:val="both"/>
      </w:pPr>
      <w:r w:rsidRPr="00890347">
        <w:rPr>
          <w:b/>
        </w:rPr>
        <w:t>1.1. Пояснительная записка</w:t>
      </w:r>
    </w:p>
    <w:p w14:paraId="519D9EF2" w14:textId="77777777" w:rsidR="009D1603" w:rsidRPr="007D75F2" w:rsidRDefault="009D1603" w:rsidP="009D1603">
      <w:pPr>
        <w:ind w:firstLine="709"/>
        <w:rPr>
          <w:rFonts w:eastAsia="Wingdings"/>
        </w:rPr>
      </w:pPr>
      <w:r w:rsidRPr="007D75F2">
        <w:rPr>
          <w:b/>
        </w:rPr>
        <w:t xml:space="preserve"> - направленность </w:t>
      </w:r>
      <w:r w:rsidRPr="000B490C">
        <w:t>программы</w:t>
      </w:r>
      <w:r w:rsidRPr="007D75F2">
        <w:rPr>
          <w:b/>
        </w:rPr>
        <w:t>:</w:t>
      </w:r>
      <w:r w:rsidRPr="007D75F2">
        <w:t xml:space="preserve"> </w:t>
      </w:r>
      <w:r>
        <w:rPr>
          <w:rFonts w:eastAsia="Arial Unicode MS"/>
        </w:rPr>
        <w:t>социально-педагогическая</w:t>
      </w:r>
      <w:r>
        <w:t>.</w:t>
      </w:r>
    </w:p>
    <w:p w14:paraId="0786BA1B" w14:textId="5A893CBE" w:rsidR="00BA3A62" w:rsidRPr="00BA3A62" w:rsidRDefault="009D1603" w:rsidP="00BA3A62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7D75F2">
        <w:rPr>
          <w:b/>
        </w:rPr>
        <w:t xml:space="preserve"> - актуальность, новизна, педагогическая целесообразность.</w:t>
      </w:r>
    </w:p>
    <w:p w14:paraId="569E4BD0" w14:textId="105CB8D7" w:rsidR="00BA3A62" w:rsidRPr="00BA3A62" w:rsidRDefault="00BA3A62" w:rsidP="00BA3A62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BA3A62">
        <w:rPr>
          <w:rFonts w:eastAsia="Calibri"/>
          <w:lang w:eastAsia="en-US"/>
        </w:rPr>
        <w:t xml:space="preserve">Настоящая Дополнительная общеобразовательная общеразвивающая программа «Историческая мозаика» (далее – программа) адресована учащимся </w:t>
      </w:r>
      <w:r w:rsidR="00827B82">
        <w:rPr>
          <w:rFonts w:eastAsia="Calibri"/>
          <w:lang w:eastAsia="en-US"/>
        </w:rPr>
        <w:t>для</w:t>
      </w:r>
      <w:r w:rsidRPr="00BA3A62">
        <w:rPr>
          <w:rFonts w:eastAsia="Calibri"/>
          <w:lang w:eastAsia="en-US"/>
        </w:rPr>
        <w:t xml:space="preserve"> изучени</w:t>
      </w:r>
      <w:r w:rsidR="00827B82">
        <w:rPr>
          <w:rFonts w:eastAsia="Calibri"/>
          <w:lang w:eastAsia="en-US"/>
        </w:rPr>
        <w:t>я</w:t>
      </w:r>
      <w:r w:rsidRPr="00BA3A62">
        <w:rPr>
          <w:rFonts w:eastAsia="Calibri"/>
          <w:lang w:eastAsia="en-US"/>
        </w:rPr>
        <w:t xml:space="preserve"> всеобщей истории в рамках пропедевтической подготовки ко всем этапам всероссийской олимпиады школьников по истории.</w:t>
      </w:r>
    </w:p>
    <w:p w14:paraId="11CF58A3" w14:textId="77777777" w:rsidR="00BA3A62" w:rsidRPr="00BA3A62" w:rsidRDefault="00BA3A62" w:rsidP="00BA3A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A3A62">
        <w:rPr>
          <w:rFonts w:eastAsia="Calibri"/>
          <w:lang w:eastAsia="en-US"/>
        </w:rPr>
        <w:t>Нормативной базой для составления Программы являются:</w:t>
      </w:r>
    </w:p>
    <w:p w14:paraId="5A88122C" w14:textId="77777777" w:rsidR="00BA3A62" w:rsidRPr="00BA3A62" w:rsidRDefault="00BA3A62" w:rsidP="00BA3A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A3A62">
        <w:rPr>
          <w:rFonts w:eastAsia="Calibri"/>
          <w:lang w:eastAsia="en-US"/>
        </w:rPr>
        <w:t xml:space="preserve">  Федеральный Закон «Об образовании в Российской Федерации» № 273-ФЗ от 29 декабря 2012 г.,</w:t>
      </w:r>
    </w:p>
    <w:p w14:paraId="312DFB3A" w14:textId="77777777" w:rsidR="00BA3A62" w:rsidRPr="00BA3A62" w:rsidRDefault="00BA3A62" w:rsidP="00BA3A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A3A62">
        <w:rPr>
          <w:rFonts w:eastAsia="Calibri"/>
          <w:lang w:eastAsia="en-US"/>
        </w:rPr>
        <w:t>Приказ Министерства образования и науки от 29.08. 2013 № 1008.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4C0BA05C" w14:textId="77777777" w:rsidR="00BA3A62" w:rsidRPr="00BA3A62" w:rsidRDefault="00BA3A62" w:rsidP="00BA3A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A3A62">
        <w:rPr>
          <w:rFonts w:eastAsia="Calibri"/>
          <w:lang w:eastAsia="en-US"/>
        </w:rPr>
        <w:t>«Методические рекомендации по проектированию дополнительных общеобразовательных общеразвивающих программ» ГБОУ ДПО КК «Института развития образования» на 2015- 2016 учебный год.</w:t>
      </w:r>
    </w:p>
    <w:p w14:paraId="7513BD6A" w14:textId="77777777" w:rsidR="00BA3A62" w:rsidRPr="00BA3A62" w:rsidRDefault="00BA3A62" w:rsidP="00BA3A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A3A62">
        <w:rPr>
          <w:rFonts w:eastAsia="Calibri"/>
          <w:lang w:eastAsia="en-US"/>
        </w:rPr>
        <w:t xml:space="preserve"> Концепция развития дополнительного образования детей (утверждена распоряжением Правительства РФ от 4 сентября 2014 г. №1726-р) и методические рекомендации по проектированию дополнительных общеразвивающих программ ГБУ ДО КК «Центра развития одаренности»</w:t>
      </w:r>
    </w:p>
    <w:p w14:paraId="11567D1A" w14:textId="68C851CB" w:rsidR="00BA3A62" w:rsidRPr="00BA3A62" w:rsidRDefault="00BA3A62" w:rsidP="00BA3A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A3A62">
        <w:rPr>
          <w:rFonts w:eastAsia="Calibri"/>
          <w:lang w:eastAsia="en-US"/>
        </w:rPr>
        <w:t xml:space="preserve">  Предлагаемая программа составлена с учетом Примерной программы учебного предмета «История», Концепции нового учебно-методического комплекса по Всеобщей истории (проект).  </w:t>
      </w:r>
    </w:p>
    <w:p w14:paraId="630F42EA" w14:textId="77777777" w:rsidR="00813407" w:rsidRDefault="00827B82" w:rsidP="0081340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  <w:r w:rsidR="00BA3A62" w:rsidRPr="00BA3A62">
        <w:rPr>
          <w:rFonts w:eastAsia="Calibri"/>
          <w:lang w:eastAsia="en-US"/>
        </w:rPr>
        <w:t xml:space="preserve">Программа </w:t>
      </w:r>
      <w:r w:rsidR="00BA3A62" w:rsidRPr="00BA3A62">
        <w:rPr>
          <w:lang w:eastAsia="ru-RU"/>
        </w:rPr>
        <w:t xml:space="preserve">данного курса тесно связана с содержанием курса История Древнего мира 5 класс. Она восполняет недостающий объем материала и пробуждает интерес учащихся к историческим вопросам, которые не затрагиваются в основном курсе. Особое внимание уделяется домашнему заданию (контрольной работе) так как от его выполнения зависит продуктивность учебной деятельности, а в перспективе и успешность участия во всех этапах Всероссийской олимпиады. Оно включает элементы поисковой деятельности. </w:t>
      </w:r>
      <w:r w:rsidR="00BA3A62" w:rsidRPr="00BA3A62">
        <w:rPr>
          <w:rFonts w:eastAsia="Calibri"/>
          <w:lang w:eastAsia="en-US"/>
        </w:rPr>
        <w:t>В практической сфере сделан акцент на развитие навыков работы с источниками и иллюстративно-картографическим материалом.</w:t>
      </w:r>
    </w:p>
    <w:p w14:paraId="4A73BF68" w14:textId="416A871A" w:rsidR="00813407" w:rsidRPr="00813407" w:rsidRDefault="00813407" w:rsidP="0081340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13407">
        <w:rPr>
          <w:rFonts w:eastAsia="Calibri"/>
          <w:b/>
          <w:bCs/>
          <w:lang w:eastAsia="en-US"/>
        </w:rPr>
        <w:t xml:space="preserve"> Актуальность программы </w:t>
      </w:r>
      <w:r w:rsidRPr="00813407">
        <w:rPr>
          <w:rFonts w:eastAsia="Calibri"/>
          <w:lang w:eastAsia="en-US"/>
        </w:rPr>
        <w:t>обусловлена необходимостью совершенствования информационной базы учащихся, а также повышением требуемых умений и нав</w:t>
      </w:r>
      <w:r w:rsidR="00473E88">
        <w:rPr>
          <w:rFonts w:eastAsia="Calibri"/>
          <w:lang w:eastAsia="en-US"/>
        </w:rPr>
        <w:t>ыков в преддверии в</w:t>
      </w:r>
      <w:r w:rsidRPr="00813407">
        <w:rPr>
          <w:rFonts w:eastAsia="Calibri"/>
          <w:lang w:eastAsia="en-US"/>
        </w:rPr>
        <w:t>сероссийской олимпиады по истории.</w:t>
      </w:r>
    </w:p>
    <w:p w14:paraId="3E0A1002" w14:textId="058E87C3" w:rsidR="00BA3A62" w:rsidRPr="00BA3A62" w:rsidRDefault="00813407" w:rsidP="0081340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13407">
        <w:rPr>
          <w:rFonts w:eastAsia="Calibri"/>
          <w:b/>
          <w:bCs/>
          <w:lang w:eastAsia="en-US"/>
        </w:rPr>
        <w:t>Отличительная особенность программы</w:t>
      </w:r>
      <w:r w:rsidRPr="00813407">
        <w:rPr>
          <w:rFonts w:eastAsia="Calibri"/>
          <w:lang w:eastAsia="en-US"/>
        </w:rPr>
        <w:t>: Особенностью данной программы является то, что она позволяет преодолеть некоторые сложившиеся стереотипы в сознании подростка на, казалось бы, давно известные события, а также концентрация на узловых, коренных вопросах, в частности, на тех, которым недостаточно (или вовсе) не уделяется внимания в рамках школьного курса истории.</w:t>
      </w:r>
    </w:p>
    <w:p w14:paraId="0983C940" w14:textId="3AE99211" w:rsidR="009D1603" w:rsidRPr="00471415" w:rsidRDefault="009D1603" w:rsidP="00BA3A62">
      <w:pPr>
        <w:autoSpaceDE w:val="0"/>
        <w:autoSpaceDN w:val="0"/>
        <w:adjustRightInd w:val="0"/>
        <w:ind w:firstLine="708"/>
        <w:jc w:val="both"/>
        <w:rPr>
          <w:rFonts w:eastAsia="Wingdings"/>
          <w:vertAlign w:val="superscript"/>
        </w:rPr>
      </w:pPr>
      <w:r w:rsidRPr="00890347">
        <w:rPr>
          <w:b/>
        </w:rPr>
        <w:t xml:space="preserve">- адресат программы – </w:t>
      </w:r>
      <w:r w:rsidRPr="00471415">
        <w:t xml:space="preserve">учащиеся </w:t>
      </w:r>
      <w:r w:rsidR="00827B82">
        <w:t>5</w:t>
      </w:r>
      <w:r w:rsidR="00595660">
        <w:t xml:space="preserve"> класса</w:t>
      </w:r>
      <w:r w:rsidRPr="00471415">
        <w:t>;</w:t>
      </w:r>
    </w:p>
    <w:p w14:paraId="271C71EA" w14:textId="6683DA77" w:rsidR="00473E88" w:rsidRPr="00473E88" w:rsidRDefault="009D1603" w:rsidP="00473E88">
      <w:pPr>
        <w:ind w:firstLine="709"/>
        <w:jc w:val="both"/>
      </w:pPr>
      <w:r w:rsidRPr="00890347">
        <w:rPr>
          <w:b/>
        </w:rPr>
        <w:t xml:space="preserve">- уровень программы, объем и сроки </w:t>
      </w:r>
      <w:r w:rsidRPr="00890347">
        <w:t>реализации</w:t>
      </w:r>
      <w:r w:rsidRPr="00890347">
        <w:rPr>
          <w:b/>
        </w:rPr>
        <w:t xml:space="preserve"> </w:t>
      </w:r>
      <w:r w:rsidRPr="00890347">
        <w:t xml:space="preserve">дополнительной общеобразовательной </w:t>
      </w: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</w:t>
      </w:r>
      <w:r w:rsidRPr="00890347">
        <w:t xml:space="preserve">программы: </w:t>
      </w:r>
      <w:r w:rsidRPr="000B490C">
        <w:rPr>
          <w:i/>
        </w:rPr>
        <w:t>уровень программы</w:t>
      </w:r>
      <w:r>
        <w:t xml:space="preserve"> – углубленный, </w:t>
      </w:r>
      <w:r w:rsidRPr="00890347">
        <w:rPr>
          <w:i/>
        </w:rPr>
        <w:t>объем программы</w:t>
      </w:r>
      <w:r w:rsidRPr="00890347">
        <w:t xml:space="preserve"> – </w:t>
      </w:r>
      <w:r w:rsidR="00644669">
        <w:t>8</w:t>
      </w:r>
      <w:r w:rsidRPr="00890347">
        <w:t xml:space="preserve"> часов, запланированных на весь период обучения, необходимых для освоения программы</w:t>
      </w:r>
      <w:r w:rsidR="00473E88" w:rsidRPr="00473E88">
        <w:rPr>
          <w:i/>
        </w:rPr>
        <w:t xml:space="preserve"> сроки</w:t>
      </w:r>
      <w:r w:rsidR="00473E88" w:rsidRPr="00473E88">
        <w:t xml:space="preserve"> – январь-май 2019 г. (второе учебное полугодие); </w:t>
      </w:r>
    </w:p>
    <w:p w14:paraId="094AD5C2" w14:textId="77777777" w:rsidR="00473E88" w:rsidRPr="00473E88" w:rsidRDefault="00473E88" w:rsidP="00473E88">
      <w:pPr>
        <w:ind w:firstLine="709"/>
        <w:jc w:val="both"/>
        <w:rPr>
          <w:rFonts w:eastAsia="Wingdings"/>
          <w:vertAlign w:val="superscript"/>
          <w:lang w:eastAsia="ru-RU"/>
        </w:rPr>
      </w:pPr>
      <w:r w:rsidRPr="00473E88">
        <w:rPr>
          <w:b/>
        </w:rPr>
        <w:lastRenderedPageBreak/>
        <w:t xml:space="preserve"> - форма обучения</w:t>
      </w:r>
      <w:r w:rsidRPr="00473E88">
        <w:t xml:space="preserve"> – </w:t>
      </w:r>
      <w:r w:rsidRPr="00473E88">
        <w:rPr>
          <w:lang w:eastAsia="ru-RU"/>
        </w:rPr>
        <w:t>очно-заочная (с применением дистанционных образовательных технологий и электронного обучения)</w:t>
      </w:r>
      <w:r w:rsidRPr="00473E88">
        <w:rPr>
          <w:b/>
          <w:lang w:eastAsia="ru-RU"/>
        </w:rPr>
        <w:t>;</w:t>
      </w:r>
    </w:p>
    <w:p w14:paraId="16F72C5A" w14:textId="77777777" w:rsidR="00473E88" w:rsidRPr="00473E88" w:rsidRDefault="00473E88" w:rsidP="00473E88">
      <w:pPr>
        <w:ind w:firstLine="709"/>
        <w:jc w:val="both"/>
      </w:pPr>
      <w:r w:rsidRPr="00473E88">
        <w:rPr>
          <w:b/>
        </w:rPr>
        <w:t>- режим занятий</w:t>
      </w:r>
      <w:r w:rsidRPr="00473E88">
        <w:t xml:space="preserve"> - январь-май 2019 г. (второе учебное полугодие), согласно расписанию.</w:t>
      </w:r>
    </w:p>
    <w:p w14:paraId="236D2701" w14:textId="77777777" w:rsidR="00473E88" w:rsidRPr="00473E88" w:rsidRDefault="00473E88" w:rsidP="00473E88">
      <w:pPr>
        <w:ind w:firstLine="709"/>
        <w:jc w:val="both"/>
      </w:pPr>
      <w:r w:rsidRPr="00473E88">
        <w:rPr>
          <w:b/>
        </w:rPr>
        <w:t>Состав группы</w:t>
      </w:r>
      <w:r w:rsidRPr="00473E88">
        <w:t xml:space="preserve"> - постоянный; </w:t>
      </w:r>
    </w:p>
    <w:p w14:paraId="2D7E0E95" w14:textId="77777777" w:rsidR="00473E88" w:rsidRPr="00473E88" w:rsidRDefault="00473E88" w:rsidP="00473E88">
      <w:pPr>
        <w:ind w:firstLine="709"/>
        <w:jc w:val="both"/>
      </w:pPr>
      <w:r w:rsidRPr="00473E88">
        <w:rPr>
          <w:b/>
        </w:rPr>
        <w:t>Занятия</w:t>
      </w:r>
      <w:r w:rsidRPr="00473E88">
        <w:t xml:space="preserve"> – групповые;</w:t>
      </w:r>
    </w:p>
    <w:p w14:paraId="58022CF7" w14:textId="77777777" w:rsidR="00473E88" w:rsidRPr="00473E88" w:rsidRDefault="00473E88" w:rsidP="00473E88">
      <w:pPr>
        <w:ind w:firstLine="709"/>
        <w:jc w:val="both"/>
      </w:pPr>
      <w:r w:rsidRPr="00473E88">
        <w:rPr>
          <w:b/>
        </w:rPr>
        <w:t>Виды</w:t>
      </w:r>
      <w:r w:rsidRPr="00473E88">
        <w:t xml:space="preserve"> </w:t>
      </w:r>
      <w:r w:rsidRPr="00473E88">
        <w:rPr>
          <w:b/>
        </w:rPr>
        <w:t>занятий по программе</w:t>
      </w:r>
      <w:r w:rsidRPr="00473E88">
        <w:t>: лекции, практические работы, выполнение самостоятельной работы.</w:t>
      </w:r>
    </w:p>
    <w:p w14:paraId="043640B4" w14:textId="4C384E30" w:rsidR="009D1603" w:rsidRPr="00890347" w:rsidRDefault="009D1603" w:rsidP="00473E88">
      <w:pPr>
        <w:ind w:firstLine="709"/>
        <w:jc w:val="both"/>
      </w:pPr>
      <w:r w:rsidRPr="00890347">
        <w:rPr>
          <w:b/>
        </w:rPr>
        <w:t>1.2. Цель и задачи программы</w:t>
      </w:r>
      <w:r w:rsidRPr="00890347">
        <w:t xml:space="preserve"> </w:t>
      </w:r>
    </w:p>
    <w:p w14:paraId="6E42F25B" w14:textId="77777777" w:rsidR="00635B16" w:rsidRPr="00635B16" w:rsidRDefault="00635B16" w:rsidP="00635B1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35B16">
        <w:rPr>
          <w:rFonts w:eastAsia="Calibri"/>
          <w:b/>
          <w:bCs/>
          <w:lang w:eastAsia="en-US"/>
        </w:rPr>
        <w:t>Цель программы</w:t>
      </w:r>
      <w:r w:rsidRPr="00635B16">
        <w:rPr>
          <w:rFonts w:eastAsia="Calibri"/>
          <w:lang w:eastAsia="en-US"/>
        </w:rPr>
        <w:t>: подготовка к школьному и муниципальному этапам олимпиады школьников по истории.</w:t>
      </w:r>
    </w:p>
    <w:p w14:paraId="195879C8" w14:textId="604D6379" w:rsidR="00635B16" w:rsidRPr="00635B16" w:rsidRDefault="00635B16" w:rsidP="00BA0BDB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635B16">
        <w:rPr>
          <w:rFonts w:eastAsia="Calibri"/>
          <w:b/>
          <w:bCs/>
          <w:color w:val="000000"/>
          <w:lang w:eastAsia="en-US"/>
        </w:rPr>
        <w:t>Задачи:</w:t>
      </w:r>
    </w:p>
    <w:p w14:paraId="7244B6B5" w14:textId="77777777" w:rsidR="00635B16" w:rsidRPr="00635B16" w:rsidRDefault="00635B16" w:rsidP="00BA0BDB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635B16">
        <w:rPr>
          <w:rFonts w:eastAsia="Calibri"/>
          <w:b/>
          <w:bCs/>
          <w:lang w:eastAsia="en-US"/>
        </w:rPr>
        <w:t>Обучающие</w:t>
      </w:r>
    </w:p>
    <w:p w14:paraId="512241C7" w14:textId="77777777" w:rsidR="00635B16" w:rsidRPr="00635B16" w:rsidRDefault="00635B16" w:rsidP="00BA0BDB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635B16">
        <w:rPr>
          <w:rFonts w:eastAsia="Calibri"/>
          <w:color w:val="000000"/>
          <w:lang w:eastAsia="en-US"/>
        </w:rPr>
        <w:t xml:space="preserve">•  организовать овладение учащимися знаниями об основных этапах развития человеческого общества в древности; </w:t>
      </w:r>
    </w:p>
    <w:p w14:paraId="2A424B3B" w14:textId="77777777" w:rsidR="00635B16" w:rsidRPr="00635B16" w:rsidRDefault="00635B16" w:rsidP="00BA0BDB">
      <w:pPr>
        <w:autoSpaceDE w:val="0"/>
        <w:autoSpaceDN w:val="0"/>
        <w:adjustRightInd w:val="0"/>
        <w:rPr>
          <w:rFonts w:eastAsia="Calibri"/>
          <w:lang w:eastAsia="en-US"/>
        </w:rPr>
      </w:pPr>
      <w:r w:rsidRPr="00635B16">
        <w:rPr>
          <w:rFonts w:eastAsia="Calibri"/>
          <w:lang w:eastAsia="en-US"/>
        </w:rPr>
        <w:t>• научить основам истории как гуманитарной дисциплины, ее сущности и особенностях;</w:t>
      </w:r>
    </w:p>
    <w:p w14:paraId="4C4CEB67" w14:textId="77777777" w:rsidR="00635B16" w:rsidRPr="00635B16" w:rsidRDefault="00635B16" w:rsidP="00BA0BDB">
      <w:pPr>
        <w:rPr>
          <w:rFonts w:eastAsia="Calibri"/>
          <w:lang w:eastAsia="en-US"/>
        </w:rPr>
      </w:pPr>
      <w:r w:rsidRPr="00635B16">
        <w:rPr>
          <w:rFonts w:eastAsia="Calibri"/>
          <w:lang w:eastAsia="en-US"/>
        </w:rPr>
        <w:t>• расширять знания о различных аспектах российской и мировой истории;</w:t>
      </w:r>
    </w:p>
    <w:p w14:paraId="3DEFA782" w14:textId="77777777" w:rsidR="00635B16" w:rsidRPr="00635B16" w:rsidRDefault="00635B16" w:rsidP="00BA0BDB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635B16">
        <w:rPr>
          <w:rFonts w:eastAsia="Calibri"/>
          <w:b/>
          <w:bCs/>
          <w:lang w:eastAsia="en-US"/>
        </w:rPr>
        <w:t>Развивающие</w:t>
      </w:r>
    </w:p>
    <w:p w14:paraId="2DF9FEF1" w14:textId="77777777" w:rsidR="00635B16" w:rsidRPr="00635B16" w:rsidRDefault="00635B16" w:rsidP="00BA0BD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35B16">
        <w:rPr>
          <w:rFonts w:eastAsia="Calibri"/>
          <w:lang w:eastAsia="en-US"/>
        </w:rPr>
        <w:t>• развивать общий кругозор;</w:t>
      </w:r>
    </w:p>
    <w:p w14:paraId="6CB9F2DC" w14:textId="7F681E4D" w:rsidR="00635B16" w:rsidRPr="00BA0BDB" w:rsidRDefault="00635B16" w:rsidP="00BA0BD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35B16">
        <w:rPr>
          <w:rFonts w:eastAsia="Calibri"/>
          <w:lang w:eastAsia="en-US"/>
        </w:rPr>
        <w:t xml:space="preserve">• развивать навыки работы с информацией: систематизация, обобщение данных, историко-научная </w:t>
      </w:r>
      <w:proofErr w:type="spellStart"/>
      <w:r w:rsidRPr="00635B16">
        <w:rPr>
          <w:rFonts w:eastAsia="Calibri"/>
          <w:lang w:eastAsia="en-US"/>
        </w:rPr>
        <w:t>фактологическая</w:t>
      </w:r>
      <w:proofErr w:type="spellEnd"/>
      <w:r w:rsidRPr="00635B16">
        <w:rPr>
          <w:rFonts w:eastAsia="Calibri"/>
          <w:lang w:eastAsia="en-US"/>
        </w:rPr>
        <w:t xml:space="preserve"> выборка.</w:t>
      </w:r>
    </w:p>
    <w:p w14:paraId="34A6D0E4" w14:textId="77777777" w:rsidR="00635B16" w:rsidRPr="00635B16" w:rsidRDefault="00635B16" w:rsidP="00BA0BDB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635B16">
        <w:rPr>
          <w:rFonts w:eastAsia="Calibri"/>
          <w:b/>
          <w:bCs/>
          <w:lang w:eastAsia="en-US"/>
        </w:rPr>
        <w:t>Воспитательные</w:t>
      </w:r>
    </w:p>
    <w:p w14:paraId="7EA8951D" w14:textId="77777777" w:rsidR="00635B16" w:rsidRPr="00635B16" w:rsidRDefault="00635B16" w:rsidP="00BA0BDB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635B16">
        <w:rPr>
          <w:rFonts w:eastAsia="Calibri"/>
          <w:color w:val="000000"/>
          <w:lang w:eastAsia="en-US"/>
        </w:rPr>
        <w:t xml:space="preserve">• формирование ценностных ориентиров для гендерной, социальной, культурной самоидентификации в современном мире; </w:t>
      </w:r>
    </w:p>
    <w:p w14:paraId="246D7505" w14:textId="77777777" w:rsidR="00635B16" w:rsidRPr="00635B16" w:rsidRDefault="00635B16" w:rsidP="00BA0BD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35B16">
        <w:rPr>
          <w:rFonts w:eastAsia="Calibri"/>
          <w:lang w:eastAsia="en-US"/>
        </w:rPr>
        <w:t xml:space="preserve">• ориентировать учащихся на дальнейшую профессиональную деятельность </w:t>
      </w:r>
      <w:proofErr w:type="gramStart"/>
      <w:r w:rsidRPr="00635B16">
        <w:rPr>
          <w:rFonts w:eastAsia="Calibri"/>
          <w:lang w:eastAsia="en-US"/>
        </w:rPr>
        <w:t>в</w:t>
      </w:r>
      <w:proofErr w:type="gramEnd"/>
    </w:p>
    <w:p w14:paraId="162F017B" w14:textId="77777777" w:rsidR="00635B16" w:rsidRPr="00635B16" w:rsidRDefault="00635B16" w:rsidP="00BA0BD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35B16">
        <w:rPr>
          <w:rFonts w:eastAsia="Calibri"/>
          <w:lang w:eastAsia="en-US"/>
        </w:rPr>
        <w:t>сфере гуманитарных дисциплин;</w:t>
      </w:r>
    </w:p>
    <w:p w14:paraId="24589C29" w14:textId="77777777" w:rsidR="00635B16" w:rsidRPr="00635B16" w:rsidRDefault="00635B16" w:rsidP="00BA0BDB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635B16">
        <w:rPr>
          <w:rFonts w:eastAsia="Calibri"/>
          <w:color w:val="000000"/>
          <w:lang w:eastAsia="en-US"/>
        </w:rPr>
        <w:t xml:space="preserve">• воспитание интереса и уважения к историко-культурному наследию человечества, частью которого является прошлое своей страны и родного края; </w:t>
      </w:r>
    </w:p>
    <w:p w14:paraId="397EFB91" w14:textId="4AA2B5B8" w:rsidR="009D1603" w:rsidRPr="00A927D8" w:rsidRDefault="009D1603" w:rsidP="00A927D8">
      <w:pPr>
        <w:tabs>
          <w:tab w:val="left" w:pos="1680"/>
        </w:tabs>
        <w:ind w:firstLine="851"/>
        <w:jc w:val="both"/>
      </w:pPr>
      <w:r w:rsidRPr="00890347">
        <w:rPr>
          <w:b/>
        </w:rPr>
        <w:t>1.3. Содержание программы</w:t>
      </w:r>
      <w:r w:rsidRPr="00890347">
        <w:t xml:space="preserve"> отражено в учебном плане и содержании учебно-тематического плана.</w:t>
      </w:r>
    </w:p>
    <w:p w14:paraId="4C405240" w14:textId="77777777" w:rsidR="00473E88" w:rsidRPr="00473E88" w:rsidRDefault="00473E88" w:rsidP="00473E88">
      <w:pPr>
        <w:jc w:val="center"/>
        <w:rPr>
          <w:lang w:eastAsia="ru-RU"/>
        </w:rPr>
      </w:pPr>
      <w:r w:rsidRPr="00473E88">
        <w:rPr>
          <w:lang w:eastAsia="ru-RU"/>
        </w:rPr>
        <w:t>Таблица 1. 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1461"/>
        <w:gridCol w:w="1757"/>
        <w:gridCol w:w="2065"/>
        <w:gridCol w:w="2367"/>
      </w:tblGrid>
      <w:tr w:rsidR="00473E88" w:rsidRPr="00473E88" w14:paraId="763F68DA" w14:textId="77777777" w:rsidTr="004F1A64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461A" w14:textId="77777777" w:rsidR="00473E88" w:rsidRPr="00473E88" w:rsidRDefault="00473E88" w:rsidP="00473E88">
            <w:pPr>
              <w:jc w:val="center"/>
              <w:rPr>
                <w:lang w:eastAsia="en-US"/>
              </w:rPr>
            </w:pPr>
            <w:r w:rsidRPr="00473E88">
              <w:rPr>
                <w:lang w:eastAsia="ru-RU"/>
              </w:rPr>
              <w:t>Срок реализации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4004" w14:textId="77777777" w:rsidR="00473E88" w:rsidRPr="00473E88" w:rsidRDefault="00473E88" w:rsidP="00473E88">
            <w:pPr>
              <w:jc w:val="center"/>
              <w:rPr>
                <w:lang w:eastAsia="en-US"/>
              </w:rPr>
            </w:pPr>
            <w:r w:rsidRPr="00473E88">
              <w:rPr>
                <w:lang w:eastAsia="ru-RU"/>
              </w:rPr>
              <w:t>Количество часов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BADD" w14:textId="77777777" w:rsidR="00473E88" w:rsidRPr="00473E88" w:rsidRDefault="00473E88" w:rsidP="00473E88">
            <w:pPr>
              <w:jc w:val="center"/>
              <w:rPr>
                <w:lang w:eastAsia="en-US"/>
              </w:rPr>
            </w:pPr>
            <w:r w:rsidRPr="00473E88">
              <w:rPr>
                <w:lang w:eastAsia="ru-RU"/>
              </w:rPr>
              <w:t>Из них</w:t>
            </w:r>
          </w:p>
        </w:tc>
      </w:tr>
      <w:tr w:rsidR="00473E88" w:rsidRPr="00473E88" w14:paraId="36E4B808" w14:textId="77777777" w:rsidTr="004F1A64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678B7" w14:textId="77777777" w:rsidR="00473E88" w:rsidRPr="00473E88" w:rsidRDefault="00473E88" w:rsidP="00473E88">
            <w:pPr>
              <w:rPr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F8B3" w14:textId="77777777" w:rsidR="00473E88" w:rsidRPr="00473E88" w:rsidRDefault="00473E88" w:rsidP="00473E88">
            <w:pPr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9403" w14:textId="77777777" w:rsidR="00473E88" w:rsidRPr="00473E88" w:rsidRDefault="00473E88" w:rsidP="00473E88">
            <w:pPr>
              <w:jc w:val="center"/>
              <w:rPr>
                <w:lang w:eastAsia="en-US"/>
              </w:rPr>
            </w:pPr>
            <w:r w:rsidRPr="00473E88">
              <w:rPr>
                <w:lang w:eastAsia="en-US"/>
              </w:rPr>
              <w:t>Количество часов очных учебных занятий (час)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1EA4" w14:textId="77777777" w:rsidR="00473E88" w:rsidRPr="00473E88" w:rsidRDefault="00473E88" w:rsidP="00473E88">
            <w:pPr>
              <w:jc w:val="center"/>
              <w:rPr>
                <w:lang w:eastAsia="ru-RU"/>
              </w:rPr>
            </w:pPr>
            <w:r w:rsidRPr="00473E88">
              <w:rPr>
                <w:lang w:eastAsia="ru-RU"/>
              </w:rPr>
              <w:t>Количество заочных учебных занятий, осуществляемых с применением дистанционных образовательных технологий и электронного обучения (час)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6B78" w14:textId="77777777" w:rsidR="00473E88" w:rsidRPr="00473E88" w:rsidRDefault="00473E88" w:rsidP="00473E88">
            <w:pPr>
              <w:jc w:val="center"/>
              <w:rPr>
                <w:lang w:eastAsia="en-US"/>
              </w:rPr>
            </w:pPr>
            <w:r w:rsidRPr="00473E88">
              <w:rPr>
                <w:lang w:eastAsia="ru-RU"/>
              </w:rPr>
              <w:t>Количество практических занятий, в том числе осуществляемых с применением дистанционных образовательных технологий и электронного обучения (час)</w:t>
            </w:r>
          </w:p>
        </w:tc>
      </w:tr>
      <w:tr w:rsidR="00473E88" w:rsidRPr="00473E88" w14:paraId="5B00E807" w14:textId="77777777" w:rsidTr="004F1A64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4D1C9" w14:textId="77777777" w:rsidR="00473E88" w:rsidRPr="00473E88" w:rsidRDefault="00473E88" w:rsidP="00473E88">
            <w:pPr>
              <w:rPr>
                <w:lang w:eastAsia="ru-RU"/>
              </w:rPr>
            </w:pPr>
            <w:r w:rsidRPr="00473E88">
              <w:rPr>
                <w:lang w:eastAsia="ru-RU"/>
              </w:rPr>
              <w:t xml:space="preserve">январь-май </w:t>
            </w:r>
          </w:p>
          <w:p w14:paraId="3FA105C7" w14:textId="77777777" w:rsidR="00473E88" w:rsidRPr="00473E88" w:rsidRDefault="00473E88" w:rsidP="00473E88">
            <w:pPr>
              <w:rPr>
                <w:lang w:eastAsia="ru-RU"/>
              </w:rPr>
            </w:pPr>
            <w:r w:rsidRPr="00473E88">
              <w:rPr>
                <w:lang w:eastAsia="ru-RU"/>
              </w:rPr>
              <w:t>2019 г. (2 учебное полугодие)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78394" w14:textId="77777777" w:rsidR="00473E88" w:rsidRPr="00473E88" w:rsidRDefault="00473E88" w:rsidP="00473E88">
            <w:pPr>
              <w:jc w:val="center"/>
              <w:rPr>
                <w:lang w:eastAsia="ru-RU"/>
              </w:rPr>
            </w:pPr>
          </w:p>
          <w:p w14:paraId="612F87E6" w14:textId="77777777" w:rsidR="00473E88" w:rsidRPr="00473E88" w:rsidRDefault="00473E88" w:rsidP="00473E88">
            <w:pPr>
              <w:jc w:val="center"/>
              <w:rPr>
                <w:lang w:eastAsia="en-US"/>
              </w:rPr>
            </w:pPr>
            <w:r w:rsidRPr="00473E88">
              <w:rPr>
                <w:lang w:eastAsia="ru-RU"/>
              </w:rPr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D792A" w14:textId="77777777" w:rsidR="00473E88" w:rsidRPr="00473E88" w:rsidRDefault="00473E88" w:rsidP="00473E88">
            <w:pPr>
              <w:jc w:val="center"/>
              <w:rPr>
                <w:lang w:eastAsia="en-US"/>
              </w:rPr>
            </w:pPr>
          </w:p>
          <w:p w14:paraId="239E2EB4" w14:textId="77777777" w:rsidR="00473E88" w:rsidRPr="00473E88" w:rsidRDefault="00473E88" w:rsidP="00473E88">
            <w:pPr>
              <w:jc w:val="center"/>
              <w:rPr>
                <w:lang w:eastAsia="en-US"/>
              </w:rPr>
            </w:pPr>
            <w:r w:rsidRPr="00473E88">
              <w:rPr>
                <w:lang w:eastAsia="en-US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F58" w14:textId="77777777" w:rsidR="00473E88" w:rsidRPr="00473E88" w:rsidRDefault="00473E88" w:rsidP="00473E88">
            <w:pPr>
              <w:jc w:val="center"/>
              <w:rPr>
                <w:lang w:eastAsia="en-US"/>
              </w:rPr>
            </w:pPr>
          </w:p>
          <w:p w14:paraId="718BFF2C" w14:textId="77777777" w:rsidR="00473E88" w:rsidRPr="00473E88" w:rsidRDefault="00473E88" w:rsidP="00473E88">
            <w:pPr>
              <w:jc w:val="center"/>
              <w:rPr>
                <w:lang w:eastAsia="en-US"/>
              </w:rPr>
            </w:pPr>
            <w:r w:rsidRPr="00473E88">
              <w:rPr>
                <w:lang w:eastAsia="en-US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41A2" w14:textId="77777777" w:rsidR="00473E88" w:rsidRPr="00473E88" w:rsidRDefault="00473E88" w:rsidP="00473E88">
            <w:pPr>
              <w:jc w:val="center"/>
              <w:rPr>
                <w:lang w:eastAsia="en-US"/>
              </w:rPr>
            </w:pPr>
          </w:p>
          <w:p w14:paraId="1DE7A711" w14:textId="77777777" w:rsidR="00473E88" w:rsidRPr="00473E88" w:rsidRDefault="00473E88" w:rsidP="00473E88">
            <w:pPr>
              <w:jc w:val="center"/>
              <w:rPr>
                <w:lang w:eastAsia="en-US"/>
              </w:rPr>
            </w:pPr>
            <w:r w:rsidRPr="00473E88">
              <w:rPr>
                <w:lang w:eastAsia="en-US"/>
              </w:rPr>
              <w:t>2</w:t>
            </w:r>
          </w:p>
        </w:tc>
      </w:tr>
    </w:tbl>
    <w:p w14:paraId="1EFEDA49" w14:textId="77777777" w:rsidR="009D1603" w:rsidRPr="00890347" w:rsidRDefault="009D1603" w:rsidP="009D1603">
      <w:pPr>
        <w:rPr>
          <w:b/>
        </w:rPr>
      </w:pPr>
    </w:p>
    <w:p w14:paraId="3208EFB2" w14:textId="77777777" w:rsidR="009D1603" w:rsidRPr="00890347" w:rsidRDefault="009D1603" w:rsidP="009D1603">
      <w:pPr>
        <w:ind w:left="320" w:right="20" w:firstLine="708"/>
        <w:jc w:val="both"/>
      </w:pPr>
      <w:r w:rsidRPr="00890347">
        <w:rPr>
          <w:b/>
        </w:rPr>
        <w:t>1.4. Планируемые результаты.</w:t>
      </w:r>
      <w:r w:rsidRPr="00890347">
        <w:t xml:space="preserve"> </w:t>
      </w:r>
    </w:p>
    <w:p w14:paraId="35336BAB" w14:textId="77777777" w:rsidR="00545B50" w:rsidRPr="00545B50" w:rsidRDefault="00545B50" w:rsidP="00545B50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545B50">
        <w:rPr>
          <w:rFonts w:eastAsia="Calibri"/>
          <w:b/>
          <w:bCs/>
          <w:lang w:eastAsia="en-US"/>
        </w:rPr>
        <w:t>Предметные:</w:t>
      </w:r>
    </w:p>
    <w:p w14:paraId="3F90BAC1" w14:textId="2CFCB8DF" w:rsidR="00545B50" w:rsidRPr="00545B50" w:rsidRDefault="00545B50" w:rsidP="00545B5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45B50">
        <w:rPr>
          <w:rFonts w:eastAsia="Calibri"/>
          <w:color w:val="000000"/>
          <w:lang w:eastAsia="en-US"/>
        </w:rPr>
        <w:t xml:space="preserve">• целостное представление об историческом развитии человечества от первобытности до гибели античной цивилизации как важном и оригинальном периоде Всеобщей истории, в котором вызревали современные народы, языки, религии, государства, формы их взаимодействия и противостояния, а также феномен единства мира в многообразии культур; </w:t>
      </w:r>
    </w:p>
    <w:p w14:paraId="2E594FA3" w14:textId="77777777" w:rsidR="00545B50" w:rsidRPr="00545B50" w:rsidRDefault="00545B50" w:rsidP="00545B50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proofErr w:type="spellStart"/>
      <w:r w:rsidRPr="00545B50">
        <w:rPr>
          <w:rFonts w:eastAsia="Calibri"/>
          <w:b/>
          <w:bCs/>
          <w:lang w:eastAsia="en-US"/>
        </w:rPr>
        <w:t>Метапредметные</w:t>
      </w:r>
      <w:proofErr w:type="spellEnd"/>
    </w:p>
    <w:p w14:paraId="3350EBAB" w14:textId="0298BF93" w:rsidR="00545B50" w:rsidRPr="00545B50" w:rsidRDefault="00545B50" w:rsidP="00545B5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45B50">
        <w:rPr>
          <w:rFonts w:eastAsia="Calibri"/>
          <w:color w:val="000000"/>
          <w:lang w:eastAsia="en-US"/>
        </w:rPr>
        <w:lastRenderedPageBreak/>
        <w:t>• способность планировать</w:t>
      </w:r>
      <w:r>
        <w:rPr>
          <w:rFonts w:eastAsia="Calibri"/>
          <w:color w:val="000000"/>
          <w:lang w:eastAsia="en-US"/>
        </w:rPr>
        <w:t xml:space="preserve"> и организовывать свою учебную</w:t>
      </w:r>
      <w:r w:rsidRPr="00545B50">
        <w:rPr>
          <w:rFonts w:eastAsia="Calibri"/>
          <w:color w:val="000000"/>
          <w:lang w:eastAsia="en-US"/>
        </w:rPr>
        <w:t xml:space="preserve"> деятельность в соответствии с задачами изучения истории, спецификой источников, видами учебной и домашней работы. </w:t>
      </w:r>
    </w:p>
    <w:p w14:paraId="426DD597" w14:textId="77777777" w:rsidR="00545B50" w:rsidRPr="00545B50" w:rsidRDefault="00545B50" w:rsidP="00545B50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545B50">
        <w:rPr>
          <w:rFonts w:eastAsia="Calibri"/>
          <w:b/>
          <w:bCs/>
          <w:lang w:eastAsia="en-US"/>
        </w:rPr>
        <w:t>Личностные</w:t>
      </w:r>
    </w:p>
    <w:p w14:paraId="0AA7CCDD" w14:textId="77777777" w:rsidR="00545B50" w:rsidRPr="00545B50" w:rsidRDefault="00545B50" w:rsidP="00545B5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45B50">
        <w:rPr>
          <w:rFonts w:eastAsia="Calibri"/>
          <w:color w:val="000000"/>
          <w:lang w:eastAsia="en-US"/>
        </w:rPr>
        <w:t xml:space="preserve">• представление о видах идентичности, актуальных для становления человека и общества, для жизни в современном поликультурном мире и эффективного взаимодействия с «другими»; </w:t>
      </w:r>
    </w:p>
    <w:p w14:paraId="4750D15A" w14:textId="15B2525C" w:rsidR="009122D5" w:rsidRPr="00D86A3C" w:rsidRDefault="00545B50" w:rsidP="0048763B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45B50">
        <w:rPr>
          <w:rFonts w:eastAsia="Calibri"/>
          <w:color w:val="000000"/>
          <w:lang w:eastAsia="en-US"/>
        </w:rPr>
        <w:t xml:space="preserve">• приобщение к истокам культурно-исторического наследия человечества, интерес к его познанию за рамками учебного курса и школьного обучения; </w:t>
      </w:r>
    </w:p>
    <w:p w14:paraId="767E5D25" w14:textId="77777777" w:rsidR="00473E88" w:rsidRDefault="00473E88" w:rsidP="00473E88">
      <w:pPr>
        <w:tabs>
          <w:tab w:val="left" w:pos="1676"/>
        </w:tabs>
        <w:ind w:left="57" w:firstLine="709"/>
        <w:jc w:val="both"/>
        <w:rPr>
          <w:b/>
        </w:rPr>
      </w:pPr>
      <w:bookmarkStart w:id="0" w:name="_GoBack"/>
      <w:bookmarkEnd w:id="0"/>
    </w:p>
    <w:p w14:paraId="772ED9BE" w14:textId="22057E45" w:rsidR="009D1603" w:rsidRPr="00473E88" w:rsidRDefault="009D1603" w:rsidP="00473E88">
      <w:pPr>
        <w:tabs>
          <w:tab w:val="left" w:pos="1676"/>
        </w:tabs>
        <w:ind w:left="57" w:firstLine="709"/>
        <w:jc w:val="both"/>
        <w:rPr>
          <w:b/>
        </w:rPr>
      </w:pPr>
      <w:r w:rsidRPr="0048763B">
        <w:rPr>
          <w:b/>
        </w:rPr>
        <w:t xml:space="preserve">1.5. Формы </w:t>
      </w:r>
      <w:r w:rsidR="00473788" w:rsidRPr="00473788">
        <w:rPr>
          <w:b/>
          <w:lang w:eastAsia="ru-RU"/>
        </w:rPr>
        <w:t xml:space="preserve">промежуточной </w:t>
      </w:r>
      <w:r w:rsidRPr="0048763B">
        <w:rPr>
          <w:b/>
        </w:rPr>
        <w:t>аттестации.</w:t>
      </w:r>
    </w:p>
    <w:p w14:paraId="32DFA020" w14:textId="77777777" w:rsidR="00473E88" w:rsidRPr="00473E88" w:rsidRDefault="00473E88" w:rsidP="00473E88">
      <w:pPr>
        <w:tabs>
          <w:tab w:val="left" w:pos="1676"/>
        </w:tabs>
        <w:ind w:left="57" w:firstLine="709"/>
        <w:jc w:val="both"/>
        <w:rPr>
          <w:sz w:val="28"/>
          <w:szCs w:val="28"/>
          <w:lang w:eastAsia="ru-RU"/>
        </w:rPr>
      </w:pPr>
      <w:r w:rsidRPr="00473E88">
        <w:rPr>
          <w:lang w:eastAsia="ru-RU"/>
        </w:rPr>
        <w:t>Основными формами промежуточной аттестации являются: устный опрос, контрольные и практические задания, включающие в себя решение типовых заданий и заданий повышенной сложности</w:t>
      </w:r>
      <w:r w:rsidRPr="00473E88">
        <w:rPr>
          <w:sz w:val="28"/>
          <w:szCs w:val="28"/>
          <w:lang w:eastAsia="ru-RU"/>
        </w:rPr>
        <w:t>.</w:t>
      </w:r>
    </w:p>
    <w:p w14:paraId="176C558D" w14:textId="77777777" w:rsidR="00D172DC" w:rsidRPr="00D172DC" w:rsidRDefault="00D172DC" w:rsidP="00D172DC">
      <w:pPr>
        <w:autoSpaceDE w:val="0"/>
        <w:rPr>
          <w:b/>
        </w:rPr>
      </w:pPr>
    </w:p>
    <w:sectPr w:rsidR="00D172DC" w:rsidRPr="00D172DC" w:rsidSect="00195AF1">
      <w:footerReference w:type="default" r:id="rId9"/>
      <w:footerReference w:type="first" r:id="rId10"/>
      <w:pgSz w:w="11906" w:h="16838"/>
      <w:pgMar w:top="851" w:right="566" w:bottom="0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34799" w14:textId="77777777" w:rsidR="000049A1" w:rsidRDefault="000049A1">
      <w:r>
        <w:separator/>
      </w:r>
    </w:p>
  </w:endnote>
  <w:endnote w:type="continuationSeparator" w:id="0">
    <w:p w14:paraId="1A404716" w14:textId="77777777" w:rsidR="000049A1" w:rsidRDefault="00004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2C955" w14:textId="77777777" w:rsidR="00EF1F60" w:rsidRDefault="00192E70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" behindDoc="0" locked="0" layoutInCell="1" allowOverlap="1" wp14:anchorId="79ABECD0" wp14:editId="077777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D7DFC9E" w14:textId="77777777" w:rsidR="00EF1F60" w:rsidRDefault="00192E70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473788">
                            <w:rPr>
                              <w:rStyle w:val="a3"/>
                              <w:noProof/>
                            </w:rPr>
                            <w:t>3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0D7DFC9E" w14:textId="77777777" w:rsidR="00EF1F60" w:rsidRDefault="00192E70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473788">
                      <w:rPr>
                        <w:rStyle w:val="a3"/>
                        <w:noProof/>
                      </w:rPr>
                      <w:t>3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EF1F60" w:rsidRDefault="00EF1F60">
    <w:pPr>
      <w:pStyle w:val="ab"/>
      <w:jc w:val="center"/>
    </w:pPr>
  </w:p>
  <w:p w14:paraId="2946DB82" w14:textId="77777777" w:rsidR="00EF1F60" w:rsidRDefault="00EF1F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6866A" w14:textId="77777777" w:rsidR="000049A1" w:rsidRDefault="000049A1">
      <w:r>
        <w:separator/>
      </w:r>
    </w:p>
  </w:footnote>
  <w:footnote w:type="continuationSeparator" w:id="0">
    <w:p w14:paraId="238184F7" w14:textId="77777777" w:rsidR="000049A1" w:rsidRDefault="00004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23FF"/>
    <w:multiLevelType w:val="multilevel"/>
    <w:tmpl w:val="4704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25B07DDA"/>
    <w:multiLevelType w:val="hybridMultilevel"/>
    <w:tmpl w:val="B8ECD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9783A"/>
    <w:multiLevelType w:val="multilevel"/>
    <w:tmpl w:val="5AD61C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4388A3B2"/>
    <w:rsid w:val="000049A1"/>
    <w:rsid w:val="000A28F9"/>
    <w:rsid w:val="0017275F"/>
    <w:rsid w:val="00192E70"/>
    <w:rsid w:val="00195AF1"/>
    <w:rsid w:val="002F6599"/>
    <w:rsid w:val="00317EA3"/>
    <w:rsid w:val="00333040"/>
    <w:rsid w:val="00337F71"/>
    <w:rsid w:val="003502F8"/>
    <w:rsid w:val="00400192"/>
    <w:rsid w:val="00473788"/>
    <w:rsid w:val="00473E88"/>
    <w:rsid w:val="0048763B"/>
    <w:rsid w:val="004E42AC"/>
    <w:rsid w:val="0051518E"/>
    <w:rsid w:val="00522180"/>
    <w:rsid w:val="00545B50"/>
    <w:rsid w:val="005750E9"/>
    <w:rsid w:val="00595660"/>
    <w:rsid w:val="005A10D3"/>
    <w:rsid w:val="0062427D"/>
    <w:rsid w:val="00635B16"/>
    <w:rsid w:val="00644669"/>
    <w:rsid w:val="00650C4D"/>
    <w:rsid w:val="006B5224"/>
    <w:rsid w:val="00725C0A"/>
    <w:rsid w:val="007A08C8"/>
    <w:rsid w:val="007A3D73"/>
    <w:rsid w:val="00813407"/>
    <w:rsid w:val="00827B82"/>
    <w:rsid w:val="009122D5"/>
    <w:rsid w:val="009D1603"/>
    <w:rsid w:val="00A311DD"/>
    <w:rsid w:val="00A927D8"/>
    <w:rsid w:val="00B2227E"/>
    <w:rsid w:val="00BA0BDB"/>
    <w:rsid w:val="00BA3A62"/>
    <w:rsid w:val="00D172DC"/>
    <w:rsid w:val="00D20ED3"/>
    <w:rsid w:val="00D74349"/>
    <w:rsid w:val="00D86A3C"/>
    <w:rsid w:val="00DC4BB9"/>
    <w:rsid w:val="00E7110E"/>
    <w:rsid w:val="00EF1F60"/>
    <w:rsid w:val="00F158F9"/>
    <w:rsid w:val="4388A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B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link w:val="20"/>
    <w:qFormat/>
    <w:rsid w:val="009D1603"/>
    <w:pPr>
      <w:spacing w:before="100" w:beforeAutospacing="1" w:after="100" w:afterAutospacing="1"/>
      <w:outlineLvl w:val="1"/>
    </w:pPr>
    <w:rPr>
      <w:rFonts w:ascii="Arial Unicode MS" w:eastAsia="Arial Unicode MS" w:hAnsi="Arial Unicode MS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styleId="a3">
    <w:name w:val="page number"/>
    <w:basedOn w:val="a0"/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qFormat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pPr>
      <w:spacing w:after="120"/>
      <w:ind w:left="714" w:hanging="357"/>
      <w:jc w:val="both"/>
    </w:pPr>
    <w:rPr>
      <w:szCs w:val="20"/>
      <w:lang w:val="en-US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f0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character" w:customStyle="1" w:styleId="20">
    <w:name w:val="Заголовок 2 Знак"/>
    <w:basedOn w:val="a0"/>
    <w:link w:val="2"/>
    <w:rsid w:val="009D1603"/>
    <w:rPr>
      <w:rFonts w:ascii="Arial Unicode MS" w:eastAsia="Arial Unicode MS" w:hAnsi="Arial Unicode MS" w:cs="Times New Roman"/>
      <w:b/>
      <w:bCs/>
      <w:sz w:val="36"/>
      <w:szCs w:val="36"/>
      <w:lang w:val="x-none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52426-F330-4FF9-B4FB-AC62BD31B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 дополнительного образования для детей</vt:lpstr>
    </vt:vector>
  </TitlesOfParts>
  <Company>SPecialiST RePack</Company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 дополнительного образования для детей</dc:title>
  <dc:subject/>
  <dc:creator>xxx</dc:creator>
  <cp:keywords/>
  <dc:description/>
  <cp:lastModifiedBy>Ольга</cp:lastModifiedBy>
  <cp:revision>125</cp:revision>
  <cp:lastPrinted>2018-11-15T10:39:00Z</cp:lastPrinted>
  <dcterms:created xsi:type="dcterms:W3CDTF">2018-09-22T15:23:00Z</dcterms:created>
  <dcterms:modified xsi:type="dcterms:W3CDTF">2019-06-08T18:29:00Z</dcterms:modified>
  <dc:language>en-US</dc:language>
</cp:coreProperties>
</file>