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45"/>
        <w:tblW w:w="9570" w:type="dxa"/>
        <w:tblLayout w:type="fixed"/>
        <w:tblLook w:val="04A0"/>
      </w:tblPr>
      <w:tblGrid>
        <w:gridCol w:w="5210"/>
        <w:gridCol w:w="4360"/>
      </w:tblGrid>
      <w:tr w:rsidR="00253260" w:rsidTr="00253260">
        <w:trPr>
          <w:trHeight w:val="339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260" w:rsidRDefault="0025326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66725" cy="571500"/>
                  <wp:effectExtent l="19050" t="0" r="9525" b="0"/>
                  <wp:docPr id="43" name="Рисунок 1" descr="рис 2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ис 2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3260" w:rsidRDefault="00253260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МИНИСТЕРСТВО ОБРАЗОВАНИЯ, </w:t>
            </w:r>
          </w:p>
          <w:p w:rsidR="00253260" w:rsidRDefault="00253260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НАУКИ И МОЛОДЕЖНОЙ ПОЛИТИКИ КРАСНОДАРСКОГО КРАЯ</w:t>
            </w:r>
          </w:p>
          <w:p w:rsidR="00253260" w:rsidRDefault="00253260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Государственное бюджетное учреждение</w:t>
            </w:r>
          </w:p>
          <w:p w:rsidR="00253260" w:rsidRDefault="00253260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дополнительного образования</w:t>
            </w:r>
          </w:p>
          <w:p w:rsidR="00253260" w:rsidRDefault="00253260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Краснодарского края</w:t>
            </w:r>
          </w:p>
          <w:p w:rsidR="00253260" w:rsidRDefault="00253260">
            <w:pPr>
              <w:ind w:right="-108"/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>«Центр  развития одаренности»</w:t>
            </w:r>
          </w:p>
          <w:p w:rsidR="00253260" w:rsidRDefault="00253260">
            <w:pPr>
              <w:ind w:right="-108"/>
              <w:jc w:val="center"/>
            </w:pPr>
            <w:r>
              <w:t xml:space="preserve">350000 г. Краснодар, ул. </w:t>
            </w:r>
            <w:proofErr w:type="gramStart"/>
            <w:r>
              <w:t>Красная</w:t>
            </w:r>
            <w:proofErr w:type="gramEnd"/>
            <w:r>
              <w:t>, 76</w:t>
            </w:r>
          </w:p>
          <w:p w:rsidR="00253260" w:rsidRDefault="00253260">
            <w:pPr>
              <w:ind w:right="-108"/>
              <w:jc w:val="center"/>
            </w:pPr>
            <w:r>
              <w:t>тел. (861) 259-79-40</w:t>
            </w:r>
          </w:p>
          <w:p w:rsidR="00253260" w:rsidRPr="00814A96" w:rsidRDefault="00253260">
            <w:pPr>
              <w:ind w:right="-108"/>
              <w:jc w:val="center"/>
              <w:rPr>
                <w:lang w:val="en-US"/>
              </w:rPr>
            </w:pPr>
            <w:proofErr w:type="gramStart"/>
            <w:r>
              <w:t>е</w:t>
            </w:r>
            <w:proofErr w:type="gramEnd"/>
            <w:r w:rsidRPr="00814A96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814A96">
              <w:rPr>
                <w:lang w:val="en-US"/>
              </w:rPr>
              <w:t xml:space="preserve">: </w:t>
            </w:r>
            <w:hyperlink r:id="rId6" w:history="1">
              <w:r>
                <w:rPr>
                  <w:rStyle w:val="aa"/>
                  <w:lang w:val="en-US"/>
                </w:rPr>
                <w:t>cro</w:t>
              </w:r>
              <w:r w:rsidRPr="00814A96">
                <w:rPr>
                  <w:rStyle w:val="aa"/>
                  <w:lang w:val="en-US"/>
                </w:rPr>
                <w:t>.</w:t>
              </w:r>
              <w:r>
                <w:rPr>
                  <w:rStyle w:val="aa"/>
                  <w:lang w:val="en-US"/>
                </w:rPr>
                <w:t>krd</w:t>
              </w:r>
              <w:r w:rsidRPr="00814A96">
                <w:rPr>
                  <w:rStyle w:val="aa"/>
                  <w:lang w:val="en-US"/>
                </w:rPr>
                <w:t>@</w:t>
              </w:r>
              <w:r>
                <w:rPr>
                  <w:rStyle w:val="aa"/>
                  <w:lang w:val="en-US"/>
                </w:rPr>
                <w:t>mail</w:t>
              </w:r>
              <w:r w:rsidRPr="00814A96">
                <w:rPr>
                  <w:rStyle w:val="aa"/>
                  <w:lang w:val="en-US"/>
                </w:rPr>
                <w:t>.</w:t>
              </w:r>
              <w:r>
                <w:rPr>
                  <w:rStyle w:val="aa"/>
                  <w:lang w:val="en-US"/>
                </w:rPr>
                <w:t>ru</w:t>
              </w:r>
            </w:hyperlink>
          </w:p>
          <w:p w:rsidR="00253260" w:rsidRPr="00814A96" w:rsidRDefault="00253260">
            <w:pPr>
              <w:ind w:right="-108"/>
              <w:jc w:val="center"/>
              <w:rPr>
                <w:lang w:val="en-US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3260" w:rsidRPr="00814A96" w:rsidRDefault="00253260">
            <w:pPr>
              <w:rPr>
                <w:b/>
                <w:lang w:val="en-US"/>
              </w:rPr>
            </w:pPr>
          </w:p>
          <w:p w:rsidR="00253260" w:rsidRDefault="00253260">
            <w:pPr>
              <w:jc w:val="center"/>
              <w:rPr>
                <w:b/>
                <w:lang w:val="en-US"/>
              </w:rPr>
            </w:pPr>
            <w:r>
              <w:rPr>
                <w:noProof/>
                <w:szCs w:val="20"/>
              </w:rPr>
              <w:drawing>
                <wp:inline distT="0" distB="0" distL="0" distR="0">
                  <wp:extent cx="1752600" cy="16002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3260" w:rsidRDefault="002532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Физика </w:t>
            </w:r>
            <w:r>
              <w:rPr>
                <w:b/>
              </w:rPr>
              <w:t>7 класс</w:t>
            </w:r>
          </w:p>
          <w:p w:rsidR="00253260" w:rsidRDefault="00253260">
            <w:pPr>
              <w:jc w:val="center"/>
            </w:pPr>
            <w:r>
              <w:t xml:space="preserve">ответы, решения и критерии оценки заданий к контрольной работе № 4, </w:t>
            </w:r>
          </w:p>
          <w:p w:rsidR="00253260" w:rsidRDefault="00253260">
            <w:pPr>
              <w:jc w:val="center"/>
            </w:pPr>
            <w:r>
              <w:t>2018-2019 учебный год</w:t>
            </w:r>
          </w:p>
        </w:tc>
      </w:tr>
    </w:tbl>
    <w:p w:rsidR="00FE4B5C" w:rsidRDefault="00FE4B5C" w:rsidP="009549BB">
      <w:pPr>
        <w:jc w:val="center"/>
        <w:rPr>
          <w:b/>
          <w:bCs/>
          <w:sz w:val="28"/>
        </w:rPr>
      </w:pPr>
    </w:p>
    <w:p w:rsidR="00B06841" w:rsidRDefault="00B06841" w:rsidP="009549BB">
      <w:pPr>
        <w:jc w:val="center"/>
        <w:rPr>
          <w:b/>
          <w:sz w:val="28"/>
        </w:rPr>
      </w:pPr>
    </w:p>
    <w:p w:rsidR="00B06841" w:rsidRDefault="00B06841" w:rsidP="001E5AE9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 w:rsidR="009C5DCF">
        <w:rPr>
          <w:b/>
          <w:sz w:val="28"/>
          <w:szCs w:val="28"/>
        </w:rPr>
        <w:t>1</w:t>
      </w:r>
      <w:r w:rsidR="00AC067A">
        <w:rPr>
          <w:sz w:val="28"/>
          <w:szCs w:val="28"/>
        </w:rPr>
        <w:t xml:space="preserve">. </w:t>
      </w:r>
      <w:r w:rsidR="00AC067A" w:rsidRPr="001E5AE9">
        <w:rPr>
          <w:b/>
          <w:sz w:val="28"/>
          <w:szCs w:val="28"/>
        </w:rPr>
        <w:t>(10 баллов)</w:t>
      </w:r>
    </w:p>
    <w:p w:rsidR="00AC067A" w:rsidRPr="008209C9" w:rsidRDefault="008209C9" w:rsidP="001E5A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Кусок пробки имеет в воздухе вес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 xml:space="preserve">=1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,  кусок некоторого металла - 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 xml:space="preserve">=10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. Если эти куски связать лёгкой ниткой и плотностью погрузить в керосин, то их общий вес будет </w:t>
      </w:r>
      <w:r w:rsidRPr="008209C9">
        <w:rPr>
          <w:sz w:val="28"/>
          <w:szCs w:val="28"/>
        </w:rPr>
        <w:t xml:space="preserve"> -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</w:rPr>
        <w:t xml:space="preserve">=5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. Найдите плотность пробки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</m:t>
            </m:r>
          </m:sub>
        </m:sSub>
        <w:proofErr w:type="gramStart"/>
      </m:oMath>
      <w:r>
        <w:rPr>
          <w:sz w:val="28"/>
          <w:szCs w:val="28"/>
        </w:rPr>
        <w:t xml:space="preserve"> .</w:t>
      </w:r>
      <w:proofErr w:type="gramEnd"/>
      <w:r w:rsidR="00AC067A">
        <w:rPr>
          <w:sz w:val="28"/>
          <w:szCs w:val="28"/>
        </w:rPr>
        <w:t xml:space="preserve">Плотность </w:t>
      </w:r>
      <w:r>
        <w:rPr>
          <w:sz w:val="28"/>
          <w:szCs w:val="28"/>
        </w:rPr>
        <w:t xml:space="preserve">керосина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к </m:t>
            </m:r>
          </m:sub>
        </m:sSub>
      </m:oMath>
      <w:r>
        <w:rPr>
          <w:sz w:val="28"/>
          <w:szCs w:val="28"/>
        </w:rPr>
        <w:t>=800 кг/м</w:t>
      </w:r>
      <w:r>
        <w:rPr>
          <w:sz w:val="28"/>
          <w:szCs w:val="28"/>
          <w:vertAlign w:val="superscript"/>
        </w:rPr>
        <w:t>3</w:t>
      </w:r>
      <w:r w:rsidR="00AC067A">
        <w:rPr>
          <w:sz w:val="28"/>
          <w:szCs w:val="28"/>
        </w:rPr>
        <w:t xml:space="preserve">, плотность </w:t>
      </w:r>
      <w:r>
        <w:rPr>
          <w:sz w:val="28"/>
          <w:szCs w:val="28"/>
        </w:rPr>
        <w:t>металла</w:t>
      </w:r>
      <m:oMath>
        <m:r>
          <w:rPr>
            <w:rFonts w:ascii="Cambria Math" w:hAnsi="Cambria Math"/>
            <w:sz w:val="28"/>
            <w:szCs w:val="28"/>
          </w:rPr>
          <m:t xml:space="preserve"> ρ</m:t>
        </m:r>
      </m:oMath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=4000 кг/м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Силой Архимеда в воздухе пренебречь.</w:t>
      </w:r>
    </w:p>
    <w:p w:rsidR="00312768" w:rsidRDefault="00312768" w:rsidP="001E5AE9">
      <w:pPr>
        <w:ind w:firstLine="708"/>
        <w:jc w:val="both"/>
        <w:rPr>
          <w:b/>
          <w:sz w:val="28"/>
          <w:szCs w:val="28"/>
        </w:rPr>
      </w:pPr>
    </w:p>
    <w:p w:rsidR="001E5AE9" w:rsidRDefault="00AC067A" w:rsidP="001E5AE9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Решение</w:t>
      </w:r>
      <w:r>
        <w:rPr>
          <w:sz w:val="28"/>
          <w:szCs w:val="28"/>
        </w:rPr>
        <w:t xml:space="preserve">. </w:t>
      </w:r>
    </w:p>
    <w:p w:rsidR="002521AB" w:rsidRPr="00175CE7" w:rsidRDefault="008209C9" w:rsidP="001E5A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Выразим объем куска пробки и куска металла</w:t>
      </w:r>
    </w:p>
    <w:p w:rsidR="008209C9" w:rsidRPr="002521AB" w:rsidRDefault="00F7623B" w:rsidP="001E5AE9">
      <w:pPr>
        <w:ind w:firstLine="708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g</m:t>
              </m:r>
            </m:den>
          </m:f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g</m:t>
              </m:r>
            </m:den>
          </m:f>
        </m:oMath>
      </m:oMathPara>
    </w:p>
    <w:p w:rsidR="002521AB" w:rsidRDefault="002521AB" w:rsidP="001E5A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веса связанных кусков пробки и металла в керосин</w:t>
      </w:r>
      <w:r w:rsidR="00312768">
        <w:rPr>
          <w:sz w:val="28"/>
          <w:szCs w:val="28"/>
        </w:rPr>
        <w:t>е</w:t>
      </w:r>
      <w:r>
        <w:rPr>
          <w:sz w:val="28"/>
          <w:szCs w:val="28"/>
        </w:rPr>
        <w:t xml:space="preserve">   с учетом силы Архимеда имеем</w:t>
      </w:r>
    </w:p>
    <w:p w:rsidR="002521AB" w:rsidRPr="002521AB" w:rsidRDefault="00F7623B" w:rsidP="001E5AE9">
      <w:pPr>
        <w:ind w:firstLine="708"/>
        <w:jc w:val="both"/>
        <w:rPr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2521AB">
        <w:rPr>
          <w:sz w:val="28"/>
          <w:szCs w:val="28"/>
        </w:rPr>
        <w:t xml:space="preserve"> -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арх </m:t>
            </m:r>
          </m:sub>
        </m:sSub>
      </m:oMath>
      <w:r w:rsidR="002521AB">
        <w:rPr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2521AB">
        <w:rPr>
          <w:sz w:val="28"/>
          <w:szCs w:val="28"/>
        </w:rPr>
        <w:t xml:space="preserve"> -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g</m:t>
        </m:r>
        <m:r>
          <w:rPr>
            <w:rFonts w:ascii="Cambria Math" w:hAnsi="Cambria Math"/>
            <w:sz w:val="28"/>
            <w:szCs w:val="28"/>
          </w:rPr>
          <m:t xml:space="preserve"> 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</m:t>
            </m:r>
          </m:sub>
        </m:sSub>
      </m:oMath>
      <w:r w:rsidR="002521AB">
        <w:rPr>
          <w:sz w:val="28"/>
          <w:szCs w:val="28"/>
        </w:rPr>
        <w:t>+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</m:t>
            </m:r>
          </m:sub>
        </m:sSub>
      </m:oMath>
      <w:r w:rsidR="002521AB">
        <w:rPr>
          <w:sz w:val="28"/>
          <w:szCs w:val="28"/>
        </w:rPr>
        <w:t xml:space="preserve">)  =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-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К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К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sub>
            </m:sSub>
          </m:den>
        </m:f>
      </m:oMath>
    </w:p>
    <w:p w:rsidR="00AC067A" w:rsidRDefault="002521AB" w:rsidP="001E5A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Отсюда для плотности пробки получаем: </w:t>
      </w:r>
    </w:p>
    <w:p w:rsidR="002521AB" w:rsidRDefault="00F7623B" w:rsidP="001E5AE9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</m:t>
            </m:r>
          </m:sub>
        </m:sSub>
      </m:oMath>
      <w:r w:rsidR="00312768">
        <w:rPr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К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-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м</m:t>
                    </m:r>
                  </m:sub>
                </m:sSub>
              </m:den>
            </m:f>
          </m:den>
        </m:f>
        <m:r>
          <w:rPr>
            <w:rFonts w:ascii="Cambria Math" w:hAnsi="Cambria Math"/>
            <w:sz w:val="28"/>
            <w:szCs w:val="28"/>
          </w:rPr>
          <m:t>=200 кг/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</w:p>
    <w:p w:rsidR="00312768" w:rsidRDefault="00AC067A" w:rsidP="00312768">
      <w:pPr>
        <w:jc w:val="both"/>
        <w:rPr>
          <w:sz w:val="28"/>
          <w:szCs w:val="28"/>
        </w:rPr>
      </w:pPr>
      <w:r>
        <w:rPr>
          <w:sz w:val="28"/>
          <w:szCs w:val="28"/>
        </w:rPr>
        <w:t>Отсюда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</m:t>
            </m:r>
          </m:sub>
        </m:sSub>
      </m:oMath>
      <w:r w:rsidR="00312768">
        <w:rPr>
          <w:sz w:val="28"/>
          <w:szCs w:val="28"/>
        </w:rPr>
        <w:t xml:space="preserve">= </w:t>
      </w:r>
      <m:oMath>
        <m:r>
          <w:rPr>
            <w:rFonts w:ascii="Cambria Math" w:hAnsi="Cambria Math"/>
            <w:sz w:val="28"/>
            <w:szCs w:val="28"/>
          </w:rPr>
          <m:t>200 кг/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</w:p>
    <w:p w:rsidR="00312768" w:rsidRDefault="00312768" w:rsidP="00312768">
      <w:pPr>
        <w:jc w:val="both"/>
        <w:rPr>
          <w:sz w:val="28"/>
          <w:szCs w:val="28"/>
        </w:rPr>
      </w:pPr>
    </w:p>
    <w:p w:rsidR="00AC067A" w:rsidRDefault="00AC067A" w:rsidP="00AC06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Определена сила давления воды со льдом на дно сосуда – </w:t>
      </w:r>
      <w:r w:rsidRPr="0061292A">
        <w:rPr>
          <w:b/>
          <w:sz w:val="28"/>
          <w:szCs w:val="28"/>
        </w:rPr>
        <w:t>1 балл.</w:t>
      </w:r>
    </w:p>
    <w:p w:rsidR="00AC067A" w:rsidRDefault="00AC067A" w:rsidP="00AC06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Сформулировано условие того, что после таяния льда давление на дно сосуда не изменится – </w:t>
      </w:r>
      <w:r w:rsidRPr="0061292A">
        <w:rPr>
          <w:b/>
          <w:sz w:val="28"/>
          <w:szCs w:val="28"/>
        </w:rPr>
        <w:t>2 балла</w:t>
      </w:r>
      <w:r>
        <w:rPr>
          <w:sz w:val="28"/>
          <w:szCs w:val="28"/>
        </w:rPr>
        <w:t>.</w:t>
      </w:r>
    </w:p>
    <w:p w:rsidR="00AC067A" w:rsidRPr="0061292A" w:rsidRDefault="00AC067A" w:rsidP="00AC067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3. Определено суммарная сила давление на дно сосуда после таяния льда – </w:t>
      </w:r>
      <w:r w:rsidRPr="0061292A">
        <w:rPr>
          <w:b/>
          <w:sz w:val="28"/>
          <w:szCs w:val="28"/>
        </w:rPr>
        <w:t>2 балла.</w:t>
      </w:r>
    </w:p>
    <w:p w:rsidR="00AC067A" w:rsidRPr="0061292A" w:rsidRDefault="00AC067A" w:rsidP="00AC067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4. Записано условие равенства сила давления до и после таяния льда – </w:t>
      </w:r>
      <w:r w:rsidRPr="0061292A">
        <w:rPr>
          <w:b/>
          <w:sz w:val="28"/>
          <w:szCs w:val="28"/>
        </w:rPr>
        <w:t>3 балла.</w:t>
      </w:r>
    </w:p>
    <w:p w:rsidR="00AC067A" w:rsidRDefault="00AC067A" w:rsidP="00AC06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Получен конечный ответ – </w:t>
      </w:r>
      <w:r w:rsidRPr="0061292A">
        <w:rPr>
          <w:b/>
          <w:sz w:val="28"/>
          <w:szCs w:val="28"/>
        </w:rPr>
        <w:t>2 балла.</w:t>
      </w:r>
    </w:p>
    <w:p w:rsidR="001E5AE9" w:rsidRDefault="001E5AE9" w:rsidP="001E5AE9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Ответ</w:t>
      </w:r>
      <w:r>
        <w:rPr>
          <w:sz w:val="28"/>
          <w:szCs w:val="28"/>
        </w:rPr>
        <w:t xml:space="preserve">. Масса шарика после полного таяния льда </w:t>
      </w:r>
      <w:r w:rsidRPr="001E25B1">
        <w:rPr>
          <w:position w:val="-34"/>
          <w:sz w:val="28"/>
          <w:szCs w:val="28"/>
        </w:rPr>
        <w:object w:dxaOrig="150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39pt" o:ole="">
            <v:imagedata r:id="rId8" o:title=""/>
          </v:shape>
          <o:OLEObject Type="Embed" ProgID="Equation.DSMT4" ShapeID="_x0000_i1025" DrawAspect="Content" ObjectID="_1619955642" r:id="rId9"/>
        </w:object>
      </w:r>
    </w:p>
    <w:p w:rsidR="00AC067A" w:rsidRDefault="00AC067A" w:rsidP="00AC067A">
      <w:pPr>
        <w:jc w:val="both"/>
        <w:rPr>
          <w:sz w:val="28"/>
          <w:szCs w:val="28"/>
        </w:rPr>
      </w:pPr>
    </w:p>
    <w:p w:rsidR="00B06841" w:rsidRDefault="00B06841" w:rsidP="00175CE7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</w:p>
    <w:p w:rsidR="00B06841" w:rsidRDefault="00B06841" w:rsidP="00175CE7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 w:rsidR="009C5DCF">
        <w:rPr>
          <w:b/>
          <w:sz w:val="28"/>
          <w:szCs w:val="28"/>
        </w:rPr>
        <w:t>2</w:t>
      </w:r>
      <w:r w:rsidR="00AC067A">
        <w:rPr>
          <w:sz w:val="28"/>
          <w:szCs w:val="28"/>
        </w:rPr>
        <w:t xml:space="preserve">. </w:t>
      </w:r>
      <w:r w:rsidR="00AC067A" w:rsidRPr="001E5AE9">
        <w:rPr>
          <w:b/>
          <w:sz w:val="28"/>
          <w:szCs w:val="28"/>
        </w:rPr>
        <w:t>(10 баллов)</w:t>
      </w:r>
    </w:p>
    <w:p w:rsidR="00175CE7" w:rsidRPr="00175CE7" w:rsidRDefault="00175CE7" w:rsidP="00175CE7">
      <w:pPr>
        <w:tabs>
          <w:tab w:val="left" w:pos="851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75CE7">
        <w:rPr>
          <w:rFonts w:eastAsia="Calibri"/>
          <w:sz w:val="28"/>
          <w:szCs w:val="28"/>
          <w:lang w:eastAsia="en-US"/>
        </w:rPr>
        <w:lastRenderedPageBreak/>
        <w:t xml:space="preserve">В цилиндрическом сосуде с водой находится льдинка, полностью погруженная в воду и привязанная тонкой нитью ко дну. Когда льдинка растаяла, уровень воды понизился на </w:t>
      </w:r>
      <w:r w:rsidRPr="00175CE7">
        <w:rPr>
          <w:rFonts w:eastAsia="Calibri"/>
          <w:i/>
          <w:sz w:val="28"/>
          <w:szCs w:val="28"/>
          <w:lang w:val="en-US" w:eastAsia="en-US"/>
        </w:rPr>
        <w:t>h</w:t>
      </w:r>
      <w:r w:rsidRPr="00175CE7">
        <w:rPr>
          <w:rFonts w:eastAsia="Calibri"/>
          <w:sz w:val="28"/>
          <w:szCs w:val="28"/>
          <w:lang w:eastAsia="en-US"/>
        </w:rPr>
        <w:t xml:space="preserve">=1 см. Какова была сила натяжения нити? Площадь дна сосуда </w:t>
      </w:r>
      <w:r w:rsidRPr="00175CE7">
        <w:rPr>
          <w:rFonts w:eastAsia="Calibri"/>
          <w:i/>
          <w:sz w:val="28"/>
          <w:szCs w:val="28"/>
          <w:lang w:val="en-US" w:eastAsia="en-US"/>
        </w:rPr>
        <w:t>S</w:t>
      </w:r>
      <w:r w:rsidRPr="00175CE7">
        <w:rPr>
          <w:rFonts w:eastAsia="Calibri"/>
          <w:sz w:val="28"/>
          <w:szCs w:val="28"/>
          <w:lang w:eastAsia="en-US"/>
        </w:rPr>
        <w:t>=100 см</w:t>
      </w:r>
      <w:proofErr w:type="gramStart"/>
      <w:r w:rsidRPr="00175CE7">
        <w:rPr>
          <w:rFonts w:eastAsia="Calibri"/>
          <w:sz w:val="28"/>
          <w:szCs w:val="28"/>
          <w:vertAlign w:val="superscript"/>
          <w:lang w:eastAsia="en-US"/>
        </w:rPr>
        <w:t>2</w:t>
      </w:r>
      <w:proofErr w:type="gramEnd"/>
      <w:r w:rsidRPr="00175CE7">
        <w:rPr>
          <w:rFonts w:eastAsia="Calibri"/>
          <w:sz w:val="28"/>
          <w:szCs w:val="28"/>
          <w:lang w:eastAsia="en-US"/>
        </w:rPr>
        <w:t>.</w:t>
      </w:r>
    </w:p>
    <w:p w:rsidR="00175CE7" w:rsidRPr="00175CE7" w:rsidRDefault="00175CE7" w:rsidP="00175CE7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175CE7">
        <w:rPr>
          <w:rFonts w:eastAsia="Calibri"/>
          <w:b/>
          <w:sz w:val="28"/>
          <w:szCs w:val="28"/>
          <w:lang w:eastAsia="en-US"/>
        </w:rPr>
        <w:t>Решение.</w:t>
      </w:r>
    </w:p>
    <w:p w:rsidR="00175CE7" w:rsidRPr="00175CE7" w:rsidRDefault="00175CE7" w:rsidP="00175CE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75CE7">
        <w:rPr>
          <w:rFonts w:eastAsia="Calibri"/>
          <w:sz w:val="28"/>
          <w:szCs w:val="28"/>
          <w:lang w:eastAsia="en-US"/>
        </w:rPr>
        <w:t xml:space="preserve">На погруженную в воду льдинку массой </w:t>
      </w:r>
      <w:proofErr w:type="gramStart"/>
      <w:r w:rsidRPr="00175CE7">
        <w:rPr>
          <w:rFonts w:eastAsia="Calibri"/>
          <w:i/>
          <w:sz w:val="28"/>
          <w:szCs w:val="28"/>
          <w:lang w:val="en-US" w:eastAsia="en-US"/>
        </w:rPr>
        <w:t>m</w:t>
      </w:r>
      <w:proofErr w:type="gramEnd"/>
      <w:r w:rsidRPr="00175CE7">
        <w:rPr>
          <w:rFonts w:eastAsia="Calibri"/>
          <w:i/>
          <w:sz w:val="28"/>
          <w:szCs w:val="28"/>
          <w:vertAlign w:val="subscript"/>
          <w:lang w:eastAsia="en-US"/>
        </w:rPr>
        <w:t>л</w:t>
      </w:r>
      <w:r w:rsidRPr="00175CE7">
        <w:rPr>
          <w:rFonts w:eastAsia="Calibri"/>
          <w:sz w:val="28"/>
          <w:szCs w:val="28"/>
          <w:lang w:eastAsia="en-US"/>
        </w:rPr>
        <w:t xml:space="preserve">действуют: направленная вертикально вниз сила тяжести </w:t>
      </w:r>
      <w:r w:rsidRPr="00175CE7">
        <w:rPr>
          <w:rFonts w:eastAsia="Calibri"/>
          <w:i/>
          <w:sz w:val="28"/>
          <w:szCs w:val="28"/>
          <w:lang w:val="en-US" w:eastAsia="en-US"/>
        </w:rPr>
        <w:t>G</w:t>
      </w:r>
      <w:r w:rsidRPr="00175CE7">
        <w:rPr>
          <w:rFonts w:eastAsia="Calibri"/>
          <w:i/>
          <w:sz w:val="28"/>
          <w:szCs w:val="28"/>
          <w:lang w:eastAsia="en-US"/>
        </w:rPr>
        <w:t>=</w:t>
      </w:r>
      <w:r w:rsidRPr="00175CE7">
        <w:rPr>
          <w:rFonts w:eastAsia="Calibri"/>
          <w:i/>
          <w:sz w:val="28"/>
          <w:szCs w:val="28"/>
          <w:lang w:val="en-US" w:eastAsia="en-US"/>
        </w:rPr>
        <w:t>m</w:t>
      </w:r>
      <w:r w:rsidRPr="00175CE7">
        <w:rPr>
          <w:rFonts w:eastAsia="Calibri"/>
          <w:i/>
          <w:sz w:val="28"/>
          <w:szCs w:val="28"/>
          <w:vertAlign w:val="subscript"/>
          <w:lang w:eastAsia="en-US"/>
        </w:rPr>
        <w:t>л</w:t>
      </w:r>
      <w:r w:rsidRPr="00175CE7">
        <w:rPr>
          <w:rFonts w:eastAsia="Calibri"/>
          <w:i/>
          <w:sz w:val="28"/>
          <w:szCs w:val="28"/>
          <w:lang w:val="en-US" w:eastAsia="en-US"/>
        </w:rPr>
        <w:t>g</w:t>
      </w:r>
      <w:r w:rsidRPr="00175CE7">
        <w:rPr>
          <w:rFonts w:eastAsia="Calibri"/>
          <w:sz w:val="28"/>
          <w:szCs w:val="28"/>
          <w:lang w:eastAsia="en-US"/>
        </w:rPr>
        <w:t>, направленная вертикально вниз сила натяжения нити</w:t>
      </w:r>
      <w:r w:rsidRPr="00175CE7">
        <w:rPr>
          <w:rFonts w:eastAsia="Calibri"/>
          <w:i/>
          <w:sz w:val="28"/>
          <w:szCs w:val="28"/>
          <w:lang w:eastAsia="en-US"/>
        </w:rPr>
        <w:t>Т</w:t>
      </w:r>
      <w:r w:rsidRPr="00175CE7">
        <w:rPr>
          <w:rFonts w:eastAsia="Calibri"/>
          <w:sz w:val="28"/>
          <w:szCs w:val="28"/>
          <w:lang w:eastAsia="en-US"/>
        </w:rPr>
        <w:t xml:space="preserve"> (искомая величина). Запишем условие равновесия льдинки</w:t>
      </w:r>
    </w:p>
    <w:p w:rsidR="00175CE7" w:rsidRPr="00175CE7" w:rsidRDefault="00175CE7" w:rsidP="00175CE7">
      <w:pPr>
        <w:jc w:val="center"/>
        <w:rPr>
          <w:rFonts w:eastAsia="Calibri"/>
          <w:i/>
          <w:sz w:val="28"/>
          <w:szCs w:val="28"/>
          <w:lang w:eastAsia="en-US"/>
        </w:rPr>
      </w:pPr>
      <w:proofErr w:type="gramStart"/>
      <w:r w:rsidRPr="00175CE7">
        <w:rPr>
          <w:rFonts w:eastAsia="Calibri"/>
          <w:i/>
          <w:sz w:val="28"/>
          <w:szCs w:val="28"/>
          <w:lang w:val="en-US" w:eastAsia="en-US"/>
        </w:rPr>
        <w:t>m</w:t>
      </w:r>
      <w:r w:rsidRPr="00175CE7">
        <w:rPr>
          <w:rFonts w:eastAsia="Calibri"/>
          <w:i/>
          <w:sz w:val="28"/>
          <w:szCs w:val="28"/>
          <w:vertAlign w:val="subscript"/>
          <w:lang w:eastAsia="en-US"/>
        </w:rPr>
        <w:t>л</w:t>
      </w:r>
      <w:r w:rsidRPr="00175CE7">
        <w:rPr>
          <w:rFonts w:eastAsia="Calibri"/>
          <w:i/>
          <w:sz w:val="28"/>
          <w:szCs w:val="28"/>
          <w:lang w:val="en-US" w:eastAsia="en-US"/>
        </w:rPr>
        <w:t>g</w:t>
      </w:r>
      <w:proofErr w:type="gramEnd"/>
      <w:r w:rsidRPr="00175CE7">
        <w:rPr>
          <w:rFonts w:eastAsia="Calibri"/>
          <w:i/>
          <w:sz w:val="28"/>
          <w:szCs w:val="28"/>
          <w:lang w:eastAsia="en-US"/>
        </w:rPr>
        <w:t xml:space="preserve"> + Т=</w:t>
      </w:r>
      <w:r w:rsidRPr="00175CE7">
        <w:rPr>
          <w:rFonts w:eastAsia="Calibri"/>
          <w:i/>
          <w:sz w:val="28"/>
          <w:szCs w:val="28"/>
          <w:lang w:val="en-US" w:eastAsia="en-US"/>
        </w:rPr>
        <w:t>F</w:t>
      </w:r>
      <w:r w:rsidRPr="00175CE7">
        <w:rPr>
          <w:rFonts w:eastAsia="Calibri"/>
          <w:i/>
          <w:sz w:val="28"/>
          <w:szCs w:val="28"/>
          <w:vertAlign w:val="subscript"/>
          <w:lang w:val="en-US" w:eastAsia="en-US"/>
        </w:rPr>
        <w:t>APX</w:t>
      </w:r>
      <w:r w:rsidRPr="00175CE7">
        <w:rPr>
          <w:rFonts w:eastAsia="Calibri"/>
          <w:i/>
          <w:sz w:val="28"/>
          <w:szCs w:val="28"/>
          <w:lang w:eastAsia="en-US"/>
        </w:rPr>
        <w:t>=</w:t>
      </w:r>
      <w:proofErr w:type="spellStart"/>
      <w:r w:rsidRPr="00175CE7">
        <w:rPr>
          <w:rFonts w:eastAsia="Calibri"/>
          <w:i/>
          <w:sz w:val="28"/>
          <w:szCs w:val="28"/>
          <w:lang w:val="en-US" w:eastAsia="en-US"/>
        </w:rPr>
        <w:t>ρ</w:t>
      </w:r>
      <w:r w:rsidRPr="00175CE7">
        <w:rPr>
          <w:rFonts w:eastAsia="Calibri"/>
          <w:i/>
          <w:sz w:val="28"/>
          <w:szCs w:val="28"/>
          <w:vertAlign w:val="subscript"/>
          <w:lang w:val="en-US" w:eastAsia="en-US"/>
        </w:rPr>
        <w:t>B</w:t>
      </w:r>
      <w:r w:rsidRPr="00175CE7">
        <w:rPr>
          <w:rFonts w:eastAsia="Calibri"/>
          <w:i/>
          <w:sz w:val="28"/>
          <w:szCs w:val="28"/>
          <w:lang w:val="en-US" w:eastAsia="en-US"/>
        </w:rPr>
        <w:t>V</w:t>
      </w:r>
      <w:proofErr w:type="spellEnd"/>
      <w:r w:rsidRPr="00175CE7">
        <w:rPr>
          <w:rFonts w:eastAsia="Calibri"/>
          <w:i/>
          <w:sz w:val="28"/>
          <w:szCs w:val="28"/>
          <w:vertAlign w:val="subscript"/>
          <w:lang w:eastAsia="en-US"/>
        </w:rPr>
        <w:t>л</w:t>
      </w:r>
      <w:r w:rsidRPr="00175CE7">
        <w:rPr>
          <w:rFonts w:eastAsia="Calibri"/>
          <w:i/>
          <w:sz w:val="28"/>
          <w:szCs w:val="28"/>
          <w:lang w:val="en-US" w:eastAsia="en-US"/>
        </w:rPr>
        <w:t>g</w:t>
      </w:r>
    </w:p>
    <w:p w:rsidR="00175CE7" w:rsidRPr="00175CE7" w:rsidRDefault="00175CE7" w:rsidP="00175CE7">
      <w:pPr>
        <w:rPr>
          <w:rFonts w:eastAsia="Calibri"/>
          <w:sz w:val="28"/>
          <w:szCs w:val="28"/>
          <w:lang w:eastAsia="en-US"/>
        </w:rPr>
      </w:pPr>
      <w:r w:rsidRPr="00175CE7">
        <w:rPr>
          <w:rFonts w:eastAsia="Calibri"/>
          <w:sz w:val="28"/>
          <w:szCs w:val="28"/>
          <w:lang w:eastAsia="en-US"/>
        </w:rPr>
        <w:t>Учитывая, что</w:t>
      </w:r>
    </w:p>
    <w:p w:rsidR="00175CE7" w:rsidRPr="00175CE7" w:rsidRDefault="00175CE7" w:rsidP="00175CE7">
      <w:pPr>
        <w:jc w:val="center"/>
        <w:rPr>
          <w:i/>
          <w:sz w:val="28"/>
          <w:szCs w:val="28"/>
          <w:vertAlign w:val="subscript"/>
          <w:lang w:eastAsia="en-US"/>
        </w:rPr>
      </w:pPr>
      <w:proofErr w:type="gramStart"/>
      <w:r w:rsidRPr="00175CE7">
        <w:rPr>
          <w:rFonts w:eastAsia="Calibri"/>
          <w:i/>
          <w:sz w:val="28"/>
          <w:szCs w:val="28"/>
          <w:lang w:val="en-US" w:eastAsia="en-US"/>
        </w:rPr>
        <w:t>m</w:t>
      </w:r>
      <w:r w:rsidRPr="00175CE7">
        <w:rPr>
          <w:rFonts w:eastAsia="Calibri"/>
          <w:i/>
          <w:sz w:val="28"/>
          <w:szCs w:val="28"/>
          <w:vertAlign w:val="subscript"/>
          <w:lang w:eastAsia="en-US"/>
        </w:rPr>
        <w:t>л=</w:t>
      </w:r>
      <w:proofErr w:type="gramEnd"/>
      <w:r w:rsidRPr="00175CE7">
        <w:rPr>
          <w:rFonts w:eastAsia="Calibri"/>
          <w:i/>
          <w:sz w:val="28"/>
          <w:szCs w:val="28"/>
          <w:lang w:val="en-US" w:eastAsia="en-US"/>
        </w:rPr>
        <w:t>ρ</w:t>
      </w:r>
      <w:r w:rsidRPr="00175CE7">
        <w:rPr>
          <w:rFonts w:eastAsia="Calibri"/>
          <w:i/>
          <w:sz w:val="28"/>
          <w:szCs w:val="28"/>
          <w:vertAlign w:val="subscript"/>
          <w:lang w:eastAsia="en-US"/>
        </w:rPr>
        <w:t>л</w:t>
      </w:r>
      <w:r w:rsidRPr="00175CE7">
        <w:rPr>
          <w:rFonts w:eastAsia="Calibri"/>
          <w:i/>
          <w:sz w:val="28"/>
          <w:szCs w:val="28"/>
          <w:lang w:val="en-US" w:eastAsia="en-US"/>
        </w:rPr>
        <w:t>V</w:t>
      </w:r>
      <w:r w:rsidRPr="00175CE7">
        <w:rPr>
          <w:rFonts w:eastAsia="Calibri"/>
          <w:i/>
          <w:sz w:val="28"/>
          <w:szCs w:val="28"/>
          <w:vertAlign w:val="subscript"/>
          <w:lang w:eastAsia="en-US"/>
        </w:rPr>
        <w:t>л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V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л</m:t>
            </m:r>
          </m:sub>
        </m:sSub>
        <m:r>
          <w:rPr>
            <w:rFonts w:ascii="Cambria Math" w:eastAsia="Calibri"/>
            <w:sz w:val="28"/>
            <w:szCs w:val="28"/>
            <w:vertAlign w:val="subscript"/>
            <w:lang w:eastAsia="en-US"/>
          </w:rPr>
          <m:t>=S</m:t>
        </m:r>
        <m:r>
          <w:rPr>
            <w:rFonts w:ascii="Cambria Math" w:eastAsia="Calibri" w:hAnsi="Cambria Math" w:cs="Cambria Math"/>
            <w:sz w:val="28"/>
            <w:szCs w:val="28"/>
            <w:vertAlign w:val="subscript"/>
            <w:lang w:eastAsia="en-US"/>
          </w:rPr>
          <m:t>h</m:t>
        </m:r>
        <m:r>
          <w:rPr>
            <w:rFonts w:ascii="Cambria Math" w:eastAsia="Calibri"/>
            <w:sz w:val="28"/>
            <w:szCs w:val="28"/>
            <w:vertAlign w:val="subscript"/>
            <w:lang w:eastAsia="en-US"/>
          </w:rPr>
          <m:t>=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vertAlign w:val="subscript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8"/>
                    <w:szCs w:val="28"/>
                    <w:lang w:val="en-US" w:eastAsia="en-US"/>
                  </w:rPr>
                  <m:t>m</m:t>
                </m:r>
              </m:e>
              <m:sub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л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vertAlign w:val="subscript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8"/>
                    <w:szCs w:val="28"/>
                    <w:vertAlign w:val="subscript"/>
                    <w:lang w:eastAsia="en-US"/>
                  </w:rPr>
                  <m:t>ρ</m:t>
                </m:r>
              </m:e>
              <m:sub>
                <m:r>
                  <w:rPr>
                    <w:rFonts w:ascii="Cambria Math" w:eastAsia="Calibri"/>
                    <w:sz w:val="28"/>
                    <w:szCs w:val="28"/>
                    <w:vertAlign w:val="subscript"/>
                    <w:lang w:eastAsia="en-US"/>
                  </w:rPr>
                  <m:t>л</m:t>
                </m:r>
              </m:sub>
            </m:sSub>
          </m:den>
        </m:f>
        <m:r>
          <w:rPr>
            <w:rFonts w:ascii="Cambria Math" w:eastAsia="Calibri"/>
            <w:sz w:val="28"/>
            <w:szCs w:val="28"/>
            <w:vertAlign w:val="subscript"/>
            <w:lang w:eastAsia="en-US"/>
          </w:rPr>
          <m:t>-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vertAlign w:val="subscript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vertAlign w:val="subscript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8"/>
                    <w:szCs w:val="28"/>
                    <w:vertAlign w:val="subscript"/>
                    <w:lang w:val="en-US" w:eastAsia="en-US"/>
                  </w:rPr>
                  <m:t>m</m:t>
                </m:r>
              </m:e>
              <m:sub>
                <m:r>
                  <w:rPr>
                    <w:rFonts w:ascii="Cambria Math" w:eastAsia="Calibri" w:hAnsi="Cambria Math"/>
                    <w:sz w:val="28"/>
                    <w:szCs w:val="28"/>
                    <w:vertAlign w:val="subscript"/>
                    <w:lang w:eastAsia="en-US"/>
                  </w:rPr>
                  <m:t>л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vertAlign w:val="subscript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8"/>
                    <w:szCs w:val="28"/>
                    <w:vertAlign w:val="subscript"/>
                    <w:lang w:eastAsia="en-US"/>
                  </w:rPr>
                  <m:t>ρ</m:t>
                </m:r>
              </m:e>
              <m:sub>
                <m:r>
                  <w:rPr>
                    <w:rFonts w:ascii="Cambria Math" w:eastAsia="Calibri" w:hAnsi="Cambria Math"/>
                    <w:sz w:val="28"/>
                    <w:szCs w:val="28"/>
                    <w:vertAlign w:val="subscript"/>
                    <w:lang w:eastAsia="en-US"/>
                  </w:rPr>
                  <m:t>В</m:t>
                </m:r>
              </m:sub>
            </m:sSub>
          </m:den>
        </m:f>
        <m:r>
          <w:rPr>
            <w:rFonts w:ascii="Cambria Math" w:eastAsia="Calibri" w:hAnsi="Cambria Math"/>
            <w:sz w:val="28"/>
            <w:szCs w:val="28"/>
            <w:vertAlign w:val="subscript"/>
            <w:lang w:eastAsia="en-US"/>
          </w:rPr>
          <m:t>,</m:t>
        </m:r>
      </m:oMath>
    </w:p>
    <w:p w:rsidR="00175CE7" w:rsidRPr="00175CE7" w:rsidRDefault="00175CE7" w:rsidP="00175CE7">
      <w:pPr>
        <w:rPr>
          <w:rFonts w:eastAsia="Calibri"/>
          <w:sz w:val="28"/>
          <w:szCs w:val="28"/>
          <w:lang w:eastAsia="en-US"/>
        </w:rPr>
      </w:pPr>
      <w:r w:rsidRPr="00175CE7">
        <w:rPr>
          <w:rFonts w:eastAsia="Calibri"/>
          <w:sz w:val="28"/>
          <w:szCs w:val="28"/>
          <w:lang w:eastAsia="en-US"/>
        </w:rPr>
        <w:t>для массы льдинки получаем:</w:t>
      </w:r>
    </w:p>
    <w:p w:rsidR="00175CE7" w:rsidRPr="00175CE7" w:rsidRDefault="00F7623B" w:rsidP="00175CE7">
      <w:pPr>
        <w:rPr>
          <w:i/>
          <w:sz w:val="28"/>
          <w:szCs w:val="28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8"/>
                  <w:szCs w:val="28"/>
                  <w:lang w:val="en-US" w:eastAsia="en-US"/>
                </w:rPr>
                <m:t>m</m:t>
              </m:r>
            </m:e>
            <m:sub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л</m:t>
              </m:r>
            </m:sub>
          </m:sSub>
          <m:r>
            <w:rPr>
              <w:rFonts w:ascii="Cambria Math" w:eastAsia="Calibri" w:hAnsi="Cambria Math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ρ</m:t>
                  </m:r>
                </m:e>
                <m:sub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л</m:t>
                  </m:r>
                </m:sub>
              </m:sSub>
              <m:sSub>
                <m:sSub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ρ</m:t>
                  </m:r>
                </m:e>
                <m:sub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в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ρ</m:t>
                  </m:r>
                </m:e>
                <m:sub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в</m:t>
                  </m:r>
                </m:sub>
              </m:sSub>
              <m:sSub>
                <m:sSub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-ρ</m:t>
                  </m:r>
                </m:e>
                <m:sub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л</m:t>
                  </m:r>
                </m:sub>
              </m:sSub>
            </m:den>
          </m:f>
          <m:r>
            <w:rPr>
              <w:rFonts w:ascii="Cambria Math" w:eastAsia="Calibri" w:hAnsi="Cambria Math"/>
              <w:sz w:val="28"/>
              <w:szCs w:val="28"/>
              <w:lang w:val="en-US" w:eastAsia="en-US"/>
            </w:rPr>
            <m:t>Sh</m:t>
          </m:r>
        </m:oMath>
      </m:oMathPara>
    </w:p>
    <w:p w:rsidR="00175CE7" w:rsidRPr="00175CE7" w:rsidRDefault="00175CE7" w:rsidP="00175CE7">
      <w:pPr>
        <w:rPr>
          <w:sz w:val="28"/>
          <w:szCs w:val="28"/>
          <w:lang w:eastAsia="en-US"/>
        </w:rPr>
      </w:pPr>
      <w:r w:rsidRPr="00175CE7">
        <w:rPr>
          <w:sz w:val="28"/>
          <w:szCs w:val="28"/>
          <w:lang w:eastAsia="en-US"/>
        </w:rPr>
        <w:t>Подставим это в первое уравнение. Сократив, получаем:</w:t>
      </w:r>
    </w:p>
    <w:p w:rsidR="00175CE7" w:rsidRPr="00175CE7" w:rsidRDefault="00175CE7" w:rsidP="00175CE7">
      <w:pPr>
        <w:jc w:val="center"/>
        <w:rPr>
          <w:i/>
          <w:sz w:val="28"/>
          <w:szCs w:val="28"/>
          <w:lang w:val="en-US" w:eastAsia="en-US"/>
        </w:rPr>
      </w:pPr>
      <m:oMathPara>
        <m:oMath>
          <m:r>
            <w:rPr>
              <w:rFonts w:ascii="Cambria Math" w:eastAsia="Calibri" w:hAnsi="Cambria Math"/>
              <w:sz w:val="28"/>
              <w:szCs w:val="28"/>
              <w:lang w:eastAsia="en-US"/>
            </w:rPr>
            <m:t>T=</m:t>
          </m:r>
          <m:sSub>
            <m:sSubPr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ρ</m:t>
              </m:r>
            </m:e>
            <m:sub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в</m:t>
              </m:r>
            </m:sub>
          </m:sSub>
          <m:r>
            <w:rPr>
              <w:rFonts w:ascii="Cambria Math" w:eastAsia="Calibri" w:hAnsi="Cambria Math"/>
              <w:sz w:val="28"/>
              <w:szCs w:val="28"/>
              <w:lang w:val="en-US" w:eastAsia="en-US"/>
            </w:rPr>
            <m:t>Shg=1 H</m:t>
          </m:r>
        </m:oMath>
      </m:oMathPara>
    </w:p>
    <w:p w:rsidR="00175CE7" w:rsidRPr="00175CE7" w:rsidRDefault="00175CE7" w:rsidP="00175CE7">
      <w:pPr>
        <w:ind w:firstLine="567"/>
        <w:rPr>
          <w:sz w:val="28"/>
          <w:szCs w:val="28"/>
          <w:lang w:eastAsia="en-US"/>
        </w:rPr>
      </w:pPr>
      <w:r w:rsidRPr="00175CE7">
        <w:rPr>
          <w:b/>
          <w:sz w:val="28"/>
          <w:szCs w:val="28"/>
          <w:lang w:eastAsia="en-US"/>
        </w:rPr>
        <w:t>Ответ</w:t>
      </w:r>
      <w:r w:rsidRPr="00175CE7">
        <w:rPr>
          <w:sz w:val="28"/>
          <w:szCs w:val="28"/>
          <w:lang w:eastAsia="en-US"/>
        </w:rPr>
        <w:t xml:space="preserve">: </w:t>
      </w:r>
      <w:r w:rsidRPr="00175CE7">
        <w:rPr>
          <w:i/>
          <w:sz w:val="28"/>
          <w:szCs w:val="28"/>
          <w:lang w:eastAsia="en-US"/>
        </w:rPr>
        <w:t xml:space="preserve">Т=1 </w:t>
      </w:r>
      <w:r w:rsidRPr="00175CE7">
        <w:rPr>
          <w:sz w:val="28"/>
          <w:szCs w:val="28"/>
          <w:lang w:val="en-US" w:eastAsia="en-US"/>
        </w:rPr>
        <w:t>H</w:t>
      </w:r>
    </w:p>
    <w:p w:rsidR="00175CE7" w:rsidRDefault="00175CE7" w:rsidP="00AC067A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B06841" w:rsidRDefault="00B06841" w:rsidP="00AC067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Задание </w:t>
      </w:r>
      <w:r w:rsidR="009C5DCF">
        <w:rPr>
          <w:rFonts w:eastAsia="Calibri"/>
          <w:b/>
          <w:sz w:val="28"/>
          <w:szCs w:val="28"/>
          <w:lang w:eastAsia="en-US"/>
        </w:rPr>
        <w:t>3</w:t>
      </w:r>
      <w:r w:rsidR="00AC067A" w:rsidRPr="00AC067A">
        <w:rPr>
          <w:rFonts w:eastAsia="Calibri"/>
          <w:sz w:val="28"/>
          <w:szCs w:val="28"/>
          <w:lang w:eastAsia="en-US"/>
        </w:rPr>
        <w:t xml:space="preserve">. </w:t>
      </w:r>
      <w:r w:rsidR="00AC067A" w:rsidRPr="001E5AE9">
        <w:rPr>
          <w:rFonts w:eastAsia="Calibri"/>
          <w:b/>
          <w:sz w:val="28"/>
          <w:szCs w:val="28"/>
          <w:lang w:eastAsia="en-US"/>
        </w:rPr>
        <w:t>(10 баллов)</w:t>
      </w:r>
      <w:r w:rsidR="00AC067A" w:rsidRPr="00AC067A">
        <w:rPr>
          <w:rFonts w:eastAsia="Calibri"/>
          <w:sz w:val="28"/>
          <w:szCs w:val="28"/>
          <w:lang w:eastAsia="en-US"/>
        </w:rPr>
        <w:t xml:space="preserve"> </w:t>
      </w:r>
    </w:p>
    <w:p w:rsidR="00AC067A" w:rsidRPr="00AC067A" w:rsidRDefault="00AC067A" w:rsidP="00AC067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C067A">
        <w:rPr>
          <w:rFonts w:eastAsia="Calibri"/>
          <w:sz w:val="28"/>
          <w:szCs w:val="28"/>
          <w:lang w:eastAsia="en-US"/>
        </w:rPr>
        <w:t xml:space="preserve">Поплавок для рыболовной удочки имеет объем </w:t>
      </w:r>
      <w:r w:rsidR="00F7623B" w:rsidRPr="00F7623B">
        <w:rPr>
          <w:rFonts w:eastAsia="Calibri"/>
          <w:position w:val="-6"/>
          <w:sz w:val="28"/>
          <w:szCs w:val="28"/>
          <w:lang w:eastAsia="en-US"/>
        </w:rPr>
        <w:pict>
          <v:shape id="_x0000_i1026" type="#_x0000_t75" style="width:33pt;height:15pt">
            <v:imagedata r:id="rId10" o:title=""/>
          </v:shape>
        </w:pict>
      </w:r>
      <w:r w:rsidRPr="00AC067A">
        <w:rPr>
          <w:rFonts w:eastAsia="Calibri"/>
          <w:sz w:val="28"/>
          <w:szCs w:val="28"/>
          <w:lang w:eastAsia="en-US"/>
        </w:rPr>
        <w:t xml:space="preserve"> см</w:t>
      </w:r>
      <w:r w:rsidRPr="00AC067A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AC067A">
        <w:rPr>
          <w:rFonts w:eastAsia="Calibri"/>
          <w:sz w:val="28"/>
          <w:szCs w:val="28"/>
          <w:lang w:eastAsia="en-US"/>
        </w:rPr>
        <w:t xml:space="preserve"> и массу </w:t>
      </w:r>
      <w:r w:rsidR="00F7623B" w:rsidRPr="00F7623B">
        <w:rPr>
          <w:rFonts w:eastAsia="Calibri"/>
          <w:position w:val="-6"/>
          <w:sz w:val="28"/>
          <w:szCs w:val="28"/>
          <w:lang w:eastAsia="en-US"/>
        </w:rPr>
        <w:pict>
          <v:shape id="_x0000_i1027" type="#_x0000_t75" style="width:35.25pt;height:15pt">
            <v:imagedata r:id="rId11" o:title=""/>
          </v:shape>
        </w:pict>
      </w:r>
      <w:r w:rsidRPr="00AC067A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AC067A">
        <w:rPr>
          <w:rFonts w:eastAsia="Calibri"/>
          <w:sz w:val="28"/>
          <w:szCs w:val="28"/>
          <w:lang w:eastAsia="en-US"/>
        </w:rPr>
        <w:t>г</w:t>
      </w:r>
      <w:proofErr w:type="gramEnd"/>
      <w:r w:rsidRPr="00AC067A">
        <w:rPr>
          <w:rFonts w:eastAsia="Calibri"/>
          <w:sz w:val="28"/>
          <w:szCs w:val="28"/>
          <w:lang w:eastAsia="en-US"/>
        </w:rPr>
        <w:t xml:space="preserve">. К поплавку на леске прикреплено свинцовое грузило, и при этом поплавок плавает, погрузившись на половину своего объема. Найдите массу грузила </w:t>
      </w:r>
      <w:r w:rsidR="00F7623B" w:rsidRPr="00F7623B">
        <w:rPr>
          <w:rFonts w:eastAsia="Calibri"/>
          <w:position w:val="-4"/>
          <w:sz w:val="28"/>
          <w:szCs w:val="28"/>
          <w:lang w:eastAsia="en-US"/>
        </w:rPr>
        <w:pict>
          <v:shape id="_x0000_i1028" type="#_x0000_t75" style="width:18pt;height:14.25pt">
            <v:imagedata r:id="rId12" o:title=""/>
          </v:shape>
        </w:pict>
      </w:r>
      <w:r w:rsidRPr="00AC067A">
        <w:rPr>
          <w:rFonts w:eastAsia="Calibri"/>
          <w:sz w:val="28"/>
          <w:szCs w:val="28"/>
          <w:lang w:eastAsia="en-US"/>
        </w:rPr>
        <w:t xml:space="preserve">. Плотность воды </w:t>
      </w:r>
      <w:r w:rsidR="00F7623B" w:rsidRPr="00F7623B">
        <w:rPr>
          <w:rFonts w:eastAsia="Calibri"/>
          <w:position w:val="-12"/>
          <w:sz w:val="28"/>
          <w:szCs w:val="28"/>
          <w:lang w:eastAsia="en-US"/>
        </w:rPr>
        <w:pict>
          <v:shape id="_x0000_i1029" type="#_x0000_t75" style="width:56.25pt;height:18.75pt">
            <v:imagedata r:id="rId13" o:title=""/>
          </v:shape>
        </w:pict>
      </w:r>
      <w:proofErr w:type="gramStart"/>
      <w:r w:rsidRPr="00AC067A">
        <w:rPr>
          <w:rFonts w:eastAsia="Calibri"/>
          <w:sz w:val="28"/>
          <w:szCs w:val="28"/>
          <w:lang w:eastAsia="en-US"/>
        </w:rPr>
        <w:t>кг</w:t>
      </w:r>
      <w:proofErr w:type="gramEnd"/>
      <w:r w:rsidRPr="00AC067A">
        <w:rPr>
          <w:rFonts w:eastAsia="Calibri"/>
          <w:sz w:val="28"/>
          <w:szCs w:val="28"/>
          <w:lang w:eastAsia="en-US"/>
        </w:rPr>
        <w:t>/м</w:t>
      </w:r>
      <w:r w:rsidRPr="00AC067A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AC067A">
        <w:rPr>
          <w:rFonts w:eastAsia="Calibri"/>
          <w:sz w:val="28"/>
          <w:szCs w:val="28"/>
          <w:lang w:eastAsia="en-US"/>
        </w:rPr>
        <w:t xml:space="preserve">, плотность свинца </w:t>
      </w:r>
      <w:r w:rsidR="00F7623B" w:rsidRPr="00F7623B">
        <w:rPr>
          <w:rFonts w:eastAsia="Calibri"/>
          <w:position w:val="-12"/>
          <w:sz w:val="28"/>
          <w:szCs w:val="28"/>
          <w:lang w:eastAsia="en-US"/>
        </w:rPr>
        <w:pict>
          <v:shape id="_x0000_i1030" type="#_x0000_t75" style="width:65.25pt;height:18.75pt">
            <v:imagedata r:id="rId14" o:title=""/>
          </v:shape>
        </w:pict>
      </w:r>
      <w:r w:rsidRPr="00AC067A">
        <w:rPr>
          <w:rFonts w:eastAsia="Calibri"/>
          <w:sz w:val="28"/>
          <w:szCs w:val="28"/>
          <w:lang w:eastAsia="en-US"/>
        </w:rPr>
        <w:t xml:space="preserve"> кг/м</w:t>
      </w:r>
      <w:r w:rsidRPr="00AC067A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AC067A">
        <w:rPr>
          <w:rFonts w:eastAsia="Calibri"/>
          <w:sz w:val="28"/>
          <w:szCs w:val="28"/>
          <w:lang w:eastAsia="en-US"/>
        </w:rPr>
        <w:t>.</w:t>
      </w:r>
    </w:p>
    <w:p w:rsidR="00AC067A" w:rsidRPr="00AC067A" w:rsidRDefault="00AC067A" w:rsidP="00AC067A">
      <w:pPr>
        <w:jc w:val="both"/>
        <w:rPr>
          <w:rFonts w:eastAsia="Calibri"/>
          <w:sz w:val="28"/>
          <w:szCs w:val="28"/>
          <w:lang w:eastAsia="en-US"/>
        </w:rPr>
      </w:pPr>
      <w:r w:rsidRPr="00AC067A">
        <w:rPr>
          <w:rFonts w:eastAsia="Calibri"/>
          <w:sz w:val="28"/>
          <w:szCs w:val="28"/>
          <w:lang w:eastAsia="en-US"/>
        </w:rPr>
        <w:tab/>
      </w:r>
      <w:r w:rsidRPr="00AC067A">
        <w:rPr>
          <w:rFonts w:eastAsia="Calibri"/>
          <w:b/>
          <w:sz w:val="28"/>
          <w:szCs w:val="28"/>
          <w:lang w:eastAsia="en-US"/>
        </w:rPr>
        <w:t>Решение</w:t>
      </w:r>
      <w:r w:rsidRPr="00AC067A">
        <w:rPr>
          <w:rFonts w:eastAsia="Calibri"/>
          <w:sz w:val="28"/>
          <w:szCs w:val="28"/>
          <w:lang w:eastAsia="en-US"/>
        </w:rPr>
        <w:t xml:space="preserve">. </w:t>
      </w:r>
    </w:p>
    <w:p w:rsidR="00AC067A" w:rsidRPr="00AC067A" w:rsidRDefault="00AC067A" w:rsidP="00AC067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C067A">
        <w:rPr>
          <w:rFonts w:eastAsia="Calibri"/>
          <w:sz w:val="28"/>
          <w:szCs w:val="28"/>
          <w:lang w:eastAsia="en-US"/>
        </w:rPr>
        <w:t xml:space="preserve">На систему, состоящую из поплавка и грузила, действуют направленные вниз силы тяжести </w:t>
      </w:r>
      <w:r w:rsidR="00F7623B" w:rsidRPr="00F7623B">
        <w:rPr>
          <w:rFonts w:eastAsia="Calibri"/>
          <w:position w:val="-12"/>
          <w:sz w:val="28"/>
          <w:szCs w:val="28"/>
          <w:lang w:eastAsia="en-US"/>
        </w:rPr>
        <w:pict>
          <v:shape id="_x0000_i1031" type="#_x0000_t75" style="width:21.75pt;height:15pt">
            <v:imagedata r:id="rId15" o:title=""/>
          </v:shape>
        </w:pict>
      </w:r>
      <w:r w:rsidRPr="00AC067A">
        <w:rPr>
          <w:rFonts w:eastAsia="Calibri"/>
          <w:sz w:val="28"/>
          <w:szCs w:val="28"/>
          <w:lang w:eastAsia="en-US"/>
        </w:rPr>
        <w:t xml:space="preserve"> (приложена к поплавку) и </w:t>
      </w:r>
      <w:r w:rsidR="00F7623B" w:rsidRPr="00F7623B">
        <w:rPr>
          <w:rFonts w:eastAsia="Calibri"/>
          <w:position w:val="-12"/>
          <w:sz w:val="28"/>
          <w:szCs w:val="28"/>
          <w:lang w:eastAsia="en-US"/>
        </w:rPr>
        <w:pict>
          <v:shape id="_x0000_i1032" type="#_x0000_t75" style="width:24pt;height:18pt">
            <v:imagedata r:id="rId16" o:title=""/>
          </v:shape>
        </w:pict>
      </w:r>
      <w:r w:rsidRPr="00AC067A">
        <w:rPr>
          <w:rFonts w:eastAsia="Calibri"/>
          <w:sz w:val="28"/>
          <w:szCs w:val="28"/>
          <w:lang w:eastAsia="en-US"/>
        </w:rPr>
        <w:t xml:space="preserve"> (приложена к грузилу), а также направленные вверх силы Архимеда </w:t>
      </w:r>
      <w:r w:rsidR="00F7623B" w:rsidRPr="00F7623B">
        <w:rPr>
          <w:rFonts w:eastAsia="Calibri"/>
          <w:position w:val="-12"/>
          <w:sz w:val="28"/>
          <w:szCs w:val="28"/>
          <w:lang w:eastAsia="en-US"/>
        </w:rPr>
        <w:pict>
          <v:shape id="_x0000_i1033" type="#_x0000_t75" style="width:50.25pt;height:18.75pt">
            <v:imagedata r:id="rId17" o:title=""/>
          </v:shape>
        </w:pict>
      </w:r>
      <w:r w:rsidRPr="00AC067A">
        <w:rPr>
          <w:rFonts w:eastAsia="Calibri"/>
          <w:sz w:val="28"/>
          <w:szCs w:val="28"/>
          <w:lang w:eastAsia="en-US"/>
        </w:rPr>
        <w:t xml:space="preserve"> (приложена к поплавку) и </w:t>
      </w:r>
      <w:r w:rsidR="00F7623B" w:rsidRPr="00F7623B">
        <w:rPr>
          <w:rFonts w:eastAsia="Calibri"/>
          <w:position w:val="-12"/>
          <w:sz w:val="28"/>
          <w:szCs w:val="28"/>
          <w:lang w:eastAsia="en-US"/>
        </w:rPr>
        <w:pict>
          <v:shape id="_x0000_i1034" type="#_x0000_t75" style="width:60pt;height:18.75pt">
            <v:imagedata r:id="rId18" o:title=""/>
          </v:shape>
        </w:pict>
      </w:r>
      <w:r w:rsidRPr="00AC067A">
        <w:rPr>
          <w:rFonts w:eastAsia="Calibri"/>
          <w:sz w:val="28"/>
          <w:szCs w:val="28"/>
          <w:lang w:eastAsia="en-US"/>
        </w:rPr>
        <w:t xml:space="preserve"> (приложена к грузилу). В равновесии сумма сил, действующих на систему равна нулю:</w:t>
      </w:r>
    </w:p>
    <w:p w:rsidR="00AC067A" w:rsidRPr="00AC067A" w:rsidRDefault="00F7623B" w:rsidP="00AC067A">
      <w:pPr>
        <w:jc w:val="center"/>
        <w:rPr>
          <w:rFonts w:eastAsia="Calibri"/>
          <w:sz w:val="28"/>
          <w:szCs w:val="28"/>
          <w:lang w:eastAsia="en-US"/>
        </w:rPr>
      </w:pPr>
      <w:r w:rsidRPr="00F7623B">
        <w:rPr>
          <w:rFonts w:eastAsia="Calibri"/>
          <w:position w:val="-34"/>
          <w:sz w:val="28"/>
          <w:szCs w:val="28"/>
          <w:lang w:eastAsia="en-US"/>
        </w:rPr>
        <w:pict>
          <v:shape id="_x0000_i1035" type="#_x0000_t75" style="width:156.75pt;height:39pt">
            <v:imagedata r:id="rId19" o:title=""/>
          </v:shape>
        </w:pict>
      </w:r>
      <w:r w:rsidR="00AC067A" w:rsidRPr="00AC067A">
        <w:rPr>
          <w:rFonts w:eastAsia="Calibri"/>
          <w:sz w:val="28"/>
          <w:szCs w:val="28"/>
          <w:lang w:eastAsia="en-US"/>
        </w:rPr>
        <w:t>.</w:t>
      </w:r>
    </w:p>
    <w:p w:rsidR="00AC067A" w:rsidRPr="00AC067A" w:rsidRDefault="00AC067A" w:rsidP="00AC067A">
      <w:pPr>
        <w:jc w:val="both"/>
        <w:rPr>
          <w:rFonts w:eastAsia="Calibri"/>
          <w:sz w:val="28"/>
          <w:szCs w:val="28"/>
          <w:lang w:eastAsia="en-US"/>
        </w:rPr>
      </w:pPr>
      <w:r w:rsidRPr="00AC067A">
        <w:rPr>
          <w:rFonts w:eastAsia="Calibri"/>
          <w:sz w:val="28"/>
          <w:szCs w:val="28"/>
          <w:lang w:eastAsia="en-US"/>
        </w:rPr>
        <w:t>Отсюда</w:t>
      </w:r>
    </w:p>
    <w:p w:rsidR="00AC067A" w:rsidRPr="00AC067A" w:rsidRDefault="00F7623B" w:rsidP="00AC067A">
      <w:pPr>
        <w:jc w:val="center"/>
        <w:rPr>
          <w:rFonts w:eastAsia="Calibri"/>
          <w:sz w:val="28"/>
          <w:szCs w:val="28"/>
          <w:lang w:eastAsia="en-US"/>
        </w:rPr>
      </w:pPr>
      <w:r w:rsidRPr="00F7623B">
        <w:rPr>
          <w:rFonts w:eastAsia="Calibri"/>
          <w:position w:val="-68"/>
          <w:sz w:val="28"/>
          <w:szCs w:val="28"/>
          <w:lang w:eastAsia="en-US"/>
        </w:rPr>
        <w:pict>
          <v:shape id="_x0000_i1036" type="#_x0000_t75" style="width:117.75pt;height:71.25pt">
            <v:imagedata r:id="rId20" o:title=""/>
          </v:shape>
        </w:pict>
      </w:r>
      <w:proofErr w:type="gramStart"/>
      <w:r w:rsidR="00AC067A" w:rsidRPr="00AC067A">
        <w:rPr>
          <w:rFonts w:eastAsia="Calibri"/>
          <w:sz w:val="28"/>
          <w:szCs w:val="28"/>
          <w:lang w:eastAsia="en-US"/>
        </w:rPr>
        <w:t>г</w:t>
      </w:r>
      <w:proofErr w:type="gramEnd"/>
      <w:r w:rsidR="00AC067A" w:rsidRPr="00AC067A">
        <w:rPr>
          <w:rFonts w:eastAsia="Calibri"/>
          <w:sz w:val="28"/>
          <w:szCs w:val="28"/>
          <w:lang w:eastAsia="en-US"/>
        </w:rPr>
        <w:t>.</w:t>
      </w:r>
    </w:p>
    <w:p w:rsidR="00AC067A" w:rsidRPr="00AC067A" w:rsidRDefault="00AC067A" w:rsidP="00AC067A">
      <w:pPr>
        <w:jc w:val="both"/>
        <w:rPr>
          <w:rFonts w:eastAsia="Calibri"/>
          <w:sz w:val="28"/>
          <w:szCs w:val="28"/>
          <w:lang w:eastAsia="en-US"/>
        </w:rPr>
      </w:pPr>
    </w:p>
    <w:p w:rsidR="00AC067A" w:rsidRPr="00AC067A" w:rsidRDefault="00AC067A" w:rsidP="00AC067A">
      <w:pPr>
        <w:jc w:val="both"/>
        <w:rPr>
          <w:rFonts w:eastAsia="Calibri"/>
          <w:sz w:val="28"/>
          <w:szCs w:val="28"/>
          <w:lang w:eastAsia="en-US"/>
        </w:rPr>
      </w:pPr>
      <w:r w:rsidRPr="00AC067A">
        <w:rPr>
          <w:rFonts w:eastAsia="Calibri"/>
          <w:sz w:val="28"/>
          <w:szCs w:val="28"/>
          <w:lang w:eastAsia="en-US"/>
        </w:rPr>
        <w:t xml:space="preserve">1. Нарисован рисунок с приложенными к каждому телу силами – </w:t>
      </w:r>
      <w:r w:rsidRPr="0061292A">
        <w:rPr>
          <w:rFonts w:eastAsia="Calibri"/>
          <w:b/>
          <w:sz w:val="28"/>
          <w:szCs w:val="28"/>
          <w:lang w:eastAsia="en-US"/>
        </w:rPr>
        <w:t>3 балла</w:t>
      </w:r>
      <w:r w:rsidRPr="00AC067A">
        <w:rPr>
          <w:rFonts w:eastAsia="Calibri"/>
          <w:sz w:val="28"/>
          <w:szCs w:val="28"/>
          <w:lang w:eastAsia="en-US"/>
        </w:rPr>
        <w:t>.</w:t>
      </w:r>
    </w:p>
    <w:p w:rsidR="00AC067A" w:rsidRPr="00AC067A" w:rsidRDefault="00AC067A" w:rsidP="00AC067A">
      <w:pPr>
        <w:jc w:val="both"/>
        <w:rPr>
          <w:rFonts w:eastAsia="Calibri"/>
          <w:sz w:val="28"/>
          <w:szCs w:val="28"/>
          <w:lang w:eastAsia="en-US"/>
        </w:rPr>
      </w:pPr>
      <w:r w:rsidRPr="00AC067A">
        <w:rPr>
          <w:rFonts w:eastAsia="Calibri"/>
          <w:sz w:val="28"/>
          <w:szCs w:val="28"/>
          <w:lang w:eastAsia="en-US"/>
        </w:rPr>
        <w:t xml:space="preserve">2. Записана сумма сил, действующих на поплавок (с учетом силы натяжения со стороны лески) – </w:t>
      </w:r>
      <w:r w:rsidRPr="0061292A">
        <w:rPr>
          <w:rFonts w:eastAsia="Calibri"/>
          <w:b/>
          <w:sz w:val="28"/>
          <w:szCs w:val="28"/>
          <w:lang w:eastAsia="en-US"/>
        </w:rPr>
        <w:t>1 балл</w:t>
      </w:r>
      <w:r w:rsidRPr="00AC067A">
        <w:rPr>
          <w:rFonts w:eastAsia="Calibri"/>
          <w:sz w:val="28"/>
          <w:szCs w:val="28"/>
          <w:lang w:eastAsia="en-US"/>
        </w:rPr>
        <w:t>.</w:t>
      </w:r>
    </w:p>
    <w:p w:rsidR="00AC067A" w:rsidRPr="00AC067A" w:rsidRDefault="00AC067A" w:rsidP="00AC067A">
      <w:pPr>
        <w:jc w:val="both"/>
        <w:rPr>
          <w:rFonts w:eastAsia="Calibri"/>
          <w:sz w:val="28"/>
          <w:szCs w:val="28"/>
          <w:lang w:eastAsia="en-US"/>
        </w:rPr>
      </w:pPr>
      <w:r w:rsidRPr="00AC067A">
        <w:rPr>
          <w:rFonts w:eastAsia="Calibri"/>
          <w:sz w:val="28"/>
          <w:szCs w:val="28"/>
          <w:lang w:eastAsia="en-US"/>
        </w:rPr>
        <w:t xml:space="preserve">3. Записана сумма сил, действующих на грузило (с учетом силы натяжения со стороны лески) – </w:t>
      </w:r>
      <w:r w:rsidRPr="0061292A">
        <w:rPr>
          <w:rFonts w:eastAsia="Calibri"/>
          <w:b/>
          <w:sz w:val="28"/>
          <w:szCs w:val="28"/>
          <w:lang w:eastAsia="en-US"/>
        </w:rPr>
        <w:t>1 балл</w:t>
      </w:r>
      <w:r w:rsidRPr="00AC067A">
        <w:rPr>
          <w:rFonts w:eastAsia="Calibri"/>
          <w:sz w:val="28"/>
          <w:szCs w:val="28"/>
          <w:lang w:eastAsia="en-US"/>
        </w:rPr>
        <w:t>.</w:t>
      </w:r>
    </w:p>
    <w:p w:rsidR="00AC067A" w:rsidRPr="00AC067A" w:rsidRDefault="00AC067A" w:rsidP="00AC067A">
      <w:pPr>
        <w:jc w:val="both"/>
        <w:rPr>
          <w:rFonts w:eastAsia="Calibri"/>
          <w:sz w:val="28"/>
          <w:szCs w:val="28"/>
          <w:lang w:eastAsia="en-US"/>
        </w:rPr>
      </w:pPr>
      <w:r w:rsidRPr="00AC067A">
        <w:rPr>
          <w:rFonts w:eastAsia="Calibri"/>
          <w:sz w:val="28"/>
          <w:szCs w:val="28"/>
          <w:lang w:eastAsia="en-US"/>
        </w:rPr>
        <w:t xml:space="preserve">4. Исключена сила натяжения и записано условие равновесия системы – </w:t>
      </w:r>
      <w:r w:rsidRPr="0061292A">
        <w:rPr>
          <w:rFonts w:eastAsia="Calibri"/>
          <w:b/>
          <w:sz w:val="28"/>
          <w:szCs w:val="28"/>
          <w:lang w:eastAsia="en-US"/>
        </w:rPr>
        <w:t>2 балла</w:t>
      </w:r>
      <w:r w:rsidRPr="00AC067A">
        <w:rPr>
          <w:rFonts w:eastAsia="Calibri"/>
          <w:sz w:val="28"/>
          <w:szCs w:val="28"/>
          <w:lang w:eastAsia="en-US"/>
        </w:rPr>
        <w:t>.</w:t>
      </w:r>
    </w:p>
    <w:p w:rsidR="00AC067A" w:rsidRPr="00AC067A" w:rsidRDefault="00AC067A" w:rsidP="00AC067A">
      <w:pPr>
        <w:jc w:val="both"/>
        <w:rPr>
          <w:rFonts w:eastAsia="Calibri"/>
          <w:sz w:val="28"/>
          <w:szCs w:val="28"/>
          <w:lang w:eastAsia="en-US"/>
        </w:rPr>
      </w:pPr>
      <w:r w:rsidRPr="00AC067A">
        <w:rPr>
          <w:rFonts w:eastAsia="Calibri"/>
          <w:sz w:val="28"/>
          <w:szCs w:val="28"/>
          <w:lang w:eastAsia="en-US"/>
        </w:rPr>
        <w:t xml:space="preserve">5. Получено конечное выражение для массы грузила – </w:t>
      </w:r>
      <w:r w:rsidRPr="0061292A">
        <w:rPr>
          <w:rFonts w:eastAsia="Calibri"/>
          <w:b/>
          <w:sz w:val="28"/>
          <w:szCs w:val="28"/>
          <w:lang w:eastAsia="en-US"/>
        </w:rPr>
        <w:t>2 балла.</w:t>
      </w:r>
    </w:p>
    <w:p w:rsidR="00AC067A" w:rsidRPr="00AC067A" w:rsidRDefault="00AC067A" w:rsidP="00AC067A">
      <w:pPr>
        <w:jc w:val="both"/>
        <w:rPr>
          <w:rFonts w:eastAsia="Calibri"/>
          <w:sz w:val="28"/>
          <w:szCs w:val="28"/>
          <w:lang w:eastAsia="en-US"/>
        </w:rPr>
      </w:pPr>
      <w:r w:rsidRPr="00AC067A">
        <w:rPr>
          <w:rFonts w:eastAsia="Calibri"/>
          <w:sz w:val="28"/>
          <w:szCs w:val="28"/>
          <w:lang w:eastAsia="en-US"/>
        </w:rPr>
        <w:lastRenderedPageBreak/>
        <w:t xml:space="preserve">6. Получено числовое значение – </w:t>
      </w:r>
      <w:r w:rsidRPr="0061292A">
        <w:rPr>
          <w:rFonts w:eastAsia="Calibri"/>
          <w:b/>
          <w:sz w:val="28"/>
          <w:szCs w:val="28"/>
          <w:lang w:eastAsia="en-US"/>
        </w:rPr>
        <w:t>1 балл.</w:t>
      </w:r>
    </w:p>
    <w:p w:rsidR="00AC067A" w:rsidRPr="001E5AE9" w:rsidRDefault="00AC067A" w:rsidP="00AC067A">
      <w:pPr>
        <w:jc w:val="both"/>
        <w:rPr>
          <w:rFonts w:eastAsia="Calibri"/>
          <w:b/>
          <w:sz w:val="28"/>
          <w:szCs w:val="28"/>
          <w:lang w:eastAsia="en-US"/>
        </w:rPr>
      </w:pPr>
      <w:r w:rsidRPr="00AC067A">
        <w:rPr>
          <w:rFonts w:eastAsia="Calibri"/>
          <w:sz w:val="28"/>
          <w:szCs w:val="28"/>
          <w:lang w:eastAsia="en-US"/>
        </w:rPr>
        <w:tab/>
      </w:r>
      <w:r w:rsidRPr="001E5AE9">
        <w:rPr>
          <w:rFonts w:eastAsia="Calibri"/>
          <w:b/>
          <w:sz w:val="28"/>
          <w:szCs w:val="28"/>
          <w:lang w:eastAsia="en-US"/>
        </w:rPr>
        <w:t>или</w:t>
      </w:r>
    </w:p>
    <w:p w:rsidR="00AC067A" w:rsidRPr="00AC067A" w:rsidRDefault="00AC067A" w:rsidP="00AC067A">
      <w:pPr>
        <w:jc w:val="both"/>
        <w:rPr>
          <w:rFonts w:eastAsia="Calibri"/>
          <w:sz w:val="28"/>
          <w:szCs w:val="28"/>
          <w:lang w:eastAsia="en-US"/>
        </w:rPr>
      </w:pPr>
      <w:r w:rsidRPr="00AC067A">
        <w:rPr>
          <w:rFonts w:eastAsia="Calibri"/>
          <w:sz w:val="28"/>
          <w:szCs w:val="28"/>
          <w:lang w:eastAsia="en-US"/>
        </w:rPr>
        <w:t xml:space="preserve">1. Нарисован рисунок с приложенными к каждому телу силами – </w:t>
      </w:r>
      <w:r w:rsidRPr="0061292A">
        <w:rPr>
          <w:rFonts w:eastAsia="Calibri"/>
          <w:b/>
          <w:sz w:val="28"/>
          <w:szCs w:val="28"/>
          <w:lang w:eastAsia="en-US"/>
        </w:rPr>
        <w:t>3 балла</w:t>
      </w:r>
      <w:r w:rsidRPr="00AC067A">
        <w:rPr>
          <w:rFonts w:eastAsia="Calibri"/>
          <w:sz w:val="28"/>
          <w:szCs w:val="28"/>
          <w:lang w:eastAsia="en-US"/>
        </w:rPr>
        <w:t>.</w:t>
      </w:r>
    </w:p>
    <w:p w:rsidR="00AC067A" w:rsidRPr="0061292A" w:rsidRDefault="00AC067A" w:rsidP="00AC067A">
      <w:pPr>
        <w:jc w:val="both"/>
        <w:rPr>
          <w:rFonts w:eastAsia="Calibri"/>
          <w:b/>
          <w:sz w:val="28"/>
          <w:szCs w:val="28"/>
          <w:lang w:eastAsia="en-US"/>
        </w:rPr>
      </w:pPr>
      <w:r w:rsidRPr="00AC067A">
        <w:rPr>
          <w:rFonts w:eastAsia="Calibri"/>
          <w:sz w:val="28"/>
          <w:szCs w:val="28"/>
          <w:lang w:eastAsia="en-US"/>
        </w:rPr>
        <w:t xml:space="preserve">2. Записано условие равновесия системы – </w:t>
      </w:r>
      <w:r w:rsidRPr="0061292A">
        <w:rPr>
          <w:rFonts w:eastAsia="Calibri"/>
          <w:b/>
          <w:sz w:val="28"/>
          <w:szCs w:val="28"/>
          <w:lang w:eastAsia="en-US"/>
        </w:rPr>
        <w:t>4 балла.</w:t>
      </w:r>
    </w:p>
    <w:p w:rsidR="00AC067A" w:rsidRPr="0061292A" w:rsidRDefault="00AC067A" w:rsidP="00AC067A">
      <w:pPr>
        <w:jc w:val="both"/>
        <w:rPr>
          <w:rFonts w:eastAsia="Calibri"/>
          <w:b/>
          <w:sz w:val="28"/>
          <w:szCs w:val="28"/>
          <w:lang w:eastAsia="en-US"/>
        </w:rPr>
      </w:pPr>
      <w:r w:rsidRPr="00AC067A">
        <w:rPr>
          <w:rFonts w:eastAsia="Calibri"/>
          <w:sz w:val="28"/>
          <w:szCs w:val="28"/>
          <w:lang w:eastAsia="en-US"/>
        </w:rPr>
        <w:t xml:space="preserve">3. Получено конечное выражение для массы грузила – </w:t>
      </w:r>
      <w:r w:rsidRPr="0061292A">
        <w:rPr>
          <w:rFonts w:eastAsia="Calibri"/>
          <w:b/>
          <w:sz w:val="28"/>
          <w:szCs w:val="28"/>
          <w:lang w:eastAsia="en-US"/>
        </w:rPr>
        <w:t>2 балла.</w:t>
      </w:r>
    </w:p>
    <w:p w:rsidR="00AC067A" w:rsidRPr="0061292A" w:rsidRDefault="00AC067A" w:rsidP="00AC067A">
      <w:pPr>
        <w:jc w:val="both"/>
        <w:rPr>
          <w:rFonts w:eastAsia="Calibri"/>
          <w:b/>
          <w:sz w:val="28"/>
          <w:szCs w:val="28"/>
          <w:lang w:eastAsia="en-US"/>
        </w:rPr>
      </w:pPr>
      <w:r w:rsidRPr="00AC067A">
        <w:rPr>
          <w:rFonts w:eastAsia="Calibri"/>
          <w:sz w:val="28"/>
          <w:szCs w:val="28"/>
          <w:lang w:eastAsia="en-US"/>
        </w:rPr>
        <w:t xml:space="preserve">4. Получено числовое значение – </w:t>
      </w:r>
      <w:r w:rsidRPr="0061292A">
        <w:rPr>
          <w:rFonts w:eastAsia="Calibri"/>
          <w:b/>
          <w:sz w:val="28"/>
          <w:szCs w:val="28"/>
          <w:lang w:eastAsia="en-US"/>
        </w:rPr>
        <w:t>1 балл.</w:t>
      </w:r>
    </w:p>
    <w:p w:rsidR="00AC067A" w:rsidRDefault="001E5AE9" w:rsidP="00F3491C">
      <w:pPr>
        <w:ind w:left="720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Ответ</w:t>
      </w:r>
      <w:r w:rsidRPr="00AC067A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М</w:t>
      </w:r>
      <w:r w:rsidRPr="00AC067A">
        <w:rPr>
          <w:rFonts w:eastAsia="Calibri"/>
          <w:sz w:val="28"/>
          <w:szCs w:val="28"/>
          <w:lang w:eastAsia="en-US"/>
        </w:rPr>
        <w:t>асс</w:t>
      </w:r>
      <w:r>
        <w:rPr>
          <w:rFonts w:eastAsia="Calibri"/>
          <w:sz w:val="28"/>
          <w:szCs w:val="28"/>
          <w:lang w:eastAsia="en-US"/>
        </w:rPr>
        <w:t>а</w:t>
      </w:r>
      <w:r w:rsidRPr="00AC067A">
        <w:rPr>
          <w:rFonts w:eastAsia="Calibri"/>
          <w:sz w:val="28"/>
          <w:szCs w:val="28"/>
          <w:lang w:eastAsia="en-US"/>
        </w:rPr>
        <w:t xml:space="preserve"> грузила </w:t>
      </w:r>
      <w:r w:rsidR="00F7623B" w:rsidRPr="00F7623B">
        <w:rPr>
          <w:rFonts w:eastAsia="Calibri"/>
          <w:position w:val="-4"/>
          <w:sz w:val="28"/>
          <w:szCs w:val="28"/>
          <w:lang w:eastAsia="en-US"/>
        </w:rPr>
        <w:pict>
          <v:shape id="_x0000_i1037" type="#_x0000_t75" style="width:18pt;height:14.25pt">
            <v:imagedata r:id="rId12" o:title=""/>
          </v:shape>
        </w:pict>
      </w:r>
      <w:r>
        <w:rPr>
          <w:rFonts w:eastAsia="Calibri"/>
          <w:sz w:val="28"/>
          <w:szCs w:val="28"/>
          <w:lang w:eastAsia="en-US"/>
        </w:rPr>
        <w:sym w:font="Symbol" w:char="F0BB"/>
      </w:r>
      <w:r>
        <w:rPr>
          <w:rFonts w:eastAsia="Calibri"/>
          <w:sz w:val="28"/>
          <w:szCs w:val="28"/>
          <w:lang w:eastAsia="en-US"/>
        </w:rPr>
        <w:t xml:space="preserve"> 0,55 г.</w:t>
      </w:r>
    </w:p>
    <w:p w:rsidR="001E5AE9" w:rsidRPr="00F3491C" w:rsidRDefault="001E5AE9" w:rsidP="00F3491C">
      <w:pPr>
        <w:ind w:left="720"/>
      </w:pPr>
    </w:p>
    <w:p w:rsidR="00742481" w:rsidRDefault="00B06841" w:rsidP="00B06841">
      <w:pPr>
        <w:tabs>
          <w:tab w:val="left" w:pos="851"/>
        </w:tabs>
        <w:ind w:left="360" w:firstLine="349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Задание 4. </w:t>
      </w:r>
      <w:r w:rsidR="00881F1E">
        <w:rPr>
          <w:rFonts w:eastAsia="Calibri"/>
          <w:b/>
          <w:sz w:val="28"/>
          <w:szCs w:val="28"/>
          <w:lang w:eastAsia="en-US"/>
        </w:rPr>
        <w:t>(</w:t>
      </w:r>
      <w:r w:rsidR="00175CE7">
        <w:rPr>
          <w:rFonts w:eastAsia="Calibri"/>
          <w:b/>
          <w:sz w:val="28"/>
          <w:szCs w:val="28"/>
          <w:lang w:eastAsia="en-US"/>
        </w:rPr>
        <w:t>10</w:t>
      </w:r>
      <w:r w:rsidR="00881F1E">
        <w:rPr>
          <w:rFonts w:eastAsia="Calibri"/>
          <w:b/>
          <w:sz w:val="28"/>
          <w:szCs w:val="28"/>
          <w:lang w:eastAsia="en-US"/>
        </w:rPr>
        <w:t xml:space="preserve"> баллов) </w:t>
      </w:r>
    </w:p>
    <w:p w:rsidR="00175CE7" w:rsidRPr="00175CE7" w:rsidRDefault="00175CE7" w:rsidP="00175CE7">
      <w:pPr>
        <w:tabs>
          <w:tab w:val="left" w:pos="4552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75CE7">
        <w:rPr>
          <w:rFonts w:eastAsia="Calibri"/>
          <w:sz w:val="28"/>
          <w:szCs w:val="28"/>
          <w:lang w:eastAsia="en-US"/>
        </w:rPr>
        <w:t>Определите массу штока с поршнем (двигающаяся часть шприца)</w:t>
      </w:r>
    </w:p>
    <w:p w:rsidR="00175CE7" w:rsidRPr="00175CE7" w:rsidRDefault="00175CE7" w:rsidP="00175CE7">
      <w:pPr>
        <w:tabs>
          <w:tab w:val="left" w:pos="4552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75CE7">
        <w:rPr>
          <w:rFonts w:eastAsia="Calibri"/>
          <w:i/>
          <w:sz w:val="28"/>
          <w:szCs w:val="28"/>
          <w:lang w:eastAsia="en-US"/>
        </w:rPr>
        <w:t>Примечание</w:t>
      </w:r>
      <w:r w:rsidRPr="00175CE7">
        <w:rPr>
          <w:rFonts w:eastAsia="Calibri"/>
          <w:sz w:val="28"/>
          <w:szCs w:val="28"/>
          <w:lang w:eastAsia="en-US"/>
        </w:rPr>
        <w:t>. Плотность воды ρ</w:t>
      </w:r>
      <w:r w:rsidRPr="00175CE7">
        <w:rPr>
          <w:rFonts w:eastAsia="Calibri"/>
          <w:sz w:val="28"/>
          <w:szCs w:val="28"/>
          <w:vertAlign w:val="subscript"/>
          <w:lang w:eastAsia="en-US"/>
        </w:rPr>
        <w:t>0</w:t>
      </w:r>
      <w:r w:rsidRPr="00175CE7">
        <w:rPr>
          <w:rFonts w:eastAsia="Calibri"/>
          <w:sz w:val="28"/>
          <w:szCs w:val="28"/>
          <w:lang w:eastAsia="en-US"/>
        </w:rPr>
        <w:t>=1000 кг/м</w:t>
      </w:r>
      <w:r w:rsidRPr="00175CE7">
        <w:rPr>
          <w:rFonts w:eastAsia="Calibri"/>
          <w:sz w:val="28"/>
          <w:szCs w:val="28"/>
          <w:vertAlign w:val="superscript"/>
          <w:lang w:eastAsia="en-US"/>
        </w:rPr>
        <w:t>3</w:t>
      </w:r>
    </w:p>
    <w:p w:rsidR="00175CE7" w:rsidRPr="00175CE7" w:rsidRDefault="00175CE7" w:rsidP="00175CE7">
      <w:pPr>
        <w:tabs>
          <w:tab w:val="left" w:pos="4552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75CE7">
        <w:rPr>
          <w:rFonts w:eastAsia="Calibri"/>
          <w:i/>
          <w:sz w:val="28"/>
          <w:szCs w:val="28"/>
          <w:lang w:eastAsia="en-US"/>
        </w:rPr>
        <w:t>Оборудование</w:t>
      </w:r>
      <w:r w:rsidRPr="00175CE7">
        <w:rPr>
          <w:rFonts w:eastAsia="Calibri"/>
          <w:sz w:val="28"/>
          <w:szCs w:val="28"/>
          <w:lang w:eastAsia="en-US"/>
        </w:rPr>
        <w:t>. Шприц 5 мл, стаканчик с водой, салфетки (для удаления пролитой воды), нитки, ножницы.</w:t>
      </w:r>
    </w:p>
    <w:p w:rsidR="00175CE7" w:rsidRPr="00175CE7" w:rsidRDefault="00175CE7" w:rsidP="00175CE7">
      <w:pPr>
        <w:tabs>
          <w:tab w:val="left" w:pos="4552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75CE7">
        <w:rPr>
          <w:rFonts w:eastAsia="Calibri"/>
          <w:b/>
          <w:sz w:val="28"/>
          <w:szCs w:val="28"/>
          <w:lang w:eastAsia="en-US"/>
        </w:rPr>
        <w:t>Внимание!</w:t>
      </w:r>
      <w:r w:rsidRPr="00175CE7">
        <w:rPr>
          <w:rFonts w:eastAsia="Calibri"/>
          <w:sz w:val="28"/>
          <w:szCs w:val="28"/>
          <w:lang w:eastAsia="en-US"/>
        </w:rPr>
        <w:t xml:space="preserve"> Считать размер клеток одинаковым, но неизвестным.</w:t>
      </w:r>
    </w:p>
    <w:p w:rsidR="00175CE7" w:rsidRPr="00175CE7" w:rsidRDefault="00175CE7" w:rsidP="00175CE7">
      <w:pPr>
        <w:tabs>
          <w:tab w:val="left" w:pos="4552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175CE7">
        <w:rPr>
          <w:rFonts w:eastAsia="Calibri"/>
          <w:b/>
          <w:sz w:val="28"/>
          <w:szCs w:val="28"/>
          <w:lang w:eastAsia="en-US"/>
        </w:rPr>
        <w:t>Решение.</w:t>
      </w:r>
    </w:p>
    <w:p w:rsidR="00175CE7" w:rsidRPr="00175CE7" w:rsidRDefault="00175CE7" w:rsidP="00175CE7">
      <w:pPr>
        <w:tabs>
          <w:tab w:val="left" w:pos="4552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75CE7">
        <w:rPr>
          <w:rFonts w:eastAsia="Calibri"/>
          <w:sz w:val="28"/>
          <w:szCs w:val="28"/>
          <w:lang w:eastAsia="en-US"/>
        </w:rPr>
        <w:t xml:space="preserve">Условие задачи осложнено тем, что в явном виде отсутствует предмет для рычага, поэтому придется в качестве рычага использовать сам шприц, а в качестве эталона массы вода в шприце. Набираем воду в шприц объемом </w:t>
      </w:r>
      <w:proofErr w:type="gramStart"/>
      <w:r w:rsidRPr="00175CE7">
        <w:rPr>
          <w:rFonts w:eastAsia="Calibri"/>
          <w:i/>
          <w:sz w:val="28"/>
          <w:szCs w:val="28"/>
          <w:lang w:val="en-US" w:eastAsia="en-US"/>
        </w:rPr>
        <w:t>V</w:t>
      </w:r>
      <w:proofErr w:type="gramEnd"/>
      <w:r w:rsidRPr="00175CE7">
        <w:rPr>
          <w:rFonts w:eastAsia="Calibri"/>
          <w:i/>
          <w:sz w:val="28"/>
          <w:szCs w:val="28"/>
          <w:vertAlign w:val="subscript"/>
          <w:lang w:eastAsia="en-US"/>
        </w:rPr>
        <w:t>В</w:t>
      </w:r>
      <w:r w:rsidRPr="00175CE7">
        <w:rPr>
          <w:rFonts w:eastAsia="Calibri"/>
          <w:sz w:val="28"/>
          <w:szCs w:val="28"/>
          <w:lang w:eastAsia="en-US"/>
        </w:rPr>
        <w:t xml:space="preserve">=3,2 мл. </w:t>
      </w:r>
      <w:bookmarkStart w:id="0" w:name="_GoBack"/>
      <w:bookmarkEnd w:id="0"/>
    </w:p>
    <w:p w:rsidR="00175CE7" w:rsidRPr="00175CE7" w:rsidRDefault="00175CE7" w:rsidP="00175CE7">
      <w:pPr>
        <w:tabs>
          <w:tab w:val="left" w:pos="4552"/>
        </w:tabs>
        <w:jc w:val="center"/>
        <w:rPr>
          <w:rFonts w:eastAsia="Calibri"/>
          <w:sz w:val="28"/>
          <w:szCs w:val="28"/>
          <w:lang w:eastAsia="en-US"/>
        </w:rPr>
      </w:pPr>
      <w:r w:rsidRPr="00175CE7">
        <w:rPr>
          <w:rFonts w:eastAsia="Calibri"/>
          <w:noProof/>
          <w:sz w:val="28"/>
          <w:szCs w:val="28"/>
        </w:rPr>
        <w:drawing>
          <wp:inline distT="0" distB="0" distL="0" distR="0">
            <wp:extent cx="2974428" cy="2129120"/>
            <wp:effectExtent l="0" t="0" r="0" b="5080"/>
            <wp:docPr id="1" name="Рисунок 1" descr="C:\Users\guest\AppData\Local\Temp\Rar$DR59.016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uest\AppData\Local\Temp\Rar$DR59.016\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545" t="1415" r="4059" b="3538"/>
                    <a:stretch/>
                  </pic:blipFill>
                  <pic:spPr bwMode="auto">
                    <a:xfrm>
                      <a:off x="0" y="0"/>
                      <a:ext cx="2979217" cy="213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75CE7" w:rsidRPr="00175CE7" w:rsidRDefault="00175CE7" w:rsidP="00175CE7">
      <w:pPr>
        <w:tabs>
          <w:tab w:val="left" w:pos="4552"/>
        </w:tabs>
        <w:jc w:val="center"/>
        <w:rPr>
          <w:rFonts w:eastAsia="Calibri"/>
          <w:sz w:val="28"/>
          <w:szCs w:val="28"/>
          <w:lang w:eastAsia="en-US"/>
        </w:rPr>
      </w:pPr>
      <w:r w:rsidRPr="00175CE7">
        <w:rPr>
          <w:rFonts w:eastAsia="Calibri"/>
          <w:sz w:val="28"/>
          <w:szCs w:val="28"/>
          <w:lang w:eastAsia="en-US"/>
        </w:rPr>
        <w:t>Рис. 1</w:t>
      </w:r>
    </w:p>
    <w:p w:rsidR="00175CE7" w:rsidRPr="00175CE7" w:rsidRDefault="00175CE7" w:rsidP="00175CE7">
      <w:pPr>
        <w:tabs>
          <w:tab w:val="left" w:pos="4552"/>
        </w:tabs>
        <w:jc w:val="both"/>
        <w:rPr>
          <w:rFonts w:eastAsia="Calibri"/>
          <w:sz w:val="28"/>
          <w:szCs w:val="28"/>
          <w:lang w:eastAsia="en-US"/>
        </w:rPr>
      </w:pPr>
      <w:r w:rsidRPr="00175CE7">
        <w:rPr>
          <w:rFonts w:eastAsia="Calibri"/>
          <w:sz w:val="28"/>
          <w:szCs w:val="28"/>
          <w:lang w:eastAsia="en-US"/>
        </w:rPr>
        <w:t>Привязываем к шприцу нить и ищем положение равновесия, для которого будет выполняться правило моментов:</w:t>
      </w:r>
    </w:p>
    <w:p w:rsidR="00175CE7" w:rsidRPr="00175CE7" w:rsidRDefault="00F7623B" w:rsidP="00175CE7">
      <w:pPr>
        <w:tabs>
          <w:tab w:val="left" w:pos="4552"/>
        </w:tabs>
        <w:rPr>
          <w:rFonts w:eastAsia="Calibri"/>
          <w:i/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8"/>
                  <w:szCs w:val="28"/>
                  <w:lang w:val="en-US" w:eastAsia="en-US"/>
                </w:rPr>
                <m:t>ρ</m:t>
              </m:r>
            </m:e>
            <m:sub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0</m:t>
              </m:r>
            </m:sub>
          </m:sSub>
          <m:sSub>
            <m:sSubPr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8"/>
                  <w:szCs w:val="28"/>
                  <w:lang w:val="en-US" w:eastAsia="en-US"/>
                </w:rPr>
                <m:t>V</m:t>
              </m:r>
            </m:e>
            <m:sub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в</m:t>
              </m:r>
            </m:sub>
          </m:sSub>
          <m:r>
            <w:rPr>
              <w:rFonts w:ascii="Cambria Math" w:eastAsia="Calibri" w:hAnsi="Cambria Math"/>
              <w:sz w:val="28"/>
              <w:szCs w:val="28"/>
              <w:lang w:val="en-US" w:eastAsia="en-US"/>
            </w:rPr>
            <m:t>gL=</m:t>
          </m:r>
          <m:sSub>
            <m:sSubPr>
              <m:ctrlPr>
                <w:rPr>
                  <w:rFonts w:ascii="Cambria Math" w:eastAsia="Calibri" w:hAnsi="Cambria Math"/>
                  <w:i/>
                  <w:sz w:val="28"/>
                  <w:szCs w:val="28"/>
                  <w:lang w:val="en-US"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8"/>
                  <w:szCs w:val="28"/>
                  <w:lang w:val="en-US" w:eastAsia="en-US"/>
                </w:rPr>
                <m:t>m</m:t>
              </m:r>
            </m:e>
            <m:sub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ш</m:t>
              </m:r>
            </m:sub>
          </m:sSub>
          <m:r>
            <w:rPr>
              <w:rFonts w:ascii="Cambria Math" w:eastAsia="Calibri" w:hAnsi="Cambria Math"/>
              <w:sz w:val="28"/>
              <w:szCs w:val="28"/>
              <w:lang w:val="en-US" w:eastAsia="en-US"/>
            </w:rPr>
            <m:t>gl</m:t>
          </m:r>
          <m:r>
            <w:rPr>
              <w:rFonts w:ascii="Cambria Math" w:eastAsia="Calibri" w:hAnsi="Cambria Math"/>
              <w:sz w:val="28"/>
              <w:szCs w:val="28"/>
              <w:lang w:eastAsia="en-US"/>
            </w:rPr>
            <m:t xml:space="preserve">,      </m:t>
          </m:r>
          <m:sSub>
            <m:sSubPr>
              <m:ctrlPr>
                <w:rPr>
                  <w:rFonts w:ascii="Cambria Math" w:eastAsia="Calibri" w:hAnsi="Cambria Math"/>
                  <w:i/>
                  <w:sz w:val="28"/>
                  <w:szCs w:val="28"/>
                  <w:lang w:val="en-US"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8"/>
                  <w:szCs w:val="28"/>
                  <w:lang w:val="en-US" w:eastAsia="en-US"/>
                </w:rPr>
                <m:t>m</m:t>
              </m:r>
            </m:e>
            <m:sub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ш</m:t>
              </m:r>
            </m:sub>
          </m:sSub>
          <m:r>
            <w:rPr>
              <w:rFonts w:ascii="Cambria Math" w:eastAsia="Calibri" w:hAnsi="Cambria Math"/>
              <w:sz w:val="28"/>
              <w:szCs w:val="28"/>
              <w:lang w:val="en-US" w:eastAsia="en-US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8"/>
                  <w:szCs w:val="28"/>
                  <w:lang w:val="en-US" w:eastAsia="en-US"/>
                </w:rPr>
              </m:ctrlPr>
            </m:fPr>
            <m:num>
              <m:r>
                <w:rPr>
                  <w:rFonts w:ascii="Cambria Math" w:eastAsia="Calibri" w:hAnsi="Cambria Math"/>
                  <w:sz w:val="28"/>
                  <w:szCs w:val="28"/>
                  <w:lang w:val="en-US" w:eastAsia="en-US"/>
                </w:rPr>
                <m:t>L</m:t>
              </m:r>
            </m:num>
            <m:den>
              <m:r>
                <w:rPr>
                  <w:rFonts w:ascii="Cambria Math" w:eastAsia="Calibri" w:hAnsi="Cambria Math"/>
                  <w:sz w:val="28"/>
                  <w:szCs w:val="28"/>
                  <w:lang w:val="en-US" w:eastAsia="en-US"/>
                </w:rPr>
                <m:t>l</m:t>
              </m:r>
            </m:den>
          </m:f>
          <m:r>
            <w:rPr>
              <w:rFonts w:ascii="Cambria Math" w:eastAsia="Calibri" w:hAnsi="Cambria Math"/>
              <w:sz w:val="28"/>
              <w:szCs w:val="28"/>
              <w:lang w:val="en-US" w:eastAsia="en-US"/>
            </w:rPr>
            <m:t>∙3</m:t>
          </m:r>
          <m:r>
            <w:rPr>
              <w:rFonts w:ascii="Cambria Math" w:eastAsia="Calibri" w:hAnsi="Cambria Math"/>
              <w:sz w:val="28"/>
              <w:szCs w:val="28"/>
              <w:lang w:eastAsia="en-US"/>
            </w:rPr>
            <m:t>г</m:t>
          </m:r>
        </m:oMath>
      </m:oMathPara>
    </w:p>
    <w:p w:rsidR="00175CE7" w:rsidRPr="00175CE7" w:rsidRDefault="00175CE7" w:rsidP="00175CE7">
      <w:pPr>
        <w:tabs>
          <w:tab w:val="left" w:pos="4552"/>
        </w:tabs>
        <w:jc w:val="both"/>
        <w:rPr>
          <w:rFonts w:eastAsia="Calibri"/>
          <w:sz w:val="28"/>
          <w:szCs w:val="28"/>
          <w:lang w:eastAsia="en-US"/>
        </w:rPr>
      </w:pPr>
      <w:r w:rsidRPr="00175CE7">
        <w:rPr>
          <w:rFonts w:eastAsia="Calibri"/>
          <w:sz w:val="28"/>
          <w:szCs w:val="28"/>
          <w:lang w:eastAsia="en-US"/>
        </w:rPr>
        <w:t xml:space="preserve">где </w:t>
      </w:r>
      <w:r w:rsidRPr="00175CE7">
        <w:rPr>
          <w:rFonts w:eastAsia="Calibri"/>
          <w:i/>
          <w:sz w:val="28"/>
          <w:szCs w:val="28"/>
          <w:lang w:val="en-US" w:eastAsia="en-US"/>
        </w:rPr>
        <w:t>L</w:t>
      </w:r>
      <w:r w:rsidRPr="00175CE7">
        <w:rPr>
          <w:rFonts w:eastAsia="Calibri"/>
          <w:sz w:val="28"/>
          <w:szCs w:val="28"/>
          <w:lang w:eastAsia="en-US"/>
        </w:rPr>
        <w:t xml:space="preserve"> - расстояние от точки равновесия до середины водного столба, </w:t>
      </w:r>
      <w:proofErr w:type="gramStart"/>
      <w:r w:rsidRPr="00175CE7">
        <w:rPr>
          <w:rFonts w:eastAsia="Calibri"/>
          <w:sz w:val="28"/>
          <w:szCs w:val="28"/>
          <w:lang w:eastAsia="en-US"/>
        </w:rPr>
        <w:t>отмеренная</w:t>
      </w:r>
      <w:proofErr w:type="gramEnd"/>
      <w:r w:rsidRPr="00175CE7">
        <w:rPr>
          <w:rFonts w:eastAsia="Calibri"/>
          <w:sz w:val="28"/>
          <w:szCs w:val="28"/>
          <w:lang w:eastAsia="en-US"/>
        </w:rPr>
        <w:t xml:space="preserve"> по делениям шприца, </w:t>
      </w:r>
      <w:r w:rsidRPr="00175CE7">
        <w:rPr>
          <w:rFonts w:eastAsia="Calibri"/>
          <w:i/>
          <w:sz w:val="28"/>
          <w:szCs w:val="28"/>
          <w:lang w:val="en-US" w:eastAsia="en-US"/>
        </w:rPr>
        <w:t>l</w:t>
      </w:r>
      <w:r w:rsidRPr="00175CE7">
        <w:rPr>
          <w:rFonts w:eastAsia="Calibri"/>
          <w:sz w:val="28"/>
          <w:szCs w:val="28"/>
          <w:lang w:eastAsia="en-US"/>
        </w:rPr>
        <w:t>- расстояние от точки равновесия до центра тяжести шприца. Для нахождения этой точки выливаем из шприца воду, ставим поршень в то же положение и добиваемся равновесия, тем самым определяем положение центра тяжести шприца. Измерения дают следующие значения:</w:t>
      </w:r>
    </w:p>
    <w:p w:rsidR="00175CE7" w:rsidRPr="00175CE7" w:rsidRDefault="00175CE7" w:rsidP="00175CE7">
      <w:pPr>
        <w:tabs>
          <w:tab w:val="left" w:pos="4552"/>
        </w:tabs>
        <w:jc w:val="center"/>
        <w:rPr>
          <w:rFonts w:eastAsia="Calibri"/>
          <w:sz w:val="28"/>
          <w:szCs w:val="28"/>
          <w:lang w:eastAsia="en-US"/>
        </w:rPr>
      </w:pPr>
      <w:r w:rsidRPr="00175CE7">
        <w:rPr>
          <w:rFonts w:eastAsia="Calibri"/>
          <w:i/>
          <w:sz w:val="28"/>
          <w:szCs w:val="28"/>
          <w:lang w:val="en-US" w:eastAsia="en-US"/>
        </w:rPr>
        <w:t>L</w:t>
      </w:r>
      <w:r w:rsidRPr="00175CE7">
        <w:rPr>
          <w:rFonts w:eastAsia="Calibri"/>
          <w:sz w:val="28"/>
          <w:szCs w:val="28"/>
          <w:lang w:eastAsia="en-US"/>
        </w:rPr>
        <w:t>=9±0.5 дел</w:t>
      </w:r>
      <w:proofErr w:type="gramStart"/>
      <w:r w:rsidRPr="00175CE7">
        <w:rPr>
          <w:rFonts w:eastAsia="Calibri"/>
          <w:sz w:val="28"/>
          <w:szCs w:val="28"/>
          <w:lang w:eastAsia="en-US"/>
        </w:rPr>
        <w:t xml:space="preserve">,  </w:t>
      </w:r>
      <w:r w:rsidRPr="00175CE7">
        <w:rPr>
          <w:rFonts w:eastAsia="Calibri"/>
          <w:i/>
          <w:sz w:val="28"/>
          <w:szCs w:val="28"/>
          <w:lang w:val="en-US" w:eastAsia="en-US"/>
        </w:rPr>
        <w:t>l</w:t>
      </w:r>
      <w:proofErr w:type="gramEnd"/>
      <w:r w:rsidRPr="00175CE7">
        <w:rPr>
          <w:rFonts w:eastAsia="Calibri"/>
          <w:sz w:val="28"/>
          <w:szCs w:val="28"/>
          <w:lang w:eastAsia="en-US"/>
        </w:rPr>
        <w:t>=7±0,5дел,</w:t>
      </w:r>
    </w:p>
    <w:p w:rsidR="00175CE7" w:rsidRPr="00175CE7" w:rsidRDefault="00175CE7" w:rsidP="00175CE7">
      <w:pPr>
        <w:tabs>
          <w:tab w:val="left" w:pos="4552"/>
        </w:tabs>
        <w:rPr>
          <w:rFonts w:eastAsia="Calibri"/>
          <w:sz w:val="28"/>
          <w:szCs w:val="28"/>
          <w:lang w:eastAsia="en-US"/>
        </w:rPr>
      </w:pPr>
      <w:r w:rsidRPr="00175CE7">
        <w:rPr>
          <w:rFonts w:eastAsia="Calibri"/>
          <w:sz w:val="28"/>
          <w:szCs w:val="28"/>
          <w:lang w:eastAsia="en-US"/>
        </w:rPr>
        <w:t>тогда масса шприца</w:t>
      </w:r>
    </w:p>
    <w:p w:rsidR="00175CE7" w:rsidRPr="00175CE7" w:rsidRDefault="00F7623B" w:rsidP="00175CE7">
      <w:pPr>
        <w:tabs>
          <w:tab w:val="left" w:pos="4552"/>
        </w:tabs>
        <w:jc w:val="center"/>
        <w:rPr>
          <w:rFonts w:eastAsia="Calibri"/>
          <w:i/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/>
                  <w:sz w:val="28"/>
                  <w:szCs w:val="28"/>
                  <w:lang w:val="en-US"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8"/>
                  <w:szCs w:val="28"/>
                  <w:lang w:val="en-US" w:eastAsia="en-US"/>
                </w:rPr>
                <m:t>m</m:t>
              </m:r>
            </m:e>
            <m:sub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ш</m:t>
              </m:r>
            </m:sub>
          </m:sSub>
          <m:r>
            <w:rPr>
              <w:rFonts w:ascii="Cambria Math" w:eastAsia="Calibri" w:hAnsi="Cambria Math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8"/>
                  <w:szCs w:val="28"/>
                  <w:lang w:val="en-US" w:eastAsia="en-US"/>
                </w:rPr>
              </m:ctrlPr>
            </m:fPr>
            <m:num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9</m:t>
              </m:r>
            </m:num>
            <m:den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7</m:t>
              </m:r>
            </m:den>
          </m:f>
          <m:r>
            <w:rPr>
              <w:rFonts w:ascii="Cambria Math" w:eastAsia="Calibri" w:hAnsi="Cambria Math"/>
              <w:sz w:val="28"/>
              <w:szCs w:val="28"/>
              <w:lang w:eastAsia="en-US"/>
            </w:rPr>
            <m:t>∙3=4.1г</m:t>
          </m:r>
        </m:oMath>
      </m:oMathPara>
    </w:p>
    <w:p w:rsidR="00175CE7" w:rsidRPr="00175CE7" w:rsidRDefault="00175CE7" w:rsidP="00175CE7">
      <w:pPr>
        <w:tabs>
          <w:tab w:val="left" w:pos="4552"/>
        </w:tabs>
        <w:rPr>
          <w:rFonts w:eastAsia="Calibri"/>
          <w:sz w:val="28"/>
          <w:szCs w:val="28"/>
          <w:lang w:eastAsia="en-US"/>
        </w:rPr>
      </w:pPr>
      <w:r w:rsidRPr="00175CE7">
        <w:rPr>
          <w:rFonts w:eastAsia="Calibri"/>
          <w:sz w:val="28"/>
          <w:szCs w:val="28"/>
          <w:lang w:eastAsia="en-US"/>
        </w:rPr>
        <w:t>оценим ошибку измерения</w:t>
      </w:r>
    </w:p>
    <w:p w:rsidR="00175CE7" w:rsidRPr="00175CE7" w:rsidRDefault="00175CE7" w:rsidP="00175CE7">
      <w:pPr>
        <w:tabs>
          <w:tab w:val="left" w:pos="4552"/>
        </w:tabs>
        <w:jc w:val="center"/>
        <w:rPr>
          <w:rFonts w:eastAsia="Calibri"/>
          <w:sz w:val="28"/>
          <w:szCs w:val="28"/>
          <w:lang w:eastAsia="en-US"/>
        </w:rPr>
      </w:pPr>
      <m:oMathPara>
        <m:oMath>
          <m:r>
            <w:rPr>
              <w:rFonts w:ascii="Cambria Math" w:eastAsia="Calibri" w:hAnsi="Cambria Math"/>
              <w:sz w:val="28"/>
              <w:szCs w:val="28"/>
              <w:lang w:eastAsia="en-US"/>
            </w:rPr>
            <m:t>∆</m:t>
          </m:r>
          <m:sSub>
            <m:sSubPr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8"/>
                  <w:szCs w:val="28"/>
                  <w:lang w:val="en-US" w:eastAsia="en-US"/>
                </w:rPr>
                <m:t>m</m:t>
              </m:r>
            </m:e>
            <m:sub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ш</m:t>
              </m:r>
            </m:sub>
          </m:sSub>
          <m:r>
            <w:rPr>
              <w:rFonts w:ascii="Cambria Math" w:eastAsia="Calibri" w:hAnsi="Cambria Math"/>
              <w:sz w:val="28"/>
              <w:szCs w:val="28"/>
              <w:lang w:eastAsia="en-US"/>
            </w:rPr>
            <m:t>=4,1(</m:t>
          </m:r>
          <m:f>
            <m:fPr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0,5</m:t>
              </m:r>
            </m:num>
            <m:den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7</m:t>
              </m:r>
            </m:den>
          </m:f>
          <m:r>
            <w:rPr>
              <w:rFonts w:ascii="Cambria Math" w:eastAsia="Calibri" w:hAnsi="Cambria Math"/>
              <w:sz w:val="28"/>
              <w:szCs w:val="28"/>
              <w:lang w:eastAsia="en-US"/>
            </w:rPr>
            <m:t>+</m:t>
          </m:r>
          <m:f>
            <m:fPr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0,5</m:t>
              </m:r>
            </m:num>
            <m:den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9</m:t>
              </m:r>
            </m:den>
          </m:f>
          <m:r>
            <w:rPr>
              <w:rFonts w:ascii="Cambria Math" w:eastAsia="Calibri" w:hAnsi="Cambria Math"/>
              <w:sz w:val="28"/>
              <w:szCs w:val="28"/>
              <w:lang w:eastAsia="en-US"/>
            </w:rPr>
            <m:t>+</m:t>
          </m:r>
          <m:f>
            <m:fPr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0,2</m:t>
              </m:r>
            </m:num>
            <m:den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3</m:t>
              </m:r>
            </m:den>
          </m:f>
          <m:r>
            <w:rPr>
              <w:rFonts w:ascii="Cambria Math" w:eastAsia="Calibri" w:hAnsi="Cambria Math"/>
              <w:sz w:val="28"/>
              <w:szCs w:val="28"/>
              <w:lang w:eastAsia="en-US"/>
            </w:rPr>
            <m:t>)≅0,8г</m:t>
          </m:r>
        </m:oMath>
      </m:oMathPara>
    </w:p>
    <w:p w:rsidR="00175CE7" w:rsidRPr="00175CE7" w:rsidRDefault="00175CE7" w:rsidP="00175CE7">
      <w:pPr>
        <w:tabs>
          <w:tab w:val="left" w:pos="4552"/>
        </w:tabs>
        <w:rPr>
          <w:rFonts w:eastAsia="Calibri"/>
          <w:sz w:val="28"/>
          <w:szCs w:val="28"/>
          <w:lang w:eastAsia="en-US"/>
        </w:rPr>
      </w:pPr>
      <w:r w:rsidRPr="00175CE7">
        <w:rPr>
          <w:rFonts w:eastAsia="Calibri"/>
          <w:sz w:val="28"/>
          <w:szCs w:val="28"/>
          <w:lang w:eastAsia="en-US"/>
        </w:rPr>
        <w:lastRenderedPageBreak/>
        <w:t>в итоге, конечный результат</w:t>
      </w:r>
    </w:p>
    <w:p w:rsidR="00175CE7" w:rsidRPr="00175CE7" w:rsidRDefault="00175CE7" w:rsidP="00175CE7">
      <w:pPr>
        <w:tabs>
          <w:tab w:val="left" w:pos="4552"/>
        </w:tabs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175CE7">
        <w:rPr>
          <w:rFonts w:eastAsia="Calibri"/>
          <w:i/>
          <w:sz w:val="28"/>
          <w:szCs w:val="28"/>
          <w:lang w:val="en-US" w:eastAsia="en-US"/>
        </w:rPr>
        <w:t>m</w:t>
      </w:r>
      <w:r w:rsidRPr="00175CE7">
        <w:rPr>
          <w:rFonts w:eastAsia="Calibri"/>
          <w:sz w:val="28"/>
          <w:szCs w:val="28"/>
          <w:vertAlign w:val="subscript"/>
          <w:lang w:eastAsia="en-US"/>
        </w:rPr>
        <w:t>ш</w:t>
      </w:r>
      <w:r w:rsidRPr="00175CE7">
        <w:rPr>
          <w:rFonts w:eastAsia="Calibri"/>
          <w:sz w:val="28"/>
          <w:szCs w:val="28"/>
          <w:lang w:eastAsia="en-US"/>
        </w:rPr>
        <w:t>=</w:t>
      </w:r>
      <w:proofErr w:type="gramEnd"/>
      <w:r w:rsidRPr="00175CE7">
        <w:rPr>
          <w:rFonts w:eastAsia="Calibri"/>
          <w:sz w:val="28"/>
          <w:szCs w:val="28"/>
          <w:lang w:eastAsia="en-US"/>
        </w:rPr>
        <w:t>4,1 ± 0,8г</w:t>
      </w:r>
    </w:p>
    <w:p w:rsidR="00175CE7" w:rsidRPr="00175CE7" w:rsidRDefault="00175CE7" w:rsidP="00175CE7">
      <w:pPr>
        <w:tabs>
          <w:tab w:val="left" w:pos="4552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75CE7">
        <w:rPr>
          <w:rFonts w:eastAsia="Calibri"/>
          <w:sz w:val="28"/>
          <w:szCs w:val="28"/>
          <w:lang w:eastAsia="en-US"/>
        </w:rPr>
        <w:t xml:space="preserve">Второй пункт сложнее, для его решения сначала решим следующую задачу: Второе тело из двух тел массами </w:t>
      </w:r>
      <w:r w:rsidRPr="00175CE7">
        <w:rPr>
          <w:rFonts w:eastAsia="Calibri"/>
          <w:i/>
          <w:sz w:val="28"/>
          <w:szCs w:val="28"/>
          <w:lang w:val="en-US" w:eastAsia="en-US"/>
        </w:rPr>
        <w:t>m</w:t>
      </w:r>
      <w:r w:rsidRPr="00175CE7">
        <w:rPr>
          <w:rFonts w:eastAsia="Calibri"/>
          <w:i/>
          <w:sz w:val="28"/>
          <w:szCs w:val="28"/>
          <w:vertAlign w:val="subscript"/>
          <w:lang w:eastAsia="en-US"/>
        </w:rPr>
        <w:t>1</w:t>
      </w:r>
      <w:r w:rsidRPr="00175CE7">
        <w:rPr>
          <w:rFonts w:eastAsia="Calibri"/>
          <w:sz w:val="28"/>
          <w:szCs w:val="28"/>
          <w:lang w:eastAsia="en-US"/>
        </w:rPr>
        <w:t xml:space="preserve"> и </w:t>
      </w:r>
      <w:r w:rsidRPr="00175CE7">
        <w:rPr>
          <w:rFonts w:eastAsia="Calibri"/>
          <w:i/>
          <w:sz w:val="28"/>
          <w:szCs w:val="28"/>
          <w:lang w:val="en-US" w:eastAsia="en-US"/>
        </w:rPr>
        <w:t>m</w:t>
      </w:r>
      <w:r w:rsidRPr="00175CE7">
        <w:rPr>
          <w:rFonts w:eastAsia="Calibri"/>
          <w:i/>
          <w:sz w:val="28"/>
          <w:szCs w:val="28"/>
          <w:vertAlign w:val="subscript"/>
          <w:lang w:eastAsia="en-US"/>
        </w:rPr>
        <w:t>2</w:t>
      </w:r>
      <w:r w:rsidRPr="00175CE7">
        <w:rPr>
          <w:rFonts w:eastAsia="Calibri"/>
          <w:sz w:val="28"/>
          <w:szCs w:val="28"/>
          <w:lang w:eastAsia="en-US"/>
        </w:rPr>
        <w:t xml:space="preserve"> смещается на </w:t>
      </w:r>
      <w:r w:rsidRPr="00175CE7">
        <w:rPr>
          <w:rFonts w:eastAsia="Calibri"/>
          <w:i/>
          <w:sz w:val="28"/>
          <w:szCs w:val="28"/>
          <w:lang w:eastAsia="en-US"/>
        </w:rPr>
        <w:t>х</w:t>
      </w:r>
      <w:r w:rsidRPr="00175CE7">
        <w:rPr>
          <w:rFonts w:eastAsia="Calibri"/>
          <w:sz w:val="28"/>
          <w:szCs w:val="28"/>
          <w:lang w:eastAsia="en-US"/>
        </w:rPr>
        <w:t xml:space="preserve">, насколько сместится центр тяжести системы состоящей из этих тел? </w:t>
      </w:r>
      <w:r w:rsidRPr="00175CE7">
        <w:rPr>
          <w:rFonts w:eastAsia="Calibri"/>
          <w:i/>
          <w:sz w:val="28"/>
          <w:szCs w:val="28"/>
          <w:lang w:eastAsia="en-US"/>
        </w:rPr>
        <w:t>Решение</w:t>
      </w:r>
      <w:r w:rsidRPr="00175CE7">
        <w:rPr>
          <w:rFonts w:eastAsia="Calibri"/>
          <w:sz w:val="28"/>
          <w:szCs w:val="28"/>
          <w:lang w:eastAsia="en-US"/>
        </w:rPr>
        <w:t xml:space="preserve">: Пусть </w:t>
      </w:r>
      <w:r w:rsidRPr="00175CE7">
        <w:rPr>
          <w:rFonts w:eastAsia="Calibri"/>
          <w:i/>
          <w:sz w:val="28"/>
          <w:szCs w:val="28"/>
          <w:lang w:val="en-US" w:eastAsia="en-US"/>
        </w:rPr>
        <w:t>L</w:t>
      </w:r>
      <w:r w:rsidRPr="00175CE7">
        <w:rPr>
          <w:rFonts w:eastAsia="Calibri"/>
          <w:i/>
          <w:sz w:val="28"/>
          <w:szCs w:val="28"/>
          <w:vertAlign w:val="subscript"/>
          <w:lang w:eastAsia="en-US"/>
        </w:rPr>
        <w:t>1</w:t>
      </w:r>
      <w:r w:rsidRPr="00175CE7">
        <w:rPr>
          <w:rFonts w:eastAsia="Calibri"/>
          <w:sz w:val="28"/>
          <w:szCs w:val="28"/>
          <w:lang w:eastAsia="en-US"/>
        </w:rPr>
        <w:t xml:space="preserve">и </w:t>
      </w:r>
      <w:r w:rsidRPr="00175CE7">
        <w:rPr>
          <w:rFonts w:eastAsia="Calibri"/>
          <w:i/>
          <w:sz w:val="28"/>
          <w:szCs w:val="28"/>
          <w:lang w:val="en-US" w:eastAsia="en-US"/>
        </w:rPr>
        <w:t>L</w:t>
      </w:r>
      <w:r w:rsidRPr="00175CE7">
        <w:rPr>
          <w:rFonts w:eastAsia="Calibri"/>
          <w:i/>
          <w:sz w:val="28"/>
          <w:szCs w:val="28"/>
          <w:vertAlign w:val="subscript"/>
          <w:lang w:eastAsia="en-US"/>
        </w:rPr>
        <w:t>2</w:t>
      </w:r>
      <w:r w:rsidRPr="00175CE7">
        <w:rPr>
          <w:rFonts w:eastAsia="Calibri"/>
          <w:sz w:val="28"/>
          <w:szCs w:val="28"/>
          <w:lang w:eastAsia="en-US"/>
        </w:rPr>
        <w:t xml:space="preserve">− расстояния от центра тяжести системы до центра тяжести каждого из тел, тогда по правилу моментов: </w:t>
      </w:r>
    </w:p>
    <w:p w:rsidR="00175CE7" w:rsidRPr="00175CE7" w:rsidRDefault="00175CE7" w:rsidP="00175CE7">
      <w:pPr>
        <w:tabs>
          <w:tab w:val="left" w:pos="4552"/>
        </w:tabs>
        <w:jc w:val="center"/>
        <w:rPr>
          <w:rFonts w:eastAsia="Calibri"/>
          <w:i/>
          <w:sz w:val="28"/>
          <w:szCs w:val="28"/>
          <w:vertAlign w:val="subscript"/>
          <w:lang w:eastAsia="en-US"/>
        </w:rPr>
      </w:pPr>
      <w:r w:rsidRPr="00175CE7">
        <w:rPr>
          <w:rFonts w:eastAsia="Calibri"/>
          <w:i/>
          <w:sz w:val="28"/>
          <w:szCs w:val="28"/>
          <w:lang w:val="en-US" w:eastAsia="en-US"/>
        </w:rPr>
        <w:t>m</w:t>
      </w:r>
      <w:r w:rsidRPr="00175CE7">
        <w:rPr>
          <w:rFonts w:eastAsia="Calibri"/>
          <w:i/>
          <w:sz w:val="28"/>
          <w:szCs w:val="28"/>
          <w:vertAlign w:val="subscript"/>
          <w:lang w:eastAsia="en-US"/>
        </w:rPr>
        <w:t>1</w:t>
      </w:r>
      <w:proofErr w:type="spellStart"/>
      <w:r w:rsidRPr="00175CE7">
        <w:rPr>
          <w:rFonts w:eastAsia="Calibri"/>
          <w:i/>
          <w:sz w:val="28"/>
          <w:szCs w:val="28"/>
          <w:lang w:val="en-US" w:eastAsia="en-US"/>
        </w:rPr>
        <w:t>gL</w:t>
      </w:r>
      <w:proofErr w:type="spellEnd"/>
      <w:r w:rsidRPr="00175CE7">
        <w:rPr>
          <w:rFonts w:eastAsia="Calibri"/>
          <w:i/>
          <w:sz w:val="28"/>
          <w:szCs w:val="28"/>
          <w:vertAlign w:val="subscript"/>
          <w:lang w:eastAsia="en-US"/>
        </w:rPr>
        <w:t>1</w:t>
      </w:r>
      <w:r w:rsidRPr="00175CE7">
        <w:rPr>
          <w:rFonts w:eastAsia="Calibri"/>
          <w:i/>
          <w:sz w:val="28"/>
          <w:szCs w:val="28"/>
          <w:lang w:eastAsia="en-US"/>
        </w:rPr>
        <w:t>=</w:t>
      </w:r>
      <w:r w:rsidRPr="00175CE7">
        <w:rPr>
          <w:rFonts w:eastAsia="Calibri"/>
          <w:i/>
          <w:sz w:val="28"/>
          <w:szCs w:val="28"/>
          <w:lang w:val="en-US" w:eastAsia="en-US"/>
        </w:rPr>
        <w:t>m</w:t>
      </w:r>
      <w:r w:rsidRPr="00175CE7">
        <w:rPr>
          <w:rFonts w:eastAsia="Calibri"/>
          <w:i/>
          <w:sz w:val="28"/>
          <w:szCs w:val="28"/>
          <w:vertAlign w:val="subscript"/>
          <w:lang w:eastAsia="en-US"/>
        </w:rPr>
        <w:t>2</w:t>
      </w:r>
      <w:proofErr w:type="spellStart"/>
      <w:r w:rsidRPr="00175CE7">
        <w:rPr>
          <w:rFonts w:eastAsia="Calibri"/>
          <w:i/>
          <w:sz w:val="28"/>
          <w:szCs w:val="28"/>
          <w:lang w:val="en-US" w:eastAsia="en-US"/>
        </w:rPr>
        <w:t>gL</w:t>
      </w:r>
      <w:proofErr w:type="spellEnd"/>
      <w:r w:rsidRPr="00175CE7">
        <w:rPr>
          <w:rFonts w:eastAsia="Calibri"/>
          <w:i/>
          <w:sz w:val="28"/>
          <w:szCs w:val="28"/>
          <w:vertAlign w:val="subscript"/>
          <w:lang w:eastAsia="en-US"/>
        </w:rPr>
        <w:t>2</w:t>
      </w:r>
    </w:p>
    <w:p w:rsidR="00175CE7" w:rsidRPr="00175CE7" w:rsidRDefault="00175CE7" w:rsidP="00175CE7">
      <w:pPr>
        <w:tabs>
          <w:tab w:val="left" w:pos="4552"/>
        </w:tabs>
        <w:jc w:val="both"/>
        <w:rPr>
          <w:rFonts w:eastAsia="Calibri"/>
          <w:sz w:val="28"/>
          <w:szCs w:val="28"/>
          <w:lang w:eastAsia="en-US"/>
        </w:rPr>
      </w:pPr>
      <w:r w:rsidRPr="00175CE7">
        <w:rPr>
          <w:rFonts w:eastAsia="Calibri"/>
          <w:sz w:val="28"/>
          <w:szCs w:val="28"/>
          <w:lang w:eastAsia="en-US"/>
        </w:rPr>
        <w:t>пусть Δ</w:t>
      </w:r>
      <w:r w:rsidRPr="00175CE7">
        <w:rPr>
          <w:rFonts w:eastAsia="Calibri"/>
          <w:i/>
          <w:sz w:val="28"/>
          <w:szCs w:val="28"/>
          <w:lang w:eastAsia="en-US"/>
        </w:rPr>
        <w:t>х</w:t>
      </w:r>
      <w:r w:rsidRPr="00175CE7">
        <w:rPr>
          <w:rFonts w:eastAsia="Calibri"/>
          <w:sz w:val="28"/>
          <w:szCs w:val="28"/>
          <w:lang w:eastAsia="en-US"/>
        </w:rPr>
        <w:t xml:space="preserve"> – смещение центра тяжести системы, тогда правило моментов будет иметь вид:</w:t>
      </w:r>
    </w:p>
    <w:p w:rsidR="00175CE7" w:rsidRPr="00175CE7" w:rsidRDefault="00175CE7" w:rsidP="00175CE7">
      <w:pPr>
        <w:tabs>
          <w:tab w:val="left" w:pos="4552"/>
        </w:tabs>
        <w:jc w:val="center"/>
        <w:rPr>
          <w:rFonts w:eastAsia="Calibri"/>
          <w:i/>
          <w:sz w:val="28"/>
          <w:szCs w:val="28"/>
          <w:lang w:eastAsia="en-US"/>
        </w:rPr>
      </w:pPr>
      <w:proofErr w:type="gramStart"/>
      <w:r w:rsidRPr="00175CE7">
        <w:rPr>
          <w:rFonts w:eastAsia="Calibri"/>
          <w:i/>
          <w:sz w:val="28"/>
          <w:szCs w:val="28"/>
          <w:lang w:val="en-US" w:eastAsia="en-US"/>
        </w:rPr>
        <w:t>m</w:t>
      </w:r>
      <w:r w:rsidRPr="00175CE7">
        <w:rPr>
          <w:rFonts w:eastAsia="Calibri"/>
          <w:i/>
          <w:sz w:val="28"/>
          <w:szCs w:val="28"/>
          <w:vertAlign w:val="subscript"/>
          <w:lang w:eastAsia="en-US"/>
        </w:rPr>
        <w:t>1</w:t>
      </w:r>
      <w:r w:rsidRPr="00175CE7">
        <w:rPr>
          <w:rFonts w:eastAsia="Calibri"/>
          <w:i/>
          <w:sz w:val="28"/>
          <w:szCs w:val="28"/>
          <w:lang w:val="en-US" w:eastAsia="en-US"/>
        </w:rPr>
        <w:t>g</w:t>
      </w:r>
      <w:r w:rsidRPr="00175CE7">
        <w:rPr>
          <w:rFonts w:eastAsia="Calibri"/>
          <w:i/>
          <w:sz w:val="28"/>
          <w:szCs w:val="28"/>
          <w:lang w:eastAsia="en-US"/>
        </w:rPr>
        <w:t>(</w:t>
      </w:r>
      <w:proofErr w:type="gramEnd"/>
      <w:r w:rsidRPr="00175CE7">
        <w:rPr>
          <w:rFonts w:eastAsia="Calibri"/>
          <w:i/>
          <w:sz w:val="28"/>
          <w:szCs w:val="28"/>
          <w:lang w:val="en-US" w:eastAsia="en-US"/>
        </w:rPr>
        <w:t>L</w:t>
      </w:r>
      <w:r w:rsidRPr="00175CE7">
        <w:rPr>
          <w:rFonts w:eastAsia="Calibri"/>
          <w:i/>
          <w:sz w:val="28"/>
          <w:szCs w:val="28"/>
          <w:vertAlign w:val="subscript"/>
          <w:lang w:eastAsia="en-US"/>
        </w:rPr>
        <w:t>1</w:t>
      </w:r>
      <w:r w:rsidRPr="00175CE7">
        <w:rPr>
          <w:rFonts w:eastAsia="Calibri"/>
          <w:i/>
          <w:sz w:val="28"/>
          <w:szCs w:val="28"/>
          <w:lang w:eastAsia="en-US"/>
        </w:rPr>
        <w:t xml:space="preserve">+ </w:t>
      </w:r>
      <w:r w:rsidRPr="00175CE7">
        <w:rPr>
          <w:rFonts w:eastAsia="Calibri"/>
          <w:sz w:val="28"/>
          <w:szCs w:val="28"/>
          <w:lang w:eastAsia="en-US"/>
        </w:rPr>
        <w:t>Δ</w:t>
      </w:r>
      <w:r w:rsidRPr="00175CE7">
        <w:rPr>
          <w:rFonts w:eastAsia="Calibri"/>
          <w:i/>
          <w:sz w:val="28"/>
          <w:szCs w:val="28"/>
          <w:lang w:eastAsia="en-US"/>
        </w:rPr>
        <w:t>х)=</w:t>
      </w:r>
      <w:r w:rsidRPr="00175CE7">
        <w:rPr>
          <w:rFonts w:eastAsia="Calibri"/>
          <w:i/>
          <w:sz w:val="28"/>
          <w:szCs w:val="28"/>
          <w:lang w:val="en-US" w:eastAsia="en-US"/>
        </w:rPr>
        <w:t>m</w:t>
      </w:r>
      <w:r w:rsidRPr="00175CE7">
        <w:rPr>
          <w:rFonts w:eastAsia="Calibri"/>
          <w:i/>
          <w:sz w:val="28"/>
          <w:szCs w:val="28"/>
          <w:vertAlign w:val="subscript"/>
          <w:lang w:eastAsia="en-US"/>
        </w:rPr>
        <w:t>2</w:t>
      </w:r>
      <w:r w:rsidRPr="00175CE7">
        <w:rPr>
          <w:rFonts w:eastAsia="Calibri"/>
          <w:i/>
          <w:sz w:val="28"/>
          <w:szCs w:val="28"/>
          <w:lang w:val="en-US" w:eastAsia="en-US"/>
        </w:rPr>
        <w:t>g</w:t>
      </w:r>
      <w:r w:rsidRPr="00175CE7">
        <w:rPr>
          <w:rFonts w:eastAsia="Calibri"/>
          <w:i/>
          <w:sz w:val="28"/>
          <w:szCs w:val="28"/>
          <w:lang w:eastAsia="en-US"/>
        </w:rPr>
        <w:t>(</w:t>
      </w:r>
      <w:r w:rsidRPr="00175CE7">
        <w:rPr>
          <w:rFonts w:eastAsia="Calibri"/>
          <w:i/>
          <w:sz w:val="28"/>
          <w:szCs w:val="28"/>
          <w:lang w:val="en-US" w:eastAsia="en-US"/>
        </w:rPr>
        <w:t>L</w:t>
      </w:r>
      <w:r w:rsidRPr="00175CE7">
        <w:rPr>
          <w:rFonts w:eastAsia="Calibri"/>
          <w:i/>
          <w:sz w:val="28"/>
          <w:szCs w:val="28"/>
          <w:vertAlign w:val="subscript"/>
          <w:lang w:eastAsia="en-US"/>
        </w:rPr>
        <w:t>2</w:t>
      </w:r>
      <w:r w:rsidRPr="00175CE7">
        <w:rPr>
          <w:rFonts w:eastAsia="Calibri"/>
          <w:i/>
          <w:sz w:val="28"/>
          <w:szCs w:val="28"/>
          <w:lang w:eastAsia="en-US"/>
        </w:rPr>
        <w:t>+</w:t>
      </w:r>
      <w:r w:rsidRPr="00175CE7">
        <w:rPr>
          <w:rFonts w:eastAsia="Calibri"/>
          <w:i/>
          <w:sz w:val="28"/>
          <w:szCs w:val="28"/>
          <w:lang w:val="en-US" w:eastAsia="en-US"/>
        </w:rPr>
        <w:t>x</w:t>
      </w:r>
      <w:r w:rsidRPr="00175CE7">
        <w:rPr>
          <w:rFonts w:eastAsia="Calibri"/>
          <w:i/>
          <w:sz w:val="28"/>
          <w:szCs w:val="28"/>
          <w:lang w:eastAsia="en-US"/>
        </w:rPr>
        <w:t>−</w:t>
      </w:r>
      <w:r w:rsidRPr="00175CE7">
        <w:rPr>
          <w:rFonts w:eastAsia="Calibri"/>
          <w:sz w:val="28"/>
          <w:szCs w:val="28"/>
          <w:lang w:eastAsia="en-US"/>
        </w:rPr>
        <w:t>Δ</w:t>
      </w:r>
      <w:r w:rsidRPr="00175CE7">
        <w:rPr>
          <w:rFonts w:eastAsia="Calibri"/>
          <w:i/>
          <w:sz w:val="28"/>
          <w:szCs w:val="28"/>
          <w:lang w:eastAsia="en-US"/>
        </w:rPr>
        <w:t>х)</w:t>
      </w:r>
    </w:p>
    <w:p w:rsidR="00175CE7" w:rsidRPr="00175CE7" w:rsidRDefault="00175CE7" w:rsidP="00175CE7">
      <w:pPr>
        <w:tabs>
          <w:tab w:val="left" w:pos="4552"/>
        </w:tabs>
        <w:rPr>
          <w:rFonts w:eastAsia="Calibri"/>
          <w:sz w:val="28"/>
          <w:szCs w:val="28"/>
          <w:lang w:eastAsia="en-US"/>
        </w:rPr>
      </w:pPr>
      <w:r w:rsidRPr="00175CE7">
        <w:rPr>
          <w:rFonts w:eastAsia="Calibri"/>
          <w:sz w:val="28"/>
          <w:szCs w:val="28"/>
          <w:lang w:eastAsia="en-US"/>
        </w:rPr>
        <w:t>раскрывая скобки и используя предыдущее равенство, находим:</w:t>
      </w:r>
    </w:p>
    <w:p w:rsidR="00175CE7" w:rsidRPr="00175CE7" w:rsidRDefault="00175CE7" w:rsidP="00175CE7">
      <w:pPr>
        <w:tabs>
          <w:tab w:val="left" w:pos="4552"/>
        </w:tabs>
        <w:jc w:val="center"/>
        <w:rPr>
          <w:rFonts w:eastAsia="Calibri"/>
          <w:i/>
          <w:sz w:val="28"/>
          <w:szCs w:val="28"/>
          <w:lang w:eastAsia="en-US"/>
        </w:rPr>
      </w:pPr>
      <w:r w:rsidRPr="00175CE7">
        <w:rPr>
          <w:rFonts w:eastAsia="Calibri"/>
          <w:i/>
          <w:sz w:val="28"/>
          <w:szCs w:val="28"/>
          <w:lang w:eastAsia="en-US"/>
        </w:rPr>
        <w:t>(</w:t>
      </w:r>
      <w:r w:rsidRPr="00175CE7">
        <w:rPr>
          <w:rFonts w:eastAsia="Calibri"/>
          <w:i/>
          <w:sz w:val="28"/>
          <w:szCs w:val="28"/>
          <w:lang w:val="en-US" w:eastAsia="en-US"/>
        </w:rPr>
        <w:t>m</w:t>
      </w:r>
      <w:r w:rsidRPr="00175CE7">
        <w:rPr>
          <w:rFonts w:eastAsia="Calibri"/>
          <w:i/>
          <w:sz w:val="28"/>
          <w:szCs w:val="28"/>
          <w:vertAlign w:val="subscript"/>
          <w:lang w:eastAsia="en-US"/>
        </w:rPr>
        <w:t>1</w:t>
      </w:r>
      <w:r w:rsidRPr="00175CE7">
        <w:rPr>
          <w:rFonts w:eastAsia="Calibri"/>
          <w:i/>
          <w:sz w:val="28"/>
          <w:szCs w:val="28"/>
          <w:lang w:eastAsia="en-US"/>
        </w:rPr>
        <w:t>+</w:t>
      </w:r>
      <w:r w:rsidRPr="00175CE7">
        <w:rPr>
          <w:rFonts w:eastAsia="Calibri"/>
          <w:i/>
          <w:sz w:val="28"/>
          <w:szCs w:val="28"/>
          <w:lang w:val="en-US" w:eastAsia="en-US"/>
        </w:rPr>
        <w:t>m</w:t>
      </w:r>
      <w:r w:rsidRPr="00175CE7">
        <w:rPr>
          <w:rFonts w:eastAsia="Calibri"/>
          <w:i/>
          <w:sz w:val="28"/>
          <w:szCs w:val="28"/>
          <w:vertAlign w:val="subscript"/>
          <w:lang w:eastAsia="en-US"/>
        </w:rPr>
        <w:t>2</w:t>
      </w:r>
      <w:r w:rsidRPr="00175CE7">
        <w:rPr>
          <w:rFonts w:eastAsia="Calibri"/>
          <w:i/>
          <w:sz w:val="28"/>
          <w:szCs w:val="28"/>
          <w:lang w:eastAsia="en-US"/>
        </w:rPr>
        <w:t xml:space="preserve">) </w:t>
      </w:r>
      <w:r w:rsidRPr="00175CE7">
        <w:rPr>
          <w:rFonts w:eastAsia="Calibri"/>
          <w:sz w:val="28"/>
          <w:szCs w:val="28"/>
          <w:lang w:eastAsia="en-US"/>
        </w:rPr>
        <w:t>Δ</w:t>
      </w:r>
      <w:r w:rsidRPr="00175CE7">
        <w:rPr>
          <w:rFonts w:eastAsia="Calibri"/>
          <w:i/>
          <w:sz w:val="28"/>
          <w:szCs w:val="28"/>
          <w:lang w:eastAsia="en-US"/>
        </w:rPr>
        <w:t>х=</w:t>
      </w:r>
      <w:r w:rsidRPr="00175CE7">
        <w:rPr>
          <w:rFonts w:eastAsia="Calibri"/>
          <w:i/>
          <w:sz w:val="28"/>
          <w:szCs w:val="28"/>
          <w:lang w:val="en-US" w:eastAsia="en-US"/>
        </w:rPr>
        <w:t>m</w:t>
      </w:r>
      <w:r w:rsidRPr="00175CE7">
        <w:rPr>
          <w:rFonts w:eastAsia="Calibri"/>
          <w:i/>
          <w:sz w:val="28"/>
          <w:szCs w:val="28"/>
          <w:vertAlign w:val="subscript"/>
          <w:lang w:eastAsia="en-US"/>
        </w:rPr>
        <w:t>2</w:t>
      </w:r>
      <w:r w:rsidRPr="00175CE7">
        <w:rPr>
          <w:rFonts w:eastAsia="Calibri"/>
          <w:i/>
          <w:sz w:val="28"/>
          <w:szCs w:val="28"/>
          <w:lang w:val="en-US" w:eastAsia="en-US"/>
        </w:rPr>
        <w:t>x</w:t>
      </w:r>
      <w:r w:rsidRPr="00175CE7">
        <w:rPr>
          <w:rFonts w:eastAsia="Calibri"/>
          <w:i/>
          <w:sz w:val="28"/>
          <w:szCs w:val="28"/>
          <w:lang w:eastAsia="en-US"/>
        </w:rPr>
        <w:t>.</w:t>
      </w:r>
    </w:p>
    <w:p w:rsidR="00175CE7" w:rsidRPr="00175CE7" w:rsidRDefault="00175CE7" w:rsidP="00175CE7">
      <w:pPr>
        <w:tabs>
          <w:tab w:val="left" w:pos="4552"/>
        </w:tabs>
        <w:jc w:val="both"/>
        <w:rPr>
          <w:rFonts w:eastAsia="Calibri"/>
          <w:sz w:val="28"/>
          <w:szCs w:val="28"/>
          <w:lang w:eastAsia="en-US"/>
        </w:rPr>
      </w:pPr>
      <w:r w:rsidRPr="00175CE7">
        <w:rPr>
          <w:rFonts w:eastAsia="Calibri"/>
          <w:sz w:val="28"/>
          <w:szCs w:val="28"/>
          <w:lang w:eastAsia="en-US"/>
        </w:rPr>
        <w:t xml:space="preserve">Вытягиваем шток на максимальное значение  и находим положение центра тяжести, оказывается, оно вышло за пределы шкалы. Вдвигаем шток до тех пор, пока центр тяжести не окажется у максимального значения объема, т.е. у деления </w:t>
      </w:r>
      <w:r w:rsidRPr="00175CE7">
        <w:rPr>
          <w:rFonts w:eastAsia="Calibri"/>
          <w:i/>
          <w:sz w:val="28"/>
          <w:szCs w:val="28"/>
          <w:lang w:val="en-US" w:eastAsia="en-US"/>
        </w:rPr>
        <w:t>V</w:t>
      </w:r>
      <w:r w:rsidRPr="00175CE7">
        <w:rPr>
          <w:rFonts w:eastAsia="Calibri"/>
          <w:i/>
          <w:sz w:val="28"/>
          <w:szCs w:val="28"/>
          <w:vertAlign w:val="subscript"/>
          <w:lang w:eastAsia="en-US"/>
        </w:rPr>
        <w:t>0</w:t>
      </w:r>
      <w:r w:rsidRPr="00175CE7">
        <w:rPr>
          <w:rFonts w:eastAsia="Calibri"/>
          <w:sz w:val="28"/>
          <w:szCs w:val="28"/>
          <w:lang w:eastAsia="en-US"/>
        </w:rPr>
        <w:t xml:space="preserve">=5 мл, при этом поршень покажет значение объема </w:t>
      </w:r>
      <w:r w:rsidRPr="00175CE7">
        <w:rPr>
          <w:rFonts w:eastAsia="Calibri"/>
          <w:i/>
          <w:sz w:val="28"/>
          <w:szCs w:val="28"/>
          <w:lang w:val="en-US" w:eastAsia="en-US"/>
        </w:rPr>
        <w:t>V</w:t>
      </w:r>
      <w:r w:rsidRPr="00175CE7">
        <w:rPr>
          <w:rFonts w:eastAsia="Calibri"/>
          <w:i/>
          <w:sz w:val="28"/>
          <w:szCs w:val="28"/>
          <w:vertAlign w:val="subscript"/>
          <w:lang w:eastAsia="en-US"/>
        </w:rPr>
        <w:t>1</w:t>
      </w:r>
      <w:r w:rsidRPr="00175CE7">
        <w:rPr>
          <w:rFonts w:eastAsia="Calibri"/>
          <w:sz w:val="28"/>
          <w:szCs w:val="28"/>
          <w:lang w:eastAsia="en-US"/>
        </w:rPr>
        <w:t xml:space="preserve">. Вдвигаем поршень до конца, т. е. когда он покажет нулевое значение объема, точка равновесия будет находиться в точке с объемом </w:t>
      </w:r>
      <w:r w:rsidRPr="00175CE7">
        <w:rPr>
          <w:rFonts w:eastAsia="Calibri"/>
          <w:i/>
          <w:sz w:val="28"/>
          <w:szCs w:val="28"/>
          <w:lang w:val="en-US" w:eastAsia="en-US"/>
        </w:rPr>
        <w:t>V</w:t>
      </w:r>
      <w:r w:rsidRPr="00175CE7">
        <w:rPr>
          <w:rFonts w:eastAsia="Calibri"/>
          <w:i/>
          <w:sz w:val="28"/>
          <w:szCs w:val="28"/>
          <w:vertAlign w:val="subscript"/>
          <w:lang w:eastAsia="en-US"/>
        </w:rPr>
        <w:t>2</w:t>
      </w:r>
      <w:r w:rsidRPr="00175CE7">
        <w:rPr>
          <w:rFonts w:eastAsia="Calibri"/>
          <w:sz w:val="28"/>
          <w:szCs w:val="28"/>
          <w:lang w:eastAsia="en-US"/>
        </w:rPr>
        <w:t>. Так как шкала объемов нанесена равномерно, то отношение объемов будет равно отношению смещений, таким образом, получаем:</w:t>
      </w:r>
    </w:p>
    <w:p w:rsidR="00175CE7" w:rsidRPr="00175CE7" w:rsidRDefault="00F7623B" w:rsidP="00175CE7">
      <w:pPr>
        <w:tabs>
          <w:tab w:val="left" w:pos="4552"/>
        </w:tabs>
        <w:jc w:val="center"/>
        <w:rPr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8"/>
                  <w:szCs w:val="28"/>
                  <w:lang w:val="en-US" w:eastAsia="en-US"/>
                </w:rPr>
                <m:t>m</m:t>
              </m:r>
            </m:e>
            <m:sub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штока</m:t>
              </m:r>
            </m:sub>
          </m:sSub>
          <m:r>
            <w:rPr>
              <w:rFonts w:ascii="Cambria Math" w:eastAsia="Calibri" w:hAnsi="Cambria Math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 w:eastAsia="en-US"/>
                    </w:rPr>
                    <m:t>V</m:t>
                  </m:r>
                </m:e>
                <m:sub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0</m:t>
                  </m:r>
                </m:sub>
              </m:sSub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-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V</m:t>
                  </m:r>
                </m:e>
                <m:sub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V</m:t>
                  </m:r>
                </m:e>
                <m:sub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1</m:t>
                  </m:r>
                </m:sub>
              </m:sSub>
            </m:den>
          </m:f>
          <m:sSub>
            <m:sSubPr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m</m:t>
              </m:r>
            </m:e>
            <m:sub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ш</m:t>
              </m:r>
            </m:sub>
          </m:sSub>
        </m:oMath>
      </m:oMathPara>
    </w:p>
    <w:p w:rsidR="00175CE7" w:rsidRPr="00175CE7" w:rsidRDefault="00175CE7" w:rsidP="00175CE7">
      <w:pPr>
        <w:tabs>
          <w:tab w:val="left" w:pos="4552"/>
        </w:tabs>
        <w:rPr>
          <w:sz w:val="28"/>
          <w:szCs w:val="28"/>
          <w:lang w:eastAsia="en-US"/>
        </w:rPr>
      </w:pPr>
      <w:r w:rsidRPr="00175CE7">
        <w:rPr>
          <w:rFonts w:eastAsia="Calibri"/>
          <w:sz w:val="28"/>
          <w:szCs w:val="28"/>
          <w:lang w:eastAsia="en-US"/>
        </w:rPr>
        <w:t>Измерения дают значения:</w:t>
      </w:r>
    </w:p>
    <w:p w:rsidR="00175CE7" w:rsidRPr="00175CE7" w:rsidRDefault="00175CE7" w:rsidP="00175CE7">
      <w:pPr>
        <w:tabs>
          <w:tab w:val="left" w:pos="4552"/>
        </w:tabs>
        <w:jc w:val="center"/>
        <w:rPr>
          <w:rFonts w:eastAsia="Calibri"/>
          <w:i/>
          <w:sz w:val="28"/>
          <w:szCs w:val="28"/>
          <w:lang w:eastAsia="en-US"/>
        </w:rPr>
      </w:pPr>
      <w:r w:rsidRPr="00175CE7">
        <w:rPr>
          <w:rFonts w:eastAsia="Calibri"/>
          <w:i/>
          <w:sz w:val="28"/>
          <w:szCs w:val="28"/>
          <w:lang w:val="en-US" w:eastAsia="en-US"/>
        </w:rPr>
        <w:t>V</w:t>
      </w:r>
      <w:r w:rsidRPr="00175CE7">
        <w:rPr>
          <w:rFonts w:eastAsia="Calibri"/>
          <w:i/>
          <w:sz w:val="28"/>
          <w:szCs w:val="28"/>
          <w:vertAlign w:val="subscript"/>
          <w:lang w:eastAsia="en-US"/>
        </w:rPr>
        <w:t>1</w:t>
      </w:r>
      <w:r w:rsidRPr="00175CE7">
        <w:rPr>
          <w:rFonts w:eastAsia="Calibri"/>
          <w:i/>
          <w:sz w:val="28"/>
          <w:szCs w:val="28"/>
          <w:lang w:eastAsia="en-US"/>
        </w:rPr>
        <w:t>=</w:t>
      </w:r>
      <w:r w:rsidRPr="00175CE7">
        <w:rPr>
          <w:rFonts w:eastAsia="Calibri"/>
          <w:sz w:val="28"/>
          <w:szCs w:val="28"/>
          <w:lang w:eastAsia="en-US"/>
        </w:rPr>
        <w:t>3.2 ± 0.1мл</w:t>
      </w:r>
      <w:proofErr w:type="gramStart"/>
      <w:r w:rsidRPr="00175CE7">
        <w:rPr>
          <w:rFonts w:eastAsia="Calibri"/>
          <w:i/>
          <w:sz w:val="28"/>
          <w:szCs w:val="28"/>
          <w:lang w:eastAsia="en-US"/>
        </w:rPr>
        <w:t xml:space="preserve">,  </w:t>
      </w:r>
      <w:r w:rsidRPr="00175CE7">
        <w:rPr>
          <w:rFonts w:eastAsia="Calibri"/>
          <w:i/>
          <w:sz w:val="28"/>
          <w:szCs w:val="28"/>
          <w:lang w:val="en-US" w:eastAsia="en-US"/>
        </w:rPr>
        <w:t>V</w:t>
      </w:r>
      <w:r w:rsidRPr="00175CE7">
        <w:rPr>
          <w:rFonts w:eastAsia="Calibri"/>
          <w:i/>
          <w:sz w:val="28"/>
          <w:szCs w:val="28"/>
          <w:vertAlign w:val="subscript"/>
          <w:lang w:eastAsia="en-US"/>
        </w:rPr>
        <w:t>2</w:t>
      </w:r>
      <w:proofErr w:type="gramEnd"/>
      <w:r w:rsidRPr="00175CE7">
        <w:rPr>
          <w:rFonts w:eastAsia="Calibri"/>
          <w:i/>
          <w:sz w:val="28"/>
          <w:szCs w:val="28"/>
          <w:lang w:eastAsia="en-US"/>
        </w:rPr>
        <w:t>=</w:t>
      </w:r>
      <w:r w:rsidRPr="00175CE7">
        <w:rPr>
          <w:rFonts w:eastAsia="Calibri"/>
          <w:sz w:val="28"/>
          <w:szCs w:val="28"/>
          <w:lang w:eastAsia="en-US"/>
        </w:rPr>
        <w:t>3,4 ± 0,1мл</w:t>
      </w:r>
    </w:p>
    <w:p w:rsidR="00175CE7" w:rsidRPr="00175CE7" w:rsidRDefault="00175CE7" w:rsidP="00175CE7">
      <w:pPr>
        <w:tabs>
          <w:tab w:val="left" w:pos="4552"/>
        </w:tabs>
        <w:rPr>
          <w:rFonts w:eastAsia="Calibri"/>
          <w:sz w:val="28"/>
          <w:szCs w:val="28"/>
          <w:lang w:eastAsia="en-US"/>
        </w:rPr>
      </w:pPr>
      <w:r w:rsidRPr="00175CE7">
        <w:rPr>
          <w:rFonts w:eastAsia="Calibri"/>
          <w:sz w:val="28"/>
          <w:szCs w:val="28"/>
          <w:lang w:eastAsia="en-US"/>
        </w:rPr>
        <w:t>масса штока:</w:t>
      </w:r>
    </w:p>
    <w:p w:rsidR="00175CE7" w:rsidRPr="00175CE7" w:rsidRDefault="00F7623B" w:rsidP="00175CE7">
      <w:pPr>
        <w:tabs>
          <w:tab w:val="left" w:pos="4552"/>
        </w:tabs>
        <w:jc w:val="center"/>
        <w:rPr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m</m:t>
              </m:r>
            </m:e>
            <m:sub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штока</m:t>
              </m:r>
            </m:sub>
          </m:sSub>
          <m:r>
            <w:rPr>
              <w:rFonts w:ascii="Cambria Math" w:eastAsia="Calibri" w:hAnsi="Cambria Math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5-3,4</m:t>
              </m:r>
            </m:num>
            <m:den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3,2</m:t>
              </m:r>
            </m:den>
          </m:f>
          <m:r>
            <w:rPr>
              <w:rFonts w:ascii="Cambria Math" w:eastAsia="Calibri" w:hAnsi="Cambria Math"/>
              <w:sz w:val="28"/>
              <w:szCs w:val="28"/>
              <w:lang w:eastAsia="en-US"/>
            </w:rPr>
            <m:t>4,1=2,05г</m:t>
          </m:r>
        </m:oMath>
      </m:oMathPara>
    </w:p>
    <w:p w:rsidR="00175CE7" w:rsidRPr="00175CE7" w:rsidRDefault="00175CE7" w:rsidP="00175CE7">
      <w:pPr>
        <w:tabs>
          <w:tab w:val="left" w:pos="4552"/>
        </w:tabs>
        <w:rPr>
          <w:sz w:val="28"/>
          <w:szCs w:val="28"/>
          <w:lang w:eastAsia="en-US"/>
        </w:rPr>
      </w:pPr>
      <w:r w:rsidRPr="00175CE7">
        <w:rPr>
          <w:sz w:val="28"/>
          <w:szCs w:val="28"/>
          <w:lang w:eastAsia="en-US"/>
        </w:rPr>
        <w:t>оценим погрешность</w:t>
      </w:r>
    </w:p>
    <w:p w:rsidR="00175CE7" w:rsidRPr="00175CE7" w:rsidRDefault="00175CE7" w:rsidP="00175CE7">
      <w:pPr>
        <w:tabs>
          <w:tab w:val="left" w:pos="4552"/>
        </w:tabs>
        <w:rPr>
          <w:i/>
          <w:sz w:val="28"/>
          <w:szCs w:val="28"/>
          <w:lang w:eastAsia="en-US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>Δ</m:t>
          </m:r>
          <m:sSub>
            <m:sSubPr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m</m:t>
              </m:r>
            </m:e>
            <m:sub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штока</m:t>
              </m:r>
            </m:sub>
          </m:sSub>
          <m:r>
            <w:rPr>
              <w:rFonts w:ascii="Cambria Math" w:eastAsia="Calibri" w:hAnsi="Cambria Math"/>
              <w:sz w:val="28"/>
              <w:szCs w:val="28"/>
              <w:lang w:eastAsia="en-US"/>
            </w:rPr>
            <m:t>=2.05</m:t>
          </m:r>
          <m:d>
            <m:dPr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0,1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3,2</m:t>
                  </m:r>
                </m:den>
              </m:f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+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0,1+0,1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5-3,4</m:t>
                  </m:r>
                </m:den>
              </m:f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+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0,8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4,1</m:t>
                  </m:r>
                </m:den>
              </m:f>
            </m:e>
          </m:d>
          <m:r>
            <w:rPr>
              <w:rFonts w:ascii="Cambria Math" w:eastAsia="Calibri" w:hAnsi="Cambria Math"/>
              <w:sz w:val="28"/>
              <w:szCs w:val="28"/>
              <w:lang w:eastAsia="en-US"/>
            </w:rPr>
            <m:t>=0.7г</m:t>
          </m:r>
        </m:oMath>
      </m:oMathPara>
    </w:p>
    <w:p w:rsidR="00175CE7" w:rsidRPr="00175CE7" w:rsidRDefault="00175CE7" w:rsidP="00175CE7">
      <w:pPr>
        <w:tabs>
          <w:tab w:val="left" w:pos="4552"/>
        </w:tabs>
        <w:rPr>
          <w:sz w:val="28"/>
          <w:szCs w:val="28"/>
          <w:lang w:eastAsia="en-US"/>
        </w:rPr>
      </w:pPr>
      <w:r w:rsidRPr="00175CE7">
        <w:rPr>
          <w:sz w:val="28"/>
          <w:szCs w:val="28"/>
          <w:lang w:eastAsia="en-US"/>
        </w:rPr>
        <w:t>в итоге, конечный результат</w:t>
      </w:r>
    </w:p>
    <w:p w:rsidR="00175CE7" w:rsidRPr="00175CE7" w:rsidRDefault="00175CE7" w:rsidP="00175CE7">
      <w:pPr>
        <w:tabs>
          <w:tab w:val="left" w:pos="4552"/>
        </w:tabs>
        <w:jc w:val="center"/>
        <w:rPr>
          <w:i/>
          <w:sz w:val="28"/>
          <w:szCs w:val="28"/>
          <w:lang w:eastAsia="en-US"/>
        </w:rPr>
      </w:pPr>
      <w:proofErr w:type="gramStart"/>
      <w:r w:rsidRPr="00175CE7">
        <w:rPr>
          <w:i/>
          <w:sz w:val="28"/>
          <w:szCs w:val="28"/>
          <w:lang w:val="en-US" w:eastAsia="en-US"/>
        </w:rPr>
        <w:t>m</w:t>
      </w:r>
      <w:r w:rsidRPr="00175CE7">
        <w:rPr>
          <w:sz w:val="28"/>
          <w:szCs w:val="28"/>
          <w:vertAlign w:val="subscript"/>
          <w:lang w:eastAsia="en-US"/>
        </w:rPr>
        <w:t>штока</w:t>
      </w:r>
      <w:r w:rsidRPr="00175CE7">
        <w:rPr>
          <w:i/>
          <w:sz w:val="28"/>
          <w:szCs w:val="28"/>
          <w:lang w:eastAsia="en-US"/>
        </w:rPr>
        <w:t>=</w:t>
      </w:r>
      <w:proofErr w:type="gramEnd"/>
      <w:r w:rsidRPr="00175CE7">
        <w:rPr>
          <w:sz w:val="28"/>
          <w:szCs w:val="28"/>
          <w:lang w:eastAsia="en-US"/>
        </w:rPr>
        <w:t>2.1 ± 0.7г</w:t>
      </w:r>
      <w:r w:rsidRPr="00175CE7">
        <w:rPr>
          <w:i/>
          <w:sz w:val="28"/>
          <w:szCs w:val="28"/>
          <w:lang w:eastAsia="en-US"/>
        </w:rPr>
        <w:t>.</w:t>
      </w:r>
    </w:p>
    <w:p w:rsidR="00175CE7" w:rsidRDefault="00175CE7" w:rsidP="00175CE7">
      <w:pPr>
        <w:rPr>
          <w:rFonts w:eastAsia="Calibri"/>
          <w:b/>
          <w:sz w:val="28"/>
          <w:szCs w:val="28"/>
          <w:lang w:eastAsia="en-US"/>
        </w:rPr>
      </w:pPr>
    </w:p>
    <w:p w:rsidR="00B06841" w:rsidRDefault="00494CDF" w:rsidP="0008338A">
      <w:pPr>
        <w:ind w:firstLine="36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5224145</wp:posOffset>
            </wp:positionH>
            <wp:positionV relativeFrom="paragraph">
              <wp:posOffset>93345</wp:posOffset>
            </wp:positionV>
            <wp:extent cx="903605" cy="1888490"/>
            <wp:effectExtent l="19050" t="0" r="0" b="0"/>
            <wp:wrapSquare wrapText="bothSides"/>
            <wp:docPr id="118" name="Рисунок 118" descr="Рисунок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Рисунок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1888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06841">
        <w:rPr>
          <w:b/>
          <w:sz w:val="28"/>
          <w:szCs w:val="28"/>
        </w:rPr>
        <w:t xml:space="preserve">Задание </w:t>
      </w:r>
      <w:r w:rsidR="00175CE7">
        <w:rPr>
          <w:b/>
          <w:sz w:val="28"/>
          <w:szCs w:val="28"/>
        </w:rPr>
        <w:t>5</w:t>
      </w:r>
      <w:r w:rsidR="009C5DCF" w:rsidRPr="0008338A">
        <w:rPr>
          <w:b/>
          <w:sz w:val="28"/>
          <w:szCs w:val="28"/>
        </w:rPr>
        <w:t xml:space="preserve">. (10 баллов) </w:t>
      </w:r>
    </w:p>
    <w:p w:rsidR="009C5DCF" w:rsidRPr="0008338A" w:rsidRDefault="009C5DCF" w:rsidP="0008338A">
      <w:pPr>
        <w:ind w:firstLine="360"/>
        <w:jc w:val="both"/>
        <w:rPr>
          <w:sz w:val="28"/>
          <w:szCs w:val="28"/>
        </w:rPr>
      </w:pPr>
      <w:r w:rsidRPr="0008338A">
        <w:rPr>
          <w:sz w:val="28"/>
          <w:szCs w:val="28"/>
        </w:rPr>
        <w:t xml:space="preserve">К одному концу нити, перекинутой через блок, подвешен груз массой </w:t>
      </w:r>
      <w:r w:rsidRPr="0008338A">
        <w:rPr>
          <w:sz w:val="28"/>
          <w:szCs w:val="28"/>
        </w:rPr>
        <w:object w:dxaOrig="360" w:dyaOrig="285">
          <v:shape id="_x0000_i1038" type="#_x0000_t75" style="width:18pt;height:14.25pt" o:ole="">
            <v:imagedata r:id="rId23" o:title=""/>
          </v:shape>
          <o:OLEObject Type="Embed" ProgID="Equation.DSMT4" ShapeID="_x0000_i1038" DrawAspect="Content" ObjectID="_1619955643" r:id="rId24"/>
        </w:object>
      </w:r>
      <w:r w:rsidRPr="0008338A">
        <w:rPr>
          <w:sz w:val="28"/>
          <w:szCs w:val="28"/>
        </w:rPr>
        <w:t xml:space="preserve">, изготовленный из материала плотностью </w:t>
      </w:r>
      <w:r w:rsidRPr="0008338A">
        <w:rPr>
          <w:sz w:val="28"/>
          <w:szCs w:val="28"/>
        </w:rPr>
        <w:object w:dxaOrig="300" w:dyaOrig="375">
          <v:shape id="_x0000_i1039" type="#_x0000_t75" style="width:15pt;height:18.75pt" o:ole="">
            <v:imagedata r:id="rId25" o:title=""/>
          </v:shape>
          <o:OLEObject Type="Embed" ProgID="Equation.DSMT4" ShapeID="_x0000_i1039" DrawAspect="Content" ObjectID="_1619955644" r:id="rId26"/>
        </w:object>
      </w:r>
      <w:r w:rsidRPr="0008338A">
        <w:rPr>
          <w:sz w:val="28"/>
          <w:szCs w:val="28"/>
        </w:rPr>
        <w:t xml:space="preserve">. Груз погружен в сосуд с жидкостью с плотностью </w:t>
      </w:r>
      <w:r w:rsidRPr="0008338A">
        <w:rPr>
          <w:sz w:val="28"/>
          <w:szCs w:val="28"/>
        </w:rPr>
        <w:object w:dxaOrig="345" w:dyaOrig="375">
          <v:shape id="_x0000_i1040" type="#_x0000_t75" style="width:17.25pt;height:18.75pt" o:ole="">
            <v:imagedata r:id="rId27" o:title=""/>
          </v:shape>
          <o:OLEObject Type="Embed" ProgID="Equation.DSMT4" ShapeID="_x0000_i1040" DrawAspect="Content" ObjectID="_1619955645" r:id="rId28"/>
        </w:object>
      </w:r>
      <w:r w:rsidRPr="0008338A">
        <w:rPr>
          <w:sz w:val="28"/>
          <w:szCs w:val="28"/>
        </w:rPr>
        <w:t xml:space="preserve">. К другому концу нити подвешен груз массой </w:t>
      </w:r>
      <w:r w:rsidRPr="0008338A">
        <w:rPr>
          <w:sz w:val="28"/>
          <w:szCs w:val="28"/>
        </w:rPr>
        <w:object w:dxaOrig="285" w:dyaOrig="240">
          <v:shape id="_x0000_i1041" type="#_x0000_t75" style="width:14.25pt;height:12pt" o:ole="">
            <v:imagedata r:id="rId29" o:title=""/>
          </v:shape>
          <o:OLEObject Type="Embed" ProgID="Equation.DSMT4" ShapeID="_x0000_i1041" DrawAspect="Content" ObjectID="_1619955646" r:id="rId30"/>
        </w:object>
      </w:r>
      <w:r w:rsidRPr="0008338A">
        <w:rPr>
          <w:sz w:val="28"/>
          <w:szCs w:val="28"/>
        </w:rPr>
        <w:t xml:space="preserve">. При каких значениях </w:t>
      </w:r>
      <w:r w:rsidRPr="0008338A">
        <w:rPr>
          <w:sz w:val="28"/>
          <w:szCs w:val="28"/>
        </w:rPr>
        <w:object w:dxaOrig="285" w:dyaOrig="240">
          <v:shape id="_x0000_i1042" type="#_x0000_t75" style="width:14.25pt;height:12pt" o:ole="">
            <v:imagedata r:id="rId31" o:title=""/>
          </v:shape>
          <o:OLEObject Type="Embed" ProgID="Equation.DSMT4" ShapeID="_x0000_i1042" DrawAspect="Content" ObjectID="_1619955647" r:id="rId32"/>
        </w:object>
      </w:r>
      <w:r w:rsidRPr="0008338A">
        <w:rPr>
          <w:sz w:val="28"/>
          <w:szCs w:val="28"/>
        </w:rPr>
        <w:t xml:space="preserve"> груз массой </w:t>
      </w:r>
      <w:r w:rsidRPr="0008338A">
        <w:rPr>
          <w:sz w:val="28"/>
          <w:szCs w:val="28"/>
        </w:rPr>
        <w:object w:dxaOrig="360" w:dyaOrig="285">
          <v:shape id="_x0000_i1043" type="#_x0000_t75" style="width:18pt;height:14.25pt" o:ole="">
            <v:imagedata r:id="rId23" o:title=""/>
          </v:shape>
          <o:OLEObject Type="Embed" ProgID="Equation.DSMT4" ShapeID="_x0000_i1043" DrawAspect="Content" ObjectID="_1619955648" r:id="rId33"/>
        </w:object>
      </w:r>
      <w:r w:rsidRPr="0008338A">
        <w:rPr>
          <w:sz w:val="28"/>
          <w:szCs w:val="28"/>
        </w:rPr>
        <w:t xml:space="preserve"> в положении равновесия может плавать в жидкости? Трения нет.</w:t>
      </w:r>
    </w:p>
    <w:p w:rsidR="009C5DCF" w:rsidRPr="0008338A" w:rsidRDefault="009C5DCF" w:rsidP="0008338A">
      <w:pPr>
        <w:ind w:firstLine="708"/>
        <w:jc w:val="both"/>
        <w:rPr>
          <w:sz w:val="28"/>
          <w:szCs w:val="28"/>
        </w:rPr>
      </w:pPr>
      <w:r w:rsidRPr="0061292A">
        <w:rPr>
          <w:b/>
          <w:sz w:val="28"/>
          <w:szCs w:val="28"/>
        </w:rPr>
        <w:t>Решение.</w:t>
      </w:r>
      <w:r w:rsidRPr="0008338A">
        <w:rPr>
          <w:sz w:val="28"/>
          <w:szCs w:val="28"/>
        </w:rPr>
        <w:t xml:space="preserve"> Неподвижный блок не дает выигрыша в силе, поэтому в положении равновесия силы, действующие на концы нити должны быть равны. </w:t>
      </w:r>
    </w:p>
    <w:p w:rsidR="009C5DCF" w:rsidRPr="0008338A" w:rsidRDefault="009C5DCF" w:rsidP="0008338A">
      <w:pPr>
        <w:jc w:val="both"/>
        <w:rPr>
          <w:sz w:val="28"/>
          <w:szCs w:val="28"/>
        </w:rPr>
      </w:pPr>
      <w:r w:rsidRPr="0008338A">
        <w:rPr>
          <w:sz w:val="28"/>
          <w:szCs w:val="28"/>
        </w:rPr>
        <w:lastRenderedPageBreak/>
        <w:tab/>
        <w:t xml:space="preserve">На конец нити, к которому подвешен груз массой </w:t>
      </w:r>
      <w:r w:rsidRPr="0008338A">
        <w:rPr>
          <w:sz w:val="28"/>
          <w:szCs w:val="28"/>
        </w:rPr>
        <w:object w:dxaOrig="285" w:dyaOrig="240">
          <v:shape id="_x0000_i1044" type="#_x0000_t75" style="width:14.25pt;height:12pt" o:ole="">
            <v:imagedata r:id="rId31" o:title=""/>
          </v:shape>
          <o:OLEObject Type="Embed" ProgID="Equation.DSMT4" ShapeID="_x0000_i1044" DrawAspect="Content" ObjectID="_1619955649" r:id="rId34"/>
        </w:object>
      </w:r>
      <w:r w:rsidRPr="0008338A">
        <w:rPr>
          <w:sz w:val="28"/>
          <w:szCs w:val="28"/>
        </w:rPr>
        <w:t xml:space="preserve">, все время действует сила </w:t>
      </w:r>
      <w:r w:rsidRPr="0008338A">
        <w:rPr>
          <w:sz w:val="28"/>
          <w:szCs w:val="28"/>
        </w:rPr>
        <w:object w:dxaOrig="900" w:dyaOrig="360">
          <v:shape id="_x0000_i1045" type="#_x0000_t75" style="width:45pt;height:18pt" o:ole="">
            <v:imagedata r:id="rId35" o:title=""/>
          </v:shape>
          <o:OLEObject Type="Embed" ProgID="Equation.DSMT4" ShapeID="_x0000_i1045" DrawAspect="Content" ObjectID="_1619955650" r:id="rId36"/>
        </w:object>
      </w:r>
      <w:r w:rsidRPr="0008338A">
        <w:rPr>
          <w:sz w:val="28"/>
          <w:szCs w:val="28"/>
        </w:rPr>
        <w:t xml:space="preserve">. </w:t>
      </w:r>
    </w:p>
    <w:p w:rsidR="009C5DCF" w:rsidRPr="0008338A" w:rsidRDefault="009C5DCF" w:rsidP="0008338A">
      <w:pPr>
        <w:ind w:firstLine="708"/>
        <w:jc w:val="both"/>
        <w:rPr>
          <w:sz w:val="28"/>
          <w:szCs w:val="28"/>
        </w:rPr>
      </w:pPr>
      <w:r w:rsidRPr="0008338A">
        <w:rPr>
          <w:sz w:val="28"/>
          <w:szCs w:val="28"/>
        </w:rPr>
        <w:t xml:space="preserve">Если выполняется условие </w:t>
      </w:r>
      <w:r w:rsidRPr="0008338A">
        <w:rPr>
          <w:sz w:val="28"/>
          <w:szCs w:val="28"/>
        </w:rPr>
        <w:object w:dxaOrig="855" w:dyaOrig="375">
          <v:shape id="_x0000_i1046" type="#_x0000_t75" style="width:42.75pt;height:18.75pt" o:ole="">
            <v:imagedata r:id="rId37" o:title=""/>
          </v:shape>
          <o:OLEObject Type="Embed" ProgID="Equation.DSMT4" ShapeID="_x0000_i1046" DrawAspect="Content" ObjectID="_1619955651" r:id="rId38"/>
        </w:object>
      </w:r>
      <w:r w:rsidRPr="0008338A">
        <w:rPr>
          <w:sz w:val="28"/>
          <w:szCs w:val="28"/>
        </w:rPr>
        <w:t xml:space="preserve">, то есть когда груз массой </w:t>
      </w:r>
      <w:r w:rsidRPr="0008338A">
        <w:rPr>
          <w:sz w:val="28"/>
          <w:szCs w:val="28"/>
        </w:rPr>
        <w:object w:dxaOrig="360" w:dyaOrig="285">
          <v:shape id="_x0000_i1047" type="#_x0000_t75" style="width:18pt;height:14.25pt" o:ole="">
            <v:imagedata r:id="rId23" o:title=""/>
          </v:shape>
          <o:OLEObject Type="Embed" ProgID="Equation.DSMT4" ShapeID="_x0000_i1047" DrawAspect="Content" ObjectID="_1619955652" r:id="rId39"/>
        </w:object>
      </w:r>
      <w:r w:rsidRPr="0008338A">
        <w:rPr>
          <w:sz w:val="28"/>
          <w:szCs w:val="28"/>
        </w:rPr>
        <w:t xml:space="preserve"> сделан из материала, которые не легче жидкости, то на второй конец нити действует сила </w:t>
      </w:r>
    </w:p>
    <w:p w:rsidR="009C5DCF" w:rsidRPr="0008338A" w:rsidRDefault="009C5DCF" w:rsidP="0008338A">
      <w:pPr>
        <w:jc w:val="center"/>
        <w:rPr>
          <w:sz w:val="28"/>
          <w:szCs w:val="28"/>
        </w:rPr>
      </w:pPr>
      <w:r w:rsidRPr="0008338A">
        <w:rPr>
          <w:sz w:val="28"/>
          <w:szCs w:val="28"/>
        </w:rPr>
        <w:object w:dxaOrig="1845" w:dyaOrig="375">
          <v:shape id="_x0000_i1048" type="#_x0000_t75" style="width:92.25pt;height:18.75pt" o:ole="">
            <v:imagedata r:id="rId40" o:title=""/>
          </v:shape>
          <o:OLEObject Type="Embed" ProgID="Equation.DSMT4" ShapeID="_x0000_i1048" DrawAspect="Content" ObjectID="_1619955653" r:id="rId41"/>
        </w:object>
      </w:r>
      <w:r w:rsidRPr="0008338A">
        <w:rPr>
          <w:sz w:val="28"/>
          <w:szCs w:val="28"/>
        </w:rPr>
        <w:t>,</w:t>
      </w:r>
    </w:p>
    <w:p w:rsidR="009C5DCF" w:rsidRPr="0008338A" w:rsidRDefault="009C5DCF" w:rsidP="0008338A">
      <w:pPr>
        <w:jc w:val="both"/>
        <w:rPr>
          <w:sz w:val="28"/>
          <w:szCs w:val="28"/>
        </w:rPr>
      </w:pPr>
      <w:r w:rsidRPr="0008338A">
        <w:rPr>
          <w:sz w:val="28"/>
          <w:szCs w:val="28"/>
        </w:rPr>
        <w:t xml:space="preserve">где </w:t>
      </w:r>
      <w:r w:rsidRPr="0008338A">
        <w:rPr>
          <w:sz w:val="28"/>
          <w:szCs w:val="28"/>
        </w:rPr>
        <w:object w:dxaOrig="480" w:dyaOrig="360">
          <v:shape id="_x0000_i1049" type="#_x0000_t75" style="width:24pt;height:18pt" o:ole="">
            <v:imagedata r:id="rId42" o:title=""/>
          </v:shape>
          <o:OLEObject Type="Embed" ProgID="Equation.DSMT4" ShapeID="_x0000_i1049" DrawAspect="Content" ObjectID="_1619955654" r:id="rId43"/>
        </w:object>
      </w:r>
      <w:r w:rsidRPr="0008338A">
        <w:rPr>
          <w:sz w:val="28"/>
          <w:szCs w:val="28"/>
        </w:rPr>
        <w:noBreakHyphen/>
        <w:t xml:space="preserve"> сила тяжести, действующая на груз массой </w:t>
      </w:r>
      <w:r w:rsidRPr="0008338A">
        <w:rPr>
          <w:sz w:val="28"/>
          <w:szCs w:val="28"/>
        </w:rPr>
        <w:object w:dxaOrig="360" w:dyaOrig="285">
          <v:shape id="_x0000_i1050" type="#_x0000_t75" style="width:18pt;height:14.25pt" o:ole="">
            <v:imagedata r:id="rId23" o:title=""/>
          </v:shape>
          <o:OLEObject Type="Embed" ProgID="Equation.DSMT4" ShapeID="_x0000_i1050" DrawAspect="Content" ObjectID="_1619955655" r:id="rId44"/>
        </w:object>
      </w:r>
      <w:r w:rsidRPr="0008338A">
        <w:rPr>
          <w:sz w:val="28"/>
          <w:szCs w:val="28"/>
        </w:rPr>
        <w:t xml:space="preserve">, а </w:t>
      </w:r>
      <w:r w:rsidRPr="0008338A">
        <w:rPr>
          <w:sz w:val="28"/>
          <w:szCs w:val="28"/>
        </w:rPr>
        <w:object w:dxaOrig="255" w:dyaOrig="300">
          <v:shape id="_x0000_i1051" type="#_x0000_t75" style="width:12.75pt;height:15pt" o:ole="">
            <v:imagedata r:id="rId45" o:title=""/>
          </v:shape>
          <o:OLEObject Type="Embed" ProgID="Equation.DSMT4" ShapeID="_x0000_i1051" DrawAspect="Content" ObjectID="_1619955656" r:id="rId46"/>
        </w:object>
      </w:r>
      <w:r w:rsidRPr="0008338A">
        <w:rPr>
          <w:sz w:val="28"/>
          <w:szCs w:val="28"/>
        </w:rPr>
        <w:noBreakHyphen/>
        <w:t xml:space="preserve"> объем его погруженной в жидкость части. Поэтому условие равновесия системы</w:t>
      </w:r>
    </w:p>
    <w:p w:rsidR="009C5DCF" w:rsidRPr="0008338A" w:rsidRDefault="009C5DCF" w:rsidP="0008338A">
      <w:pPr>
        <w:jc w:val="center"/>
        <w:rPr>
          <w:sz w:val="28"/>
          <w:szCs w:val="28"/>
        </w:rPr>
      </w:pPr>
      <w:r w:rsidRPr="0008338A">
        <w:rPr>
          <w:sz w:val="28"/>
          <w:szCs w:val="28"/>
        </w:rPr>
        <w:object w:dxaOrig="1995" w:dyaOrig="375">
          <v:shape id="_x0000_i1052" type="#_x0000_t75" style="width:99.75pt;height:18.75pt" o:ole="">
            <v:imagedata r:id="rId47" o:title=""/>
          </v:shape>
          <o:OLEObject Type="Embed" ProgID="Equation.DSMT4" ShapeID="_x0000_i1052" DrawAspect="Content" ObjectID="_1619955657" r:id="rId48"/>
        </w:object>
      </w:r>
      <w:r w:rsidRPr="0008338A">
        <w:rPr>
          <w:sz w:val="28"/>
          <w:szCs w:val="28"/>
        </w:rPr>
        <w:t>.</w:t>
      </w:r>
    </w:p>
    <w:p w:rsidR="009C5DCF" w:rsidRPr="0008338A" w:rsidRDefault="009C5DCF" w:rsidP="0008338A">
      <w:pPr>
        <w:jc w:val="both"/>
        <w:rPr>
          <w:sz w:val="28"/>
          <w:szCs w:val="28"/>
        </w:rPr>
      </w:pPr>
      <w:r w:rsidRPr="0008338A">
        <w:rPr>
          <w:sz w:val="28"/>
          <w:szCs w:val="28"/>
        </w:rPr>
        <w:t xml:space="preserve">Объем </w:t>
      </w:r>
      <w:r w:rsidRPr="0008338A">
        <w:rPr>
          <w:sz w:val="28"/>
          <w:szCs w:val="28"/>
        </w:rPr>
        <w:object w:dxaOrig="255" w:dyaOrig="300">
          <v:shape id="_x0000_i1053" type="#_x0000_t75" style="width:12.75pt;height:15pt" o:ole="">
            <v:imagedata r:id="rId45" o:title=""/>
          </v:shape>
          <o:OLEObject Type="Embed" ProgID="Equation.DSMT4" ShapeID="_x0000_i1053" DrawAspect="Content" ObjectID="_1619955658" r:id="rId49"/>
        </w:object>
      </w:r>
      <w:r w:rsidRPr="0008338A">
        <w:rPr>
          <w:sz w:val="28"/>
          <w:szCs w:val="28"/>
        </w:rPr>
        <w:t xml:space="preserve"> может изменяться от 0 (тело не погружено в жидкость) до величины </w:t>
      </w:r>
      <w:r w:rsidRPr="0008338A">
        <w:rPr>
          <w:sz w:val="28"/>
          <w:szCs w:val="28"/>
        </w:rPr>
        <w:object w:dxaOrig="780" w:dyaOrig="375">
          <v:shape id="_x0000_i1054" type="#_x0000_t75" style="width:39pt;height:18.75pt" o:ole="">
            <v:imagedata r:id="rId50" o:title=""/>
          </v:shape>
          <o:OLEObject Type="Embed" ProgID="Equation.DSMT4" ShapeID="_x0000_i1054" DrawAspect="Content" ObjectID="_1619955659" r:id="rId51"/>
        </w:object>
      </w:r>
      <w:r w:rsidRPr="0008338A">
        <w:rPr>
          <w:sz w:val="28"/>
          <w:szCs w:val="28"/>
        </w:rPr>
        <w:t xml:space="preserve"> (тело полностью погружено). Следовательно, величина </w:t>
      </w:r>
      <w:r w:rsidRPr="0008338A">
        <w:rPr>
          <w:sz w:val="28"/>
          <w:szCs w:val="28"/>
        </w:rPr>
        <w:object w:dxaOrig="285" w:dyaOrig="240">
          <v:shape id="_x0000_i1055" type="#_x0000_t75" style="width:14.25pt;height:12pt" o:ole="">
            <v:imagedata r:id="rId31" o:title=""/>
          </v:shape>
          <o:OLEObject Type="Embed" ProgID="Equation.DSMT4" ShapeID="_x0000_i1055" DrawAspect="Content" ObjectID="_1619955660" r:id="rId52"/>
        </w:object>
      </w:r>
      <w:r w:rsidRPr="0008338A">
        <w:rPr>
          <w:sz w:val="28"/>
          <w:szCs w:val="28"/>
        </w:rPr>
        <w:t xml:space="preserve"> должна удовлетворять условиям</w:t>
      </w:r>
    </w:p>
    <w:p w:rsidR="009C5DCF" w:rsidRPr="0008338A" w:rsidRDefault="009C5DCF" w:rsidP="0008338A">
      <w:pPr>
        <w:jc w:val="center"/>
        <w:rPr>
          <w:sz w:val="28"/>
          <w:szCs w:val="28"/>
        </w:rPr>
      </w:pPr>
      <w:r w:rsidRPr="0008338A">
        <w:rPr>
          <w:sz w:val="28"/>
          <w:szCs w:val="28"/>
        </w:rPr>
        <w:object w:dxaOrig="2355" w:dyaOrig="855">
          <v:shape id="_x0000_i1056" type="#_x0000_t75" style="width:117.75pt;height:42.75pt" o:ole="">
            <v:imagedata r:id="rId53" o:title=""/>
          </v:shape>
          <o:OLEObject Type="Embed" ProgID="Equation.DSMT4" ShapeID="_x0000_i1056" DrawAspect="Content" ObjectID="_1619955661" r:id="rId54"/>
        </w:object>
      </w:r>
      <w:r w:rsidRPr="0008338A">
        <w:rPr>
          <w:sz w:val="28"/>
          <w:szCs w:val="28"/>
        </w:rPr>
        <w:t>.</w:t>
      </w:r>
    </w:p>
    <w:p w:rsidR="009C5DCF" w:rsidRPr="0008338A" w:rsidRDefault="009C5DCF" w:rsidP="0008338A">
      <w:pPr>
        <w:jc w:val="both"/>
        <w:rPr>
          <w:sz w:val="28"/>
          <w:szCs w:val="28"/>
        </w:rPr>
      </w:pPr>
      <w:r w:rsidRPr="0008338A">
        <w:rPr>
          <w:sz w:val="28"/>
          <w:szCs w:val="28"/>
        </w:rPr>
        <w:tab/>
        <w:t xml:space="preserve">Если </w:t>
      </w:r>
      <w:r w:rsidRPr="0008338A">
        <w:rPr>
          <w:sz w:val="28"/>
          <w:szCs w:val="28"/>
        </w:rPr>
        <w:object w:dxaOrig="855" w:dyaOrig="375">
          <v:shape id="_x0000_i1057" type="#_x0000_t75" style="width:42.75pt;height:18.75pt" o:ole="">
            <v:imagedata r:id="rId55" o:title=""/>
          </v:shape>
          <o:OLEObject Type="Embed" ProgID="Equation.DSMT4" ShapeID="_x0000_i1057" DrawAspect="Content" ObjectID="_1619955662" r:id="rId56"/>
        </w:object>
      </w:r>
      <w:r w:rsidRPr="0008338A">
        <w:rPr>
          <w:sz w:val="28"/>
          <w:szCs w:val="28"/>
        </w:rPr>
        <w:t>, решение принимает вид</w:t>
      </w:r>
      <w:proofErr w:type="gramStart"/>
      <w:r w:rsidRPr="0008338A">
        <w:rPr>
          <w:sz w:val="28"/>
          <w:szCs w:val="28"/>
        </w:rPr>
        <w:t>:</w:t>
      </w:r>
      <w:r w:rsidRPr="0008338A">
        <w:rPr>
          <w:sz w:val="28"/>
          <w:szCs w:val="28"/>
        </w:rPr>
        <w:object w:dxaOrig="1245" w:dyaOrig="300">
          <v:shape id="_x0000_i1058" type="#_x0000_t75" style="width:62.25pt;height:15pt" o:ole="">
            <v:imagedata r:id="rId57" o:title=""/>
          </v:shape>
          <o:OLEObject Type="Embed" ProgID="Equation.DSMT4" ShapeID="_x0000_i1058" DrawAspect="Content" ObjectID="_1619955663" r:id="rId58"/>
        </w:object>
      </w:r>
      <w:r w:rsidRPr="0008338A">
        <w:rPr>
          <w:sz w:val="28"/>
          <w:szCs w:val="28"/>
        </w:rPr>
        <w:t>,</w:t>
      </w:r>
      <w:proofErr w:type="gramEnd"/>
      <w:r w:rsidRPr="0008338A">
        <w:rPr>
          <w:sz w:val="28"/>
          <w:szCs w:val="28"/>
        </w:rPr>
        <w:t xml:space="preserve">то есть, если груз массой </w:t>
      </w:r>
      <w:r w:rsidRPr="0008338A">
        <w:rPr>
          <w:sz w:val="28"/>
          <w:szCs w:val="28"/>
        </w:rPr>
        <w:object w:dxaOrig="360" w:dyaOrig="285">
          <v:shape id="_x0000_i1059" type="#_x0000_t75" style="width:18pt;height:14.25pt" o:ole="">
            <v:imagedata r:id="rId23" o:title=""/>
          </v:shape>
          <o:OLEObject Type="Embed" ProgID="Equation.DSMT4" ShapeID="_x0000_i1059" DrawAspect="Content" ObjectID="_1619955664" r:id="rId59"/>
        </w:object>
      </w:r>
      <w:r w:rsidRPr="0008338A">
        <w:rPr>
          <w:sz w:val="28"/>
          <w:szCs w:val="28"/>
        </w:rPr>
        <w:t xml:space="preserve"> легче жидкости, то они будет плавать до тех пор, пока к другому концу нити не подвесят груз массой, большей, чем </w:t>
      </w:r>
      <w:r w:rsidRPr="0008338A">
        <w:rPr>
          <w:sz w:val="28"/>
          <w:szCs w:val="28"/>
        </w:rPr>
        <w:object w:dxaOrig="360" w:dyaOrig="285">
          <v:shape id="_x0000_i1060" type="#_x0000_t75" style="width:18pt;height:14.25pt" o:ole="">
            <v:imagedata r:id="rId23" o:title=""/>
          </v:shape>
          <o:OLEObject Type="Embed" ProgID="Equation.DSMT4" ShapeID="_x0000_i1060" DrawAspect="Content" ObjectID="_1619955665" r:id="rId60"/>
        </w:object>
      </w:r>
      <w:r w:rsidRPr="0008338A">
        <w:rPr>
          <w:sz w:val="28"/>
          <w:szCs w:val="28"/>
        </w:rPr>
        <w:t>.</w:t>
      </w:r>
    </w:p>
    <w:p w:rsidR="009C5DCF" w:rsidRPr="0008338A" w:rsidRDefault="009C5DCF" w:rsidP="0008338A">
      <w:pPr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8338A">
        <w:rPr>
          <w:sz w:val="28"/>
          <w:szCs w:val="28"/>
        </w:rPr>
        <w:t xml:space="preserve">Определено условие </w:t>
      </w:r>
      <w:r w:rsidRPr="0008338A">
        <w:rPr>
          <w:sz w:val="28"/>
          <w:szCs w:val="28"/>
        </w:rPr>
        <w:object w:dxaOrig="855" w:dyaOrig="375">
          <v:shape id="_x0000_i1061" type="#_x0000_t75" style="width:42.75pt;height:18.75pt" o:ole="">
            <v:imagedata r:id="rId37" o:title=""/>
          </v:shape>
          <o:OLEObject Type="Embed" ProgID="Equation.DSMT4" ShapeID="_x0000_i1061" DrawAspect="Content" ObjectID="_1619955666" r:id="rId61"/>
        </w:object>
      </w:r>
      <w:r w:rsidRPr="0008338A">
        <w:rPr>
          <w:sz w:val="28"/>
          <w:szCs w:val="28"/>
        </w:rPr>
        <w:t xml:space="preserve"> – </w:t>
      </w:r>
      <w:r w:rsidRPr="0061292A">
        <w:rPr>
          <w:b/>
          <w:sz w:val="28"/>
          <w:szCs w:val="28"/>
        </w:rPr>
        <w:t>1 балл</w:t>
      </w:r>
      <w:r w:rsidRPr="0008338A">
        <w:rPr>
          <w:sz w:val="28"/>
          <w:szCs w:val="28"/>
        </w:rPr>
        <w:t>.</w:t>
      </w:r>
    </w:p>
    <w:p w:rsidR="009C5DCF" w:rsidRPr="0008338A" w:rsidRDefault="009C5DCF" w:rsidP="0008338A">
      <w:pPr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8338A">
        <w:rPr>
          <w:sz w:val="28"/>
          <w:szCs w:val="28"/>
        </w:rPr>
        <w:t xml:space="preserve">Найдена сила, действующая на второй конец нити </w:t>
      </w:r>
      <w:r w:rsidRPr="0008338A">
        <w:rPr>
          <w:sz w:val="28"/>
          <w:szCs w:val="28"/>
        </w:rPr>
        <w:noBreakHyphen/>
      </w:r>
      <w:r w:rsidRPr="0061292A">
        <w:rPr>
          <w:b/>
          <w:sz w:val="28"/>
          <w:szCs w:val="28"/>
        </w:rPr>
        <w:t>1 балл</w:t>
      </w:r>
      <w:r w:rsidRPr="0008338A">
        <w:rPr>
          <w:sz w:val="28"/>
          <w:szCs w:val="28"/>
        </w:rPr>
        <w:t>.</w:t>
      </w:r>
    </w:p>
    <w:p w:rsidR="009C5DCF" w:rsidRPr="0061292A" w:rsidRDefault="009C5DCF" w:rsidP="0008338A">
      <w:pPr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b/>
          <w:sz w:val="28"/>
          <w:szCs w:val="28"/>
        </w:rPr>
      </w:pPr>
      <w:r w:rsidRPr="0008338A">
        <w:rPr>
          <w:sz w:val="28"/>
          <w:szCs w:val="28"/>
        </w:rPr>
        <w:t xml:space="preserve">Записано условие равновесия системы – </w:t>
      </w:r>
      <w:r w:rsidRPr="0061292A">
        <w:rPr>
          <w:b/>
          <w:sz w:val="28"/>
          <w:szCs w:val="28"/>
        </w:rPr>
        <w:t>1 балл.</w:t>
      </w:r>
    </w:p>
    <w:p w:rsidR="009C5DCF" w:rsidRPr="0061292A" w:rsidRDefault="009C5DCF" w:rsidP="0008338A">
      <w:pPr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b/>
          <w:sz w:val="28"/>
          <w:szCs w:val="28"/>
        </w:rPr>
      </w:pPr>
      <w:r w:rsidRPr="0008338A">
        <w:rPr>
          <w:sz w:val="28"/>
          <w:szCs w:val="28"/>
        </w:rPr>
        <w:t xml:space="preserve">Определен диапазон изменения объема погруженной части груза – </w:t>
      </w:r>
      <w:r w:rsidRPr="0061292A">
        <w:rPr>
          <w:b/>
          <w:sz w:val="28"/>
          <w:szCs w:val="28"/>
        </w:rPr>
        <w:t>2 балла.</w:t>
      </w:r>
    </w:p>
    <w:p w:rsidR="009C5DCF" w:rsidRPr="0008338A" w:rsidRDefault="009C5DCF" w:rsidP="0008338A">
      <w:pPr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8338A">
        <w:rPr>
          <w:sz w:val="28"/>
          <w:szCs w:val="28"/>
        </w:rPr>
        <w:t xml:space="preserve">Найден диапазон изменения </w:t>
      </w:r>
      <w:r w:rsidRPr="0008338A">
        <w:rPr>
          <w:sz w:val="28"/>
          <w:szCs w:val="28"/>
        </w:rPr>
        <w:object w:dxaOrig="285" w:dyaOrig="240">
          <v:shape id="_x0000_i1062" type="#_x0000_t75" style="width:14.25pt;height:12pt" o:ole="">
            <v:imagedata r:id="rId62" o:title=""/>
          </v:shape>
          <o:OLEObject Type="Embed" ProgID="Equation.DSMT4" ShapeID="_x0000_i1062" DrawAspect="Content" ObjectID="_1619955667" r:id="rId63"/>
        </w:object>
      </w:r>
      <w:r w:rsidRPr="0008338A">
        <w:rPr>
          <w:sz w:val="28"/>
          <w:szCs w:val="28"/>
        </w:rPr>
        <w:t xml:space="preserve"> – </w:t>
      </w:r>
      <w:r w:rsidRPr="0061292A">
        <w:rPr>
          <w:b/>
          <w:sz w:val="28"/>
          <w:szCs w:val="28"/>
        </w:rPr>
        <w:t>2 балла</w:t>
      </w:r>
      <w:r w:rsidRPr="0008338A">
        <w:rPr>
          <w:sz w:val="28"/>
          <w:szCs w:val="28"/>
        </w:rPr>
        <w:t>.</w:t>
      </w:r>
    </w:p>
    <w:p w:rsidR="009C5DCF" w:rsidRPr="0008338A" w:rsidRDefault="009C5DCF" w:rsidP="0008338A">
      <w:pPr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8338A">
        <w:rPr>
          <w:sz w:val="28"/>
          <w:szCs w:val="28"/>
        </w:rPr>
        <w:t xml:space="preserve">Определено условие </w:t>
      </w:r>
      <w:r w:rsidRPr="0008338A">
        <w:rPr>
          <w:sz w:val="28"/>
          <w:szCs w:val="28"/>
        </w:rPr>
        <w:object w:dxaOrig="855" w:dyaOrig="375">
          <v:shape id="_x0000_i1063" type="#_x0000_t75" style="width:42.75pt;height:18.75pt" o:ole="">
            <v:imagedata r:id="rId55" o:title=""/>
          </v:shape>
          <o:OLEObject Type="Embed" ProgID="Equation.DSMT4" ShapeID="_x0000_i1063" DrawAspect="Content" ObjectID="_1619955668" r:id="rId64"/>
        </w:object>
      </w:r>
      <w:r w:rsidRPr="0008338A">
        <w:rPr>
          <w:sz w:val="28"/>
          <w:szCs w:val="28"/>
        </w:rPr>
        <w:t xml:space="preserve"> – </w:t>
      </w:r>
      <w:r w:rsidRPr="0061292A">
        <w:rPr>
          <w:b/>
          <w:sz w:val="28"/>
          <w:szCs w:val="28"/>
        </w:rPr>
        <w:t>1 балл</w:t>
      </w:r>
      <w:r w:rsidRPr="0008338A">
        <w:rPr>
          <w:sz w:val="28"/>
          <w:szCs w:val="28"/>
        </w:rPr>
        <w:t>.</w:t>
      </w:r>
    </w:p>
    <w:p w:rsidR="009C5DCF" w:rsidRPr="0008338A" w:rsidRDefault="009C5DCF" w:rsidP="0008338A">
      <w:pPr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8338A">
        <w:rPr>
          <w:sz w:val="28"/>
          <w:szCs w:val="28"/>
        </w:rPr>
        <w:t xml:space="preserve">Найден диапазон изменения </w:t>
      </w:r>
      <w:r w:rsidRPr="0008338A">
        <w:rPr>
          <w:sz w:val="28"/>
          <w:szCs w:val="28"/>
        </w:rPr>
        <w:object w:dxaOrig="285" w:dyaOrig="240">
          <v:shape id="_x0000_i1064" type="#_x0000_t75" style="width:14.25pt;height:12pt" o:ole="">
            <v:imagedata r:id="rId62" o:title=""/>
          </v:shape>
          <o:OLEObject Type="Embed" ProgID="Equation.DSMT4" ShapeID="_x0000_i1064" DrawAspect="Content" ObjectID="_1619955669" r:id="rId65"/>
        </w:object>
      </w:r>
      <w:r w:rsidRPr="0008338A">
        <w:rPr>
          <w:sz w:val="28"/>
          <w:szCs w:val="28"/>
        </w:rPr>
        <w:t xml:space="preserve"> – </w:t>
      </w:r>
      <w:r w:rsidRPr="0061292A">
        <w:rPr>
          <w:b/>
          <w:sz w:val="28"/>
          <w:szCs w:val="28"/>
        </w:rPr>
        <w:t>2 балла</w:t>
      </w:r>
      <w:r w:rsidRPr="0008338A">
        <w:rPr>
          <w:sz w:val="28"/>
          <w:szCs w:val="28"/>
        </w:rPr>
        <w:t>.</w:t>
      </w:r>
    </w:p>
    <w:p w:rsidR="009C5DCF" w:rsidRPr="0008338A" w:rsidRDefault="009C5DCF" w:rsidP="0008338A">
      <w:pPr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8338A">
        <w:rPr>
          <w:sz w:val="28"/>
          <w:szCs w:val="28"/>
        </w:rPr>
        <w:t xml:space="preserve">Если получено только одно значение </w:t>
      </w:r>
      <w:r w:rsidRPr="0008338A">
        <w:rPr>
          <w:sz w:val="28"/>
          <w:szCs w:val="28"/>
        </w:rPr>
        <w:object w:dxaOrig="285" w:dyaOrig="240">
          <v:shape id="_x0000_i1065" type="#_x0000_t75" style="width:14.25pt;height:12pt" o:ole="">
            <v:imagedata r:id="rId62" o:title=""/>
          </v:shape>
          <o:OLEObject Type="Embed" ProgID="Equation.DSMT4" ShapeID="_x0000_i1065" DrawAspect="Content" ObjectID="_1619955670" r:id="rId66"/>
        </w:object>
      </w:r>
      <w:r w:rsidRPr="0008338A">
        <w:rPr>
          <w:sz w:val="28"/>
          <w:szCs w:val="28"/>
        </w:rPr>
        <w:t xml:space="preserve">, то есть отсутствует п.4, то по </w:t>
      </w:r>
      <w:r w:rsidRPr="0061292A">
        <w:rPr>
          <w:b/>
          <w:sz w:val="28"/>
          <w:szCs w:val="28"/>
        </w:rPr>
        <w:t>1 баллу</w:t>
      </w:r>
      <w:r w:rsidRPr="0008338A">
        <w:rPr>
          <w:sz w:val="28"/>
          <w:szCs w:val="28"/>
        </w:rPr>
        <w:t xml:space="preserve"> за значение </w:t>
      </w:r>
      <w:r w:rsidRPr="0008338A">
        <w:rPr>
          <w:sz w:val="28"/>
          <w:szCs w:val="28"/>
        </w:rPr>
        <w:object w:dxaOrig="285" w:dyaOrig="240">
          <v:shape id="_x0000_i1066" type="#_x0000_t75" style="width:14.25pt;height:12pt" o:ole="">
            <v:imagedata r:id="rId62" o:title=""/>
          </v:shape>
          <o:OLEObject Type="Embed" ProgID="Equation.DSMT4" ShapeID="_x0000_i1066" DrawAspect="Content" ObjectID="_1619955671" r:id="rId67"/>
        </w:object>
      </w:r>
      <w:r w:rsidRPr="0008338A">
        <w:rPr>
          <w:sz w:val="28"/>
          <w:szCs w:val="28"/>
        </w:rPr>
        <w:t>.</w:t>
      </w:r>
    </w:p>
    <w:p w:rsidR="009C5DCF" w:rsidRDefault="009C5DCF" w:rsidP="0008338A">
      <w:pPr>
        <w:jc w:val="both"/>
        <w:rPr>
          <w:sz w:val="28"/>
          <w:szCs w:val="28"/>
        </w:rPr>
      </w:pPr>
    </w:p>
    <w:p w:rsidR="00814A96" w:rsidRDefault="00814A96" w:rsidP="0008338A">
      <w:pPr>
        <w:jc w:val="both"/>
        <w:rPr>
          <w:sz w:val="28"/>
          <w:szCs w:val="28"/>
        </w:rPr>
      </w:pPr>
    </w:p>
    <w:p w:rsidR="00814A96" w:rsidRDefault="00814A96" w:rsidP="0008338A">
      <w:pPr>
        <w:jc w:val="both"/>
        <w:rPr>
          <w:sz w:val="28"/>
          <w:szCs w:val="28"/>
        </w:rPr>
      </w:pPr>
    </w:p>
    <w:p w:rsidR="00814A96" w:rsidRDefault="00814A96" w:rsidP="00814A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Максимальное количество баллов: 50 баллов</w:t>
      </w:r>
    </w:p>
    <w:p w:rsidR="00814A96" w:rsidRPr="0008338A" w:rsidRDefault="00814A96" w:rsidP="00814A96">
      <w:pPr>
        <w:jc w:val="center"/>
        <w:rPr>
          <w:sz w:val="28"/>
          <w:szCs w:val="28"/>
        </w:rPr>
      </w:pPr>
    </w:p>
    <w:sectPr w:rsidR="00814A96" w:rsidRPr="0008338A" w:rsidSect="0008338A">
      <w:pgSz w:w="11906" w:h="16838"/>
      <w:pgMar w:top="1134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3B2E"/>
    <w:multiLevelType w:val="hybridMultilevel"/>
    <w:tmpl w:val="05584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B074E"/>
    <w:multiLevelType w:val="hybridMultilevel"/>
    <w:tmpl w:val="BB50A264"/>
    <w:lvl w:ilvl="0" w:tplc="033C911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F626E"/>
    <w:multiLevelType w:val="hybridMultilevel"/>
    <w:tmpl w:val="DAAA3618"/>
    <w:lvl w:ilvl="0" w:tplc="881642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40259"/>
    <w:multiLevelType w:val="hybridMultilevel"/>
    <w:tmpl w:val="F3023D12"/>
    <w:lvl w:ilvl="0" w:tplc="8E36122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C4D63"/>
    <w:multiLevelType w:val="hybridMultilevel"/>
    <w:tmpl w:val="57723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BE2AC1"/>
    <w:multiLevelType w:val="hybridMultilevel"/>
    <w:tmpl w:val="1D8A9634"/>
    <w:lvl w:ilvl="0" w:tplc="D41A98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54B71"/>
    <w:multiLevelType w:val="hybridMultilevel"/>
    <w:tmpl w:val="4CF6F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72004"/>
    <w:multiLevelType w:val="hybridMultilevel"/>
    <w:tmpl w:val="AD7E2D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B121DE"/>
    <w:multiLevelType w:val="hybridMultilevel"/>
    <w:tmpl w:val="CBB6BE3A"/>
    <w:lvl w:ilvl="0" w:tplc="14E4E1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C808D7"/>
    <w:multiLevelType w:val="hybridMultilevel"/>
    <w:tmpl w:val="28B05882"/>
    <w:lvl w:ilvl="0" w:tplc="033C9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92006"/>
    <w:multiLevelType w:val="hybridMultilevel"/>
    <w:tmpl w:val="32E4D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7E2D12"/>
    <w:multiLevelType w:val="hybridMultilevel"/>
    <w:tmpl w:val="CBB6BE3A"/>
    <w:lvl w:ilvl="0" w:tplc="14E4E1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8B02794"/>
    <w:multiLevelType w:val="hybridMultilevel"/>
    <w:tmpl w:val="F73AF0B8"/>
    <w:lvl w:ilvl="0" w:tplc="CB5E7B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59B118F"/>
    <w:multiLevelType w:val="hybridMultilevel"/>
    <w:tmpl w:val="BB44A0B4"/>
    <w:lvl w:ilvl="0" w:tplc="5B08BD2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>
    <w:nsid w:val="7FE11D20"/>
    <w:multiLevelType w:val="hybridMultilevel"/>
    <w:tmpl w:val="D67E5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13"/>
  </w:num>
  <w:num w:numId="5">
    <w:abstractNumId w:val="12"/>
  </w:num>
  <w:num w:numId="6">
    <w:abstractNumId w:val="6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481"/>
    <w:rsid w:val="00060978"/>
    <w:rsid w:val="00062F8A"/>
    <w:rsid w:val="00064C16"/>
    <w:rsid w:val="0008338A"/>
    <w:rsid w:val="000B16C0"/>
    <w:rsid w:val="000B4201"/>
    <w:rsid w:val="0015783A"/>
    <w:rsid w:val="00175CE7"/>
    <w:rsid w:val="001A587C"/>
    <w:rsid w:val="001B5C51"/>
    <w:rsid w:val="001E25B1"/>
    <w:rsid w:val="001E2DC4"/>
    <w:rsid w:val="001E5AE9"/>
    <w:rsid w:val="00233533"/>
    <w:rsid w:val="002521AB"/>
    <w:rsid w:val="00253260"/>
    <w:rsid w:val="002F743A"/>
    <w:rsid w:val="00312768"/>
    <w:rsid w:val="00320956"/>
    <w:rsid w:val="00343DC3"/>
    <w:rsid w:val="003E0C8A"/>
    <w:rsid w:val="003E54CF"/>
    <w:rsid w:val="00445EE9"/>
    <w:rsid w:val="0047504F"/>
    <w:rsid w:val="00494CDF"/>
    <w:rsid w:val="004A0A0A"/>
    <w:rsid w:val="004B3FF0"/>
    <w:rsid w:val="004E19E5"/>
    <w:rsid w:val="004E217C"/>
    <w:rsid w:val="004E2EC6"/>
    <w:rsid w:val="004F7158"/>
    <w:rsid w:val="00505452"/>
    <w:rsid w:val="0059196D"/>
    <w:rsid w:val="005C6301"/>
    <w:rsid w:val="005E07B9"/>
    <w:rsid w:val="0061292A"/>
    <w:rsid w:val="006C2A50"/>
    <w:rsid w:val="006E7035"/>
    <w:rsid w:val="007018B3"/>
    <w:rsid w:val="007366BC"/>
    <w:rsid w:val="00742481"/>
    <w:rsid w:val="00753EA6"/>
    <w:rsid w:val="007A1A01"/>
    <w:rsid w:val="00814A96"/>
    <w:rsid w:val="008209C9"/>
    <w:rsid w:val="00856116"/>
    <w:rsid w:val="00881F1E"/>
    <w:rsid w:val="00923880"/>
    <w:rsid w:val="009549BB"/>
    <w:rsid w:val="00987F2E"/>
    <w:rsid w:val="009C5DCF"/>
    <w:rsid w:val="009D6E72"/>
    <w:rsid w:val="00A30AA3"/>
    <w:rsid w:val="00AC067A"/>
    <w:rsid w:val="00AD1F03"/>
    <w:rsid w:val="00B06841"/>
    <w:rsid w:val="00B35C7B"/>
    <w:rsid w:val="00B40E00"/>
    <w:rsid w:val="00B51FB6"/>
    <w:rsid w:val="00B86FEB"/>
    <w:rsid w:val="00B964EA"/>
    <w:rsid w:val="00B970E9"/>
    <w:rsid w:val="00BB38C8"/>
    <w:rsid w:val="00BF292B"/>
    <w:rsid w:val="00BF4FAB"/>
    <w:rsid w:val="00CA1DD5"/>
    <w:rsid w:val="00DB5B80"/>
    <w:rsid w:val="00E40952"/>
    <w:rsid w:val="00ED3FCC"/>
    <w:rsid w:val="00EE7F32"/>
    <w:rsid w:val="00F2519D"/>
    <w:rsid w:val="00F3491C"/>
    <w:rsid w:val="00F34ABF"/>
    <w:rsid w:val="00F47612"/>
    <w:rsid w:val="00F61C85"/>
    <w:rsid w:val="00F62228"/>
    <w:rsid w:val="00F7623B"/>
    <w:rsid w:val="00FE4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481"/>
    <w:pPr>
      <w:ind w:left="720"/>
      <w:contextualSpacing/>
    </w:pPr>
  </w:style>
  <w:style w:type="character" w:styleId="a4">
    <w:name w:val="Placeholder Text"/>
    <w:uiPriority w:val="99"/>
    <w:semiHidden/>
    <w:rsid w:val="00F61C8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61C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61C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9549BB"/>
    <w:pPr>
      <w:jc w:val="center"/>
    </w:pPr>
    <w:rPr>
      <w:b/>
      <w:sz w:val="28"/>
      <w:szCs w:val="20"/>
    </w:rPr>
  </w:style>
  <w:style w:type="character" w:customStyle="1" w:styleId="a8">
    <w:name w:val="Название Знак"/>
    <w:link w:val="a7"/>
    <w:rsid w:val="009549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9">
    <w:name w:val="Table Grid"/>
    <w:basedOn w:val="a1"/>
    <w:uiPriority w:val="59"/>
    <w:rsid w:val="004750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532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oleObject" Target="embeddings/oleObject3.bin"/><Relationship Id="rId39" Type="http://schemas.openxmlformats.org/officeDocument/2006/relationships/oleObject" Target="embeddings/oleObject11.bin"/><Relationship Id="rId21" Type="http://schemas.openxmlformats.org/officeDocument/2006/relationships/image" Target="media/image15.png"/><Relationship Id="rId34" Type="http://schemas.openxmlformats.org/officeDocument/2006/relationships/oleObject" Target="embeddings/oleObject8.bin"/><Relationship Id="rId42" Type="http://schemas.openxmlformats.org/officeDocument/2006/relationships/image" Target="media/image25.wmf"/><Relationship Id="rId47" Type="http://schemas.openxmlformats.org/officeDocument/2006/relationships/image" Target="media/image27.wmf"/><Relationship Id="rId50" Type="http://schemas.openxmlformats.org/officeDocument/2006/relationships/image" Target="media/image28.wmf"/><Relationship Id="rId55" Type="http://schemas.openxmlformats.org/officeDocument/2006/relationships/image" Target="media/image30.wmf"/><Relationship Id="rId63" Type="http://schemas.openxmlformats.org/officeDocument/2006/relationships/oleObject" Target="embeddings/oleObject26.bin"/><Relationship Id="rId68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0.wmf"/><Relationship Id="rId1" Type="http://schemas.openxmlformats.org/officeDocument/2006/relationships/numbering" Target="numbering.xml"/><Relationship Id="rId6" Type="http://schemas.openxmlformats.org/officeDocument/2006/relationships/hyperlink" Target="mailto:cro.krd@mail.ru" TargetMode="External"/><Relationship Id="rId11" Type="http://schemas.openxmlformats.org/officeDocument/2006/relationships/image" Target="media/image5.wmf"/><Relationship Id="rId24" Type="http://schemas.openxmlformats.org/officeDocument/2006/relationships/oleObject" Target="embeddings/oleObject2.bin"/><Relationship Id="rId32" Type="http://schemas.openxmlformats.org/officeDocument/2006/relationships/oleObject" Target="embeddings/oleObject6.bin"/><Relationship Id="rId37" Type="http://schemas.openxmlformats.org/officeDocument/2006/relationships/image" Target="media/image23.wmf"/><Relationship Id="rId40" Type="http://schemas.openxmlformats.org/officeDocument/2006/relationships/image" Target="media/image24.wmf"/><Relationship Id="rId45" Type="http://schemas.openxmlformats.org/officeDocument/2006/relationships/image" Target="media/image26.wmf"/><Relationship Id="rId53" Type="http://schemas.openxmlformats.org/officeDocument/2006/relationships/image" Target="media/image29.wmf"/><Relationship Id="rId58" Type="http://schemas.openxmlformats.org/officeDocument/2006/relationships/oleObject" Target="embeddings/oleObject22.bin"/><Relationship Id="rId66" Type="http://schemas.openxmlformats.org/officeDocument/2006/relationships/oleObject" Target="embeddings/oleObject29.bin"/><Relationship Id="rId5" Type="http://schemas.openxmlformats.org/officeDocument/2006/relationships/image" Target="media/image1.jpeg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oleObject" Target="embeddings/oleObject4.bin"/><Relationship Id="rId36" Type="http://schemas.openxmlformats.org/officeDocument/2006/relationships/oleObject" Target="embeddings/oleObject9.bin"/><Relationship Id="rId49" Type="http://schemas.openxmlformats.org/officeDocument/2006/relationships/oleObject" Target="embeddings/oleObject17.bin"/><Relationship Id="rId57" Type="http://schemas.openxmlformats.org/officeDocument/2006/relationships/image" Target="media/image31.wmf"/><Relationship Id="rId61" Type="http://schemas.openxmlformats.org/officeDocument/2006/relationships/oleObject" Target="embeddings/oleObject25.bin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1.wmf"/><Relationship Id="rId44" Type="http://schemas.openxmlformats.org/officeDocument/2006/relationships/oleObject" Target="embeddings/oleObject14.bin"/><Relationship Id="rId52" Type="http://schemas.openxmlformats.org/officeDocument/2006/relationships/oleObject" Target="embeddings/oleObject19.bin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8.wmf"/><Relationship Id="rId22" Type="http://schemas.openxmlformats.org/officeDocument/2006/relationships/image" Target="media/image16.jpeg"/><Relationship Id="rId27" Type="http://schemas.openxmlformats.org/officeDocument/2006/relationships/image" Target="media/image19.wmf"/><Relationship Id="rId30" Type="http://schemas.openxmlformats.org/officeDocument/2006/relationships/oleObject" Target="embeddings/oleObject5.bin"/><Relationship Id="rId35" Type="http://schemas.openxmlformats.org/officeDocument/2006/relationships/image" Target="media/image22.wmf"/><Relationship Id="rId43" Type="http://schemas.openxmlformats.org/officeDocument/2006/relationships/oleObject" Target="embeddings/oleObject13.bin"/><Relationship Id="rId48" Type="http://schemas.openxmlformats.org/officeDocument/2006/relationships/oleObject" Target="embeddings/oleObject16.bin"/><Relationship Id="rId56" Type="http://schemas.openxmlformats.org/officeDocument/2006/relationships/oleObject" Target="embeddings/oleObject21.bin"/><Relationship Id="rId64" Type="http://schemas.openxmlformats.org/officeDocument/2006/relationships/oleObject" Target="embeddings/oleObject27.bin"/><Relationship Id="rId69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oleObject" Target="embeddings/oleObject18.bin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8.wmf"/><Relationship Id="rId33" Type="http://schemas.openxmlformats.org/officeDocument/2006/relationships/oleObject" Target="embeddings/oleObject7.bin"/><Relationship Id="rId38" Type="http://schemas.openxmlformats.org/officeDocument/2006/relationships/oleObject" Target="embeddings/oleObject10.bin"/><Relationship Id="rId46" Type="http://schemas.openxmlformats.org/officeDocument/2006/relationships/oleObject" Target="embeddings/oleObject15.bin"/><Relationship Id="rId59" Type="http://schemas.openxmlformats.org/officeDocument/2006/relationships/oleObject" Target="embeddings/oleObject23.bin"/><Relationship Id="rId67" Type="http://schemas.openxmlformats.org/officeDocument/2006/relationships/oleObject" Target="embeddings/oleObject30.bin"/><Relationship Id="rId20" Type="http://schemas.openxmlformats.org/officeDocument/2006/relationships/image" Target="media/image14.wmf"/><Relationship Id="rId41" Type="http://schemas.openxmlformats.org/officeDocument/2006/relationships/oleObject" Target="embeddings/oleObject12.bin"/><Relationship Id="rId54" Type="http://schemas.openxmlformats.org/officeDocument/2006/relationships/oleObject" Target="embeddings/oleObject20.bin"/><Relationship Id="rId62" Type="http://schemas.openxmlformats.org/officeDocument/2006/relationships/image" Target="media/image32.wmf"/><Relationship Id="rId7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bujhm</dc:creator>
  <cp:lastModifiedBy>Пользователь</cp:lastModifiedBy>
  <cp:revision>9</cp:revision>
  <dcterms:created xsi:type="dcterms:W3CDTF">2019-03-21T12:58:00Z</dcterms:created>
  <dcterms:modified xsi:type="dcterms:W3CDTF">2019-05-21T11:54:00Z</dcterms:modified>
</cp:coreProperties>
</file>