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4613"/>
      </w:tblGrid>
      <w:tr w:rsidR="007564EB" w:rsidRPr="002E68EE" w:rsidTr="002024F3">
        <w:trPr>
          <w:trHeight w:val="176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564EB" w:rsidRPr="002E68EE" w:rsidRDefault="007564EB" w:rsidP="002E68E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E">
              <w:rPr>
                <w:rFonts w:ascii="Times New Roman" w:hAnsi="Times New Roman" w:cs="Times New Roman"/>
                <w:sz w:val="24"/>
                <w:szCs w:val="24"/>
              </w:rPr>
              <w:t>РАССМОТРЕНО и</w:t>
            </w:r>
            <w:r w:rsidR="002E68EE" w:rsidRPr="0018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8EE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7564EB" w:rsidRPr="002E68EE" w:rsidRDefault="007564EB" w:rsidP="002024F3">
            <w:pPr>
              <w:ind w:left="284" w:right="28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E">
              <w:rPr>
                <w:rFonts w:ascii="Times New Roman" w:hAnsi="Times New Roman" w:cs="Times New Roman"/>
                <w:sz w:val="24"/>
                <w:szCs w:val="24"/>
              </w:rPr>
              <w:t>на заседании научно-методического совета</w:t>
            </w:r>
          </w:p>
          <w:p w:rsidR="007564EB" w:rsidRPr="002E68EE" w:rsidRDefault="007564EB" w:rsidP="002024F3">
            <w:pPr>
              <w:ind w:left="284" w:right="28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E">
              <w:rPr>
                <w:rFonts w:ascii="Times New Roman" w:hAnsi="Times New Roman" w:cs="Times New Roman"/>
                <w:sz w:val="24"/>
                <w:szCs w:val="24"/>
              </w:rPr>
              <w:t>ГБУ ДО КК «Центр развития одаренности»</w:t>
            </w:r>
          </w:p>
          <w:p w:rsidR="007564EB" w:rsidRPr="002E68EE" w:rsidRDefault="007564EB" w:rsidP="002024F3">
            <w:pPr>
              <w:ind w:left="284" w:right="28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________ </w:t>
            </w:r>
          </w:p>
          <w:p w:rsidR="007564EB" w:rsidRPr="002E68EE" w:rsidRDefault="007564EB" w:rsidP="002024F3">
            <w:pPr>
              <w:ind w:left="284" w:right="28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E">
              <w:rPr>
                <w:rFonts w:ascii="Times New Roman" w:hAnsi="Times New Roman" w:cs="Times New Roman"/>
                <w:sz w:val="24"/>
                <w:szCs w:val="24"/>
              </w:rPr>
              <w:t>от «___» __________ 201_____г.</w:t>
            </w:r>
          </w:p>
          <w:p w:rsidR="007564EB" w:rsidRPr="002E68EE" w:rsidRDefault="007564EB" w:rsidP="002024F3">
            <w:pPr>
              <w:ind w:left="284" w:right="282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7564EB" w:rsidRPr="002E68EE" w:rsidRDefault="007564EB" w:rsidP="002024F3">
            <w:pPr>
              <w:ind w:left="284" w:right="28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564EB" w:rsidRPr="002E68EE" w:rsidRDefault="009F281B" w:rsidP="002024F3">
            <w:pPr>
              <w:ind w:left="284" w:right="28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64EB" w:rsidRPr="002E68E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4EB" w:rsidRPr="002E68EE">
              <w:rPr>
                <w:rFonts w:ascii="Times New Roman" w:hAnsi="Times New Roman" w:cs="Times New Roman"/>
                <w:sz w:val="24"/>
                <w:szCs w:val="24"/>
              </w:rPr>
              <w:t xml:space="preserve"> ГБУ ДО КК «Центр развития одаренности» </w:t>
            </w:r>
          </w:p>
          <w:p w:rsidR="007564EB" w:rsidRPr="002E68EE" w:rsidRDefault="007564EB" w:rsidP="002024F3">
            <w:pPr>
              <w:ind w:left="284" w:right="28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E68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9F28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68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F28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6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281B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</w:p>
          <w:p w:rsidR="007564EB" w:rsidRPr="002E68EE" w:rsidRDefault="007564EB" w:rsidP="002024F3">
            <w:pPr>
              <w:ind w:left="284" w:right="282" w:firstLine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68EE">
              <w:rPr>
                <w:rFonts w:ascii="Times New Roman" w:hAnsi="Times New Roman" w:cs="Times New Roman"/>
                <w:sz w:val="24"/>
                <w:szCs w:val="24"/>
              </w:rPr>
              <w:t>«___» ______________   201____г.</w:t>
            </w:r>
          </w:p>
          <w:p w:rsidR="007564EB" w:rsidRPr="002E68EE" w:rsidRDefault="007564EB" w:rsidP="002024F3">
            <w:pPr>
              <w:ind w:left="284" w:right="282" w:firstLine="28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564EB" w:rsidRPr="002E68EE" w:rsidRDefault="002E68EE" w:rsidP="002E68EE">
      <w:pPr>
        <w:ind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7564EB" w:rsidRPr="002E68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564EB" w:rsidRPr="002E68EE">
        <w:rPr>
          <w:rFonts w:ascii="Times New Roman" w:hAnsi="Times New Roman" w:cs="Times New Roman"/>
          <w:b/>
          <w:sz w:val="24"/>
          <w:szCs w:val="24"/>
        </w:rPr>
        <w:tab/>
      </w:r>
      <w:r w:rsidR="007564EB" w:rsidRPr="002E68EE">
        <w:rPr>
          <w:rFonts w:ascii="Times New Roman" w:hAnsi="Times New Roman" w:cs="Times New Roman"/>
          <w:b/>
          <w:sz w:val="24"/>
          <w:szCs w:val="24"/>
        </w:rPr>
        <w:tab/>
      </w:r>
      <w:r w:rsidR="007564EB" w:rsidRPr="002E68EE">
        <w:rPr>
          <w:rFonts w:ascii="Times New Roman" w:hAnsi="Times New Roman" w:cs="Times New Roman"/>
          <w:b/>
          <w:sz w:val="24"/>
          <w:szCs w:val="24"/>
        </w:rPr>
        <w:tab/>
      </w:r>
      <w:r w:rsidR="007564EB" w:rsidRPr="002E68E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7564EB" w:rsidRPr="002E68EE" w:rsidRDefault="007564EB" w:rsidP="007564EB">
      <w:pPr>
        <w:pStyle w:val="2"/>
        <w:spacing w:before="0" w:beforeAutospacing="0" w:after="0" w:afterAutospacing="0"/>
        <w:ind w:left="284" w:right="282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2E68EE">
        <w:rPr>
          <w:rFonts w:ascii="Times New Roman" w:hAnsi="Times New Roman" w:cs="Times New Roman"/>
          <w:sz w:val="24"/>
          <w:szCs w:val="24"/>
        </w:rPr>
        <w:t xml:space="preserve">ДОПОЛНИТЕЛЬНАЯ  ОБЩЕОБРАЗОВАТЕЛЬНАЯ </w:t>
      </w:r>
    </w:p>
    <w:p w:rsidR="007564EB" w:rsidRPr="002E68EE" w:rsidRDefault="007564EB" w:rsidP="007564EB">
      <w:pPr>
        <w:pStyle w:val="2"/>
        <w:spacing w:before="0" w:beforeAutospacing="0" w:after="0" w:afterAutospacing="0"/>
        <w:ind w:left="284" w:right="282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2E68EE">
        <w:rPr>
          <w:rFonts w:ascii="Times New Roman" w:hAnsi="Times New Roman" w:cs="Times New Roman"/>
          <w:sz w:val="24"/>
          <w:szCs w:val="24"/>
        </w:rPr>
        <w:t>ОБЩЕРАЗВИВАЮЩАЯ ПРОГРАММА</w:t>
      </w:r>
    </w:p>
    <w:p w:rsidR="007564EB" w:rsidRPr="002E68EE" w:rsidRDefault="007564EB" w:rsidP="007564EB">
      <w:pPr>
        <w:pStyle w:val="3"/>
        <w:spacing w:before="0" w:beforeAutospacing="0" w:after="0" w:afterAutospacing="0"/>
        <w:ind w:left="284" w:right="282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2E68EE">
        <w:rPr>
          <w:rFonts w:ascii="Times New Roman" w:hAnsi="Times New Roman" w:cs="Times New Roman"/>
          <w:b w:val="0"/>
          <w:sz w:val="24"/>
          <w:szCs w:val="24"/>
        </w:rPr>
        <w:t xml:space="preserve">Направленность: </w:t>
      </w:r>
      <w:proofErr w:type="gramStart"/>
      <w:r w:rsidRPr="002E68EE">
        <w:rPr>
          <w:rFonts w:ascii="Times New Roman" w:hAnsi="Times New Roman" w:cs="Times New Roman"/>
          <w:sz w:val="24"/>
          <w:szCs w:val="24"/>
          <w:u w:val="single"/>
        </w:rPr>
        <w:t>ЛИНГВИСТИЧЕСКАЯ</w:t>
      </w:r>
      <w:proofErr w:type="gramEnd"/>
      <w:r w:rsidRPr="002E68EE">
        <w:rPr>
          <w:rFonts w:ascii="Times New Roman" w:hAnsi="Times New Roman" w:cs="Times New Roman"/>
          <w:sz w:val="24"/>
          <w:szCs w:val="24"/>
          <w:u w:val="single"/>
        </w:rPr>
        <w:t xml:space="preserve"> – НЕМЕЦКИЙ ЯЗЫК</w:t>
      </w:r>
    </w:p>
    <w:p w:rsidR="007564EB" w:rsidRPr="002E68EE" w:rsidRDefault="007564EB" w:rsidP="007564EB">
      <w:pPr>
        <w:ind w:left="284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4EB" w:rsidRPr="002E68EE" w:rsidRDefault="007564EB" w:rsidP="007564EB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E6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8E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E68EE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Подготовка учащихся старших классов  по немецкому языку </w:t>
      </w:r>
    </w:p>
    <w:p w:rsidR="007564EB" w:rsidRPr="002E68EE" w:rsidRDefault="007564EB" w:rsidP="007564EB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E68EE">
        <w:rPr>
          <w:rFonts w:ascii="Times New Roman" w:hAnsi="Times New Roman" w:cs="Times New Roman"/>
          <w:b/>
          <w:caps/>
          <w:sz w:val="24"/>
          <w:szCs w:val="24"/>
          <w:u w:val="single"/>
        </w:rPr>
        <w:t>к участию во Всероссийской Олимпиаде</w:t>
      </w:r>
    </w:p>
    <w:p w:rsidR="007564EB" w:rsidRPr="00F11F05" w:rsidRDefault="007564EB" w:rsidP="007564EB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11F05">
        <w:rPr>
          <w:rFonts w:ascii="Times New Roman" w:hAnsi="Times New Roman" w:cs="Times New Roman"/>
          <w:b/>
          <w:caps/>
          <w:sz w:val="24"/>
          <w:szCs w:val="24"/>
          <w:u w:val="single"/>
        </w:rPr>
        <w:t>«</w:t>
      </w:r>
      <w:r w:rsidRPr="002E68EE">
        <w:rPr>
          <w:rFonts w:ascii="Times New Roman" w:hAnsi="Times New Roman" w:cs="Times New Roman"/>
          <w:b/>
          <w:caps/>
          <w:sz w:val="24"/>
          <w:szCs w:val="24"/>
          <w:u w:val="single"/>
          <w:lang w:val="de-DE"/>
        </w:rPr>
        <w:t>DEUTSCH</w:t>
      </w:r>
      <w:r w:rsidRPr="00F11F0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E68EE">
        <w:rPr>
          <w:rFonts w:ascii="Times New Roman" w:hAnsi="Times New Roman" w:cs="Times New Roman"/>
          <w:b/>
          <w:caps/>
          <w:sz w:val="24"/>
          <w:szCs w:val="24"/>
          <w:u w:val="single"/>
          <w:lang w:val="de-DE"/>
        </w:rPr>
        <w:t>F</w:t>
      </w:r>
      <w:r w:rsidRPr="00F11F05">
        <w:rPr>
          <w:rFonts w:ascii="Times New Roman" w:hAnsi="Times New Roman" w:cs="Times New Roman"/>
          <w:b/>
          <w:caps/>
          <w:sz w:val="24"/>
          <w:szCs w:val="24"/>
          <w:u w:val="single"/>
        </w:rPr>
        <w:t>Ü</w:t>
      </w:r>
      <w:r w:rsidRPr="002E68EE">
        <w:rPr>
          <w:rFonts w:ascii="Times New Roman" w:hAnsi="Times New Roman" w:cs="Times New Roman"/>
          <w:b/>
          <w:caps/>
          <w:sz w:val="24"/>
          <w:szCs w:val="24"/>
          <w:u w:val="single"/>
          <w:lang w:val="de-DE"/>
        </w:rPr>
        <w:t>R</w:t>
      </w:r>
      <w:r w:rsidRPr="00F11F0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E68EE">
        <w:rPr>
          <w:rFonts w:ascii="Times New Roman" w:hAnsi="Times New Roman" w:cs="Times New Roman"/>
          <w:b/>
          <w:caps/>
          <w:sz w:val="24"/>
          <w:szCs w:val="24"/>
          <w:u w:val="single"/>
          <w:lang w:val="de-DE"/>
        </w:rPr>
        <w:t>oLYMPIADENGRUPPE</w:t>
      </w:r>
      <w:r w:rsidRPr="00F11F0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564EB" w:rsidRPr="00F11F05" w:rsidRDefault="007564EB" w:rsidP="007564EB">
      <w:pPr>
        <w:pStyle w:val="3"/>
        <w:spacing w:before="0" w:beforeAutospacing="0" w:after="0" w:afterAutospacing="0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7564EB" w:rsidRPr="00F11F05" w:rsidRDefault="007564EB" w:rsidP="007564EB">
      <w:pPr>
        <w:pStyle w:val="3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2E68EE">
        <w:rPr>
          <w:rFonts w:ascii="Times New Roman" w:hAnsi="Times New Roman" w:cs="Times New Roman"/>
          <w:b w:val="0"/>
          <w:sz w:val="24"/>
          <w:szCs w:val="24"/>
        </w:rPr>
        <w:t>Уровень</w:t>
      </w:r>
      <w:r w:rsidRPr="00F11F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68EE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r w:rsidRPr="00F11F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11F05">
        <w:rPr>
          <w:rFonts w:ascii="Times New Roman" w:hAnsi="Times New Roman" w:cs="Times New Roman"/>
          <w:b w:val="0"/>
          <w:sz w:val="24"/>
          <w:szCs w:val="24"/>
        </w:rPr>
        <w:t>:</w:t>
      </w:r>
      <w:r w:rsidRPr="002E68EE">
        <w:rPr>
          <w:rFonts w:ascii="Times New Roman" w:hAnsi="Times New Roman" w:cs="Times New Roman"/>
          <w:b w:val="0"/>
          <w:sz w:val="24"/>
          <w:szCs w:val="24"/>
          <w:u w:val="single"/>
        </w:rPr>
        <w:t>У</w:t>
      </w:r>
      <w:proofErr w:type="gramEnd"/>
      <w:r w:rsidRPr="002E68EE">
        <w:rPr>
          <w:rFonts w:ascii="Times New Roman" w:hAnsi="Times New Roman" w:cs="Times New Roman"/>
          <w:b w:val="0"/>
          <w:sz w:val="24"/>
          <w:szCs w:val="24"/>
          <w:u w:val="single"/>
        </w:rPr>
        <w:t>ГЛУБЛЕННЫЙ_____________________________________________</w:t>
      </w:r>
    </w:p>
    <w:p w:rsidR="007564EB" w:rsidRPr="002E68EE" w:rsidRDefault="007564EB" w:rsidP="007564EB">
      <w:pPr>
        <w:pStyle w:val="3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  <w:r w:rsidRPr="00F11F0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 w:rsidRPr="002E68EE">
        <w:rPr>
          <w:rFonts w:ascii="Times New Roman" w:hAnsi="Times New Roman" w:cs="Times New Roman"/>
          <w:b w:val="0"/>
          <w:sz w:val="24"/>
          <w:szCs w:val="24"/>
        </w:rPr>
        <w:t>(ознакомительный, базовый или углубленный)</w:t>
      </w:r>
    </w:p>
    <w:p w:rsidR="007564EB" w:rsidRPr="002E68EE" w:rsidRDefault="007564EB" w:rsidP="007564EB">
      <w:pPr>
        <w:pStyle w:val="3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7564EB" w:rsidRPr="002E68EE" w:rsidRDefault="007564EB" w:rsidP="007564EB">
      <w:pPr>
        <w:pStyle w:val="3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  <w:r w:rsidRPr="002E68EE">
        <w:rPr>
          <w:rFonts w:ascii="Times New Roman" w:hAnsi="Times New Roman" w:cs="Times New Roman"/>
          <w:b w:val="0"/>
          <w:sz w:val="24"/>
          <w:szCs w:val="24"/>
        </w:rPr>
        <w:t xml:space="preserve">Срок реализации: </w:t>
      </w:r>
      <w:r w:rsidR="001F2426">
        <w:rPr>
          <w:rFonts w:ascii="Times New Roman" w:hAnsi="Times New Roman" w:cs="Times New Roman"/>
          <w:b w:val="0"/>
          <w:sz w:val="24"/>
          <w:szCs w:val="24"/>
          <w:u w:val="single"/>
        </w:rPr>
        <w:t>2 полугодие</w:t>
      </w:r>
      <w:r w:rsidRPr="002E68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2426">
        <w:rPr>
          <w:rFonts w:ascii="Times New Roman" w:hAnsi="Times New Roman" w:cs="Times New Roman"/>
          <w:b w:val="0"/>
          <w:sz w:val="24"/>
          <w:szCs w:val="24"/>
        </w:rPr>
        <w:t xml:space="preserve"> 76</w:t>
      </w:r>
      <w:r w:rsidRPr="002E68EE">
        <w:rPr>
          <w:rFonts w:ascii="Times New Roman" w:hAnsi="Times New Roman" w:cs="Times New Roman"/>
          <w:b w:val="0"/>
          <w:sz w:val="24"/>
          <w:szCs w:val="24"/>
        </w:rPr>
        <w:t xml:space="preserve"> час</w:t>
      </w:r>
      <w:r w:rsidR="002024F3"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7564EB" w:rsidRPr="002E68EE" w:rsidRDefault="007564EB" w:rsidP="007564EB">
      <w:pPr>
        <w:pStyle w:val="3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E68EE">
        <w:rPr>
          <w:rFonts w:ascii="Times New Roman" w:hAnsi="Times New Roman" w:cs="Times New Roman"/>
          <w:b w:val="0"/>
          <w:sz w:val="24"/>
          <w:szCs w:val="24"/>
        </w:rPr>
        <w:t>Рассчитана</w:t>
      </w:r>
      <w:proofErr w:type="gramEnd"/>
      <w:r w:rsidRPr="002E68EE">
        <w:rPr>
          <w:rFonts w:ascii="Times New Roman" w:hAnsi="Times New Roman" w:cs="Times New Roman"/>
          <w:b w:val="0"/>
          <w:sz w:val="24"/>
          <w:szCs w:val="24"/>
        </w:rPr>
        <w:t xml:space="preserve"> на детей: от </w:t>
      </w:r>
      <w:r w:rsidRPr="002E68E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13 </w:t>
      </w:r>
      <w:r w:rsidRPr="002E68EE">
        <w:rPr>
          <w:rFonts w:ascii="Times New Roman" w:hAnsi="Times New Roman" w:cs="Times New Roman"/>
          <w:b w:val="0"/>
          <w:sz w:val="24"/>
          <w:szCs w:val="24"/>
        </w:rPr>
        <w:t xml:space="preserve">до </w:t>
      </w:r>
      <w:r w:rsidRPr="002E68EE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="0081112E">
        <w:rPr>
          <w:rFonts w:ascii="Times New Roman" w:hAnsi="Times New Roman" w:cs="Times New Roman"/>
          <w:b w:val="0"/>
          <w:sz w:val="24"/>
          <w:szCs w:val="24"/>
          <w:u w:val="single"/>
        </w:rPr>
        <w:t>4</w:t>
      </w:r>
      <w:r w:rsidRPr="002E68EE">
        <w:rPr>
          <w:rFonts w:ascii="Times New Roman" w:hAnsi="Times New Roman" w:cs="Times New Roman"/>
          <w:b w:val="0"/>
          <w:sz w:val="24"/>
          <w:szCs w:val="24"/>
        </w:rPr>
        <w:t xml:space="preserve"> лет</w:t>
      </w:r>
    </w:p>
    <w:p w:rsidR="007564EB" w:rsidRPr="002E68EE" w:rsidRDefault="007564EB" w:rsidP="007564EB">
      <w:pPr>
        <w:pStyle w:val="3"/>
        <w:spacing w:before="0" w:beforeAutospacing="0" w:after="0" w:afterAutospacing="0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7564EB" w:rsidRPr="002E68EE" w:rsidRDefault="007564EB" w:rsidP="007564EB">
      <w:pPr>
        <w:pStyle w:val="3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  <w:r w:rsidRPr="002E68EE">
        <w:rPr>
          <w:rFonts w:ascii="Times New Roman" w:hAnsi="Times New Roman" w:cs="Times New Roman"/>
          <w:b w:val="0"/>
          <w:sz w:val="24"/>
          <w:szCs w:val="24"/>
        </w:rPr>
        <w:t xml:space="preserve">Вид программы: </w:t>
      </w:r>
      <w:r w:rsidRPr="002E68EE">
        <w:rPr>
          <w:rFonts w:ascii="Times New Roman" w:hAnsi="Times New Roman" w:cs="Times New Roman"/>
          <w:b w:val="0"/>
          <w:sz w:val="24"/>
          <w:szCs w:val="24"/>
          <w:u w:val="single"/>
        </w:rPr>
        <w:t>____АВТОРСКАЯ_________________________________________________</w:t>
      </w:r>
    </w:p>
    <w:p w:rsidR="007564EB" w:rsidRPr="002E68EE" w:rsidRDefault="007564EB" w:rsidP="007564EB">
      <w:pPr>
        <w:pStyle w:val="3"/>
        <w:spacing w:before="0" w:beforeAutospacing="0" w:after="0" w:afterAutospacing="0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E68E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(типовая, модифицированная, авторская)</w:t>
      </w:r>
    </w:p>
    <w:p w:rsidR="007564EB" w:rsidRPr="002E68EE" w:rsidRDefault="007564EB" w:rsidP="007564EB">
      <w:pPr>
        <w:pStyle w:val="2"/>
        <w:spacing w:before="0" w:beforeAutospacing="0" w:after="0" w:afterAutospacing="0"/>
        <w:ind w:right="284"/>
        <w:rPr>
          <w:rFonts w:ascii="Times New Roman" w:hAnsi="Times New Roman" w:cs="Times New Roman"/>
          <w:b w:val="0"/>
          <w:sz w:val="24"/>
          <w:szCs w:val="24"/>
        </w:rPr>
      </w:pPr>
      <w:r w:rsidRPr="002E6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E68E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</w:p>
    <w:p w:rsidR="007564EB" w:rsidRPr="002E68EE" w:rsidRDefault="007564EB" w:rsidP="007564EB">
      <w:pPr>
        <w:pStyle w:val="2"/>
        <w:spacing w:before="0" w:beforeAutospacing="0" w:after="0" w:afterAutospacing="0"/>
        <w:ind w:right="284"/>
        <w:rPr>
          <w:rFonts w:ascii="Times New Roman" w:hAnsi="Times New Roman" w:cs="Times New Roman"/>
          <w:b w:val="0"/>
          <w:sz w:val="24"/>
          <w:szCs w:val="24"/>
        </w:rPr>
      </w:pPr>
      <w:r w:rsidRPr="002E68E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</w:p>
    <w:p w:rsidR="007564EB" w:rsidRPr="002E68EE" w:rsidRDefault="007564EB" w:rsidP="007564EB">
      <w:pPr>
        <w:pStyle w:val="2"/>
        <w:spacing w:before="0" w:beforeAutospacing="0" w:after="0" w:afterAutospacing="0"/>
        <w:ind w:right="284"/>
        <w:rPr>
          <w:rFonts w:ascii="Times New Roman" w:hAnsi="Times New Roman" w:cs="Times New Roman"/>
          <w:b w:val="0"/>
          <w:sz w:val="24"/>
          <w:szCs w:val="24"/>
        </w:rPr>
      </w:pPr>
    </w:p>
    <w:p w:rsidR="007564EB" w:rsidRPr="002E68EE" w:rsidRDefault="007564EB" w:rsidP="007564EB">
      <w:pPr>
        <w:pStyle w:val="2"/>
        <w:spacing w:before="0" w:beforeAutospacing="0" w:after="0" w:afterAutospacing="0"/>
        <w:ind w:right="284"/>
        <w:rPr>
          <w:rFonts w:ascii="Times New Roman" w:hAnsi="Times New Roman" w:cs="Times New Roman"/>
          <w:b w:val="0"/>
          <w:sz w:val="24"/>
          <w:szCs w:val="24"/>
        </w:rPr>
      </w:pPr>
    </w:p>
    <w:p w:rsidR="007564EB" w:rsidRPr="002E68EE" w:rsidRDefault="007564EB" w:rsidP="007564EB">
      <w:pPr>
        <w:pStyle w:val="2"/>
        <w:spacing w:before="0" w:beforeAutospacing="0" w:after="0" w:afterAutospacing="0"/>
        <w:ind w:right="284"/>
        <w:rPr>
          <w:rFonts w:ascii="Times New Roman" w:hAnsi="Times New Roman" w:cs="Times New Roman"/>
          <w:b w:val="0"/>
          <w:sz w:val="24"/>
          <w:szCs w:val="24"/>
        </w:rPr>
      </w:pPr>
    </w:p>
    <w:p w:rsidR="007564EB" w:rsidRPr="002E68EE" w:rsidRDefault="007564EB" w:rsidP="007564EB">
      <w:pPr>
        <w:pStyle w:val="2"/>
        <w:spacing w:before="0" w:beforeAutospacing="0" w:after="0" w:afterAutospacing="0"/>
        <w:ind w:right="284"/>
        <w:rPr>
          <w:rFonts w:ascii="Times New Roman" w:hAnsi="Times New Roman" w:cs="Times New Roman"/>
          <w:b w:val="0"/>
          <w:sz w:val="24"/>
          <w:szCs w:val="24"/>
        </w:rPr>
      </w:pPr>
    </w:p>
    <w:p w:rsidR="007564EB" w:rsidRPr="002E68EE" w:rsidRDefault="007564EB" w:rsidP="007564EB">
      <w:pPr>
        <w:pStyle w:val="2"/>
        <w:spacing w:before="0" w:beforeAutospacing="0" w:after="0" w:afterAutospacing="0"/>
        <w:ind w:right="284"/>
        <w:rPr>
          <w:rFonts w:ascii="Times New Roman" w:hAnsi="Times New Roman" w:cs="Times New Roman"/>
          <w:b w:val="0"/>
          <w:sz w:val="24"/>
          <w:szCs w:val="24"/>
        </w:rPr>
      </w:pPr>
    </w:p>
    <w:p w:rsidR="007564EB" w:rsidRPr="002E68EE" w:rsidRDefault="007564EB" w:rsidP="007564EB">
      <w:pPr>
        <w:pStyle w:val="2"/>
        <w:spacing w:before="0" w:beforeAutospacing="0" w:after="0" w:afterAutospacing="0"/>
        <w:ind w:left="284" w:right="284" w:firstLine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E68EE">
        <w:rPr>
          <w:rFonts w:ascii="Times New Roman" w:hAnsi="Times New Roman" w:cs="Times New Roman"/>
          <w:b w:val="0"/>
          <w:sz w:val="24"/>
          <w:szCs w:val="24"/>
        </w:rPr>
        <w:t>Составитель программы:</w:t>
      </w:r>
    </w:p>
    <w:p w:rsidR="007564EB" w:rsidRPr="002E68EE" w:rsidRDefault="007564EB" w:rsidP="007564EB">
      <w:pPr>
        <w:pStyle w:val="2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E68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E68EE">
        <w:rPr>
          <w:rFonts w:ascii="Times New Roman" w:hAnsi="Times New Roman" w:cs="Times New Roman"/>
          <w:sz w:val="24"/>
          <w:szCs w:val="24"/>
          <w:u w:val="single"/>
        </w:rPr>
        <w:t>Ломинина</w:t>
      </w:r>
      <w:proofErr w:type="spellEnd"/>
      <w:r w:rsidRPr="002E68EE">
        <w:rPr>
          <w:rFonts w:ascii="Times New Roman" w:hAnsi="Times New Roman" w:cs="Times New Roman"/>
          <w:sz w:val="24"/>
          <w:szCs w:val="24"/>
          <w:u w:val="single"/>
        </w:rPr>
        <w:t xml:space="preserve"> Зоя Ильинична</w:t>
      </w:r>
      <w:r w:rsidRPr="002E68EE">
        <w:rPr>
          <w:rFonts w:ascii="Times New Roman" w:hAnsi="Times New Roman" w:cs="Times New Roman"/>
          <w:sz w:val="24"/>
          <w:szCs w:val="24"/>
        </w:rPr>
        <w:t>,</w:t>
      </w:r>
    </w:p>
    <w:p w:rsidR="007564EB" w:rsidRPr="002E68EE" w:rsidRDefault="007564EB" w:rsidP="007564EB">
      <w:pPr>
        <w:pStyle w:val="2"/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E68E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(Фамилия, имя, отчество)                                                                                          </w:t>
      </w:r>
    </w:p>
    <w:p w:rsidR="007564EB" w:rsidRPr="002E68EE" w:rsidRDefault="007564EB" w:rsidP="007564EB">
      <w:pPr>
        <w:pStyle w:val="2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E68E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2E68EE">
        <w:rPr>
          <w:rFonts w:ascii="Times New Roman" w:hAnsi="Times New Roman" w:cs="Times New Roman"/>
          <w:sz w:val="24"/>
          <w:szCs w:val="24"/>
          <w:u w:val="single"/>
        </w:rPr>
        <w:t xml:space="preserve">доцент, кандидат </w:t>
      </w:r>
      <w:proofErr w:type="spellStart"/>
      <w:r w:rsidRPr="002E68EE">
        <w:rPr>
          <w:rFonts w:ascii="Times New Roman" w:hAnsi="Times New Roman" w:cs="Times New Roman"/>
          <w:sz w:val="24"/>
          <w:szCs w:val="24"/>
          <w:u w:val="single"/>
        </w:rPr>
        <w:t>филол</w:t>
      </w:r>
      <w:proofErr w:type="gramStart"/>
      <w:r w:rsidRPr="002E68EE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Pr="002E68EE">
        <w:rPr>
          <w:rFonts w:ascii="Times New Roman" w:hAnsi="Times New Roman" w:cs="Times New Roman"/>
          <w:sz w:val="24"/>
          <w:szCs w:val="24"/>
          <w:u w:val="single"/>
        </w:rPr>
        <w:t>аук</w:t>
      </w:r>
      <w:proofErr w:type="spellEnd"/>
    </w:p>
    <w:p w:rsidR="007564EB" w:rsidRPr="002E68EE" w:rsidRDefault="007564EB" w:rsidP="007564EB">
      <w:pPr>
        <w:pStyle w:val="2"/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E68E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(должность, звание составителя)                                                                                          </w:t>
      </w:r>
    </w:p>
    <w:p w:rsidR="007564EB" w:rsidRPr="002E68EE" w:rsidRDefault="007564EB" w:rsidP="007564EB">
      <w:pPr>
        <w:ind w:left="284" w:right="282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564EB" w:rsidRPr="002E68EE" w:rsidRDefault="007564EB" w:rsidP="007564EB">
      <w:pPr>
        <w:ind w:left="284" w:right="282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7564EB" w:rsidRPr="002E68EE" w:rsidRDefault="007564EB" w:rsidP="002E68EE">
      <w:pPr>
        <w:ind w:left="284" w:right="282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2E68EE">
        <w:rPr>
          <w:rFonts w:ascii="Times New Roman" w:hAnsi="Times New Roman" w:cs="Times New Roman"/>
          <w:sz w:val="24"/>
          <w:szCs w:val="24"/>
        </w:rPr>
        <w:t>г.  Краснодар</w:t>
      </w:r>
    </w:p>
    <w:p w:rsidR="007564EB" w:rsidRPr="002E68EE" w:rsidRDefault="007564EB" w:rsidP="002E68EE">
      <w:pPr>
        <w:ind w:left="284" w:right="28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8EE">
        <w:rPr>
          <w:rFonts w:ascii="Times New Roman" w:hAnsi="Times New Roman" w:cs="Times New Roman"/>
          <w:sz w:val="24"/>
          <w:szCs w:val="24"/>
        </w:rPr>
        <w:t>201</w:t>
      </w:r>
      <w:r w:rsidR="002E68EE" w:rsidRPr="00185386">
        <w:rPr>
          <w:rFonts w:ascii="Times New Roman" w:hAnsi="Times New Roman" w:cs="Times New Roman"/>
          <w:sz w:val="24"/>
          <w:szCs w:val="24"/>
        </w:rPr>
        <w:t>8</w:t>
      </w:r>
      <w:r w:rsidRPr="002E68EE">
        <w:rPr>
          <w:rFonts w:ascii="Times New Roman" w:hAnsi="Times New Roman" w:cs="Times New Roman"/>
          <w:sz w:val="24"/>
          <w:szCs w:val="24"/>
        </w:rPr>
        <w:br w:type="page"/>
      </w:r>
      <w:r w:rsidRPr="002E68EE">
        <w:rPr>
          <w:rFonts w:ascii="Times New Roman" w:hAnsi="Times New Roman" w:cs="Times New Roman"/>
          <w:b/>
          <w:sz w:val="24"/>
          <w:szCs w:val="24"/>
        </w:rPr>
        <w:lastRenderedPageBreak/>
        <w:t>Раздел 1. Комплекс основных характеристик образования: объем, содержание, планируемые результаты.</w:t>
      </w:r>
    </w:p>
    <w:p w:rsidR="007564EB" w:rsidRPr="002E68EE" w:rsidRDefault="007564EB" w:rsidP="007564EB">
      <w:p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7564EB" w:rsidRPr="002E68EE" w:rsidRDefault="007564EB" w:rsidP="002B2A80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8EE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7564EB" w:rsidRPr="002E68EE" w:rsidRDefault="007564EB" w:rsidP="007564EB">
      <w:pPr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564EB" w:rsidRPr="002E68EE" w:rsidRDefault="007564EB" w:rsidP="007564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68EE">
        <w:rPr>
          <w:rFonts w:ascii="Times New Roman" w:hAnsi="Times New Roman" w:cs="Times New Roman"/>
          <w:sz w:val="24"/>
          <w:szCs w:val="24"/>
        </w:rPr>
        <w:t>Настоящая образовательная программа по немецкому языку составлена на основе требований к содержанию и оформлению образовательных программ дополнительного образования детей, а цели, содержание и условия реализации</w:t>
      </w:r>
    </w:p>
    <w:p w:rsidR="007564EB" w:rsidRPr="002E68EE" w:rsidRDefault="007564EB" w:rsidP="007564EB">
      <w:pPr>
        <w:jc w:val="both"/>
        <w:rPr>
          <w:rFonts w:ascii="Times New Roman" w:hAnsi="Times New Roman" w:cs="Times New Roman"/>
          <w:sz w:val="24"/>
          <w:szCs w:val="24"/>
        </w:rPr>
      </w:pPr>
      <w:r w:rsidRPr="002E68EE">
        <w:rPr>
          <w:rFonts w:ascii="Times New Roman" w:hAnsi="Times New Roman" w:cs="Times New Roman"/>
          <w:sz w:val="24"/>
          <w:szCs w:val="24"/>
        </w:rPr>
        <w:t>данной программы представлены в следующих нормативных документах:</w:t>
      </w:r>
    </w:p>
    <w:p w:rsidR="007564EB" w:rsidRPr="002E68EE" w:rsidRDefault="007564EB" w:rsidP="007564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68EE">
        <w:rPr>
          <w:rFonts w:ascii="Times New Roman" w:hAnsi="Times New Roman" w:cs="Times New Roman"/>
          <w:sz w:val="24"/>
          <w:szCs w:val="24"/>
        </w:rPr>
        <w:t>1. Федеральный закон Российской Федерации от 29 декабря 2012 г. № 273-ФЗ «Об образовании в Российской Федерации» (Далее – ФЗ № 273);</w:t>
      </w:r>
    </w:p>
    <w:p w:rsidR="007564EB" w:rsidRPr="002E68EE" w:rsidRDefault="007564EB" w:rsidP="007564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68EE">
        <w:rPr>
          <w:rFonts w:ascii="Times New Roman" w:hAnsi="Times New Roman" w:cs="Times New Roman"/>
          <w:sz w:val="24"/>
          <w:szCs w:val="24"/>
        </w:rPr>
        <w:t>2. Концепция развития дополнительного образования детей, утвержденная распоряжением Правительства Российской Федерации от 4 сентября 2014 г. № 1726-р (Далее – Концепция);</w:t>
      </w:r>
    </w:p>
    <w:p w:rsidR="007564EB" w:rsidRPr="002E68EE" w:rsidRDefault="007564EB" w:rsidP="007564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68EE">
        <w:rPr>
          <w:rFonts w:ascii="Times New Roman" w:hAnsi="Times New Roman" w:cs="Times New Roman"/>
          <w:sz w:val="24"/>
          <w:szCs w:val="24"/>
        </w:rPr>
        <w:t>3.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1008);</w:t>
      </w:r>
    </w:p>
    <w:p w:rsidR="007564EB" w:rsidRPr="002E68EE" w:rsidRDefault="007564EB" w:rsidP="007564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68EE">
        <w:rPr>
          <w:rFonts w:ascii="Times New Roman" w:hAnsi="Times New Roman" w:cs="Times New Roman"/>
          <w:sz w:val="24"/>
          <w:szCs w:val="24"/>
        </w:rPr>
        <w:t>4. 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(Далее – Приказ № 2);</w:t>
      </w:r>
    </w:p>
    <w:p w:rsidR="007564EB" w:rsidRPr="002E68EE" w:rsidRDefault="007564EB" w:rsidP="007564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68EE">
        <w:rPr>
          <w:rFonts w:ascii="Times New Roman" w:hAnsi="Times New Roman" w:cs="Times New Roman"/>
          <w:sz w:val="24"/>
          <w:szCs w:val="24"/>
        </w:rPr>
        <w:t>5. 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7564EB" w:rsidRPr="002E68EE" w:rsidRDefault="007564EB" w:rsidP="007564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68EE">
        <w:rPr>
          <w:rFonts w:ascii="Times New Roman" w:hAnsi="Times New Roman" w:cs="Times New Roman"/>
          <w:sz w:val="24"/>
          <w:szCs w:val="24"/>
        </w:rPr>
        <w:t>6. Методические рекомендации по проектированию дополнительных общеразвивающих программ от 18.11.2015 г. Министерство образования и науки РФ.</w:t>
      </w:r>
    </w:p>
    <w:p w:rsidR="007564EB" w:rsidRPr="002E68EE" w:rsidRDefault="007564EB" w:rsidP="007564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68EE">
        <w:rPr>
          <w:rFonts w:ascii="Times New Roman" w:hAnsi="Times New Roman" w:cs="Times New Roman"/>
          <w:sz w:val="24"/>
          <w:szCs w:val="24"/>
        </w:rPr>
        <w:t xml:space="preserve">7. Краевые методические рекомендации по разработке дополнительных общеобразовательных программ и программ электронного обучения от 15 июля 2015 г. </w:t>
      </w:r>
    </w:p>
    <w:p w:rsidR="007564EB" w:rsidRPr="002E68EE" w:rsidRDefault="007564EB" w:rsidP="007564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68EE">
        <w:rPr>
          <w:rFonts w:ascii="Times New Roman" w:hAnsi="Times New Roman" w:cs="Times New Roman"/>
          <w:sz w:val="24"/>
          <w:szCs w:val="24"/>
        </w:rPr>
        <w:t>Одним из приоритетных направлений развития современного российского общества является реализация национального проекта в области образования. Россия вступила в Болонский процесс, и, тем самым, обозначились основные тенденции и направления. К примеру,  резко возросла образовательная  значимость изучения иностранных языков, то есть профильная подготовка учащихся, для которых иноязычная коммуникативная компетенция должна быть компонентом их профессиональной компетенции и соответственно их профессиональной деятельности в будущем на любых уровнях.</w:t>
      </w:r>
    </w:p>
    <w:p w:rsidR="007564EB" w:rsidRPr="002E68EE" w:rsidRDefault="007564EB" w:rsidP="007564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8EE">
        <w:rPr>
          <w:rFonts w:ascii="Times New Roman" w:hAnsi="Times New Roman" w:cs="Times New Roman"/>
          <w:b/>
          <w:bCs/>
          <w:sz w:val="24"/>
          <w:szCs w:val="24"/>
        </w:rPr>
        <w:t>Направленность</w:t>
      </w:r>
      <w:r w:rsidRPr="002E68EE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программы продиктована необходимостью подготовки учащихся к олимпиадным испытаниям по немецкому языку и предполагает включение в деятельность, направленную на подготовку школьников к олимпиаде,  </w:t>
      </w:r>
      <w:r w:rsidRPr="002E68EE">
        <w:rPr>
          <w:rFonts w:ascii="Times New Roman" w:hAnsi="Times New Roman" w:cs="Times New Roman"/>
          <w:sz w:val="24"/>
          <w:szCs w:val="24"/>
        </w:rPr>
        <w:lastRenderedPageBreak/>
        <w:t>опыт организации совместной деятельности в форме педагогического сопровождения (функция обеспечения совместной деятельности субъектов образования), что в свою очередь, развивает и поддерживает интерес учащихся к познавательной деятельности.</w:t>
      </w:r>
      <w:proofErr w:type="gramEnd"/>
      <w:r w:rsidRPr="002E68EE">
        <w:rPr>
          <w:rFonts w:ascii="Times New Roman" w:hAnsi="Times New Roman" w:cs="Times New Roman"/>
          <w:sz w:val="24"/>
          <w:szCs w:val="24"/>
        </w:rPr>
        <w:t xml:space="preserve"> Мы поддерживаем нацеленность  Всероссийской олимпиады школьников на выявление молодых дарований и приобщение к интеллектуальной деятельности как можно большего количества школьников и как можно раньше, оказание помощи в развитии их талантов и становлении как будущих высококвалифицированных специалистов, что и обосновывает </w:t>
      </w:r>
      <w:r w:rsidRPr="002E68EE">
        <w:rPr>
          <w:rFonts w:ascii="Times New Roman" w:hAnsi="Times New Roman" w:cs="Times New Roman"/>
          <w:b/>
          <w:bCs/>
          <w:sz w:val="24"/>
          <w:szCs w:val="24"/>
        </w:rPr>
        <w:t>педагогическую целесообразность</w:t>
      </w:r>
      <w:r w:rsidRPr="002E68EE">
        <w:rPr>
          <w:rFonts w:ascii="Times New Roman" w:hAnsi="Times New Roman" w:cs="Times New Roman"/>
          <w:sz w:val="24"/>
          <w:szCs w:val="24"/>
        </w:rPr>
        <w:t xml:space="preserve"> данной программы.</w:t>
      </w:r>
    </w:p>
    <w:p w:rsidR="007564EB" w:rsidRPr="002E68EE" w:rsidRDefault="007564EB" w:rsidP="007564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68EE">
        <w:rPr>
          <w:rFonts w:ascii="Times New Roman" w:hAnsi="Times New Roman" w:cs="Times New Roman"/>
          <w:b/>
          <w:bCs/>
          <w:sz w:val="24"/>
          <w:szCs w:val="24"/>
        </w:rPr>
        <w:t xml:space="preserve">Новизна </w:t>
      </w:r>
      <w:r w:rsidRPr="002E68EE">
        <w:rPr>
          <w:rFonts w:ascii="Times New Roman" w:hAnsi="Times New Roman" w:cs="Times New Roman"/>
          <w:sz w:val="24"/>
          <w:szCs w:val="24"/>
        </w:rPr>
        <w:t xml:space="preserve">и </w:t>
      </w:r>
      <w:r w:rsidRPr="002E68EE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2E68EE">
        <w:rPr>
          <w:rFonts w:ascii="Times New Roman" w:hAnsi="Times New Roman" w:cs="Times New Roman"/>
          <w:sz w:val="24"/>
          <w:szCs w:val="24"/>
        </w:rPr>
        <w:t xml:space="preserve"> настоящей программы усматривается нами в привлечении внимания к вопросу о  понимании роли иностранного языка как «средства общения, средства взаимопонимания и взаи</w:t>
      </w:r>
      <w:r w:rsidRPr="002E68EE">
        <w:rPr>
          <w:rFonts w:ascii="Times New Roman" w:hAnsi="Times New Roman" w:cs="Times New Roman"/>
          <w:sz w:val="24"/>
          <w:szCs w:val="24"/>
        </w:rPr>
        <w:softHyphen/>
        <w:t>модействия людей, средства приобщения к иной на</w:t>
      </w:r>
      <w:r w:rsidRPr="002E68EE">
        <w:rPr>
          <w:rFonts w:ascii="Times New Roman" w:hAnsi="Times New Roman" w:cs="Times New Roman"/>
          <w:sz w:val="24"/>
          <w:szCs w:val="24"/>
        </w:rPr>
        <w:softHyphen/>
        <w:t>циональной культуре и как важного средства для раз</w:t>
      </w:r>
      <w:r w:rsidRPr="002E68EE">
        <w:rPr>
          <w:rFonts w:ascii="Times New Roman" w:hAnsi="Times New Roman" w:cs="Times New Roman"/>
          <w:sz w:val="24"/>
          <w:szCs w:val="24"/>
        </w:rPr>
        <w:softHyphen/>
        <w:t>вития интеллектуальных способностей школьников, их общеобразовательного потенциала». Акцент в данной программе перенесен на знакомство с многогран</w:t>
      </w:r>
      <w:r w:rsidRPr="002E68EE">
        <w:rPr>
          <w:rFonts w:ascii="Times New Roman" w:hAnsi="Times New Roman" w:cs="Times New Roman"/>
          <w:sz w:val="24"/>
          <w:szCs w:val="24"/>
        </w:rPr>
        <w:softHyphen/>
        <w:t>ной и разнообразной культурой стран изучаемого языка, чтобы сформировать «представление о достиже</w:t>
      </w:r>
      <w:r w:rsidRPr="002E68EE">
        <w:rPr>
          <w:rFonts w:ascii="Times New Roman" w:hAnsi="Times New Roman" w:cs="Times New Roman"/>
          <w:sz w:val="24"/>
          <w:szCs w:val="24"/>
        </w:rPr>
        <w:softHyphen/>
        <w:t>ниях национальных культур (собственной и иной) в развитии общечеловеческой культуры, о роли род</w:t>
      </w:r>
      <w:r w:rsidRPr="002E68EE">
        <w:rPr>
          <w:rFonts w:ascii="Times New Roman" w:hAnsi="Times New Roman" w:cs="Times New Roman"/>
          <w:sz w:val="24"/>
          <w:szCs w:val="24"/>
        </w:rPr>
        <w:softHyphen/>
        <w:t xml:space="preserve">ного языка и культуры в зеркале культуры другого народа и включение школьников в диалог культур». </w:t>
      </w:r>
    </w:p>
    <w:p w:rsidR="007564EB" w:rsidRPr="002E68EE" w:rsidRDefault="007564EB" w:rsidP="007564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68EE">
        <w:rPr>
          <w:rFonts w:ascii="Times New Roman" w:hAnsi="Times New Roman" w:cs="Times New Roman"/>
          <w:sz w:val="24"/>
          <w:szCs w:val="24"/>
        </w:rPr>
        <w:t xml:space="preserve">Создание настоящей программы  по немецкому языку  продиктовано необходимостью </w:t>
      </w:r>
      <w:r w:rsidRPr="002E68EE">
        <w:rPr>
          <w:rFonts w:ascii="Times New Roman" w:hAnsi="Times New Roman" w:cs="Times New Roman"/>
          <w:b/>
          <w:bCs/>
          <w:sz w:val="24"/>
          <w:szCs w:val="24"/>
        </w:rPr>
        <w:t>принципиального обновления учебно-методической базы данных,</w:t>
      </w:r>
      <w:r w:rsidR="00695E83">
        <w:rPr>
          <w:rFonts w:ascii="Times New Roman" w:hAnsi="Times New Roman" w:cs="Times New Roman"/>
          <w:sz w:val="24"/>
          <w:szCs w:val="24"/>
        </w:rPr>
        <w:t xml:space="preserve">  отвечающей</w:t>
      </w:r>
      <w:r w:rsidRPr="002E68EE">
        <w:rPr>
          <w:rFonts w:ascii="Times New Roman" w:hAnsi="Times New Roman" w:cs="Times New Roman"/>
          <w:sz w:val="24"/>
          <w:szCs w:val="24"/>
        </w:rPr>
        <w:t xml:space="preserve"> требованиям современной германистики и лингводидактики и направленных на обеспечение базового образования и развитие адаптивной среды, а также обеспечение уровня универсального образования с расширенным изучением немецкого языка.</w:t>
      </w:r>
    </w:p>
    <w:p w:rsidR="007564EB" w:rsidRPr="002E68EE" w:rsidRDefault="007564EB" w:rsidP="007564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8EE">
        <w:rPr>
          <w:rFonts w:ascii="Times New Roman" w:hAnsi="Times New Roman" w:cs="Times New Roman"/>
          <w:b/>
          <w:bCs/>
          <w:sz w:val="24"/>
          <w:szCs w:val="24"/>
        </w:rPr>
        <w:t>Отличительными особенностями</w:t>
      </w:r>
      <w:r w:rsidRPr="002E68EE">
        <w:rPr>
          <w:rFonts w:ascii="Times New Roman" w:hAnsi="Times New Roman" w:cs="Times New Roman"/>
          <w:sz w:val="24"/>
          <w:szCs w:val="24"/>
        </w:rPr>
        <w:t xml:space="preserve"> данной дополнительной образовательной программы, на наш взгляд, следует назвать следующие:</w:t>
      </w:r>
      <w:proofErr w:type="gramEnd"/>
    </w:p>
    <w:p w:rsidR="007564EB" w:rsidRPr="002E68EE" w:rsidRDefault="007564EB" w:rsidP="002B2A80">
      <w:pPr>
        <w:numPr>
          <w:ilvl w:val="0"/>
          <w:numId w:val="5"/>
        </w:numPr>
        <w:tabs>
          <w:tab w:val="num" w:pos="0"/>
          <w:tab w:val="left" w:pos="1080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8EE">
        <w:rPr>
          <w:rFonts w:ascii="Times New Roman" w:hAnsi="Times New Roman" w:cs="Times New Roman"/>
          <w:sz w:val="24"/>
          <w:szCs w:val="24"/>
        </w:rPr>
        <w:t>принципиальная ориентация на современный не</w:t>
      </w:r>
      <w:r w:rsidRPr="002E68EE">
        <w:rPr>
          <w:rFonts w:ascii="Times New Roman" w:hAnsi="Times New Roman" w:cs="Times New Roman"/>
          <w:sz w:val="24"/>
          <w:szCs w:val="24"/>
        </w:rPr>
        <w:softHyphen/>
        <w:t>мецкий литературный язык, использующийся в ФРГ, с максимальным привлечением аутентичного тексто</w:t>
      </w:r>
      <w:r w:rsidRPr="002E68EE">
        <w:rPr>
          <w:rFonts w:ascii="Times New Roman" w:hAnsi="Times New Roman" w:cs="Times New Roman"/>
          <w:sz w:val="24"/>
          <w:szCs w:val="24"/>
        </w:rPr>
        <w:softHyphen/>
        <w:t>вого и аудиоматериала с ориентацией на новую немец</w:t>
      </w:r>
      <w:r w:rsidRPr="002E68EE">
        <w:rPr>
          <w:rFonts w:ascii="Times New Roman" w:hAnsi="Times New Roman" w:cs="Times New Roman"/>
          <w:sz w:val="24"/>
          <w:szCs w:val="24"/>
        </w:rPr>
        <w:softHyphen/>
        <w:t>кую орфографическую реформу 1996г.;</w:t>
      </w:r>
    </w:p>
    <w:p w:rsidR="007564EB" w:rsidRPr="002E68EE" w:rsidRDefault="007564EB" w:rsidP="002B2A80">
      <w:pPr>
        <w:numPr>
          <w:ilvl w:val="0"/>
          <w:numId w:val="5"/>
        </w:numPr>
        <w:tabs>
          <w:tab w:val="num" w:pos="0"/>
          <w:tab w:val="left" w:pos="1080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8EE">
        <w:rPr>
          <w:rFonts w:ascii="Times New Roman" w:hAnsi="Times New Roman" w:cs="Times New Roman"/>
          <w:sz w:val="24"/>
          <w:szCs w:val="24"/>
        </w:rPr>
        <w:t xml:space="preserve"> единство аспектов (фонетического, орфографи</w:t>
      </w:r>
      <w:r w:rsidRPr="002E68EE">
        <w:rPr>
          <w:rFonts w:ascii="Times New Roman" w:hAnsi="Times New Roman" w:cs="Times New Roman"/>
          <w:sz w:val="24"/>
          <w:szCs w:val="24"/>
        </w:rPr>
        <w:softHyphen/>
        <w:t xml:space="preserve">ческого, лексического, грамматического, </w:t>
      </w:r>
      <w:proofErr w:type="spellStart"/>
      <w:r w:rsidRPr="002E68EE">
        <w:rPr>
          <w:rFonts w:ascii="Times New Roman" w:hAnsi="Times New Roman" w:cs="Times New Roman"/>
          <w:sz w:val="24"/>
          <w:szCs w:val="24"/>
        </w:rPr>
        <w:t>аудитивного</w:t>
      </w:r>
      <w:proofErr w:type="spellEnd"/>
      <w:r w:rsidRPr="002E68EE">
        <w:rPr>
          <w:rFonts w:ascii="Times New Roman" w:hAnsi="Times New Roman" w:cs="Times New Roman"/>
          <w:sz w:val="24"/>
          <w:szCs w:val="24"/>
        </w:rPr>
        <w:t>, текстового) и их включение в единую фабулу занятия;</w:t>
      </w:r>
    </w:p>
    <w:p w:rsidR="007564EB" w:rsidRPr="002E68EE" w:rsidRDefault="007564EB" w:rsidP="002B2A80">
      <w:pPr>
        <w:numPr>
          <w:ilvl w:val="0"/>
          <w:numId w:val="5"/>
        </w:numPr>
        <w:tabs>
          <w:tab w:val="num" w:pos="0"/>
          <w:tab w:val="left" w:pos="1080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8EE">
        <w:rPr>
          <w:rFonts w:ascii="Times New Roman" w:hAnsi="Times New Roman" w:cs="Times New Roman"/>
          <w:sz w:val="24"/>
          <w:szCs w:val="24"/>
        </w:rPr>
        <w:t>привлечение актуальной лингвострановедческой информации о культуре немецкоязычных стран, вклю</w:t>
      </w:r>
      <w:r w:rsidRPr="002E68EE">
        <w:rPr>
          <w:rFonts w:ascii="Times New Roman" w:hAnsi="Times New Roman" w:cs="Times New Roman"/>
          <w:sz w:val="24"/>
          <w:szCs w:val="24"/>
        </w:rPr>
        <w:softHyphen/>
        <w:t>чение как информации о самих странах и сведений о культуре и ис</w:t>
      </w:r>
      <w:r w:rsidRPr="002E68EE">
        <w:rPr>
          <w:rFonts w:ascii="Times New Roman" w:hAnsi="Times New Roman" w:cs="Times New Roman"/>
          <w:sz w:val="24"/>
          <w:szCs w:val="24"/>
        </w:rPr>
        <w:softHyphen/>
        <w:t>тории этих стран, а также специфическую информа</w:t>
      </w:r>
      <w:r w:rsidRPr="002E68EE">
        <w:rPr>
          <w:rFonts w:ascii="Times New Roman" w:hAnsi="Times New Roman" w:cs="Times New Roman"/>
          <w:sz w:val="24"/>
          <w:szCs w:val="24"/>
        </w:rPr>
        <w:softHyphen/>
        <w:t>цию о бытовой культуре и культуре повседневного об</w:t>
      </w:r>
      <w:r w:rsidRPr="002E68EE">
        <w:rPr>
          <w:rFonts w:ascii="Times New Roman" w:hAnsi="Times New Roman" w:cs="Times New Roman"/>
          <w:sz w:val="24"/>
          <w:szCs w:val="24"/>
        </w:rPr>
        <w:softHyphen/>
        <w:t>щения;</w:t>
      </w:r>
    </w:p>
    <w:p w:rsidR="007564EB" w:rsidRPr="002E68EE" w:rsidRDefault="007564EB" w:rsidP="002B2A80">
      <w:pPr>
        <w:numPr>
          <w:ilvl w:val="0"/>
          <w:numId w:val="5"/>
        </w:numPr>
        <w:tabs>
          <w:tab w:val="num" w:pos="0"/>
          <w:tab w:val="left" w:pos="1080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8EE">
        <w:rPr>
          <w:rFonts w:ascii="Times New Roman" w:hAnsi="Times New Roman" w:cs="Times New Roman"/>
          <w:sz w:val="24"/>
          <w:szCs w:val="24"/>
        </w:rPr>
        <w:t>учет максимального количества разнообразных типов и видов упражнений, современных игровых и других обучающих, а также  неко</w:t>
      </w:r>
      <w:r w:rsidRPr="002E68EE">
        <w:rPr>
          <w:rFonts w:ascii="Times New Roman" w:hAnsi="Times New Roman" w:cs="Times New Roman"/>
          <w:sz w:val="24"/>
          <w:szCs w:val="24"/>
        </w:rPr>
        <w:softHyphen/>
        <w:t>торых элементов интенсивной методики, тестовых методик, тренингов;</w:t>
      </w:r>
    </w:p>
    <w:p w:rsidR="007564EB" w:rsidRPr="002E68EE" w:rsidRDefault="007564EB" w:rsidP="002B2A80">
      <w:pPr>
        <w:numPr>
          <w:ilvl w:val="0"/>
          <w:numId w:val="5"/>
        </w:numPr>
        <w:tabs>
          <w:tab w:val="num" w:pos="0"/>
          <w:tab w:val="left" w:pos="1080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8EE">
        <w:rPr>
          <w:rFonts w:ascii="Times New Roman" w:hAnsi="Times New Roman" w:cs="Times New Roman"/>
          <w:sz w:val="24"/>
          <w:szCs w:val="24"/>
        </w:rPr>
        <w:t>строгая системность всего курса, обязатель</w:t>
      </w:r>
      <w:r w:rsidRPr="002E68EE">
        <w:rPr>
          <w:rFonts w:ascii="Times New Roman" w:hAnsi="Times New Roman" w:cs="Times New Roman"/>
          <w:sz w:val="24"/>
          <w:szCs w:val="24"/>
        </w:rPr>
        <w:softHyphen/>
        <w:t>ность повторения фонетического, лексического и грамматического материала, постепенное нарастание сложности изучаемого материала;</w:t>
      </w:r>
    </w:p>
    <w:p w:rsidR="007564EB" w:rsidRPr="002E68EE" w:rsidRDefault="007564EB" w:rsidP="002B2A80">
      <w:pPr>
        <w:numPr>
          <w:ilvl w:val="0"/>
          <w:numId w:val="5"/>
        </w:numPr>
        <w:tabs>
          <w:tab w:val="num" w:pos="0"/>
          <w:tab w:val="left" w:pos="1080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8EE">
        <w:rPr>
          <w:rFonts w:ascii="Times New Roman" w:hAnsi="Times New Roman" w:cs="Times New Roman"/>
          <w:sz w:val="24"/>
          <w:szCs w:val="24"/>
        </w:rPr>
        <w:t>определение многофункциональности учителя как руководителя, организатора, участника, созерца</w:t>
      </w:r>
      <w:r w:rsidRPr="002E68EE">
        <w:rPr>
          <w:rFonts w:ascii="Times New Roman" w:hAnsi="Times New Roman" w:cs="Times New Roman"/>
          <w:sz w:val="24"/>
          <w:szCs w:val="24"/>
        </w:rPr>
        <w:softHyphen/>
        <w:t>теля, явного или скрытого инициатора процесса обу</w:t>
      </w:r>
      <w:r w:rsidRPr="002E68EE">
        <w:rPr>
          <w:rFonts w:ascii="Times New Roman" w:hAnsi="Times New Roman" w:cs="Times New Roman"/>
          <w:sz w:val="24"/>
          <w:szCs w:val="24"/>
        </w:rPr>
        <w:softHyphen/>
        <w:t>чения, привлечение разнообразных социальных форм общения на уроке.</w:t>
      </w:r>
    </w:p>
    <w:p w:rsidR="007564EB" w:rsidRPr="002E68EE" w:rsidRDefault="007564EB" w:rsidP="007564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8EE">
        <w:rPr>
          <w:rFonts w:ascii="Times New Roman" w:hAnsi="Times New Roman" w:cs="Times New Roman"/>
          <w:sz w:val="24"/>
          <w:szCs w:val="24"/>
        </w:rPr>
        <w:t xml:space="preserve">Совместная деятельность в ходе Всероссийской олимпиады школьников обеспечивает содержательное взаимодействие между учащимися и учителями, способствует передаче и закреплению социального опыта, создает условия для установления личностного контакта и заинтересованного диалога между представителями различных поколений (диалогическая функция), что и являет собой   искомый </w:t>
      </w:r>
      <w:r w:rsidRPr="002E68EE">
        <w:rPr>
          <w:rFonts w:ascii="Times New Roman" w:hAnsi="Times New Roman" w:cs="Times New Roman"/>
          <w:b/>
          <w:sz w:val="24"/>
          <w:szCs w:val="24"/>
        </w:rPr>
        <w:t xml:space="preserve">адресат программы, </w:t>
      </w:r>
      <w:r w:rsidRPr="002E68EE">
        <w:rPr>
          <w:rFonts w:ascii="Times New Roman" w:hAnsi="Times New Roman" w:cs="Times New Roman"/>
          <w:sz w:val="24"/>
          <w:szCs w:val="24"/>
        </w:rPr>
        <w:t xml:space="preserve"> портрет учащегося, для</w:t>
      </w:r>
      <w:r w:rsidRPr="002E6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8EE">
        <w:rPr>
          <w:rFonts w:ascii="Times New Roman" w:hAnsi="Times New Roman" w:cs="Times New Roman"/>
          <w:sz w:val="24"/>
          <w:szCs w:val="24"/>
        </w:rPr>
        <w:t xml:space="preserve">которого будет актуальным обучение по данной программе. </w:t>
      </w:r>
      <w:proofErr w:type="gramEnd"/>
    </w:p>
    <w:p w:rsidR="007564EB" w:rsidRPr="00695E83" w:rsidRDefault="007564EB" w:rsidP="007564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5E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Уровень программы, </w:t>
      </w:r>
      <w:proofErr w:type="gramStart"/>
      <w:r w:rsidRPr="00695E83">
        <w:rPr>
          <w:rFonts w:ascii="Times New Roman" w:hAnsi="Times New Roman" w:cs="Times New Roman"/>
          <w:b/>
          <w:sz w:val="24"/>
          <w:szCs w:val="24"/>
        </w:rPr>
        <w:t>объем</w:t>
      </w:r>
      <w:proofErr w:type="gramEnd"/>
      <w:r w:rsidRPr="00695E83">
        <w:rPr>
          <w:rFonts w:ascii="Times New Roman" w:hAnsi="Times New Roman" w:cs="Times New Roman"/>
          <w:b/>
          <w:sz w:val="24"/>
          <w:szCs w:val="24"/>
        </w:rPr>
        <w:t xml:space="preserve"> и сроки </w:t>
      </w:r>
      <w:r w:rsidRPr="00695E83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Pr="00695E83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программы определяются общим регламентом учебной деятельности и предполагают </w:t>
      </w:r>
      <w:r w:rsidRPr="00695E83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695E83">
        <w:rPr>
          <w:rFonts w:ascii="Times New Roman" w:hAnsi="Times New Roman" w:cs="Times New Roman"/>
          <w:sz w:val="24"/>
          <w:szCs w:val="24"/>
        </w:rPr>
        <w:t xml:space="preserve"> </w:t>
      </w:r>
      <w:r w:rsidRPr="00695E83">
        <w:rPr>
          <w:rFonts w:ascii="Times New Roman" w:hAnsi="Times New Roman" w:cs="Times New Roman"/>
          <w:b/>
          <w:sz w:val="24"/>
          <w:szCs w:val="24"/>
        </w:rPr>
        <w:t>-</w:t>
      </w:r>
      <w:r w:rsidRPr="00695E83">
        <w:rPr>
          <w:rFonts w:ascii="Times New Roman" w:hAnsi="Times New Roman" w:cs="Times New Roman"/>
          <w:sz w:val="24"/>
          <w:szCs w:val="24"/>
        </w:rPr>
        <w:t xml:space="preserve">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 (Приказ №1008, п.7). </w:t>
      </w:r>
    </w:p>
    <w:p w:rsidR="00E30F2F" w:rsidRPr="00695E83" w:rsidRDefault="007564EB" w:rsidP="00E30F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E83">
        <w:rPr>
          <w:rFonts w:ascii="Times New Roman" w:hAnsi="Times New Roman" w:cs="Times New Roman"/>
          <w:b/>
          <w:sz w:val="24"/>
          <w:szCs w:val="24"/>
        </w:rPr>
        <w:t xml:space="preserve">Форма реализации </w:t>
      </w:r>
      <w:r w:rsidRPr="00695E83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 – </w:t>
      </w:r>
      <w:proofErr w:type="spellStart"/>
      <w:r w:rsidRPr="00695E83">
        <w:rPr>
          <w:rFonts w:ascii="Times New Roman" w:hAnsi="Times New Roman" w:cs="Times New Roman"/>
          <w:b/>
          <w:sz w:val="24"/>
          <w:szCs w:val="24"/>
        </w:rPr>
        <w:t>интенсив</w:t>
      </w:r>
      <w:proofErr w:type="spellEnd"/>
      <w:r w:rsidRPr="00695E83">
        <w:rPr>
          <w:rFonts w:ascii="Times New Roman" w:hAnsi="Times New Roman" w:cs="Times New Roman"/>
          <w:b/>
          <w:sz w:val="24"/>
          <w:szCs w:val="24"/>
        </w:rPr>
        <w:t>.</w:t>
      </w:r>
      <w:r w:rsidRPr="00695E83">
        <w:rPr>
          <w:rFonts w:ascii="Times New Roman" w:hAnsi="Times New Roman" w:cs="Times New Roman"/>
          <w:sz w:val="24"/>
          <w:szCs w:val="24"/>
        </w:rPr>
        <w:t xml:space="preserve"> </w:t>
      </w:r>
      <w:r w:rsidR="00E30F2F" w:rsidRPr="00695E83">
        <w:rPr>
          <w:rFonts w:ascii="Times New Roman" w:hAnsi="Times New Roman" w:cs="Times New Roman"/>
          <w:sz w:val="24"/>
          <w:szCs w:val="24"/>
        </w:rPr>
        <w:t xml:space="preserve">Курс </w:t>
      </w:r>
      <w:r w:rsidR="00E30F2F" w:rsidRPr="00695E83">
        <w:rPr>
          <w:rFonts w:ascii="Times New Roman" w:hAnsi="Times New Roman" w:cs="Times New Roman"/>
          <w:b/>
          <w:sz w:val="24"/>
          <w:szCs w:val="24"/>
        </w:rPr>
        <w:t>рассчитан</w:t>
      </w:r>
      <w:r w:rsidR="00C24868">
        <w:rPr>
          <w:rFonts w:ascii="Times New Roman" w:hAnsi="Times New Roman" w:cs="Times New Roman"/>
          <w:sz w:val="24"/>
          <w:szCs w:val="24"/>
        </w:rPr>
        <w:t xml:space="preserve"> на учащихся 7-8</w:t>
      </w:r>
      <w:r w:rsidR="00E30F2F" w:rsidRPr="00695E83">
        <w:rPr>
          <w:rFonts w:ascii="Times New Roman" w:hAnsi="Times New Roman" w:cs="Times New Roman"/>
          <w:sz w:val="24"/>
          <w:szCs w:val="24"/>
        </w:rPr>
        <w:t xml:space="preserve"> классов, срок </w:t>
      </w:r>
      <w:proofErr w:type="gramStart"/>
      <w:r w:rsidR="00E30F2F" w:rsidRPr="00695E83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="00E30F2F" w:rsidRPr="00695E83">
        <w:rPr>
          <w:rFonts w:ascii="Times New Roman" w:hAnsi="Times New Roman" w:cs="Times New Roman"/>
          <w:sz w:val="24"/>
          <w:szCs w:val="24"/>
        </w:rPr>
        <w:t xml:space="preserve"> – 2 полугодие учебного года.  Объем курса – 76 уч. часов;</w:t>
      </w:r>
    </w:p>
    <w:p w:rsidR="007564EB" w:rsidRPr="00695E83" w:rsidRDefault="007564EB" w:rsidP="007564EB">
      <w:pPr>
        <w:ind w:firstLine="851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695E83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695E83">
        <w:rPr>
          <w:rFonts w:ascii="Times New Roman" w:hAnsi="Times New Roman" w:cs="Times New Roman"/>
          <w:sz w:val="24"/>
          <w:szCs w:val="24"/>
        </w:rPr>
        <w:t xml:space="preserve">  –  </w:t>
      </w:r>
      <w:r w:rsidRPr="00695E83">
        <w:rPr>
          <w:rFonts w:ascii="Times New Roman" w:hAnsi="Times New Roman" w:cs="Times New Roman"/>
          <w:b/>
          <w:sz w:val="24"/>
          <w:szCs w:val="24"/>
        </w:rPr>
        <w:t>очно-заочная</w:t>
      </w:r>
      <w:r w:rsidRPr="00695E83">
        <w:rPr>
          <w:rFonts w:ascii="Times New Roman" w:hAnsi="Times New Roman" w:cs="Times New Roman"/>
          <w:sz w:val="24"/>
          <w:szCs w:val="24"/>
        </w:rPr>
        <w:t xml:space="preserve"> («допускается сочетание различных форм получения образования и форм обучения» ФЗ № 273, г.2, ст.17, п.4)</w:t>
      </w:r>
      <w:r w:rsidRPr="00695E83">
        <w:rPr>
          <w:rFonts w:ascii="Times New Roman" w:hAnsi="Times New Roman" w:cs="Times New Roman"/>
          <w:b/>
          <w:sz w:val="24"/>
          <w:szCs w:val="24"/>
        </w:rPr>
        <w:t>;</w:t>
      </w:r>
    </w:p>
    <w:p w:rsidR="007564EB" w:rsidRPr="00695E83" w:rsidRDefault="007564EB" w:rsidP="007564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83">
        <w:rPr>
          <w:rFonts w:ascii="Times New Roman" w:hAnsi="Times New Roman" w:cs="Times New Roman"/>
          <w:sz w:val="24"/>
          <w:szCs w:val="24"/>
        </w:rPr>
        <w:t>В реали</w:t>
      </w:r>
      <w:r w:rsidR="00E30F2F" w:rsidRPr="00695E83">
        <w:rPr>
          <w:rFonts w:ascii="Times New Roman" w:hAnsi="Times New Roman" w:cs="Times New Roman"/>
          <w:sz w:val="24"/>
          <w:szCs w:val="24"/>
        </w:rPr>
        <w:t>зации данной программы участвует</w:t>
      </w:r>
      <w:r w:rsidRPr="00695E83">
        <w:rPr>
          <w:rFonts w:ascii="Times New Roman" w:hAnsi="Times New Roman" w:cs="Times New Roman"/>
          <w:sz w:val="24"/>
          <w:szCs w:val="24"/>
        </w:rPr>
        <w:t xml:space="preserve"> </w:t>
      </w:r>
      <w:r w:rsidRPr="00695E83">
        <w:rPr>
          <w:rFonts w:ascii="Times New Roman" w:hAnsi="Times New Roman" w:cs="Times New Roman"/>
          <w:b/>
          <w:bCs/>
          <w:sz w:val="24"/>
          <w:szCs w:val="24"/>
        </w:rPr>
        <w:t>групп</w:t>
      </w:r>
      <w:r w:rsidR="00E30F2F" w:rsidRPr="00695E8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95E83">
        <w:rPr>
          <w:rFonts w:ascii="Times New Roman" w:hAnsi="Times New Roman" w:cs="Times New Roman"/>
          <w:b/>
          <w:bCs/>
          <w:sz w:val="24"/>
          <w:szCs w:val="24"/>
        </w:rPr>
        <w:t xml:space="preserve"> школьников, сформированн</w:t>
      </w:r>
      <w:r w:rsidR="00E30F2F" w:rsidRPr="00695E83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695E83">
        <w:rPr>
          <w:rFonts w:ascii="Times New Roman" w:hAnsi="Times New Roman" w:cs="Times New Roman"/>
          <w:b/>
          <w:bCs/>
          <w:sz w:val="24"/>
          <w:szCs w:val="24"/>
        </w:rPr>
        <w:t xml:space="preserve"> по возрастному принципу и  результатам входного уровневого тестирования (от В</w:t>
      </w:r>
      <w:proofErr w:type="gramStart"/>
      <w:r w:rsidRPr="00695E83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695E83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Pr="00695E8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695E83">
        <w:rPr>
          <w:rFonts w:ascii="Times New Roman" w:hAnsi="Times New Roman" w:cs="Times New Roman"/>
          <w:b/>
          <w:bCs/>
          <w:sz w:val="24"/>
          <w:szCs w:val="24"/>
        </w:rPr>
        <w:t>2).</w:t>
      </w:r>
    </w:p>
    <w:p w:rsidR="00E30F2F" w:rsidRPr="00695E83" w:rsidRDefault="00695E83" w:rsidP="00E30F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E83">
        <w:rPr>
          <w:rFonts w:ascii="Times New Roman" w:hAnsi="Times New Roman" w:cs="Times New Roman"/>
          <w:b/>
          <w:sz w:val="24"/>
          <w:szCs w:val="24"/>
        </w:rPr>
        <w:t>У</w:t>
      </w:r>
      <w:r w:rsidR="00E30F2F" w:rsidRPr="00695E83">
        <w:rPr>
          <w:rFonts w:ascii="Times New Roman" w:hAnsi="Times New Roman" w:cs="Times New Roman"/>
          <w:b/>
          <w:sz w:val="24"/>
          <w:szCs w:val="24"/>
        </w:rPr>
        <w:t xml:space="preserve">ровень программы, объем и сроки </w:t>
      </w:r>
      <w:r w:rsidR="00E30F2F" w:rsidRPr="00695E83">
        <w:rPr>
          <w:rFonts w:ascii="Times New Roman" w:hAnsi="Times New Roman" w:cs="Times New Roman"/>
          <w:sz w:val="24"/>
          <w:szCs w:val="24"/>
        </w:rPr>
        <w:t>реализации</w:t>
      </w:r>
      <w:r w:rsidR="00E30F2F" w:rsidRPr="00695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F2F" w:rsidRPr="00695E83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программы: </w:t>
      </w:r>
      <w:r w:rsidR="00E30F2F" w:rsidRPr="00695E83">
        <w:rPr>
          <w:rFonts w:ascii="Times New Roman" w:hAnsi="Times New Roman" w:cs="Times New Roman"/>
          <w:i/>
          <w:sz w:val="24"/>
          <w:szCs w:val="24"/>
        </w:rPr>
        <w:t>объем программы</w:t>
      </w:r>
      <w:r w:rsidR="00E30F2F" w:rsidRPr="00695E83">
        <w:rPr>
          <w:rFonts w:ascii="Times New Roman" w:hAnsi="Times New Roman" w:cs="Times New Roman"/>
          <w:sz w:val="24"/>
          <w:szCs w:val="24"/>
        </w:rPr>
        <w:t xml:space="preserve"> – 76 часов; </w:t>
      </w:r>
    </w:p>
    <w:p w:rsidR="00E30F2F" w:rsidRPr="00695E83" w:rsidRDefault="00E30F2F" w:rsidP="00E30F2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E83">
        <w:rPr>
          <w:rFonts w:ascii="Times New Roman" w:hAnsi="Times New Roman" w:cs="Times New Roman"/>
          <w:b/>
          <w:sz w:val="24"/>
          <w:szCs w:val="24"/>
        </w:rPr>
        <w:t>- особенности организации образовательного процесса:</w:t>
      </w:r>
      <w:r w:rsidRPr="00695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F2F" w:rsidRPr="00695E83" w:rsidRDefault="00E30F2F" w:rsidP="00E30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83">
        <w:rPr>
          <w:rFonts w:ascii="Times New Roman" w:hAnsi="Times New Roman" w:cs="Times New Roman"/>
          <w:b/>
          <w:sz w:val="24"/>
          <w:szCs w:val="24"/>
        </w:rPr>
        <w:t>состав группы</w:t>
      </w:r>
      <w:r w:rsidRPr="00695E83">
        <w:rPr>
          <w:rFonts w:ascii="Times New Roman" w:hAnsi="Times New Roman" w:cs="Times New Roman"/>
          <w:sz w:val="24"/>
          <w:szCs w:val="24"/>
        </w:rPr>
        <w:t xml:space="preserve"> - постоянный; </w:t>
      </w:r>
    </w:p>
    <w:p w:rsidR="00E30F2F" w:rsidRPr="00695E83" w:rsidRDefault="00E30F2F" w:rsidP="00E30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83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695E83">
        <w:rPr>
          <w:rFonts w:ascii="Times New Roman" w:hAnsi="Times New Roman" w:cs="Times New Roman"/>
          <w:sz w:val="24"/>
          <w:szCs w:val="24"/>
        </w:rPr>
        <w:t xml:space="preserve"> – групповые;</w:t>
      </w:r>
    </w:p>
    <w:p w:rsidR="00E30F2F" w:rsidRPr="00695E83" w:rsidRDefault="00E30F2F" w:rsidP="00E30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83">
        <w:rPr>
          <w:rFonts w:ascii="Times New Roman" w:hAnsi="Times New Roman" w:cs="Times New Roman"/>
          <w:b/>
          <w:sz w:val="24"/>
          <w:szCs w:val="24"/>
        </w:rPr>
        <w:t>виды</w:t>
      </w:r>
      <w:r w:rsidRPr="00695E83">
        <w:rPr>
          <w:rFonts w:ascii="Times New Roman" w:hAnsi="Times New Roman" w:cs="Times New Roman"/>
          <w:sz w:val="24"/>
          <w:szCs w:val="24"/>
        </w:rPr>
        <w:t xml:space="preserve"> </w:t>
      </w:r>
      <w:r w:rsidRPr="00695E83">
        <w:rPr>
          <w:rFonts w:ascii="Times New Roman" w:hAnsi="Times New Roman" w:cs="Times New Roman"/>
          <w:b/>
          <w:sz w:val="24"/>
          <w:szCs w:val="24"/>
        </w:rPr>
        <w:t>занятий по программе</w:t>
      </w:r>
      <w:r w:rsidRPr="00695E83">
        <w:rPr>
          <w:rFonts w:ascii="Times New Roman" w:hAnsi="Times New Roman" w:cs="Times New Roman"/>
          <w:sz w:val="24"/>
          <w:szCs w:val="24"/>
        </w:rPr>
        <w:t>: лекции, практические работы, тренинги, выполнение самостоятельной работы.</w:t>
      </w:r>
    </w:p>
    <w:p w:rsidR="00F62DD2" w:rsidRPr="00695E83" w:rsidRDefault="00F62DD2" w:rsidP="00F62DD2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83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  <w:r w:rsidRPr="00695E83">
        <w:rPr>
          <w:rFonts w:ascii="Times New Roman" w:hAnsi="Times New Roman" w:cs="Times New Roman"/>
          <w:sz w:val="24"/>
          <w:szCs w:val="24"/>
        </w:rPr>
        <w:t xml:space="preserve"> </w:t>
      </w:r>
      <w:r w:rsidRPr="00695E83">
        <w:rPr>
          <w:rFonts w:ascii="Times New Roman" w:hAnsi="Times New Roman" w:cs="Times New Roman"/>
          <w:b/>
          <w:sz w:val="24"/>
          <w:szCs w:val="24"/>
        </w:rPr>
        <w:t>-</w:t>
      </w:r>
      <w:r w:rsidRPr="00695E83">
        <w:rPr>
          <w:rFonts w:ascii="Times New Roman" w:hAnsi="Times New Roman" w:cs="Times New Roman"/>
          <w:sz w:val="24"/>
          <w:szCs w:val="24"/>
        </w:rPr>
        <w:t xml:space="preserve"> это заранее предполагаемый результат образовательного процесса, к которому надо стремиться.</w:t>
      </w:r>
    </w:p>
    <w:p w:rsidR="00F62DD2" w:rsidRPr="00695E83" w:rsidRDefault="00F62DD2" w:rsidP="00F62D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83">
        <w:rPr>
          <w:rFonts w:ascii="Times New Roman" w:hAnsi="Times New Roman" w:cs="Times New Roman"/>
          <w:sz w:val="24"/>
          <w:szCs w:val="24"/>
        </w:rPr>
        <w:t xml:space="preserve">Примерная программа </w:t>
      </w:r>
      <w:r w:rsidRPr="00695E83">
        <w:rPr>
          <w:rFonts w:ascii="Times New Roman" w:hAnsi="Times New Roman" w:cs="Times New Roman"/>
          <w:b/>
          <w:bCs/>
          <w:sz w:val="24"/>
          <w:szCs w:val="24"/>
        </w:rPr>
        <w:t>нацелена</w:t>
      </w:r>
      <w:r w:rsidRPr="00695E83">
        <w:rPr>
          <w:rFonts w:ascii="Times New Roman" w:hAnsi="Times New Roman" w:cs="Times New Roman"/>
          <w:sz w:val="24"/>
          <w:szCs w:val="24"/>
        </w:rPr>
        <w:t xml:space="preserve"> на  реализацию личностно-ориентированного, коммуникативно-когнитивного и социокультур</w:t>
      </w:r>
      <w:r w:rsidR="00695E83" w:rsidRPr="00695E83">
        <w:rPr>
          <w:rFonts w:ascii="Times New Roman" w:hAnsi="Times New Roman" w:cs="Times New Roman"/>
          <w:sz w:val="24"/>
          <w:szCs w:val="24"/>
        </w:rPr>
        <w:t>ного  подходов к</w:t>
      </w:r>
      <w:r w:rsidRPr="00695E83">
        <w:rPr>
          <w:rFonts w:ascii="Times New Roman" w:hAnsi="Times New Roman" w:cs="Times New Roman"/>
          <w:sz w:val="24"/>
          <w:szCs w:val="24"/>
        </w:rPr>
        <w:t xml:space="preserve"> обучению немецкому языку в рамках программных требований Всероссийской олимпиады.</w:t>
      </w:r>
    </w:p>
    <w:p w:rsidR="00F62DD2" w:rsidRPr="00695E83" w:rsidRDefault="00F62DD2" w:rsidP="00F62D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83">
        <w:rPr>
          <w:rFonts w:ascii="Times New Roman" w:hAnsi="Times New Roman" w:cs="Times New Roman"/>
          <w:b/>
          <w:bCs/>
          <w:sz w:val="24"/>
          <w:szCs w:val="24"/>
        </w:rPr>
        <w:t xml:space="preserve">Цель данной программы  - </w:t>
      </w:r>
      <w:r w:rsidRPr="00695E83">
        <w:rPr>
          <w:rFonts w:ascii="Times New Roman" w:hAnsi="Times New Roman" w:cs="Times New Roman"/>
          <w:sz w:val="24"/>
          <w:szCs w:val="24"/>
        </w:rPr>
        <w:t xml:space="preserve"> подготовка учащихся старших классов к участию во Всероссийской олимпиаде школьников по немецкому языку 2018-2019 учебного года.</w:t>
      </w:r>
    </w:p>
    <w:p w:rsidR="00F62DD2" w:rsidRPr="00695E83" w:rsidRDefault="00F62DD2" w:rsidP="00F62D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83">
        <w:rPr>
          <w:rFonts w:ascii="Times New Roman" w:hAnsi="Times New Roman" w:cs="Times New Roman"/>
          <w:sz w:val="24"/>
          <w:szCs w:val="24"/>
        </w:rPr>
        <w:t xml:space="preserve">Данная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695E8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95E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5E83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695E83">
        <w:rPr>
          <w:rFonts w:ascii="Times New Roman" w:hAnsi="Times New Roman" w:cs="Times New Roman"/>
          <w:sz w:val="24"/>
          <w:szCs w:val="24"/>
        </w:rPr>
        <w:t xml:space="preserve"> связей, становясь своего рода испытательным «полигоном» инновационной  лингводидактики.</w:t>
      </w:r>
    </w:p>
    <w:p w:rsidR="00F62DD2" w:rsidRPr="00695E83" w:rsidRDefault="00F62DD2" w:rsidP="00F62D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83">
        <w:rPr>
          <w:rFonts w:ascii="Times New Roman" w:hAnsi="Times New Roman" w:cs="Times New Roman"/>
          <w:sz w:val="24"/>
          <w:szCs w:val="24"/>
        </w:rPr>
        <w:t>В связи с этим, программа реализует следующие основные функции:</w:t>
      </w:r>
    </w:p>
    <w:p w:rsidR="00F62DD2" w:rsidRPr="00695E83" w:rsidRDefault="00695E83" w:rsidP="00695E8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E83">
        <w:rPr>
          <w:rFonts w:ascii="Times New Roman" w:hAnsi="Times New Roman" w:cs="Times New Roman"/>
          <w:sz w:val="24"/>
          <w:szCs w:val="24"/>
        </w:rPr>
        <w:t xml:space="preserve">        -      </w:t>
      </w:r>
      <w:r w:rsidR="00F62DD2" w:rsidRPr="00695E83">
        <w:rPr>
          <w:rFonts w:ascii="Times New Roman" w:hAnsi="Times New Roman" w:cs="Times New Roman"/>
          <w:sz w:val="24"/>
          <w:szCs w:val="24"/>
        </w:rPr>
        <w:t>информационно-методическую;</w:t>
      </w:r>
    </w:p>
    <w:p w:rsidR="00F62DD2" w:rsidRPr="00695E83" w:rsidRDefault="00F62DD2" w:rsidP="00F62DD2">
      <w:pPr>
        <w:numPr>
          <w:ilvl w:val="0"/>
          <w:numId w:val="4"/>
        </w:numPr>
        <w:tabs>
          <w:tab w:val="num" w:pos="900"/>
        </w:tabs>
        <w:autoSpaceDN w:val="0"/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695E83">
        <w:rPr>
          <w:rFonts w:ascii="Times New Roman" w:hAnsi="Times New Roman" w:cs="Times New Roman"/>
          <w:sz w:val="24"/>
          <w:szCs w:val="24"/>
        </w:rPr>
        <w:t>организационно-планирующую;</w:t>
      </w:r>
    </w:p>
    <w:p w:rsidR="00F62DD2" w:rsidRPr="00695E83" w:rsidRDefault="00F62DD2" w:rsidP="00F62DD2">
      <w:pPr>
        <w:numPr>
          <w:ilvl w:val="0"/>
          <w:numId w:val="4"/>
        </w:numPr>
        <w:tabs>
          <w:tab w:val="num" w:pos="900"/>
        </w:tabs>
        <w:autoSpaceDN w:val="0"/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695E83">
        <w:rPr>
          <w:rFonts w:ascii="Times New Roman" w:hAnsi="Times New Roman" w:cs="Times New Roman"/>
          <w:sz w:val="24"/>
          <w:szCs w:val="24"/>
        </w:rPr>
        <w:t>контролирующую.</w:t>
      </w:r>
    </w:p>
    <w:p w:rsidR="00F62DD2" w:rsidRPr="00695E83" w:rsidRDefault="00F62DD2" w:rsidP="00F62D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E83">
        <w:rPr>
          <w:rFonts w:ascii="Times New Roman" w:hAnsi="Times New Roman" w:cs="Times New Roman"/>
          <w:sz w:val="24"/>
          <w:szCs w:val="24"/>
        </w:rPr>
        <w:t xml:space="preserve">Исходя из конкретной нацеленности данной программы,  определяются следующие </w:t>
      </w:r>
      <w:r w:rsidRPr="00695E83">
        <w:rPr>
          <w:rFonts w:ascii="Times New Roman" w:hAnsi="Times New Roman" w:cs="Times New Roman"/>
          <w:b/>
          <w:bCs/>
          <w:sz w:val="24"/>
          <w:szCs w:val="24"/>
        </w:rPr>
        <w:t xml:space="preserve">задачи:  </w:t>
      </w:r>
    </w:p>
    <w:p w:rsidR="00F62DD2" w:rsidRPr="00695E83" w:rsidRDefault="00F62DD2" w:rsidP="00F62D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E83">
        <w:rPr>
          <w:rFonts w:ascii="Times New Roman" w:hAnsi="Times New Roman" w:cs="Times New Roman"/>
          <w:b/>
          <w:sz w:val="24"/>
          <w:szCs w:val="24"/>
        </w:rPr>
        <w:t>образовательные (предметные)</w:t>
      </w:r>
      <w:r w:rsidRPr="00695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E83">
        <w:rPr>
          <w:rFonts w:ascii="Times New Roman" w:hAnsi="Times New Roman" w:cs="Times New Roman"/>
          <w:sz w:val="24"/>
          <w:szCs w:val="24"/>
        </w:rPr>
        <w:t>направленые</w:t>
      </w:r>
      <w:proofErr w:type="spellEnd"/>
      <w:r w:rsidRPr="00695E83">
        <w:rPr>
          <w:rFonts w:ascii="Times New Roman" w:hAnsi="Times New Roman" w:cs="Times New Roman"/>
          <w:sz w:val="24"/>
          <w:szCs w:val="24"/>
        </w:rPr>
        <w:t xml:space="preserve"> на  дальнейшее    совершенствование языковых компетенций школьников в области лексики и  грамматики немецкого языка;</w:t>
      </w:r>
      <w:r w:rsidRPr="00695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E83">
        <w:rPr>
          <w:rFonts w:ascii="Times New Roman" w:hAnsi="Times New Roman" w:cs="Times New Roman"/>
          <w:sz w:val="24"/>
          <w:szCs w:val="24"/>
        </w:rPr>
        <w:lastRenderedPageBreak/>
        <w:t>совершенствование навыков  письменной и устной речи;</w:t>
      </w:r>
      <w:r w:rsidRPr="00695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E83">
        <w:rPr>
          <w:rFonts w:ascii="Times New Roman" w:hAnsi="Times New Roman" w:cs="Times New Roman"/>
          <w:sz w:val="24"/>
          <w:szCs w:val="24"/>
        </w:rPr>
        <w:t xml:space="preserve">совершенствование навыков </w:t>
      </w:r>
      <w:proofErr w:type="spellStart"/>
      <w:r w:rsidRPr="00695E8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95E83">
        <w:rPr>
          <w:rFonts w:ascii="Times New Roman" w:hAnsi="Times New Roman" w:cs="Times New Roman"/>
          <w:sz w:val="24"/>
          <w:szCs w:val="24"/>
        </w:rPr>
        <w:t>;</w:t>
      </w:r>
    </w:p>
    <w:p w:rsidR="00F62DD2" w:rsidRPr="00695E83" w:rsidRDefault="00F62DD2" w:rsidP="00F62D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5E83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695E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95E83">
        <w:rPr>
          <w:rFonts w:ascii="Times New Roman" w:hAnsi="Times New Roman" w:cs="Times New Roman"/>
          <w:sz w:val="24"/>
          <w:szCs w:val="24"/>
        </w:rPr>
        <w:t>предполагаемые</w:t>
      </w:r>
      <w:r w:rsidRPr="00695E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E83">
        <w:rPr>
          <w:rFonts w:ascii="Times New Roman" w:hAnsi="Times New Roman" w:cs="Times New Roman"/>
          <w:sz w:val="24"/>
          <w:szCs w:val="24"/>
        </w:rPr>
        <w:t xml:space="preserve">расширение страноведческой и </w:t>
      </w:r>
      <w:proofErr w:type="spellStart"/>
      <w:r w:rsidRPr="00695E83">
        <w:rPr>
          <w:rFonts w:ascii="Times New Roman" w:hAnsi="Times New Roman" w:cs="Times New Roman"/>
          <w:sz w:val="24"/>
          <w:szCs w:val="24"/>
        </w:rPr>
        <w:t>лингвокультурной</w:t>
      </w:r>
      <w:proofErr w:type="spellEnd"/>
      <w:r w:rsidRPr="00695E83">
        <w:rPr>
          <w:rFonts w:ascii="Times New Roman" w:hAnsi="Times New Roman" w:cs="Times New Roman"/>
          <w:sz w:val="24"/>
          <w:szCs w:val="24"/>
        </w:rPr>
        <w:t xml:space="preserve"> компетенций учащихся;</w:t>
      </w:r>
    </w:p>
    <w:p w:rsidR="00F62DD2" w:rsidRPr="00695E83" w:rsidRDefault="00F62DD2" w:rsidP="00F62DD2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E8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95E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95E83">
        <w:rPr>
          <w:rFonts w:ascii="Times New Roman" w:hAnsi="Times New Roman" w:cs="Times New Roman"/>
          <w:sz w:val="24"/>
          <w:szCs w:val="24"/>
        </w:rPr>
        <w:t>имеющие целью развитие  мотивации при   проведении специальных тренингов по овладению навыками и приемами решения олимпиадных заданий и развития ответственности.</w:t>
      </w:r>
    </w:p>
    <w:p w:rsidR="00E30F2F" w:rsidRPr="00695E83" w:rsidRDefault="00533C3B" w:rsidP="00F62D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="00E30F2F" w:rsidRPr="00695E83"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  <w:r w:rsidR="00E30F2F" w:rsidRPr="00695E83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E30F2F" w:rsidRPr="00695E83" w:rsidRDefault="00E30F2F" w:rsidP="00E30F2F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E83">
        <w:rPr>
          <w:rFonts w:ascii="Times New Roman" w:hAnsi="Times New Roman" w:cs="Times New Roman"/>
          <w:sz w:val="24"/>
          <w:szCs w:val="24"/>
        </w:rPr>
        <w:t>Таблица 1. 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2814"/>
        <w:gridCol w:w="2225"/>
        <w:gridCol w:w="2297"/>
      </w:tblGrid>
      <w:tr w:rsidR="00E30F2F" w:rsidRPr="00695E83" w:rsidTr="00E30F2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2F" w:rsidRPr="00695E83" w:rsidRDefault="00E30F2F" w:rsidP="00E30F2F">
            <w:pPr>
              <w:jc w:val="center"/>
              <w:rPr>
                <w:sz w:val="24"/>
                <w:szCs w:val="24"/>
                <w:lang w:eastAsia="en-US"/>
              </w:rPr>
            </w:pPr>
            <w:r w:rsidRPr="00695E8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2F" w:rsidRPr="00695E83" w:rsidRDefault="00E30F2F" w:rsidP="00E30F2F">
            <w:pPr>
              <w:jc w:val="center"/>
              <w:rPr>
                <w:sz w:val="24"/>
                <w:szCs w:val="24"/>
                <w:lang w:eastAsia="en-US"/>
              </w:rPr>
            </w:pPr>
            <w:r w:rsidRPr="00695E8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2F" w:rsidRPr="00695E83" w:rsidRDefault="00E30F2F" w:rsidP="00E30F2F">
            <w:pPr>
              <w:jc w:val="center"/>
              <w:rPr>
                <w:sz w:val="24"/>
                <w:szCs w:val="24"/>
                <w:lang w:eastAsia="en-US"/>
              </w:rPr>
            </w:pPr>
            <w:r w:rsidRPr="00695E83">
              <w:rPr>
                <w:sz w:val="24"/>
                <w:szCs w:val="24"/>
              </w:rPr>
              <w:t>Из них</w:t>
            </w:r>
          </w:p>
        </w:tc>
      </w:tr>
      <w:tr w:rsidR="00E30F2F" w:rsidRPr="00695E83" w:rsidTr="00E30F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2F" w:rsidRPr="00695E83" w:rsidRDefault="00E30F2F" w:rsidP="00E30F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2F" w:rsidRPr="00695E83" w:rsidRDefault="00E30F2F" w:rsidP="00E30F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2F" w:rsidRPr="00695E83" w:rsidRDefault="00F62DD2" w:rsidP="00E30F2F">
            <w:pPr>
              <w:jc w:val="center"/>
              <w:rPr>
                <w:sz w:val="24"/>
                <w:szCs w:val="24"/>
                <w:lang w:eastAsia="en-US"/>
              </w:rPr>
            </w:pPr>
            <w:r w:rsidRPr="00695E83">
              <w:rPr>
                <w:sz w:val="24"/>
                <w:szCs w:val="24"/>
              </w:rPr>
              <w:t>Очные и лекции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2F" w:rsidRPr="00695E83" w:rsidRDefault="00E30F2F" w:rsidP="00E30F2F">
            <w:pPr>
              <w:jc w:val="center"/>
              <w:rPr>
                <w:sz w:val="24"/>
                <w:szCs w:val="24"/>
                <w:lang w:eastAsia="en-US"/>
              </w:rPr>
            </w:pPr>
            <w:r w:rsidRPr="00695E83">
              <w:rPr>
                <w:sz w:val="24"/>
                <w:szCs w:val="24"/>
              </w:rPr>
              <w:t>Практические</w:t>
            </w:r>
          </w:p>
        </w:tc>
      </w:tr>
      <w:tr w:rsidR="00E30F2F" w:rsidRPr="00695E83" w:rsidTr="00E30F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2F" w:rsidRPr="00695E83" w:rsidRDefault="00C24868" w:rsidP="00E30F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полуго</w:t>
            </w:r>
            <w:bookmarkStart w:id="0" w:name="_GoBack"/>
            <w:bookmarkEnd w:id="0"/>
            <w:r w:rsidR="00E30F2F" w:rsidRPr="00695E83">
              <w:rPr>
                <w:sz w:val="24"/>
                <w:szCs w:val="24"/>
              </w:rPr>
              <w:t xml:space="preserve">дие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2F" w:rsidRPr="00695E83" w:rsidRDefault="00E30F2F" w:rsidP="00E30F2F">
            <w:pPr>
              <w:jc w:val="center"/>
              <w:rPr>
                <w:sz w:val="24"/>
                <w:szCs w:val="24"/>
                <w:lang w:eastAsia="en-US"/>
              </w:rPr>
            </w:pPr>
            <w:r w:rsidRPr="00695E83">
              <w:rPr>
                <w:sz w:val="24"/>
                <w:szCs w:val="24"/>
              </w:rPr>
              <w:t>76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F" w:rsidRPr="00695E83" w:rsidRDefault="00F62DD2" w:rsidP="00F62DD2">
            <w:pPr>
              <w:jc w:val="center"/>
              <w:rPr>
                <w:sz w:val="24"/>
                <w:szCs w:val="24"/>
                <w:lang w:eastAsia="en-US"/>
              </w:rPr>
            </w:pPr>
            <w:r w:rsidRPr="00695E83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2F" w:rsidRPr="00695E83" w:rsidRDefault="00E30F2F" w:rsidP="00E30F2F">
            <w:pPr>
              <w:jc w:val="center"/>
              <w:rPr>
                <w:sz w:val="24"/>
                <w:szCs w:val="24"/>
                <w:lang w:eastAsia="en-US"/>
              </w:rPr>
            </w:pPr>
            <w:r w:rsidRPr="00695E83">
              <w:rPr>
                <w:sz w:val="24"/>
                <w:szCs w:val="24"/>
                <w:lang w:eastAsia="en-US"/>
              </w:rPr>
              <w:t>36</w:t>
            </w:r>
          </w:p>
        </w:tc>
      </w:tr>
    </w:tbl>
    <w:p w:rsidR="00E30F2F" w:rsidRPr="00695E83" w:rsidRDefault="00E30F2F" w:rsidP="00E30F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30F2F" w:rsidRPr="00695E83" w:rsidRDefault="00E30F2F" w:rsidP="00E30F2F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30F2F" w:rsidRPr="00533C3B" w:rsidRDefault="00533C3B" w:rsidP="00533C3B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0F2F" w:rsidRPr="00533C3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E30F2F" w:rsidRPr="00533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E83" w:rsidRPr="00695E83" w:rsidRDefault="00695E83" w:rsidP="00533C3B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E83">
        <w:rPr>
          <w:rFonts w:ascii="Times New Roman" w:hAnsi="Times New Roman" w:cs="Times New Roman"/>
          <w:sz w:val="24"/>
          <w:szCs w:val="24"/>
        </w:rPr>
        <w:t>Усвоенные учащимися способы деятельности, применяемые ими как в рамках образовательного процесса, так и при решении реальных жизненных ситуаций в конкретной ситуации:</w:t>
      </w:r>
      <w:r w:rsidR="00533C3B">
        <w:rPr>
          <w:rFonts w:ascii="Times New Roman" w:hAnsi="Times New Roman" w:cs="Times New Roman"/>
          <w:sz w:val="24"/>
          <w:szCs w:val="24"/>
        </w:rPr>
        <w:t xml:space="preserve"> </w:t>
      </w:r>
      <w:r w:rsidRPr="00695E83">
        <w:rPr>
          <w:rFonts w:ascii="Times New Roman" w:hAnsi="Times New Roman" w:cs="Times New Roman"/>
          <w:sz w:val="24"/>
          <w:szCs w:val="24"/>
        </w:rPr>
        <w:t>совершенствование навыков  письменной и устной речи;</w:t>
      </w:r>
      <w:r w:rsidRPr="00695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E83">
        <w:rPr>
          <w:rFonts w:ascii="Times New Roman" w:hAnsi="Times New Roman" w:cs="Times New Roman"/>
          <w:sz w:val="24"/>
          <w:szCs w:val="24"/>
        </w:rPr>
        <w:t>соверше</w:t>
      </w:r>
      <w:r w:rsidR="00533C3B">
        <w:rPr>
          <w:rFonts w:ascii="Times New Roman" w:hAnsi="Times New Roman" w:cs="Times New Roman"/>
          <w:sz w:val="24"/>
          <w:szCs w:val="24"/>
        </w:rPr>
        <w:t xml:space="preserve">нствование навыков </w:t>
      </w:r>
      <w:proofErr w:type="spellStart"/>
      <w:r w:rsidR="00533C3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533C3B">
        <w:rPr>
          <w:rFonts w:ascii="Times New Roman" w:hAnsi="Times New Roman" w:cs="Times New Roman"/>
          <w:sz w:val="24"/>
          <w:szCs w:val="24"/>
        </w:rPr>
        <w:t xml:space="preserve">; </w:t>
      </w:r>
      <w:r w:rsidRPr="00695E83">
        <w:rPr>
          <w:rFonts w:ascii="Times New Roman" w:hAnsi="Times New Roman" w:cs="Times New Roman"/>
          <w:sz w:val="24"/>
          <w:szCs w:val="24"/>
        </w:rPr>
        <w:t xml:space="preserve">расширение страноведческой и </w:t>
      </w:r>
      <w:proofErr w:type="spellStart"/>
      <w:r w:rsidRPr="00695E83">
        <w:rPr>
          <w:rFonts w:ascii="Times New Roman" w:hAnsi="Times New Roman" w:cs="Times New Roman"/>
          <w:sz w:val="24"/>
          <w:szCs w:val="24"/>
        </w:rPr>
        <w:t>лингво</w:t>
      </w:r>
      <w:r w:rsidR="00533C3B">
        <w:rPr>
          <w:rFonts w:ascii="Times New Roman" w:hAnsi="Times New Roman" w:cs="Times New Roman"/>
          <w:sz w:val="24"/>
          <w:szCs w:val="24"/>
        </w:rPr>
        <w:t>культурной</w:t>
      </w:r>
      <w:proofErr w:type="spellEnd"/>
      <w:r w:rsidR="00533C3B">
        <w:rPr>
          <w:rFonts w:ascii="Times New Roman" w:hAnsi="Times New Roman" w:cs="Times New Roman"/>
          <w:sz w:val="24"/>
          <w:szCs w:val="24"/>
        </w:rPr>
        <w:t xml:space="preserve"> компетенций учащихся.</w:t>
      </w:r>
    </w:p>
    <w:p w:rsidR="00E30F2F" w:rsidRPr="00695E83" w:rsidRDefault="00E30F2F" w:rsidP="00E30F2F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64EB" w:rsidRPr="002024F3" w:rsidRDefault="007564EB" w:rsidP="001853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386" w:rsidRPr="002024F3" w:rsidRDefault="00185386" w:rsidP="001853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386" w:rsidRPr="002024F3" w:rsidRDefault="00185386" w:rsidP="001853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386" w:rsidRPr="002024F3" w:rsidRDefault="00185386" w:rsidP="001853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386" w:rsidRPr="002024F3" w:rsidRDefault="00185386" w:rsidP="001853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386" w:rsidRPr="002024F3" w:rsidRDefault="00185386" w:rsidP="001853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386" w:rsidRPr="002024F3" w:rsidRDefault="00185386" w:rsidP="001853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386" w:rsidRPr="002024F3" w:rsidRDefault="00185386" w:rsidP="001853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386" w:rsidRPr="002024F3" w:rsidRDefault="00185386" w:rsidP="001853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868" w:rsidRPr="00533C3B" w:rsidRDefault="00C56868" w:rsidP="00C56868">
      <w:pPr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56868" w:rsidRPr="00533C3B" w:rsidSect="002024F3">
      <w:footerReference w:type="default" r:id="rId9"/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83" w:rsidRDefault="00695E83" w:rsidP="00B33F96">
      <w:pPr>
        <w:spacing w:after="0" w:line="240" w:lineRule="auto"/>
      </w:pPr>
      <w:r>
        <w:separator/>
      </w:r>
    </w:p>
  </w:endnote>
  <w:endnote w:type="continuationSeparator" w:id="0">
    <w:p w:rsidR="00695E83" w:rsidRDefault="00695E83" w:rsidP="00B3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83" w:rsidRDefault="00695E8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868">
      <w:rPr>
        <w:noProof/>
      </w:rPr>
      <w:t>5</w:t>
    </w:r>
    <w:r>
      <w:rPr>
        <w:noProof/>
      </w:rPr>
      <w:fldChar w:fldCharType="end"/>
    </w:r>
  </w:p>
  <w:p w:rsidR="00695E83" w:rsidRDefault="00695E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83" w:rsidRDefault="00695E83" w:rsidP="00B33F96">
      <w:pPr>
        <w:spacing w:after="0" w:line="240" w:lineRule="auto"/>
      </w:pPr>
      <w:r>
        <w:separator/>
      </w:r>
    </w:p>
  </w:footnote>
  <w:footnote w:type="continuationSeparator" w:id="0">
    <w:p w:rsidR="00695E83" w:rsidRDefault="00695E83" w:rsidP="00B3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643"/>
    <w:multiLevelType w:val="hybridMultilevel"/>
    <w:tmpl w:val="81F88B7C"/>
    <w:lvl w:ilvl="0" w:tplc="E4682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6707"/>
    <w:multiLevelType w:val="hybridMultilevel"/>
    <w:tmpl w:val="9AE865D6"/>
    <w:lvl w:ilvl="0" w:tplc="69F8B5F6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EE80E0E"/>
    <w:multiLevelType w:val="hybridMultilevel"/>
    <w:tmpl w:val="39DE7536"/>
    <w:lvl w:ilvl="0" w:tplc="A37693DE">
      <w:start w:val="1"/>
      <w:numFmt w:val="decimal"/>
      <w:lvlText w:val="%1."/>
      <w:lvlJc w:val="left"/>
      <w:pPr>
        <w:ind w:left="720" w:hanging="360"/>
      </w:pPr>
      <w:rPr>
        <w:spacing w:val="-10"/>
        <w:w w:val="100"/>
        <w:position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A596B"/>
    <w:multiLevelType w:val="hybridMultilevel"/>
    <w:tmpl w:val="1BDC2A48"/>
    <w:lvl w:ilvl="0" w:tplc="00B8EC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AD45B7"/>
    <w:multiLevelType w:val="hybridMultilevel"/>
    <w:tmpl w:val="9DAC7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66551E2"/>
    <w:multiLevelType w:val="multilevel"/>
    <w:tmpl w:val="2F10E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1F966219"/>
    <w:multiLevelType w:val="multilevel"/>
    <w:tmpl w:val="0494E0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C02060D"/>
    <w:multiLevelType w:val="singleLevel"/>
    <w:tmpl w:val="00B8EC8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</w:abstractNum>
  <w:abstractNum w:abstractNumId="8">
    <w:nsid w:val="3A4C3738"/>
    <w:multiLevelType w:val="hybridMultilevel"/>
    <w:tmpl w:val="42BA2770"/>
    <w:lvl w:ilvl="0" w:tplc="69F8B5F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3E06F26"/>
    <w:multiLevelType w:val="multilevel"/>
    <w:tmpl w:val="0494E0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59125C0"/>
    <w:multiLevelType w:val="hybridMultilevel"/>
    <w:tmpl w:val="E8024EB6"/>
    <w:lvl w:ilvl="0" w:tplc="69F8B5F6">
      <w:start w:val="1"/>
      <w:numFmt w:val="bullet"/>
      <w:lvlText w:val=""/>
      <w:lvlJc w:val="left"/>
      <w:pPr>
        <w:tabs>
          <w:tab w:val="num" w:pos="1275"/>
        </w:tabs>
        <w:ind w:left="1275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8CA6D18"/>
    <w:multiLevelType w:val="hybridMultilevel"/>
    <w:tmpl w:val="BF06FE8C"/>
    <w:lvl w:ilvl="0" w:tplc="69F8B5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B6AB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2E5F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450A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A68E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09E2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606A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8AC5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4736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4F32BF"/>
    <w:multiLevelType w:val="hybridMultilevel"/>
    <w:tmpl w:val="0584E6DC"/>
    <w:lvl w:ilvl="0" w:tplc="867E12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C7CEA2E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</w:num>
  <w:num w:numId="12">
    <w:abstractNumId w:val="0"/>
  </w:num>
  <w:num w:numId="13">
    <w:abstractNumId w:val="6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64EB"/>
    <w:rsid w:val="000B5D97"/>
    <w:rsid w:val="000F76A4"/>
    <w:rsid w:val="0012689B"/>
    <w:rsid w:val="00185386"/>
    <w:rsid w:val="001A68A1"/>
    <w:rsid w:val="001F2426"/>
    <w:rsid w:val="001F6C11"/>
    <w:rsid w:val="002024F3"/>
    <w:rsid w:val="00254ADF"/>
    <w:rsid w:val="00292C49"/>
    <w:rsid w:val="00294D8E"/>
    <w:rsid w:val="002A2620"/>
    <w:rsid w:val="002B2A80"/>
    <w:rsid w:val="002E2C56"/>
    <w:rsid w:val="002E68EE"/>
    <w:rsid w:val="002E7F32"/>
    <w:rsid w:val="0030539D"/>
    <w:rsid w:val="00320999"/>
    <w:rsid w:val="00321C29"/>
    <w:rsid w:val="003262E3"/>
    <w:rsid w:val="003B1DD6"/>
    <w:rsid w:val="0042718D"/>
    <w:rsid w:val="004776DF"/>
    <w:rsid w:val="004C70F0"/>
    <w:rsid w:val="004E2751"/>
    <w:rsid w:val="004F5977"/>
    <w:rsid w:val="0051797F"/>
    <w:rsid w:val="0052009D"/>
    <w:rsid w:val="00533C3B"/>
    <w:rsid w:val="005415E0"/>
    <w:rsid w:val="005A2FFD"/>
    <w:rsid w:val="005E2120"/>
    <w:rsid w:val="00635976"/>
    <w:rsid w:val="00695E83"/>
    <w:rsid w:val="006A2067"/>
    <w:rsid w:val="006C62DC"/>
    <w:rsid w:val="0073539E"/>
    <w:rsid w:val="007564EB"/>
    <w:rsid w:val="007566F0"/>
    <w:rsid w:val="007C15B4"/>
    <w:rsid w:val="007C2DC8"/>
    <w:rsid w:val="007D3050"/>
    <w:rsid w:val="007E588B"/>
    <w:rsid w:val="0081112E"/>
    <w:rsid w:val="00894D0F"/>
    <w:rsid w:val="008C3678"/>
    <w:rsid w:val="008D0991"/>
    <w:rsid w:val="00910FB2"/>
    <w:rsid w:val="00991476"/>
    <w:rsid w:val="009C5C83"/>
    <w:rsid w:val="009F281B"/>
    <w:rsid w:val="00A26B1A"/>
    <w:rsid w:val="00A63D6E"/>
    <w:rsid w:val="00A87E63"/>
    <w:rsid w:val="00AD3879"/>
    <w:rsid w:val="00B33F96"/>
    <w:rsid w:val="00B36628"/>
    <w:rsid w:val="00BB2B5C"/>
    <w:rsid w:val="00BB3B84"/>
    <w:rsid w:val="00C016FD"/>
    <w:rsid w:val="00C11E1A"/>
    <w:rsid w:val="00C24868"/>
    <w:rsid w:val="00C56868"/>
    <w:rsid w:val="00C90B3E"/>
    <w:rsid w:val="00C94F91"/>
    <w:rsid w:val="00D01A82"/>
    <w:rsid w:val="00D83557"/>
    <w:rsid w:val="00DD1160"/>
    <w:rsid w:val="00DE1321"/>
    <w:rsid w:val="00E004BF"/>
    <w:rsid w:val="00E30F2F"/>
    <w:rsid w:val="00E31E56"/>
    <w:rsid w:val="00E40ECB"/>
    <w:rsid w:val="00E551D7"/>
    <w:rsid w:val="00EF26F3"/>
    <w:rsid w:val="00F11F05"/>
    <w:rsid w:val="00F26BBA"/>
    <w:rsid w:val="00F36438"/>
    <w:rsid w:val="00F53E62"/>
    <w:rsid w:val="00F6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3F96"/>
  </w:style>
  <w:style w:type="paragraph" w:styleId="1">
    <w:name w:val="heading 1"/>
    <w:basedOn w:val="a0"/>
    <w:next w:val="a0"/>
    <w:link w:val="10"/>
    <w:qFormat/>
    <w:rsid w:val="007564E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0"/>
    <w:link w:val="20"/>
    <w:qFormat/>
    <w:rsid w:val="007564EB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0"/>
    <w:link w:val="30"/>
    <w:qFormat/>
    <w:rsid w:val="007564EB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564E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4E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1"/>
    <w:link w:val="2"/>
    <w:rsid w:val="007564EB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rsid w:val="007564EB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uiPriority w:val="9"/>
    <w:semiHidden/>
    <w:rsid w:val="007564E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a4">
    <w:name w:val="Strong"/>
    <w:uiPriority w:val="22"/>
    <w:qFormat/>
    <w:rsid w:val="007564EB"/>
    <w:rPr>
      <w:b/>
      <w:bCs/>
    </w:rPr>
  </w:style>
  <w:style w:type="paragraph" w:styleId="a5">
    <w:name w:val="Normal (Web)"/>
    <w:basedOn w:val="a0"/>
    <w:rsid w:val="007564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4">
    <w:name w:val="Style4"/>
    <w:basedOn w:val="a0"/>
    <w:uiPriority w:val="99"/>
    <w:rsid w:val="007564EB"/>
    <w:pPr>
      <w:widowControl w:val="0"/>
      <w:autoSpaceDE w:val="0"/>
      <w:autoSpaceDN w:val="0"/>
      <w:adjustRightInd w:val="0"/>
      <w:spacing w:after="0" w:line="304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7564EB"/>
    <w:pPr>
      <w:widowControl w:val="0"/>
      <w:autoSpaceDE w:val="0"/>
      <w:autoSpaceDN w:val="0"/>
      <w:adjustRightInd w:val="0"/>
      <w:spacing w:after="0" w:line="307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0"/>
    <w:uiPriority w:val="99"/>
    <w:rsid w:val="00756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7564E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7564EB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0"/>
    <w:uiPriority w:val="99"/>
    <w:rsid w:val="007564EB"/>
    <w:pPr>
      <w:widowControl w:val="0"/>
      <w:autoSpaceDE w:val="0"/>
      <w:autoSpaceDN w:val="0"/>
      <w:adjustRightInd w:val="0"/>
      <w:spacing w:after="0" w:line="300" w:lineRule="exact"/>
      <w:ind w:firstLine="3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uiPriority w:val="99"/>
    <w:rsid w:val="007564EB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0"/>
    <w:uiPriority w:val="34"/>
    <w:qFormat/>
    <w:rsid w:val="007564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basedOn w:val="a0"/>
    <w:rsid w:val="0075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redstr">
    <w:name w:val="normalredstr"/>
    <w:basedOn w:val="a0"/>
    <w:rsid w:val="0075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0"/>
    <w:link w:val="a8"/>
    <w:uiPriority w:val="99"/>
    <w:rsid w:val="00756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7564E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0"/>
    <w:link w:val="aa"/>
    <w:uiPriority w:val="99"/>
    <w:rsid w:val="00756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7564EB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2"/>
    <w:uiPriority w:val="59"/>
    <w:rsid w:val="00756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ody Text Indent"/>
    <w:basedOn w:val="a0"/>
    <w:link w:val="ac"/>
    <w:rsid w:val="007564E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1"/>
    <w:link w:val="a"/>
    <w:rsid w:val="007564E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56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564EB"/>
    <w:pPr>
      <w:spacing w:line="221" w:lineRule="atLeast"/>
    </w:pPr>
    <w:rPr>
      <w:rFonts w:ascii="BannikovaAP" w:hAnsi="BannikovaAP"/>
      <w:color w:val="auto"/>
    </w:rPr>
  </w:style>
  <w:style w:type="paragraph" w:customStyle="1" w:styleId="Pa0">
    <w:name w:val="Pa0"/>
    <w:basedOn w:val="Default"/>
    <w:next w:val="Default"/>
    <w:uiPriority w:val="99"/>
    <w:rsid w:val="007564EB"/>
    <w:pPr>
      <w:spacing w:line="241" w:lineRule="atLeast"/>
    </w:pPr>
    <w:rPr>
      <w:rFonts w:ascii="BannikovaAP" w:hAnsi="BannikovaAP"/>
      <w:color w:val="auto"/>
    </w:rPr>
  </w:style>
  <w:style w:type="paragraph" w:customStyle="1" w:styleId="Pa4">
    <w:name w:val="Pa4"/>
    <w:basedOn w:val="Default"/>
    <w:next w:val="Default"/>
    <w:uiPriority w:val="99"/>
    <w:rsid w:val="007564EB"/>
    <w:pPr>
      <w:spacing w:line="261" w:lineRule="atLeast"/>
    </w:pPr>
    <w:rPr>
      <w:rFonts w:ascii="BannikovaAP" w:hAnsi="BannikovaAP"/>
      <w:color w:val="auto"/>
    </w:rPr>
  </w:style>
  <w:style w:type="character" w:customStyle="1" w:styleId="A00">
    <w:name w:val="A0"/>
    <w:uiPriority w:val="99"/>
    <w:rsid w:val="007564EB"/>
    <w:rPr>
      <w:rFonts w:cs="BannikovaAP"/>
      <w:b/>
      <w:bCs/>
      <w:color w:val="000000"/>
      <w:sz w:val="22"/>
      <w:szCs w:val="22"/>
    </w:rPr>
  </w:style>
  <w:style w:type="paragraph" w:customStyle="1" w:styleId="Pa13">
    <w:name w:val="Pa13"/>
    <w:basedOn w:val="Default"/>
    <w:next w:val="Default"/>
    <w:uiPriority w:val="99"/>
    <w:rsid w:val="007564EB"/>
    <w:pPr>
      <w:spacing w:line="201" w:lineRule="atLeast"/>
    </w:pPr>
    <w:rPr>
      <w:rFonts w:ascii="BannikovaAP" w:hAnsi="BannikovaAP"/>
      <w:color w:val="auto"/>
    </w:rPr>
  </w:style>
  <w:style w:type="character" w:customStyle="1" w:styleId="A40">
    <w:name w:val="A4"/>
    <w:uiPriority w:val="99"/>
    <w:rsid w:val="007564EB"/>
    <w:rPr>
      <w:rFonts w:cs="BannikovaAP"/>
      <w:color w:val="000000"/>
      <w:sz w:val="18"/>
      <w:szCs w:val="18"/>
    </w:rPr>
  </w:style>
  <w:style w:type="character" w:customStyle="1" w:styleId="apple-converted-space">
    <w:name w:val="apple-converted-space"/>
    <w:basedOn w:val="a1"/>
    <w:rsid w:val="007564EB"/>
  </w:style>
  <w:style w:type="character" w:styleId="ad">
    <w:name w:val="Hyperlink"/>
    <w:uiPriority w:val="99"/>
    <w:unhideWhenUsed/>
    <w:rsid w:val="007564EB"/>
    <w:rPr>
      <w:color w:val="0000FF"/>
      <w:u w:val="single"/>
    </w:rPr>
  </w:style>
  <w:style w:type="paragraph" w:styleId="ae">
    <w:name w:val="Body Text"/>
    <w:basedOn w:val="a0"/>
    <w:link w:val="af"/>
    <w:uiPriority w:val="99"/>
    <w:unhideWhenUsed/>
    <w:rsid w:val="007564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1"/>
    <w:link w:val="ae"/>
    <w:uiPriority w:val="99"/>
    <w:rsid w:val="007564EB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0"/>
    <w:link w:val="af1"/>
    <w:qFormat/>
    <w:rsid w:val="007564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азвание Знак"/>
    <w:basedOn w:val="a1"/>
    <w:link w:val="af0"/>
    <w:rsid w:val="007564EB"/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ой список - Акцент 11"/>
    <w:basedOn w:val="a0"/>
    <w:qFormat/>
    <w:rsid w:val="00756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7564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564E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C5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56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BCE7-4106-4462-B4DB-F9AE20A7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Programm Deutsch CRO</vt:lpstr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Deutsch CRO</dc:title>
  <dc:subject/>
  <dc:creator>Lominina</dc:creator>
  <cp:keywords/>
  <dc:description/>
  <cp:lastModifiedBy>admin</cp:lastModifiedBy>
  <cp:revision>53</cp:revision>
  <cp:lastPrinted>2018-09-29T13:08:00Z</cp:lastPrinted>
  <dcterms:created xsi:type="dcterms:W3CDTF">2018-09-24T05:48:00Z</dcterms:created>
  <dcterms:modified xsi:type="dcterms:W3CDTF">2019-04-22T06:41:00Z</dcterms:modified>
</cp:coreProperties>
</file>