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2C" w:rsidRDefault="00D516AB" w:rsidP="00D516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6AB">
        <w:rPr>
          <w:rFonts w:ascii="Times New Roman" w:hAnsi="Times New Roman" w:cs="Times New Roman"/>
          <w:b/>
          <w:sz w:val="28"/>
          <w:szCs w:val="28"/>
        </w:rPr>
        <w:t xml:space="preserve">Распечатать карты русско-польских войн 1609-1618 гг., 1632-1634 </w:t>
      </w:r>
      <w:proofErr w:type="gramStart"/>
      <w:r w:rsidRPr="00D516AB">
        <w:rPr>
          <w:rFonts w:ascii="Times New Roman" w:hAnsi="Times New Roman" w:cs="Times New Roman"/>
          <w:b/>
          <w:sz w:val="28"/>
          <w:szCs w:val="28"/>
        </w:rPr>
        <w:t>гг</w:t>
      </w:r>
      <w:proofErr w:type="gramEnd"/>
      <w:r w:rsidRPr="00D516AB">
        <w:rPr>
          <w:rFonts w:ascii="Times New Roman" w:hAnsi="Times New Roman" w:cs="Times New Roman"/>
          <w:b/>
          <w:sz w:val="28"/>
          <w:szCs w:val="28"/>
        </w:rPr>
        <w:t>,1654-1667 гг.</w:t>
      </w:r>
      <w:r>
        <w:rPr>
          <w:rFonts w:ascii="Times New Roman" w:hAnsi="Times New Roman" w:cs="Times New Roman"/>
          <w:b/>
          <w:sz w:val="28"/>
          <w:szCs w:val="28"/>
        </w:rPr>
        <w:t xml:space="preserve"> Запомнить ключевые города, найти ориентиры, знать причины, итоги войн и названия мирных договоров.</w:t>
      </w:r>
    </w:p>
    <w:p w:rsidR="00D516AB" w:rsidRDefault="00DF56FB" w:rsidP="00D516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Составить таблицу «Реформы Петра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1442"/>
        <w:gridCol w:w="1689"/>
        <w:gridCol w:w="1429"/>
        <w:gridCol w:w="1394"/>
        <w:gridCol w:w="1770"/>
        <w:gridCol w:w="1847"/>
      </w:tblGrid>
      <w:tr w:rsidR="00DF56FB" w:rsidTr="00DF56FB">
        <w:tc>
          <w:tcPr>
            <w:tcW w:w="1595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595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проведения</w:t>
            </w:r>
          </w:p>
        </w:tc>
        <w:tc>
          <w:tcPr>
            <w:tcW w:w="1595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Сфера общества</w:t>
            </w:r>
          </w:p>
        </w:tc>
        <w:tc>
          <w:tcPr>
            <w:tcW w:w="1595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1595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596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Последствия</w:t>
            </w:r>
          </w:p>
        </w:tc>
      </w:tr>
    </w:tbl>
    <w:p w:rsidR="00DF56FB" w:rsidRDefault="00DF56FB" w:rsidP="00DF56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6FB" w:rsidRDefault="00DF56FB" w:rsidP="00DF5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Составить таблицу «Внешняя политика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века»</w:t>
      </w:r>
    </w:p>
    <w:tbl>
      <w:tblPr>
        <w:tblStyle w:val="a4"/>
        <w:tblW w:w="0" w:type="auto"/>
        <w:tblLook w:val="04A0"/>
      </w:tblPr>
      <w:tblGrid>
        <w:gridCol w:w="1174"/>
        <w:gridCol w:w="1114"/>
        <w:gridCol w:w="1372"/>
        <w:gridCol w:w="1518"/>
        <w:gridCol w:w="1846"/>
        <w:gridCol w:w="1462"/>
        <w:gridCol w:w="1085"/>
      </w:tblGrid>
      <w:tr w:rsidR="00DF56FB" w:rsidTr="00DF56FB">
        <w:tc>
          <w:tcPr>
            <w:tcW w:w="1367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Война</w:t>
            </w:r>
          </w:p>
        </w:tc>
        <w:tc>
          <w:tcPr>
            <w:tcW w:w="1367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</w:tc>
        <w:tc>
          <w:tcPr>
            <w:tcW w:w="1367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Причина + повод</w:t>
            </w:r>
          </w:p>
        </w:tc>
        <w:tc>
          <w:tcPr>
            <w:tcW w:w="1367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Значимые сражения</w:t>
            </w:r>
          </w:p>
        </w:tc>
        <w:tc>
          <w:tcPr>
            <w:tcW w:w="1367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Полководцы</w:t>
            </w:r>
          </w:p>
        </w:tc>
        <w:tc>
          <w:tcPr>
            <w:tcW w:w="1368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Мирный договор (название + год)</w:t>
            </w:r>
          </w:p>
        </w:tc>
        <w:tc>
          <w:tcPr>
            <w:tcW w:w="1368" w:type="dxa"/>
          </w:tcPr>
          <w:p w:rsidR="00DF56FB" w:rsidRDefault="00DF56FB" w:rsidP="00DF56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</w:tc>
      </w:tr>
    </w:tbl>
    <w:p w:rsidR="00DF56FB" w:rsidRDefault="00DF56FB" w:rsidP="00DF56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6FB" w:rsidRPr="00DF56FB" w:rsidRDefault="00DF56FB" w:rsidP="00DF56F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 Найти портреты полководцев, распечатать их для папки дополнительных материалов (портреты одного полководца на одном листе 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). Постараться запомнить их отличительные черты.</w:t>
      </w:r>
    </w:p>
    <w:sectPr w:rsidR="00DF56FB" w:rsidRPr="00DF56FB" w:rsidSect="00FF4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160"/>
    <w:multiLevelType w:val="hybridMultilevel"/>
    <w:tmpl w:val="FB48B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F6B"/>
    <w:rsid w:val="00745F6B"/>
    <w:rsid w:val="00D516AB"/>
    <w:rsid w:val="00DF56FB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6AB"/>
    <w:pPr>
      <w:ind w:left="720"/>
      <w:contextualSpacing/>
    </w:pPr>
  </w:style>
  <w:style w:type="table" w:styleId="a4">
    <w:name w:val="Table Grid"/>
    <w:basedOn w:val="a1"/>
    <w:uiPriority w:val="59"/>
    <w:rsid w:val="00DF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2019-04-18T12:42:00Z</dcterms:created>
  <dcterms:modified xsi:type="dcterms:W3CDTF">2019-04-18T12:59:00Z</dcterms:modified>
</cp:coreProperties>
</file>