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07" w:rsidRPr="00B22707" w:rsidRDefault="00B22707" w:rsidP="00B2270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B22707">
        <w:rPr>
          <w:rFonts w:ascii="Times New Roman" w:eastAsia="Tahoma" w:hAnsi="Times New Roman" w:cs="Times New Roman"/>
          <w:b/>
          <w:color w:val="000000"/>
          <w:kern w:val="24"/>
          <w:sz w:val="28"/>
          <w:szCs w:val="28"/>
          <w:lang w:eastAsia="ru-RU"/>
        </w:rPr>
        <w:t>Прочитайте тестовые вопросы и в</w:t>
      </w:r>
      <w:r>
        <w:rPr>
          <w:rFonts w:ascii="Times New Roman" w:eastAsia="Tahoma" w:hAnsi="Times New Roman" w:cs="Times New Roman"/>
          <w:b/>
          <w:color w:val="000000"/>
          <w:kern w:val="24"/>
          <w:sz w:val="28"/>
          <w:szCs w:val="28"/>
          <w:lang w:eastAsia="ru-RU"/>
        </w:rPr>
        <w:t>ыбе</w:t>
      </w:r>
      <w:r w:rsidRPr="00B22707">
        <w:rPr>
          <w:rFonts w:ascii="Times New Roman" w:eastAsia="Tahoma" w:hAnsi="Times New Roman" w:cs="Times New Roman"/>
          <w:b/>
          <w:color w:val="000000"/>
          <w:kern w:val="24"/>
          <w:sz w:val="28"/>
          <w:szCs w:val="28"/>
          <w:lang w:eastAsia="ru-RU"/>
        </w:rPr>
        <w:t>рете правильные ответы</w:t>
      </w:r>
    </w:p>
    <w:p w:rsidR="00B22707" w:rsidRDefault="00B22707" w:rsidP="00B227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1.</w:t>
      </w:r>
      <w:r w:rsidRPr="005771A0">
        <w:rPr>
          <w:rFonts w:ascii="Times New Roman" w:hAnsi="Times New Roman" w:cs="Times New Roman"/>
          <w:sz w:val="28"/>
          <w:szCs w:val="28"/>
        </w:rPr>
        <w:t xml:space="preserve"> </w:t>
      </w:r>
      <w:r w:rsidRPr="005525EF">
        <w:rPr>
          <w:rFonts w:ascii="Times New Roman" w:hAnsi="Times New Roman" w:cs="Times New Roman"/>
          <w:sz w:val="28"/>
          <w:szCs w:val="28"/>
        </w:rPr>
        <w:t>Найдите ошибки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DA3D7E">
        <w:rPr>
          <w:rFonts w:ascii="Tahoma" w:eastAsia="Tahoma" w:hAnsi="Tahoma" w:cs="Tahoma"/>
          <w:b/>
          <w:bCs/>
          <w:color w:val="000000" w:themeColor="dark1"/>
          <w:kern w:val="24"/>
          <w:sz w:val="48"/>
          <w:szCs w:val="48"/>
          <w:lang w:eastAsia="ru-RU"/>
        </w:rPr>
        <w:t xml:space="preserve"> </w:t>
      </w:r>
      <w:r w:rsidRPr="00DA3D7E">
        <w:rPr>
          <w:rFonts w:ascii="Times New Roman" w:hAnsi="Times New Roman" w:cs="Times New Roman"/>
          <w:bCs/>
          <w:sz w:val="28"/>
          <w:szCs w:val="28"/>
        </w:rPr>
        <w:t>Инфекционная заболеваемость людей:</w:t>
      </w:r>
    </w:p>
    <w:p w:rsidR="00B22707" w:rsidRDefault="00B22707" w:rsidP="00B22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DA3D7E">
        <w:rPr>
          <w:rFonts w:ascii="Times New Roman" w:hAnsi="Times New Roman" w:cs="Times New Roman"/>
          <w:sz w:val="28"/>
          <w:szCs w:val="28"/>
        </w:rPr>
        <w:t>Эпидемические вспышки опасных инфекционных заболеваний</w:t>
      </w:r>
    </w:p>
    <w:p w:rsidR="00B22707" w:rsidRDefault="00B22707" w:rsidP="00B22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Pr="00DA3D7E">
        <w:rPr>
          <w:rFonts w:ascii="Times New Roman" w:hAnsi="Times New Roman" w:cs="Times New Roman"/>
          <w:sz w:val="28"/>
          <w:szCs w:val="28"/>
        </w:rPr>
        <w:t>Эпидемии</w:t>
      </w:r>
    </w:p>
    <w:p w:rsidR="00B22707" w:rsidRPr="00DA3D7E" w:rsidRDefault="00B22707" w:rsidP="00B227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DA3D7E">
        <w:rPr>
          <w:rFonts w:ascii="Times New Roman" w:hAnsi="Times New Roman" w:cs="Times New Roman"/>
          <w:bCs/>
          <w:sz w:val="28"/>
          <w:szCs w:val="28"/>
        </w:rPr>
        <w:t>Энзоотии</w:t>
      </w:r>
    </w:p>
    <w:p w:rsidR="00B22707" w:rsidRDefault="00B22707" w:rsidP="00B227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DA3D7E">
        <w:rPr>
          <w:rFonts w:ascii="Times New Roman" w:hAnsi="Times New Roman" w:cs="Times New Roman"/>
          <w:bCs/>
          <w:sz w:val="28"/>
          <w:szCs w:val="28"/>
        </w:rPr>
        <w:t>Эпизоотии</w:t>
      </w:r>
    </w:p>
    <w:p w:rsidR="00B22707" w:rsidRDefault="00B22707" w:rsidP="00B227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2</w:t>
      </w:r>
      <w:r w:rsidRPr="00844E88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.</w:t>
      </w:r>
      <w:r w:rsidRPr="00844E88">
        <w:rPr>
          <w:rFonts w:ascii="Times New Roman" w:hAnsi="Times New Roman" w:cs="Times New Roman"/>
          <w:sz w:val="28"/>
          <w:szCs w:val="28"/>
        </w:rPr>
        <w:t xml:space="preserve"> Найдите ошибки!</w:t>
      </w:r>
      <w:r w:rsidRPr="00844E88">
        <w:rPr>
          <w:rFonts w:ascii="Times New Roman" w:hAnsi="Times New Roman" w:cs="Times New Roman"/>
          <w:bCs/>
          <w:sz w:val="28"/>
          <w:szCs w:val="28"/>
        </w:rPr>
        <w:t xml:space="preserve"> Инфекционная заболеваемость сельскохозяйственных животных:</w:t>
      </w:r>
    </w:p>
    <w:p w:rsidR="00B22707" w:rsidRDefault="00B22707" w:rsidP="00B227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А. </w:t>
      </w:r>
      <w:r w:rsidRPr="00DA3D7E">
        <w:rPr>
          <w:rFonts w:ascii="Times New Roman" w:hAnsi="Times New Roman" w:cs="Times New Roman"/>
          <w:bCs/>
          <w:sz w:val="28"/>
          <w:szCs w:val="28"/>
        </w:rPr>
        <w:t>Единичные случаи экзотических и особо опасных инфекционных заболеваний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22707" w:rsidRPr="00DA3D7E" w:rsidRDefault="00B22707" w:rsidP="00B22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Б. </w:t>
      </w:r>
      <w:r w:rsidRPr="00DA3D7E">
        <w:rPr>
          <w:rFonts w:ascii="Times New Roman" w:hAnsi="Times New Roman" w:cs="Times New Roman"/>
          <w:sz w:val="28"/>
          <w:szCs w:val="28"/>
        </w:rPr>
        <w:t>Пандемии</w:t>
      </w:r>
    </w:p>
    <w:p w:rsidR="00B22707" w:rsidRDefault="00B22707" w:rsidP="00B227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В. </w:t>
      </w:r>
      <w:r w:rsidRPr="00DA3D7E">
        <w:rPr>
          <w:rFonts w:ascii="Times New Roman" w:hAnsi="Times New Roman" w:cs="Times New Roman"/>
          <w:bCs/>
          <w:sz w:val="28"/>
          <w:szCs w:val="28"/>
        </w:rPr>
        <w:t>Панзоотии</w:t>
      </w:r>
    </w:p>
    <w:p w:rsidR="00B22707" w:rsidRDefault="00B22707" w:rsidP="00B22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DA3D7E">
        <w:rPr>
          <w:rFonts w:ascii="Times New Roman" w:hAnsi="Times New Roman" w:cs="Times New Roman"/>
          <w:sz w:val="28"/>
          <w:szCs w:val="28"/>
        </w:rPr>
        <w:t>Инфекционные заболевания невыясненной этиологии</w:t>
      </w:r>
    </w:p>
    <w:p w:rsidR="00B22707" w:rsidRDefault="00B22707" w:rsidP="00B227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3</w:t>
      </w:r>
      <w:r w:rsidRPr="00844E88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.</w:t>
      </w:r>
      <w:r w:rsidRPr="00844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чрезвычайным опасным </w:t>
      </w:r>
      <w:r>
        <w:rPr>
          <w:rFonts w:ascii="Times New Roman" w:hAnsi="Times New Roman" w:cs="Times New Roman"/>
          <w:bCs/>
          <w:sz w:val="28"/>
          <w:szCs w:val="28"/>
        </w:rPr>
        <w:t>Природным явлениям относятся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B22707" w:rsidRPr="00B90135" w:rsidRDefault="00B22707" w:rsidP="00B227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0135">
        <w:rPr>
          <w:rFonts w:ascii="Times New Roman" w:hAnsi="Times New Roman" w:cs="Times New Roman"/>
          <w:bCs/>
          <w:sz w:val="28"/>
          <w:szCs w:val="28"/>
        </w:rPr>
        <w:t>А.</w:t>
      </w:r>
      <w:r w:rsidRPr="00B90135">
        <w:rPr>
          <w:rFonts w:ascii="Times New Roman" w:eastAsia="Tahoma" w:hAnsi="Times New Roman" w:cs="Times New Roman"/>
          <w:color w:val="000000" w:themeColor="text1"/>
          <w:kern w:val="24"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Наводнения</w:t>
      </w:r>
    </w:p>
    <w:p w:rsidR="00B22707" w:rsidRPr="00B90135" w:rsidRDefault="00B22707" w:rsidP="00B227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0135">
        <w:rPr>
          <w:rFonts w:ascii="Times New Roman" w:hAnsi="Times New Roman" w:cs="Times New Roman"/>
          <w:bCs/>
          <w:sz w:val="28"/>
          <w:szCs w:val="28"/>
        </w:rPr>
        <w:t xml:space="preserve">Б. Эрозия </w:t>
      </w:r>
    </w:p>
    <w:p w:rsidR="00B22707" w:rsidRPr="00B90135" w:rsidRDefault="00B22707" w:rsidP="00B227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0135">
        <w:rPr>
          <w:rFonts w:ascii="Times New Roman" w:hAnsi="Times New Roman" w:cs="Times New Roman"/>
          <w:bCs/>
          <w:sz w:val="28"/>
          <w:szCs w:val="28"/>
        </w:rPr>
        <w:t xml:space="preserve">В. Подтопления </w:t>
      </w:r>
    </w:p>
    <w:p w:rsidR="00B22707" w:rsidRPr="00B90135" w:rsidRDefault="00B22707" w:rsidP="00B227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0135">
        <w:rPr>
          <w:rFonts w:ascii="Times New Roman" w:hAnsi="Times New Roman" w:cs="Times New Roman"/>
          <w:bCs/>
          <w:sz w:val="28"/>
          <w:szCs w:val="28"/>
        </w:rPr>
        <w:t>Г. Набухание грунтов</w:t>
      </w:r>
    </w:p>
    <w:p w:rsidR="00B22707" w:rsidRPr="00B90135" w:rsidRDefault="00B22707" w:rsidP="00B227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4.</w:t>
      </w:r>
      <w:r w:rsidRPr="00B90135">
        <w:rPr>
          <w:rFonts w:ascii="Times New Roman" w:hAnsi="Times New Roman" w:cs="Times New Roman"/>
          <w:sz w:val="28"/>
          <w:szCs w:val="28"/>
        </w:rPr>
        <w:t xml:space="preserve"> К чрезвычайным опасным </w:t>
      </w:r>
      <w:r w:rsidRPr="00B90135">
        <w:rPr>
          <w:rFonts w:ascii="Times New Roman" w:hAnsi="Times New Roman" w:cs="Times New Roman"/>
          <w:bCs/>
          <w:sz w:val="28"/>
          <w:szCs w:val="28"/>
        </w:rPr>
        <w:t>Природным явлениям относятся</w:t>
      </w:r>
      <w:proofErr w:type="gramStart"/>
      <w:r w:rsidRPr="00B9013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B22707" w:rsidRPr="00B90135" w:rsidRDefault="00B22707" w:rsidP="00B227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0135">
        <w:rPr>
          <w:rFonts w:ascii="Times New Roman" w:hAnsi="Times New Roman" w:cs="Times New Roman"/>
          <w:bCs/>
          <w:sz w:val="28"/>
          <w:szCs w:val="28"/>
        </w:rPr>
        <w:t xml:space="preserve">А. Эрозия </w:t>
      </w:r>
    </w:p>
    <w:p w:rsidR="00B22707" w:rsidRPr="00B90135" w:rsidRDefault="00B22707" w:rsidP="00B227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Б. Ураганные ветры</w:t>
      </w:r>
    </w:p>
    <w:p w:rsidR="00B22707" w:rsidRPr="00B90135" w:rsidRDefault="00B22707" w:rsidP="00B227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0135">
        <w:rPr>
          <w:rFonts w:ascii="Times New Roman" w:hAnsi="Times New Roman" w:cs="Times New Roman"/>
          <w:bCs/>
          <w:sz w:val="28"/>
          <w:szCs w:val="28"/>
        </w:rPr>
        <w:t xml:space="preserve">В. Подтопления </w:t>
      </w:r>
    </w:p>
    <w:p w:rsidR="00B22707" w:rsidRPr="00B90135" w:rsidRDefault="00B22707" w:rsidP="00B227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0135">
        <w:rPr>
          <w:rFonts w:ascii="Times New Roman" w:hAnsi="Times New Roman" w:cs="Times New Roman"/>
          <w:bCs/>
          <w:sz w:val="28"/>
          <w:szCs w:val="28"/>
        </w:rPr>
        <w:t>Г. Набухание грунтов</w:t>
      </w:r>
    </w:p>
    <w:p w:rsidR="00B22707" w:rsidRPr="002466DC" w:rsidRDefault="00B22707" w:rsidP="00B22707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Pr="00B90135">
        <w:rPr>
          <w:rFonts w:ascii="Times New Roman" w:hAnsi="Times New Roman" w:cs="Times New Roman"/>
          <w:sz w:val="28"/>
          <w:szCs w:val="28"/>
        </w:rPr>
        <w:t xml:space="preserve"> К чрезвычайным опасным </w:t>
      </w:r>
      <w:r w:rsidRPr="00B90135">
        <w:rPr>
          <w:rFonts w:ascii="Times New Roman" w:hAnsi="Times New Roman" w:cs="Times New Roman"/>
          <w:bCs/>
          <w:sz w:val="28"/>
          <w:szCs w:val="28"/>
        </w:rPr>
        <w:t>Природным явлениям относятся</w:t>
      </w:r>
    </w:p>
    <w:p w:rsidR="00B22707" w:rsidRPr="002466DC" w:rsidRDefault="00B22707" w:rsidP="00B227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А. Землетрясение</w:t>
      </w:r>
    </w:p>
    <w:p w:rsidR="00B22707" w:rsidRPr="00132983" w:rsidRDefault="00B22707" w:rsidP="00B227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13298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132983">
        <w:rPr>
          <w:rFonts w:ascii="Times New Roman" w:hAnsi="Times New Roman" w:cs="Times New Roman"/>
          <w:bCs/>
          <w:sz w:val="28"/>
          <w:szCs w:val="28"/>
        </w:rPr>
        <w:t>Наледеобразования</w:t>
      </w:r>
      <w:proofErr w:type="spellEnd"/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2983">
        <w:rPr>
          <w:rFonts w:ascii="Times New Roman" w:hAnsi="Times New Roman" w:cs="Times New Roman"/>
          <w:bCs/>
          <w:sz w:val="28"/>
          <w:szCs w:val="28"/>
        </w:rPr>
        <w:t>В.</w:t>
      </w:r>
      <w:r w:rsidRPr="00132983">
        <w:rPr>
          <w:rFonts w:ascii="Times New Roman" w:eastAsia="Tahoma" w:hAnsi="Times New Roman" w:cs="Times New Roman"/>
          <w:color w:val="000000" w:themeColor="text1"/>
          <w:kern w:val="24"/>
          <w:sz w:val="36"/>
          <w:szCs w:val="36"/>
        </w:rPr>
        <w:t xml:space="preserve"> </w:t>
      </w:r>
      <w:r w:rsidRPr="00132983">
        <w:rPr>
          <w:rFonts w:ascii="Times New Roman" w:hAnsi="Times New Roman" w:cs="Times New Roman"/>
          <w:bCs/>
          <w:sz w:val="28"/>
          <w:szCs w:val="28"/>
        </w:rPr>
        <w:t>Эрозия почвы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К чрезвычайным опасным п</w:t>
      </w:r>
      <w:r>
        <w:rPr>
          <w:rFonts w:ascii="Times New Roman" w:hAnsi="Times New Roman" w:cs="Times New Roman"/>
          <w:bCs/>
          <w:sz w:val="28"/>
          <w:szCs w:val="28"/>
        </w:rPr>
        <w:t>риродным явлениям относятся (найдите ошибку):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А. Эрозия почвы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Б.  </w:t>
      </w:r>
      <w:r>
        <w:rPr>
          <w:rFonts w:ascii="Times New Roman" w:eastAsia="Tahoma" w:hAnsi="Times New Roman" w:cs="Times New Roman"/>
          <w:color w:val="000000" w:themeColor="text1"/>
          <w:kern w:val="24"/>
          <w:sz w:val="28"/>
          <w:szCs w:val="36"/>
        </w:rPr>
        <w:t>Н</w:t>
      </w:r>
      <w:r w:rsidRPr="003F48B8">
        <w:rPr>
          <w:rFonts w:ascii="Times New Roman" w:eastAsia="Tahoma" w:hAnsi="Times New Roman" w:cs="Times New Roman"/>
          <w:color w:val="000000" w:themeColor="text1"/>
          <w:kern w:val="24"/>
          <w:sz w:val="28"/>
          <w:szCs w:val="36"/>
        </w:rPr>
        <w:t>абухание грунтов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 Снежные лавины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Найти правильное понятие определени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48B8">
        <w:rPr>
          <w:rFonts w:ascii="Times New Roman" w:hAnsi="Times New Roman" w:cs="Times New Roman"/>
          <w:bCs/>
          <w:sz w:val="28"/>
          <w:szCs w:val="28"/>
        </w:rPr>
        <w:t>отделившаяся масса рыхлых пород, медленно и постепенно или скачками оползающая по наклонной плоскости отрыва, сохраняя при этом часто свою связанность, монолитность и не опрокидывая при этом свой грунт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А. Оползень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Б. Землетрясение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 Эрозия почвы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Что такое сель: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А. </w:t>
      </w:r>
      <w:r w:rsidRPr="003F48B8">
        <w:rPr>
          <w:rFonts w:ascii="Times New Roman" w:hAnsi="Times New Roman" w:cs="Times New Roman"/>
          <w:bCs/>
          <w:sz w:val="28"/>
          <w:szCs w:val="28"/>
        </w:rPr>
        <w:t>скопление на склонах гор и скал камней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Б. </w:t>
      </w:r>
      <w:proofErr w:type="gramStart"/>
      <w:r w:rsidRPr="003F48B8">
        <w:rPr>
          <w:rFonts w:ascii="Times New Roman" w:hAnsi="Times New Roman" w:cs="Times New Roman"/>
          <w:bCs/>
          <w:sz w:val="28"/>
          <w:szCs w:val="28"/>
        </w:rPr>
        <w:t>местные</w:t>
      </w:r>
      <w:proofErr w:type="gramEnd"/>
      <w:r w:rsidRPr="003F48B8">
        <w:rPr>
          <w:rFonts w:ascii="Times New Roman" w:hAnsi="Times New Roman" w:cs="Times New Roman"/>
          <w:bCs/>
          <w:sz w:val="28"/>
          <w:szCs w:val="28"/>
        </w:rPr>
        <w:t xml:space="preserve"> быстро протекающие вертикальные деформации грунтов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В. </w:t>
      </w:r>
      <w:r w:rsidRPr="003F48B8">
        <w:rPr>
          <w:rFonts w:ascii="Times New Roman" w:hAnsi="Times New Roman" w:cs="Times New Roman"/>
          <w:bCs/>
          <w:sz w:val="28"/>
          <w:szCs w:val="28"/>
        </w:rPr>
        <w:t>поток с очень большой концентрацией минеральных частиц, камней и обломков горных пород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Что такое абразия: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А. </w:t>
      </w:r>
      <w:r w:rsidRPr="003F48B8">
        <w:rPr>
          <w:rFonts w:ascii="Times New Roman" w:hAnsi="Times New Roman" w:cs="Times New Roman"/>
          <w:bCs/>
          <w:sz w:val="28"/>
          <w:szCs w:val="28"/>
        </w:rPr>
        <w:t>процесс механического разрушения волнами и течениями коренных пород.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Б. </w:t>
      </w:r>
      <w:r w:rsidRPr="003F48B8">
        <w:rPr>
          <w:rFonts w:ascii="Times New Roman" w:hAnsi="Times New Roman" w:cs="Times New Roman"/>
          <w:bCs/>
          <w:sz w:val="28"/>
          <w:szCs w:val="28"/>
        </w:rPr>
        <w:t>разрушение горных пород и почв поверхностными водными потоками и ветром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В. </w:t>
      </w:r>
      <w:r w:rsidRPr="003F48B8">
        <w:rPr>
          <w:rFonts w:ascii="Times New Roman" w:hAnsi="Times New Roman" w:cs="Times New Roman"/>
          <w:bCs/>
          <w:sz w:val="28"/>
          <w:szCs w:val="28"/>
        </w:rPr>
        <w:t>отрыв и падение масс горных пород вниз со склонов гор под действием силы тяжести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Что такое карст: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А. </w:t>
      </w:r>
      <w:proofErr w:type="gramStart"/>
      <w:r w:rsidRPr="009E380A">
        <w:rPr>
          <w:rFonts w:ascii="Times New Roman" w:hAnsi="Times New Roman" w:cs="Times New Roman"/>
          <w:bCs/>
          <w:sz w:val="28"/>
          <w:szCs w:val="28"/>
        </w:rPr>
        <w:t>местные</w:t>
      </w:r>
      <w:proofErr w:type="gramEnd"/>
      <w:r w:rsidRPr="009E380A">
        <w:rPr>
          <w:rFonts w:ascii="Times New Roman" w:hAnsi="Times New Roman" w:cs="Times New Roman"/>
          <w:bCs/>
          <w:sz w:val="28"/>
          <w:szCs w:val="28"/>
        </w:rPr>
        <w:t xml:space="preserve"> быстро протекающие вертикальные деформации грунтов, обусловленные резким коренным нарушением структуры грунта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Б. </w:t>
      </w:r>
      <w:r w:rsidRPr="009E380A">
        <w:rPr>
          <w:rFonts w:ascii="Times New Roman" w:hAnsi="Times New Roman" w:cs="Times New Roman"/>
          <w:bCs/>
          <w:sz w:val="28"/>
          <w:szCs w:val="28"/>
        </w:rPr>
        <w:t>совокупность процессов и явлений, связанных с деятельностью воды и выражающихся в растворении горных пород и образовании в них пустот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В. </w:t>
      </w:r>
      <w:proofErr w:type="gramStart"/>
      <w:r w:rsidRPr="009E380A">
        <w:rPr>
          <w:rFonts w:ascii="Times New Roman" w:hAnsi="Times New Roman" w:cs="Times New Roman"/>
          <w:bCs/>
          <w:sz w:val="28"/>
          <w:szCs w:val="28"/>
        </w:rPr>
        <w:t>местные</w:t>
      </w:r>
      <w:proofErr w:type="gramEnd"/>
      <w:r w:rsidRPr="009E380A">
        <w:rPr>
          <w:rFonts w:ascii="Times New Roman" w:hAnsi="Times New Roman" w:cs="Times New Roman"/>
          <w:bCs/>
          <w:sz w:val="28"/>
          <w:szCs w:val="28"/>
        </w:rPr>
        <w:t xml:space="preserve"> быстро протекающие вертикальные деформации грунтов, обусловленные резким коренным нарушением структуры грунта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 Что такое землетрясение: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А. </w:t>
      </w:r>
      <w:r w:rsidRPr="009E380A">
        <w:rPr>
          <w:rFonts w:ascii="Times New Roman" w:hAnsi="Times New Roman" w:cs="Times New Roman"/>
          <w:bCs/>
          <w:sz w:val="28"/>
          <w:szCs w:val="28"/>
        </w:rPr>
        <w:t>подземные толчки и колебания земной поверхности.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Б. </w:t>
      </w:r>
      <w:r w:rsidRPr="009E380A">
        <w:rPr>
          <w:rFonts w:ascii="Times New Roman" w:hAnsi="Times New Roman" w:cs="Times New Roman"/>
          <w:bCs/>
          <w:sz w:val="28"/>
          <w:szCs w:val="28"/>
        </w:rPr>
        <w:t>разрушение горных пород и почв поверхностными водными потоками и ветром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В.  </w:t>
      </w:r>
      <w:r w:rsidRPr="009E380A">
        <w:rPr>
          <w:rFonts w:ascii="Times New Roman" w:hAnsi="Times New Roman" w:cs="Times New Roman"/>
          <w:bCs/>
          <w:sz w:val="28"/>
          <w:szCs w:val="28"/>
        </w:rPr>
        <w:t>отделившаяся масса рыхлых пород, медленно и постепенно или скачками оползающая по наклонной плоскости отрыва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 В каком варианте ответа перечислены геологические природные явления: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А. Наводнение, цунами, напор льдов, низкий уровень грунтовых вод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Б. Землетрясение, извержение вулкана, эрозия почвы, карст, осыпь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 Бури, ураганы, сильные морозы, засухи, заморозки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 Назовите максимальный балл землетрясения по шкале Рихтера: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А. 12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Б. 15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 9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 Что такое вулкан: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А. </w:t>
      </w:r>
      <w:r w:rsidRPr="00CA1B47">
        <w:rPr>
          <w:rFonts w:ascii="Times New Roman" w:hAnsi="Times New Roman" w:cs="Times New Roman"/>
          <w:bCs/>
          <w:sz w:val="28"/>
          <w:szCs w:val="28"/>
        </w:rPr>
        <w:t>это геологическое образование, возникающее над каналами и трещинами в земной коре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Б. </w:t>
      </w:r>
      <w:r w:rsidRPr="00CA1B47">
        <w:rPr>
          <w:rFonts w:ascii="Times New Roman" w:hAnsi="Times New Roman" w:cs="Times New Roman"/>
          <w:bCs/>
          <w:sz w:val="28"/>
          <w:szCs w:val="28"/>
        </w:rPr>
        <w:t>совокупность процессов и явлений, связанных с деятельностью воды и выражающихся в растворении горных пород и образовании в них пустот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В. </w:t>
      </w:r>
      <w:proofErr w:type="gramStart"/>
      <w:r w:rsidRPr="00CA1B47">
        <w:rPr>
          <w:rFonts w:ascii="Times New Roman" w:hAnsi="Times New Roman" w:cs="Times New Roman"/>
          <w:bCs/>
          <w:sz w:val="28"/>
          <w:szCs w:val="28"/>
        </w:rPr>
        <w:t>местные</w:t>
      </w:r>
      <w:proofErr w:type="gramEnd"/>
      <w:r w:rsidRPr="00CA1B47">
        <w:rPr>
          <w:rFonts w:ascii="Times New Roman" w:hAnsi="Times New Roman" w:cs="Times New Roman"/>
          <w:bCs/>
          <w:sz w:val="28"/>
          <w:szCs w:val="28"/>
        </w:rPr>
        <w:t xml:space="preserve"> быстро протекающие вертикальные деформации грунтов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 В каком варианте ответа перечислены гидрологические природные явления:</w:t>
      </w:r>
    </w:p>
    <w:p w:rsidR="00B22707" w:rsidRPr="00CA1B4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B47">
        <w:rPr>
          <w:rFonts w:ascii="Times New Roman" w:hAnsi="Times New Roman" w:cs="Times New Roman"/>
          <w:bCs/>
          <w:sz w:val="28"/>
          <w:szCs w:val="28"/>
        </w:rPr>
        <w:t>А. Наводнение, цунами, напор льдов, низкий уровень грунтовых вод</w:t>
      </w:r>
    </w:p>
    <w:p w:rsidR="00B22707" w:rsidRPr="00CA1B4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B47">
        <w:rPr>
          <w:rFonts w:ascii="Times New Roman" w:hAnsi="Times New Roman" w:cs="Times New Roman"/>
          <w:bCs/>
          <w:sz w:val="28"/>
          <w:szCs w:val="28"/>
        </w:rPr>
        <w:t>Б. Землетрясение, извержение вулк</w:t>
      </w:r>
      <w:r>
        <w:rPr>
          <w:rFonts w:ascii="Times New Roman" w:hAnsi="Times New Roman" w:cs="Times New Roman"/>
          <w:bCs/>
          <w:sz w:val="28"/>
          <w:szCs w:val="28"/>
        </w:rPr>
        <w:t>ана, эрозия почвы, карст, осыпь</w:t>
      </w:r>
    </w:p>
    <w:p w:rsidR="00B22707" w:rsidRDefault="00B22707" w:rsidP="00B227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B47">
        <w:rPr>
          <w:rFonts w:ascii="Times New Roman" w:hAnsi="Times New Roman" w:cs="Times New Roman"/>
          <w:bCs/>
          <w:sz w:val="28"/>
          <w:szCs w:val="28"/>
        </w:rPr>
        <w:t>В. Бури, ураганы, сильные морозы, засухи, заморозки</w:t>
      </w:r>
    </w:p>
    <w:p w:rsidR="006375FF" w:rsidRDefault="006375FF"/>
    <w:p w:rsidR="00B22707" w:rsidRDefault="00B22707" w:rsidP="00B227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Г</w:t>
      </w:r>
    </w:p>
    <w:p w:rsidR="00B22707" w:rsidRDefault="00B22707" w:rsidP="00B227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Б</w:t>
      </w:r>
    </w:p>
    <w:p w:rsidR="00B22707" w:rsidRDefault="00B22707" w:rsidP="00B227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А</w:t>
      </w:r>
    </w:p>
    <w:p w:rsidR="00B22707" w:rsidRDefault="00B22707" w:rsidP="00B227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Б</w:t>
      </w:r>
    </w:p>
    <w:p w:rsidR="00B22707" w:rsidRDefault="00B22707" w:rsidP="00B227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А</w:t>
      </w:r>
    </w:p>
    <w:p w:rsidR="00B22707" w:rsidRDefault="00B22707" w:rsidP="00B227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А Б</w:t>
      </w:r>
    </w:p>
    <w:p w:rsidR="00B22707" w:rsidRDefault="00B22707" w:rsidP="00B227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А</w:t>
      </w:r>
    </w:p>
    <w:p w:rsidR="00B22707" w:rsidRDefault="00B22707" w:rsidP="00B227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</w:p>
    <w:p w:rsidR="00B22707" w:rsidRDefault="00B22707" w:rsidP="00B227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А</w:t>
      </w:r>
    </w:p>
    <w:p w:rsidR="00B22707" w:rsidRDefault="00B22707" w:rsidP="00B227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Б</w:t>
      </w:r>
    </w:p>
    <w:p w:rsidR="00B22707" w:rsidRDefault="00B22707" w:rsidP="00B227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А</w:t>
      </w:r>
    </w:p>
    <w:p w:rsidR="00B22707" w:rsidRDefault="00B22707" w:rsidP="00B227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Б</w:t>
      </w:r>
    </w:p>
    <w:p w:rsidR="00B22707" w:rsidRDefault="00B22707" w:rsidP="00B227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</w:p>
    <w:p w:rsidR="00B22707" w:rsidRDefault="00B22707" w:rsidP="00B227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А</w:t>
      </w:r>
    </w:p>
    <w:p w:rsidR="00B22707" w:rsidRDefault="00B22707" w:rsidP="00B227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А</w:t>
      </w:r>
    </w:p>
    <w:p w:rsidR="00B22707" w:rsidRDefault="009C111A" w:rsidP="009C11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Заполните таблицу</w:t>
      </w:r>
    </w:p>
    <w:tbl>
      <w:tblPr>
        <w:tblStyle w:val="a4"/>
        <w:tblW w:w="9361" w:type="dxa"/>
        <w:tblLook w:val="04A0" w:firstRow="1" w:lastRow="0" w:firstColumn="1" w:lastColumn="0" w:noHBand="0" w:noVBand="1"/>
      </w:tblPr>
      <w:tblGrid>
        <w:gridCol w:w="9361"/>
      </w:tblGrid>
      <w:tr w:rsidR="009C111A" w:rsidTr="00B44DC6">
        <w:trPr>
          <w:trHeight w:val="646"/>
        </w:trPr>
        <w:tc>
          <w:tcPr>
            <w:tcW w:w="9361" w:type="dxa"/>
          </w:tcPr>
          <w:p w:rsidR="009C111A" w:rsidRPr="009C111A" w:rsidRDefault="009C111A" w:rsidP="009C11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1A">
              <w:rPr>
                <w:rFonts w:ascii="Times New Roman" w:eastAsia="Tahoma" w:hAnsi="Times New Roman" w:cs="Times New Roman"/>
                <w:bCs/>
                <w:color w:val="000000" w:themeColor="dark1"/>
                <w:kern w:val="24"/>
                <w:sz w:val="28"/>
                <w:szCs w:val="24"/>
                <w:lang w:eastAsia="ru-RU"/>
              </w:rPr>
              <w:t>Поражение сельскохозяйственных р</w:t>
            </w:r>
            <w:r w:rsidRPr="009C111A">
              <w:rPr>
                <w:rFonts w:ascii="Times New Roman" w:eastAsia="Tahoma" w:hAnsi="Times New Roman" w:cs="Times New Roman"/>
                <w:bCs/>
                <w:color w:val="000000" w:themeColor="dark1"/>
                <w:kern w:val="24"/>
                <w:sz w:val="28"/>
                <w:szCs w:val="24"/>
                <w:lang w:eastAsia="ru-RU"/>
              </w:rPr>
              <w:t>астений болезнями и вредителями</w:t>
            </w:r>
          </w:p>
          <w:p w:rsidR="009C111A" w:rsidRDefault="009C111A"/>
        </w:tc>
      </w:tr>
      <w:tr w:rsidR="009C111A" w:rsidTr="00B44DC6">
        <w:trPr>
          <w:trHeight w:val="1459"/>
        </w:trPr>
        <w:tc>
          <w:tcPr>
            <w:tcW w:w="9361" w:type="dxa"/>
          </w:tcPr>
          <w:p w:rsidR="009C111A" w:rsidRDefault="009C111A"/>
          <w:p w:rsidR="009C111A" w:rsidRDefault="009C111A"/>
          <w:p w:rsidR="009C111A" w:rsidRDefault="009C111A"/>
        </w:tc>
      </w:tr>
    </w:tbl>
    <w:p w:rsidR="009C111A" w:rsidRPr="001755F6" w:rsidRDefault="009C111A" w:rsidP="009C111A">
      <w:pPr>
        <w:spacing w:after="0" w:line="240" w:lineRule="auto"/>
        <w:ind w:left="1166"/>
        <w:contextualSpacing/>
        <w:jc w:val="center"/>
        <w:textAlignment w:val="baseline"/>
        <w:rPr>
          <w:rFonts w:ascii="Times New Roman" w:eastAsia="Tahoma" w:hAnsi="Times New Roman" w:cs="Times New Roman"/>
          <w:color w:val="000000" w:themeColor="dark1"/>
          <w:kern w:val="24"/>
          <w:sz w:val="28"/>
          <w:szCs w:val="24"/>
          <w:lang w:eastAsia="ru-RU"/>
        </w:rPr>
      </w:pPr>
      <w:r w:rsidRPr="001755F6">
        <w:rPr>
          <w:rFonts w:ascii="Times New Roman" w:eastAsia="Tahoma" w:hAnsi="Times New Roman" w:cs="Times New Roman"/>
          <w:color w:val="000000" w:themeColor="dark1"/>
          <w:kern w:val="24"/>
          <w:sz w:val="28"/>
          <w:szCs w:val="24"/>
          <w:lang w:eastAsia="ru-RU"/>
        </w:rPr>
        <w:t>Правильные ответы</w:t>
      </w:r>
    </w:p>
    <w:p w:rsidR="009C111A" w:rsidRPr="009C111A" w:rsidRDefault="009C111A" w:rsidP="009C111A">
      <w:pPr>
        <w:spacing w:after="0" w:line="240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11A">
        <w:rPr>
          <w:rFonts w:ascii="Times New Roman" w:eastAsia="Tahoma" w:hAnsi="Times New Roman" w:cs="Times New Roman"/>
          <w:color w:val="000000" w:themeColor="dark1"/>
          <w:kern w:val="24"/>
          <w:sz w:val="28"/>
          <w:szCs w:val="24"/>
          <w:lang w:eastAsia="ru-RU"/>
        </w:rPr>
        <w:t>Прогрессирующие эпифитотии</w:t>
      </w:r>
    </w:p>
    <w:p w:rsidR="009C111A" w:rsidRPr="009C111A" w:rsidRDefault="009C111A" w:rsidP="009C111A">
      <w:pPr>
        <w:spacing w:after="0" w:line="240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C111A">
        <w:rPr>
          <w:rFonts w:ascii="Times New Roman" w:eastAsia="Tahoma" w:hAnsi="Times New Roman" w:cs="Times New Roman"/>
          <w:color w:val="000000" w:themeColor="dark1"/>
          <w:kern w:val="24"/>
          <w:sz w:val="28"/>
          <w:szCs w:val="24"/>
          <w:lang w:eastAsia="ru-RU"/>
        </w:rPr>
        <w:t>Панфитотии</w:t>
      </w:r>
      <w:proofErr w:type="spellEnd"/>
    </w:p>
    <w:p w:rsidR="009C111A" w:rsidRPr="009C111A" w:rsidRDefault="009C111A" w:rsidP="009C111A">
      <w:pPr>
        <w:spacing w:after="0" w:line="240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C111A">
        <w:rPr>
          <w:rFonts w:ascii="Times New Roman" w:eastAsia="Tahoma" w:hAnsi="Times New Roman" w:cs="Times New Roman"/>
          <w:color w:val="000000" w:themeColor="dark1"/>
          <w:kern w:val="24"/>
          <w:sz w:val="28"/>
          <w:szCs w:val="24"/>
          <w:lang w:eastAsia="ru-RU"/>
        </w:rPr>
        <w:t>Болезни</w:t>
      </w:r>
      <w:proofErr w:type="gramEnd"/>
      <w:r w:rsidRPr="009C111A">
        <w:rPr>
          <w:rFonts w:ascii="Times New Roman" w:eastAsia="Tahoma" w:hAnsi="Times New Roman" w:cs="Times New Roman"/>
          <w:color w:val="000000" w:themeColor="dark1"/>
          <w:kern w:val="24"/>
          <w:sz w:val="28"/>
          <w:szCs w:val="24"/>
          <w:lang w:eastAsia="ru-RU"/>
        </w:rPr>
        <w:t xml:space="preserve"> не</w:t>
      </w:r>
      <w:r w:rsidRPr="009C111A">
        <w:rPr>
          <w:rFonts w:ascii="Times New Roman" w:eastAsia="Tahoma" w:hAnsi="Times New Roman" w:cs="Times New Roman"/>
          <w:color w:val="000000" w:themeColor="dark1"/>
          <w:kern w:val="24"/>
          <w:sz w:val="28"/>
          <w:szCs w:val="24"/>
          <w:lang w:val="en-US" w:eastAsia="ru-RU"/>
        </w:rPr>
        <w:t xml:space="preserve"> </w:t>
      </w:r>
      <w:r w:rsidRPr="009C111A">
        <w:rPr>
          <w:rFonts w:ascii="Times New Roman" w:eastAsia="Tahoma" w:hAnsi="Times New Roman" w:cs="Times New Roman"/>
          <w:color w:val="000000" w:themeColor="dark1"/>
          <w:kern w:val="24"/>
          <w:sz w:val="28"/>
          <w:szCs w:val="24"/>
          <w:lang w:eastAsia="ru-RU"/>
        </w:rPr>
        <w:t>выявленной этиологии</w:t>
      </w:r>
    </w:p>
    <w:p w:rsidR="009C111A" w:rsidRPr="009C111A" w:rsidRDefault="009C111A" w:rsidP="009C111A">
      <w:pPr>
        <w:spacing w:after="0" w:line="240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11A">
        <w:rPr>
          <w:rFonts w:ascii="Times New Roman" w:eastAsia="Tahoma" w:hAnsi="Times New Roman" w:cs="Times New Roman"/>
          <w:color w:val="000000" w:themeColor="dark1"/>
          <w:kern w:val="24"/>
          <w:sz w:val="28"/>
          <w:szCs w:val="24"/>
          <w:lang w:eastAsia="ru-RU"/>
        </w:rPr>
        <w:t>Массовое распространение вредителей растений</w:t>
      </w:r>
    </w:p>
    <w:p w:rsidR="00B22707" w:rsidRDefault="00B22707"/>
    <w:p w:rsidR="009C111A" w:rsidRPr="009C111A" w:rsidRDefault="009C111A" w:rsidP="009C11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Заполните таблицу</w:t>
      </w:r>
    </w:p>
    <w:tbl>
      <w:tblPr>
        <w:tblStyle w:val="a4"/>
        <w:tblW w:w="9210" w:type="dxa"/>
        <w:tblLook w:val="04A0" w:firstRow="1" w:lastRow="0" w:firstColumn="1" w:lastColumn="0" w:noHBand="0" w:noVBand="1"/>
      </w:tblPr>
      <w:tblGrid>
        <w:gridCol w:w="9210"/>
      </w:tblGrid>
      <w:tr w:rsidR="009C111A" w:rsidRPr="009C111A" w:rsidTr="00B44DC6">
        <w:trPr>
          <w:trHeight w:val="659"/>
        </w:trPr>
        <w:tc>
          <w:tcPr>
            <w:tcW w:w="9210" w:type="dxa"/>
          </w:tcPr>
          <w:p w:rsidR="009C111A" w:rsidRPr="00B44DC6" w:rsidRDefault="009C111A" w:rsidP="00B44D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9C111A">
              <w:rPr>
                <w:rFonts w:ascii="Times New Roman" w:eastAsia="Tahoma" w:hAnsi="Times New Roman" w:cs="Times New Roman"/>
                <w:bCs/>
                <w:color w:val="000000" w:themeColor="dark1"/>
                <w:kern w:val="24"/>
                <w:sz w:val="28"/>
                <w:szCs w:val="48"/>
                <w:lang w:eastAsia="ru-RU"/>
              </w:rPr>
              <w:t>Ин</w:t>
            </w:r>
            <w:r>
              <w:rPr>
                <w:rFonts w:ascii="Times New Roman" w:eastAsia="Tahoma" w:hAnsi="Times New Roman" w:cs="Times New Roman"/>
                <w:bCs/>
                <w:color w:val="000000" w:themeColor="dark1"/>
                <w:kern w:val="24"/>
                <w:sz w:val="28"/>
                <w:szCs w:val="48"/>
                <w:lang w:eastAsia="ru-RU"/>
              </w:rPr>
              <w:t>фекционная заболеваемость людей</w:t>
            </w:r>
          </w:p>
        </w:tc>
      </w:tr>
      <w:tr w:rsidR="009C111A" w:rsidTr="00B44DC6">
        <w:trPr>
          <w:trHeight w:val="2127"/>
        </w:trPr>
        <w:tc>
          <w:tcPr>
            <w:tcW w:w="9210" w:type="dxa"/>
          </w:tcPr>
          <w:p w:rsidR="009C111A" w:rsidRDefault="009C111A" w:rsidP="004A1FD6"/>
          <w:p w:rsidR="009C111A" w:rsidRDefault="009C111A" w:rsidP="004A1FD6"/>
          <w:p w:rsidR="009C111A" w:rsidRDefault="009C111A" w:rsidP="004A1FD6"/>
          <w:p w:rsidR="009C111A" w:rsidRDefault="009C111A" w:rsidP="004A1FD6"/>
          <w:p w:rsidR="009C111A" w:rsidRDefault="009C111A" w:rsidP="004A1FD6"/>
        </w:tc>
      </w:tr>
    </w:tbl>
    <w:p w:rsidR="001755F6" w:rsidRDefault="001755F6" w:rsidP="001755F6">
      <w:pPr>
        <w:spacing w:after="0" w:line="240" w:lineRule="auto"/>
        <w:ind w:left="1166"/>
        <w:contextualSpacing/>
        <w:jc w:val="center"/>
        <w:textAlignment w:val="baseline"/>
        <w:rPr>
          <w:rFonts w:ascii="Times New Roman" w:eastAsia="Tahoma" w:hAnsi="Times New Roman" w:cs="Times New Roman"/>
          <w:color w:val="000000" w:themeColor="dark1"/>
          <w:kern w:val="24"/>
          <w:sz w:val="28"/>
          <w:szCs w:val="48"/>
          <w:lang w:eastAsia="ru-RU"/>
        </w:rPr>
      </w:pPr>
      <w:r>
        <w:rPr>
          <w:rFonts w:ascii="Times New Roman" w:eastAsia="Tahoma" w:hAnsi="Times New Roman" w:cs="Times New Roman"/>
          <w:color w:val="000000" w:themeColor="dark1"/>
          <w:kern w:val="24"/>
          <w:sz w:val="28"/>
          <w:szCs w:val="48"/>
          <w:lang w:eastAsia="ru-RU"/>
        </w:rPr>
        <w:t>Правильные ответы</w:t>
      </w:r>
    </w:p>
    <w:p w:rsidR="009C111A" w:rsidRPr="009C111A" w:rsidRDefault="009C111A" w:rsidP="009C111A">
      <w:pPr>
        <w:spacing w:after="0" w:line="240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11A">
        <w:rPr>
          <w:rFonts w:ascii="Times New Roman" w:eastAsia="Tahoma" w:hAnsi="Times New Roman" w:cs="Times New Roman"/>
          <w:color w:val="000000" w:themeColor="dark1"/>
          <w:kern w:val="24"/>
          <w:sz w:val="28"/>
          <w:szCs w:val="48"/>
          <w:lang w:eastAsia="ru-RU"/>
        </w:rPr>
        <w:t>Единичные случаи экзотических и особо опасных инфекционных заболеваний</w:t>
      </w:r>
    </w:p>
    <w:p w:rsidR="009C111A" w:rsidRPr="009C111A" w:rsidRDefault="009C111A" w:rsidP="009C111A">
      <w:pPr>
        <w:spacing w:after="0" w:line="240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11A">
        <w:rPr>
          <w:rFonts w:ascii="Times New Roman" w:eastAsia="Tahoma" w:hAnsi="Times New Roman" w:cs="Times New Roman"/>
          <w:color w:val="000000" w:themeColor="dark1"/>
          <w:kern w:val="24"/>
          <w:sz w:val="28"/>
          <w:szCs w:val="48"/>
          <w:lang w:eastAsia="ru-RU"/>
        </w:rPr>
        <w:t>Групповые случаи опасных инфекционных заболеваний</w:t>
      </w:r>
    </w:p>
    <w:p w:rsidR="009C111A" w:rsidRPr="009C111A" w:rsidRDefault="009C111A" w:rsidP="009C111A">
      <w:pPr>
        <w:spacing w:after="0" w:line="240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11A">
        <w:rPr>
          <w:rFonts w:ascii="Times New Roman" w:eastAsia="Tahoma" w:hAnsi="Times New Roman" w:cs="Times New Roman"/>
          <w:color w:val="000000" w:themeColor="dark1"/>
          <w:kern w:val="24"/>
          <w:sz w:val="28"/>
          <w:szCs w:val="48"/>
          <w:lang w:eastAsia="ru-RU"/>
        </w:rPr>
        <w:t>Эпидемические вспышки опасных инфекционных заболеваний</w:t>
      </w:r>
    </w:p>
    <w:p w:rsidR="009C111A" w:rsidRPr="009C111A" w:rsidRDefault="009C111A" w:rsidP="009C111A">
      <w:pPr>
        <w:spacing w:after="0" w:line="240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11A">
        <w:rPr>
          <w:rFonts w:ascii="Times New Roman" w:eastAsia="Tahoma" w:hAnsi="Times New Roman" w:cs="Times New Roman"/>
          <w:color w:val="000000" w:themeColor="dark1"/>
          <w:kern w:val="24"/>
          <w:sz w:val="28"/>
          <w:szCs w:val="48"/>
          <w:lang w:eastAsia="ru-RU"/>
        </w:rPr>
        <w:t>Эпидемии</w:t>
      </w:r>
    </w:p>
    <w:p w:rsidR="009C111A" w:rsidRPr="009C111A" w:rsidRDefault="009C111A" w:rsidP="009C111A">
      <w:pPr>
        <w:spacing w:after="0" w:line="240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11A">
        <w:rPr>
          <w:rFonts w:ascii="Times New Roman" w:eastAsia="Tahoma" w:hAnsi="Times New Roman" w:cs="Times New Roman"/>
          <w:color w:val="000000" w:themeColor="dark1"/>
          <w:kern w:val="24"/>
          <w:sz w:val="28"/>
          <w:szCs w:val="48"/>
          <w:lang w:eastAsia="ru-RU"/>
        </w:rPr>
        <w:t>Пандемии</w:t>
      </w:r>
    </w:p>
    <w:p w:rsidR="009C111A" w:rsidRDefault="009C111A" w:rsidP="00B44DC6">
      <w:pPr>
        <w:spacing w:after="0" w:line="240" w:lineRule="auto"/>
        <w:ind w:left="1166"/>
        <w:contextualSpacing/>
        <w:textAlignment w:val="baseline"/>
        <w:rPr>
          <w:rFonts w:ascii="Times New Roman" w:eastAsia="Tahoma" w:hAnsi="Times New Roman" w:cs="Times New Roman"/>
          <w:color w:val="000000" w:themeColor="dark1"/>
          <w:kern w:val="24"/>
          <w:sz w:val="28"/>
          <w:szCs w:val="48"/>
          <w:lang w:eastAsia="ru-RU"/>
        </w:rPr>
      </w:pPr>
      <w:r w:rsidRPr="009C111A">
        <w:rPr>
          <w:rFonts w:ascii="Times New Roman" w:eastAsia="Tahoma" w:hAnsi="Times New Roman" w:cs="Times New Roman"/>
          <w:color w:val="000000" w:themeColor="dark1"/>
          <w:kern w:val="24"/>
          <w:sz w:val="28"/>
          <w:szCs w:val="48"/>
          <w:lang w:eastAsia="ru-RU"/>
        </w:rPr>
        <w:t>Инфекционные заболевания невыясненной этиологии</w:t>
      </w:r>
    </w:p>
    <w:p w:rsidR="00B44DC6" w:rsidRDefault="00B44DC6" w:rsidP="00B44DC6">
      <w:pPr>
        <w:spacing w:after="0" w:line="240" w:lineRule="auto"/>
        <w:ind w:left="1166"/>
        <w:contextualSpacing/>
        <w:textAlignment w:val="baseline"/>
        <w:rPr>
          <w:rFonts w:ascii="Times New Roman" w:eastAsia="Tahoma" w:hAnsi="Times New Roman" w:cs="Times New Roman"/>
          <w:color w:val="000000" w:themeColor="dark1"/>
          <w:kern w:val="24"/>
          <w:sz w:val="28"/>
          <w:szCs w:val="48"/>
          <w:lang w:eastAsia="ru-RU"/>
        </w:rPr>
      </w:pPr>
      <w:bookmarkStart w:id="0" w:name="_GoBack"/>
      <w:bookmarkEnd w:id="0"/>
    </w:p>
    <w:p w:rsidR="009C111A" w:rsidRDefault="009C111A" w:rsidP="009C111A">
      <w:pPr>
        <w:spacing w:after="0" w:line="240" w:lineRule="auto"/>
        <w:ind w:left="1166"/>
        <w:contextualSpacing/>
        <w:textAlignment w:val="baseline"/>
        <w:rPr>
          <w:rFonts w:ascii="Times New Roman" w:eastAsia="Tahoma" w:hAnsi="Times New Roman" w:cs="Times New Roman"/>
          <w:color w:val="000000" w:themeColor="dark1"/>
          <w:kern w:val="24"/>
          <w:sz w:val="28"/>
          <w:szCs w:val="48"/>
          <w:lang w:eastAsia="ru-RU"/>
        </w:rPr>
      </w:pPr>
    </w:p>
    <w:p w:rsidR="009C111A" w:rsidRDefault="009C111A" w:rsidP="009C111A">
      <w:pPr>
        <w:spacing w:after="0" w:line="240" w:lineRule="auto"/>
        <w:ind w:left="1166"/>
        <w:contextualSpacing/>
        <w:textAlignment w:val="baseline"/>
        <w:rPr>
          <w:rFonts w:ascii="Times New Roman" w:eastAsia="Tahoma" w:hAnsi="Times New Roman" w:cs="Times New Roman"/>
          <w:color w:val="000000" w:themeColor="dark1"/>
          <w:kern w:val="24"/>
          <w:sz w:val="28"/>
          <w:szCs w:val="48"/>
          <w:lang w:eastAsia="ru-RU"/>
        </w:rPr>
      </w:pPr>
    </w:p>
    <w:p w:rsidR="009C111A" w:rsidRPr="001755F6" w:rsidRDefault="001755F6" w:rsidP="001755F6">
      <w:pPr>
        <w:spacing w:after="0" w:line="240" w:lineRule="auto"/>
        <w:ind w:left="1166"/>
        <w:contextualSpacing/>
        <w:jc w:val="center"/>
        <w:textAlignment w:val="baseline"/>
        <w:rPr>
          <w:rFonts w:ascii="Times New Roman" w:eastAsia="Tahoma" w:hAnsi="Times New Roman" w:cs="Times New Roman"/>
          <w:color w:val="000000" w:themeColor="dark1"/>
          <w:kern w:val="24"/>
          <w:sz w:val="28"/>
          <w:szCs w:val="48"/>
          <w:lang w:eastAsia="ru-RU"/>
        </w:rPr>
      </w:pPr>
      <w:r>
        <w:rPr>
          <w:rFonts w:ascii="Times New Roman" w:eastAsia="Tahoma" w:hAnsi="Times New Roman" w:cs="Times New Roman"/>
          <w:color w:val="000000" w:themeColor="dark1"/>
          <w:kern w:val="24"/>
          <w:sz w:val="28"/>
          <w:szCs w:val="48"/>
          <w:lang w:eastAsia="ru-RU"/>
        </w:rPr>
        <w:lastRenderedPageBreak/>
        <w:t>Заполните таблицу</w:t>
      </w:r>
    </w:p>
    <w:tbl>
      <w:tblPr>
        <w:tblStyle w:val="a4"/>
        <w:tblW w:w="9601" w:type="dxa"/>
        <w:tblLook w:val="04A0" w:firstRow="1" w:lastRow="0" w:firstColumn="1" w:lastColumn="0" w:noHBand="0" w:noVBand="1"/>
      </w:tblPr>
      <w:tblGrid>
        <w:gridCol w:w="9601"/>
      </w:tblGrid>
      <w:tr w:rsidR="009C111A" w:rsidTr="00B44DC6">
        <w:trPr>
          <w:trHeight w:val="453"/>
        </w:trPr>
        <w:tc>
          <w:tcPr>
            <w:tcW w:w="9601" w:type="dxa"/>
          </w:tcPr>
          <w:p w:rsidR="009C111A" w:rsidRPr="009C111A" w:rsidRDefault="009C111A" w:rsidP="009C111A">
            <w:pPr>
              <w:jc w:val="center"/>
              <w:rPr>
                <w:rFonts w:ascii="Times New Roman" w:hAnsi="Times New Roman" w:cs="Times New Roman"/>
              </w:rPr>
            </w:pPr>
            <w:r w:rsidRPr="009C111A">
              <w:rPr>
                <w:rFonts w:ascii="Times New Roman" w:eastAsia="Tahoma" w:hAnsi="Times New Roman" w:cs="Times New Roman"/>
                <w:bCs/>
                <w:color w:val="000000" w:themeColor="dark1"/>
                <w:kern w:val="24"/>
                <w:sz w:val="28"/>
                <w:szCs w:val="48"/>
                <w:lang w:eastAsia="ru-RU"/>
              </w:rPr>
              <w:t>Инфекционная заболеваемость сельскохозяйственных животных</w:t>
            </w:r>
          </w:p>
        </w:tc>
      </w:tr>
      <w:tr w:rsidR="009C111A" w:rsidTr="00B44DC6">
        <w:trPr>
          <w:trHeight w:val="1942"/>
        </w:trPr>
        <w:tc>
          <w:tcPr>
            <w:tcW w:w="9601" w:type="dxa"/>
          </w:tcPr>
          <w:p w:rsidR="009C111A" w:rsidRDefault="009C111A" w:rsidP="004A1FD6"/>
          <w:p w:rsidR="009C111A" w:rsidRDefault="009C111A" w:rsidP="004A1FD6"/>
          <w:p w:rsidR="009C111A" w:rsidRDefault="009C111A" w:rsidP="004A1FD6"/>
          <w:p w:rsidR="009C111A" w:rsidRDefault="009C111A" w:rsidP="004A1FD6"/>
          <w:p w:rsidR="009C111A" w:rsidRDefault="009C111A" w:rsidP="004A1FD6"/>
        </w:tc>
      </w:tr>
    </w:tbl>
    <w:p w:rsidR="009C111A" w:rsidRPr="009C111A" w:rsidRDefault="001755F6" w:rsidP="009C111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55F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Правильные ответы</w:t>
      </w:r>
    </w:p>
    <w:p w:rsidR="009C111A" w:rsidRPr="009C111A" w:rsidRDefault="009C111A" w:rsidP="009C111A">
      <w:pPr>
        <w:spacing w:after="0" w:line="240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11A">
        <w:rPr>
          <w:rFonts w:ascii="Times New Roman" w:eastAsia="Tahoma" w:hAnsi="Times New Roman" w:cs="Times New Roman"/>
          <w:color w:val="000000" w:themeColor="dark1"/>
          <w:kern w:val="24"/>
          <w:sz w:val="28"/>
          <w:szCs w:val="48"/>
          <w:lang w:eastAsia="ru-RU"/>
        </w:rPr>
        <w:t>Единичные случаи экзотических и особо опасных инфекционных заболеваний</w:t>
      </w:r>
    </w:p>
    <w:p w:rsidR="009C111A" w:rsidRPr="009C111A" w:rsidRDefault="009C111A" w:rsidP="009C111A">
      <w:pPr>
        <w:spacing w:after="0" w:line="240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11A">
        <w:rPr>
          <w:rFonts w:ascii="Times New Roman" w:eastAsia="Tahoma" w:hAnsi="Times New Roman" w:cs="Times New Roman"/>
          <w:color w:val="000000" w:themeColor="dark1"/>
          <w:kern w:val="24"/>
          <w:sz w:val="28"/>
          <w:szCs w:val="48"/>
          <w:lang w:eastAsia="ru-RU"/>
        </w:rPr>
        <w:t>Энзоотии</w:t>
      </w:r>
    </w:p>
    <w:p w:rsidR="009C111A" w:rsidRPr="009C111A" w:rsidRDefault="009C111A" w:rsidP="009C111A">
      <w:pPr>
        <w:spacing w:after="0" w:line="240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11A">
        <w:rPr>
          <w:rFonts w:ascii="Times New Roman" w:eastAsia="Tahoma" w:hAnsi="Times New Roman" w:cs="Times New Roman"/>
          <w:color w:val="000000" w:themeColor="dark1"/>
          <w:kern w:val="24"/>
          <w:sz w:val="28"/>
          <w:szCs w:val="48"/>
          <w:lang w:eastAsia="ru-RU"/>
        </w:rPr>
        <w:t>Эпизоотии</w:t>
      </w:r>
    </w:p>
    <w:p w:rsidR="009C111A" w:rsidRPr="009C111A" w:rsidRDefault="009C111A" w:rsidP="009C111A">
      <w:pPr>
        <w:spacing w:after="0" w:line="240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11A">
        <w:rPr>
          <w:rFonts w:ascii="Times New Roman" w:eastAsia="Tahoma" w:hAnsi="Times New Roman" w:cs="Times New Roman"/>
          <w:color w:val="000000" w:themeColor="dark1"/>
          <w:kern w:val="24"/>
          <w:sz w:val="28"/>
          <w:szCs w:val="48"/>
          <w:lang w:eastAsia="ru-RU"/>
        </w:rPr>
        <w:t>Панзоотии</w:t>
      </w:r>
    </w:p>
    <w:p w:rsidR="009C111A" w:rsidRPr="009C111A" w:rsidRDefault="009C111A" w:rsidP="009C111A">
      <w:pPr>
        <w:spacing w:after="0" w:line="240" w:lineRule="auto"/>
        <w:ind w:left="1166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11A">
        <w:rPr>
          <w:rFonts w:ascii="Times New Roman" w:eastAsia="Tahoma" w:hAnsi="Times New Roman" w:cs="Times New Roman"/>
          <w:color w:val="000000" w:themeColor="dark1"/>
          <w:kern w:val="24"/>
          <w:sz w:val="28"/>
          <w:szCs w:val="48"/>
          <w:lang w:eastAsia="ru-RU"/>
        </w:rPr>
        <w:t>Инфекционные заболевания невыясненной этиологии</w:t>
      </w:r>
    </w:p>
    <w:p w:rsidR="009C111A" w:rsidRPr="009C111A" w:rsidRDefault="009C111A">
      <w:pPr>
        <w:rPr>
          <w:rFonts w:ascii="Times New Roman" w:hAnsi="Times New Roman" w:cs="Times New Roman"/>
          <w:sz w:val="12"/>
        </w:rPr>
      </w:pPr>
    </w:p>
    <w:sectPr w:rsidR="009C111A" w:rsidRPr="009C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163"/>
    <w:multiLevelType w:val="hybridMultilevel"/>
    <w:tmpl w:val="8B9A3BB6"/>
    <w:lvl w:ilvl="0" w:tplc="0B44AF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ACE1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40B1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E291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2498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4292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DAA6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B662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2B9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F67A6"/>
    <w:multiLevelType w:val="hybridMultilevel"/>
    <w:tmpl w:val="0DCEF4A8"/>
    <w:lvl w:ilvl="0" w:tplc="66F065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FE5A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C605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C49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8C7B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2417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21F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E898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4CC2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5D2B8F"/>
    <w:multiLevelType w:val="hybridMultilevel"/>
    <w:tmpl w:val="8528B062"/>
    <w:lvl w:ilvl="0" w:tplc="0DA23C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B0A3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85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228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72FF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E607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C01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76D6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447F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291DBD"/>
    <w:multiLevelType w:val="hybridMultilevel"/>
    <w:tmpl w:val="23189F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00"/>
    <w:rsid w:val="001755F6"/>
    <w:rsid w:val="006375FF"/>
    <w:rsid w:val="009C111A"/>
    <w:rsid w:val="00B22707"/>
    <w:rsid w:val="00B44DC6"/>
    <w:rsid w:val="00D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07"/>
    <w:pPr>
      <w:ind w:left="720"/>
      <w:contextualSpacing/>
    </w:pPr>
  </w:style>
  <w:style w:type="table" w:styleId="a4">
    <w:name w:val="Table Grid"/>
    <w:basedOn w:val="a1"/>
    <w:uiPriority w:val="59"/>
    <w:rsid w:val="009C1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C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07"/>
    <w:pPr>
      <w:ind w:left="720"/>
      <w:contextualSpacing/>
    </w:pPr>
  </w:style>
  <w:style w:type="table" w:styleId="a4">
    <w:name w:val="Table Grid"/>
    <w:basedOn w:val="a1"/>
    <w:uiPriority w:val="59"/>
    <w:rsid w:val="009C1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C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5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6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4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0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7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5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3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11</cp:revision>
  <dcterms:created xsi:type="dcterms:W3CDTF">2019-04-10T05:27:00Z</dcterms:created>
  <dcterms:modified xsi:type="dcterms:W3CDTF">2019-04-10T06:08:00Z</dcterms:modified>
</cp:coreProperties>
</file>