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48" w:rsidRDefault="0022132B" w:rsidP="002213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132B">
        <w:rPr>
          <w:rFonts w:ascii="Times New Roman" w:hAnsi="Times New Roman" w:cs="Times New Roman"/>
          <w:sz w:val="28"/>
          <w:szCs w:val="28"/>
        </w:rPr>
        <w:t>Кейсы</w:t>
      </w:r>
    </w:p>
    <w:p w:rsidR="00C50EAA" w:rsidRDefault="00C50EAA" w:rsidP="00221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C50EAA" w:rsidRPr="00C50EAA" w:rsidRDefault="00C50EAA" w:rsidP="0035213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Смоделируйте ситуацию и попробуйте спрогнозировать результаты в отношении национальной валюты Великобритании. Что</w:t>
      </w:r>
      <w:r w:rsidRPr="00C50EAA">
        <w:rPr>
          <w:sz w:val="28"/>
          <w:szCs w:val="28"/>
        </w:rPr>
        <w:t xml:space="preserve"> произойдет с реальным обменным курсом английского фунта в каждом из следующих случаев</w:t>
      </w:r>
      <w:r>
        <w:rPr>
          <w:sz w:val="28"/>
          <w:szCs w:val="28"/>
        </w:rPr>
        <w:t xml:space="preserve"> (ответы пояснить)</w:t>
      </w:r>
      <w:r w:rsidRPr="00C50EAA">
        <w:rPr>
          <w:sz w:val="28"/>
          <w:szCs w:val="28"/>
        </w:rPr>
        <w:t>:</w:t>
      </w:r>
    </w:p>
    <w:p w:rsidR="00C50EAA" w:rsidRPr="00C50EAA" w:rsidRDefault="00C50EAA" w:rsidP="00C50EAA">
      <w:pPr>
        <w:pStyle w:val="a3"/>
        <w:jc w:val="both"/>
        <w:rPr>
          <w:sz w:val="28"/>
          <w:szCs w:val="28"/>
        </w:rPr>
      </w:pPr>
      <w:r w:rsidRPr="00C50EAA">
        <w:rPr>
          <w:sz w:val="28"/>
          <w:szCs w:val="28"/>
        </w:rPr>
        <w:t>а) общий уровень расходов в Англии остается неизменным, но резиденты решают большую часть своих доходов тратить на товары, непригодные для международного обмена;</w:t>
      </w:r>
    </w:p>
    <w:p w:rsidR="00C50EAA" w:rsidRPr="00C50EAA" w:rsidRDefault="00C50EAA" w:rsidP="00C50EAA">
      <w:pPr>
        <w:pStyle w:val="a3"/>
        <w:jc w:val="both"/>
        <w:rPr>
          <w:sz w:val="28"/>
          <w:szCs w:val="28"/>
        </w:rPr>
      </w:pPr>
      <w:r w:rsidRPr="00C50EAA">
        <w:rPr>
          <w:sz w:val="28"/>
          <w:szCs w:val="28"/>
        </w:rPr>
        <w:t>б) иностранцы переориентируют свой спрос с потребления товаров внутреннего производства на товары, импортируемые из Англии?</w:t>
      </w:r>
    </w:p>
    <w:p w:rsidR="0022132B" w:rsidRDefault="00C50EAA" w:rsidP="00221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C50EAA" w:rsidRPr="00C50EAA" w:rsidRDefault="00C50EAA" w:rsidP="0035213B">
      <w:pPr>
        <w:pStyle w:val="a3"/>
        <w:ind w:firstLine="708"/>
        <w:jc w:val="both"/>
        <w:rPr>
          <w:sz w:val="28"/>
          <w:szCs w:val="28"/>
        </w:rPr>
      </w:pPr>
      <w:r w:rsidRPr="00C50EAA">
        <w:rPr>
          <w:sz w:val="28"/>
          <w:szCs w:val="28"/>
        </w:rPr>
        <w:t xml:space="preserve">Оцените относительную роль действия эффекта масштаба и сравнительных преимуществ в объяснении следующих факторов: </w:t>
      </w:r>
    </w:p>
    <w:p w:rsidR="00C50EAA" w:rsidRPr="00C50EAA" w:rsidRDefault="00C50EAA" w:rsidP="00C50EAA">
      <w:pPr>
        <w:pStyle w:val="a3"/>
        <w:jc w:val="both"/>
        <w:rPr>
          <w:sz w:val="28"/>
          <w:szCs w:val="28"/>
        </w:rPr>
      </w:pPr>
      <w:r w:rsidRPr="00C50EAA">
        <w:rPr>
          <w:sz w:val="28"/>
          <w:szCs w:val="28"/>
        </w:rPr>
        <w:t>а) значительная часть мирового производства алюминия приходится на Норвегию и Канаду;</w:t>
      </w:r>
    </w:p>
    <w:p w:rsidR="00C50EAA" w:rsidRPr="00C50EAA" w:rsidRDefault="00C50EAA" w:rsidP="00C50EAA">
      <w:pPr>
        <w:pStyle w:val="a3"/>
        <w:jc w:val="both"/>
        <w:rPr>
          <w:sz w:val="28"/>
          <w:szCs w:val="28"/>
        </w:rPr>
      </w:pPr>
      <w:r w:rsidRPr="00C50EAA">
        <w:rPr>
          <w:sz w:val="28"/>
          <w:szCs w:val="28"/>
        </w:rPr>
        <w:t>б) почти 50% выпускаемых в мире крупных реактивных самолетов собирается в Сиэтле (США);</w:t>
      </w:r>
    </w:p>
    <w:p w:rsidR="00C50EAA" w:rsidRPr="00C50EAA" w:rsidRDefault="00C50EAA" w:rsidP="00C50EAA">
      <w:pPr>
        <w:pStyle w:val="a3"/>
        <w:jc w:val="both"/>
        <w:rPr>
          <w:sz w:val="28"/>
          <w:szCs w:val="28"/>
        </w:rPr>
      </w:pPr>
      <w:r w:rsidRPr="00C50EAA">
        <w:rPr>
          <w:sz w:val="28"/>
          <w:szCs w:val="28"/>
        </w:rPr>
        <w:t>в) большая часть полупроводников производится в США и Японии;</w:t>
      </w:r>
    </w:p>
    <w:p w:rsidR="00C50EAA" w:rsidRPr="00C50EAA" w:rsidRDefault="00C50EAA" w:rsidP="00C50EAA">
      <w:pPr>
        <w:pStyle w:val="a3"/>
        <w:jc w:val="both"/>
        <w:rPr>
          <w:sz w:val="28"/>
          <w:szCs w:val="28"/>
        </w:rPr>
      </w:pPr>
      <w:r w:rsidRPr="00C50EAA">
        <w:rPr>
          <w:sz w:val="28"/>
          <w:szCs w:val="28"/>
        </w:rPr>
        <w:t>г) большая часть лучших вин производится во Франции.</w:t>
      </w:r>
    </w:p>
    <w:p w:rsidR="00C50EAA" w:rsidRDefault="00C50EAA" w:rsidP="00C50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C50EAA" w:rsidRDefault="0035213B" w:rsidP="00352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Этот кейс будет творческим, он потребует от вас применения навыка по поиску информации. Итак, как вы помните, РФ находится под внешними санкциями со стороны международных партнеров и ввела ответное продуктовое эмбарго. Кроме поиска альтернативных путей поставок продукции, довольно животрепещущей стала проблема развития собственного производства товаров и услуг. Сфокусируйтесь на такой отрасли как сельское хозяйство (в силу актуальности для Краснодарского края). </w:t>
      </w:r>
    </w:p>
    <w:p w:rsidR="0035213B" w:rsidRPr="0035213B" w:rsidRDefault="0035213B" w:rsidP="0035213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13B">
        <w:rPr>
          <w:rFonts w:ascii="Times New Roman" w:hAnsi="Times New Roman" w:cs="Times New Roman"/>
          <w:sz w:val="28"/>
          <w:szCs w:val="28"/>
        </w:rPr>
        <w:t xml:space="preserve">Подумайте, производство, каких видов сельскохозяйственной продукции, наиболее реально для обеспечения страны продовольствием. Учитывайте её агроклиматические особенности? </w:t>
      </w:r>
      <w:r w:rsidRPr="0035213B">
        <w:rPr>
          <w:rFonts w:ascii="Times New Roman" w:hAnsi="Times New Roman" w:cs="Times New Roman"/>
          <w:sz w:val="28"/>
          <w:szCs w:val="28"/>
        </w:rPr>
        <w:lastRenderedPageBreak/>
        <w:t xml:space="preserve">(используя климатическую карту России, </w:t>
      </w:r>
      <w:r>
        <w:rPr>
          <w:rFonts w:ascii="Times New Roman" w:hAnsi="Times New Roman" w:cs="Times New Roman"/>
          <w:sz w:val="28"/>
          <w:szCs w:val="28"/>
        </w:rPr>
        <w:t>например, довольно сложно выращивать бананы в умеренном климатическом поясе)</w:t>
      </w:r>
    </w:p>
    <w:p w:rsidR="0035213B" w:rsidRPr="0035213B" w:rsidRDefault="0035213B" w:rsidP="0035213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13B">
        <w:rPr>
          <w:rFonts w:ascii="Times New Roman" w:hAnsi="Times New Roman" w:cs="Times New Roman"/>
          <w:sz w:val="28"/>
          <w:szCs w:val="28"/>
        </w:rPr>
        <w:t>Как сократить потери продукции при уборке и хранении?</w:t>
      </w:r>
    </w:p>
    <w:p w:rsidR="0035213B" w:rsidRPr="0035213B" w:rsidRDefault="0035213B" w:rsidP="0035213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13B">
        <w:rPr>
          <w:rFonts w:ascii="Times New Roman" w:hAnsi="Times New Roman" w:cs="Times New Roman"/>
          <w:sz w:val="28"/>
          <w:szCs w:val="28"/>
        </w:rPr>
        <w:t>Какие формы собственности, и какие виды хозяйств существуют в сельском хозяйстве?</w:t>
      </w:r>
    </w:p>
    <w:p w:rsidR="0035213B" w:rsidRPr="0035213B" w:rsidRDefault="0035213B" w:rsidP="0035213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13B">
        <w:rPr>
          <w:rFonts w:ascii="Times New Roman" w:hAnsi="Times New Roman" w:cs="Times New Roman"/>
          <w:sz w:val="28"/>
          <w:szCs w:val="28"/>
        </w:rPr>
        <w:t>Как можно повысить производительность труда в сельском хозяйстве?</w:t>
      </w:r>
    </w:p>
    <w:p w:rsidR="0035213B" w:rsidRPr="0035213B" w:rsidRDefault="0035213B" w:rsidP="0035213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13B">
        <w:rPr>
          <w:rFonts w:ascii="Times New Roman" w:hAnsi="Times New Roman" w:cs="Times New Roman"/>
          <w:sz w:val="28"/>
          <w:szCs w:val="28"/>
        </w:rPr>
        <w:t>Как сельское хозяйство влияет на здоровье и уровень жизни Россиян?</w:t>
      </w:r>
    </w:p>
    <w:p w:rsidR="0035213B" w:rsidRPr="0035213B" w:rsidRDefault="0035213B" w:rsidP="0035213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13B">
        <w:rPr>
          <w:rFonts w:ascii="Times New Roman" w:hAnsi="Times New Roman" w:cs="Times New Roman"/>
          <w:sz w:val="28"/>
          <w:szCs w:val="28"/>
        </w:rPr>
        <w:t>Почему развитые страны мира поддерживают своё сельскохозяйственное производство?</w:t>
      </w:r>
    </w:p>
    <w:p w:rsidR="0035213B" w:rsidRPr="0022132B" w:rsidRDefault="0035213B" w:rsidP="003521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213B" w:rsidRPr="0022132B" w:rsidSect="0082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4455F"/>
    <w:multiLevelType w:val="multilevel"/>
    <w:tmpl w:val="FAC8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2B"/>
    <w:rsid w:val="0022132B"/>
    <w:rsid w:val="0035213B"/>
    <w:rsid w:val="006270D7"/>
    <w:rsid w:val="00824438"/>
    <w:rsid w:val="00975ED3"/>
    <w:rsid w:val="00C272B9"/>
    <w:rsid w:val="00C50EAA"/>
    <w:rsid w:val="00E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KIA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NaguchevMM</dc:creator>
  <cp:lastModifiedBy>guest</cp:lastModifiedBy>
  <cp:revision>2</cp:revision>
  <dcterms:created xsi:type="dcterms:W3CDTF">2019-04-04T11:58:00Z</dcterms:created>
  <dcterms:modified xsi:type="dcterms:W3CDTF">2019-04-04T11:58:00Z</dcterms:modified>
</cp:coreProperties>
</file>