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E4" w:rsidRDefault="00510922" w:rsidP="0051092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к занятию 3</w:t>
      </w:r>
    </w:p>
    <w:p w:rsidR="00510922" w:rsidRPr="00C84A2D" w:rsidRDefault="00510922" w:rsidP="00510922">
      <w:pPr>
        <w:pStyle w:val="3"/>
        <w:spacing w:before="0" w:after="0"/>
        <w:ind w:firstLine="709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84A2D">
        <w:rPr>
          <w:rFonts w:ascii="Times New Roman" w:hAnsi="Times New Roman"/>
          <w:color w:val="000000"/>
          <w:sz w:val="24"/>
          <w:szCs w:val="24"/>
        </w:rPr>
        <w:t>Задание 1. Характеристика типа Губки</w:t>
      </w:r>
    </w:p>
    <w:p w:rsidR="00510922" w:rsidRPr="00C84A2D" w:rsidRDefault="00510922" w:rsidP="00510922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C84A2D">
        <w:rPr>
          <w:b/>
          <w:bCs/>
          <w:i/>
          <w:iCs/>
          <w:color w:val="000000"/>
        </w:rPr>
        <w:t>Изучите рисунок и сделайте к нему подписи.</w:t>
      </w:r>
    </w:p>
    <w:p w:rsidR="00510922" w:rsidRDefault="00510922" w:rsidP="00510922">
      <w:pPr>
        <w:pStyle w:val="a6"/>
        <w:spacing w:before="0" w:beforeAutospacing="0" w:after="90" w:afterAutospacing="0"/>
        <w:jc w:val="both"/>
        <w:rPr>
          <w:rFonts w:ascii="Lato" w:hAnsi="Lato"/>
          <w:color w:val="000000"/>
        </w:rPr>
      </w:pPr>
      <w:r>
        <w:rPr>
          <w:rFonts w:ascii="Lato" w:hAnsi="Lato"/>
          <w:noProof/>
          <w:color w:val="000000"/>
        </w:rPr>
        <w:drawing>
          <wp:inline distT="0" distB="0" distL="0" distR="0">
            <wp:extent cx="3788228" cy="2156875"/>
            <wp:effectExtent l="0" t="0" r="3175" b="0"/>
            <wp:docPr id="3" name="Рисунок 3" descr="Жизненный цикл малярийного плазмо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енный цикл малярийного плазмод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181" cy="21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22" w:rsidRPr="00C84A2D" w:rsidRDefault="00510922" w:rsidP="00510922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C84A2D">
        <w:rPr>
          <w:b/>
          <w:bCs/>
          <w:i/>
          <w:iCs/>
          <w:color w:val="000000"/>
        </w:rPr>
        <w:t>Впишите пропущенные слова (или группы слов).</w:t>
      </w:r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По способу питания губки являются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Выделяют три типа строения губок</w:t>
      </w:r>
      <w:proofErr w:type="gramStart"/>
      <w:r w:rsidRPr="00C84A2D">
        <w:rPr>
          <w:color w:val="000000"/>
          <w:sz w:val="24"/>
          <w:szCs w:val="24"/>
        </w:rPr>
        <w:t xml:space="preserve">: (________________), (________________) </w:t>
      </w:r>
      <w:proofErr w:type="gramEnd"/>
      <w:r w:rsidRPr="00C84A2D">
        <w:rPr>
          <w:color w:val="000000"/>
          <w:sz w:val="24"/>
          <w:szCs w:val="24"/>
        </w:rPr>
        <w:t>и (________________).</w:t>
      </w:r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Ток воды в </w:t>
      </w:r>
      <w:proofErr w:type="spellStart"/>
      <w:r w:rsidRPr="00C84A2D">
        <w:rPr>
          <w:color w:val="000000"/>
          <w:sz w:val="24"/>
          <w:szCs w:val="24"/>
        </w:rPr>
        <w:t>асконоидной</w:t>
      </w:r>
      <w:proofErr w:type="spellEnd"/>
      <w:r w:rsidRPr="00C84A2D">
        <w:rPr>
          <w:color w:val="000000"/>
          <w:sz w:val="24"/>
          <w:szCs w:val="24"/>
        </w:rPr>
        <w:t xml:space="preserve"> губке осуществляется по следующему пути: поры</w:t>
      </w:r>
      <w:proofErr w:type="gramStart"/>
      <w:r w:rsidRPr="00C84A2D">
        <w:rPr>
          <w:color w:val="000000"/>
          <w:sz w:val="24"/>
          <w:szCs w:val="24"/>
        </w:rPr>
        <w:t xml:space="preserve"> → (________________) → (________________) → </w:t>
      </w:r>
      <w:proofErr w:type="spellStart"/>
      <w:proofErr w:type="gramEnd"/>
      <w:r w:rsidRPr="00C84A2D">
        <w:rPr>
          <w:color w:val="000000"/>
          <w:sz w:val="24"/>
          <w:szCs w:val="24"/>
        </w:rPr>
        <w:t>оскулум</w:t>
      </w:r>
      <w:proofErr w:type="spellEnd"/>
      <w:r w:rsidRPr="00C84A2D">
        <w:rPr>
          <w:color w:val="000000"/>
          <w:sz w:val="24"/>
          <w:szCs w:val="24"/>
        </w:rPr>
        <w:t>.</w:t>
      </w:r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Ток воды в </w:t>
      </w:r>
      <w:proofErr w:type="spellStart"/>
      <w:r w:rsidRPr="00C84A2D">
        <w:rPr>
          <w:color w:val="000000"/>
          <w:sz w:val="24"/>
          <w:szCs w:val="24"/>
        </w:rPr>
        <w:t>сиконоидной</w:t>
      </w:r>
      <w:proofErr w:type="spellEnd"/>
      <w:r w:rsidRPr="00C84A2D">
        <w:rPr>
          <w:color w:val="000000"/>
          <w:sz w:val="24"/>
          <w:szCs w:val="24"/>
        </w:rPr>
        <w:t xml:space="preserve"> губке осуществляется по следующему пути: поры</w:t>
      </w:r>
      <w:proofErr w:type="gramStart"/>
      <w:r w:rsidRPr="00C84A2D">
        <w:rPr>
          <w:color w:val="000000"/>
          <w:sz w:val="24"/>
          <w:szCs w:val="24"/>
        </w:rPr>
        <w:t xml:space="preserve"> → (________________) → (________________) → (________________) → </w:t>
      </w:r>
      <w:proofErr w:type="spellStart"/>
      <w:proofErr w:type="gramEnd"/>
      <w:r w:rsidRPr="00C84A2D">
        <w:rPr>
          <w:color w:val="000000"/>
          <w:sz w:val="24"/>
          <w:szCs w:val="24"/>
        </w:rPr>
        <w:t>оскулум</w:t>
      </w:r>
      <w:proofErr w:type="spellEnd"/>
      <w:r w:rsidRPr="00C84A2D">
        <w:rPr>
          <w:color w:val="000000"/>
          <w:sz w:val="24"/>
          <w:szCs w:val="24"/>
        </w:rPr>
        <w:t>.</w:t>
      </w:r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 xml:space="preserve">Ток воды в </w:t>
      </w:r>
      <w:proofErr w:type="spellStart"/>
      <w:r w:rsidRPr="00C84A2D">
        <w:rPr>
          <w:color w:val="000000"/>
          <w:sz w:val="24"/>
          <w:szCs w:val="24"/>
        </w:rPr>
        <w:t>лейконоидной</w:t>
      </w:r>
      <w:proofErr w:type="spellEnd"/>
      <w:r w:rsidRPr="00C84A2D">
        <w:rPr>
          <w:color w:val="000000"/>
          <w:sz w:val="24"/>
          <w:szCs w:val="24"/>
        </w:rPr>
        <w:t xml:space="preserve"> губке осуществляется по следующему пути: поры</w:t>
      </w:r>
      <w:proofErr w:type="gramStart"/>
      <w:r w:rsidRPr="00C84A2D">
        <w:rPr>
          <w:color w:val="000000"/>
          <w:sz w:val="24"/>
          <w:szCs w:val="24"/>
        </w:rPr>
        <w:t xml:space="preserve"> → (________________) → (________________) → (________________) → (________________) → </w:t>
      </w:r>
      <w:proofErr w:type="spellStart"/>
      <w:proofErr w:type="gramEnd"/>
      <w:r w:rsidRPr="00C84A2D">
        <w:rPr>
          <w:color w:val="000000"/>
          <w:sz w:val="24"/>
          <w:szCs w:val="24"/>
        </w:rPr>
        <w:t>оскулум</w:t>
      </w:r>
      <w:proofErr w:type="spellEnd"/>
      <w:r w:rsidRPr="00C84A2D">
        <w:rPr>
          <w:color w:val="000000"/>
          <w:sz w:val="24"/>
          <w:szCs w:val="24"/>
        </w:rPr>
        <w:t>.</w:t>
      </w:r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Личинка большинства губок называется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Туалетная губка относится к классу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Губка корзинка Венеры относится к классу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510922" w:rsidRPr="00C84A2D" w:rsidRDefault="00510922" w:rsidP="003640EA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C84A2D">
        <w:rPr>
          <w:color w:val="000000"/>
          <w:sz w:val="24"/>
          <w:szCs w:val="24"/>
        </w:rPr>
        <w:t>В пресных водоемах обитает губка</w:t>
      </w:r>
      <w:proofErr w:type="gramStart"/>
      <w:r w:rsidRPr="00C84A2D">
        <w:rPr>
          <w:color w:val="000000"/>
          <w:sz w:val="24"/>
          <w:szCs w:val="24"/>
        </w:rPr>
        <w:t xml:space="preserve"> (________________).</w:t>
      </w:r>
      <w:proofErr w:type="gramEnd"/>
    </w:p>
    <w:p w:rsidR="00510922" w:rsidRDefault="00510922" w:rsidP="00510922">
      <w:pPr>
        <w:jc w:val="center"/>
        <w:rPr>
          <w:sz w:val="28"/>
          <w:szCs w:val="28"/>
        </w:rPr>
      </w:pPr>
    </w:p>
    <w:p w:rsidR="00510922" w:rsidRPr="00D03277" w:rsidRDefault="00510922" w:rsidP="00510922">
      <w:pPr>
        <w:ind w:firstLine="709"/>
        <w:jc w:val="both"/>
        <w:rPr>
          <w:b/>
          <w:sz w:val="24"/>
          <w:szCs w:val="24"/>
        </w:rPr>
      </w:pPr>
      <w:r w:rsidRPr="00D03277">
        <w:rPr>
          <w:b/>
          <w:sz w:val="24"/>
          <w:szCs w:val="24"/>
        </w:rPr>
        <w:t xml:space="preserve">Задание </w:t>
      </w:r>
      <w:r w:rsidR="00803787">
        <w:rPr>
          <w:b/>
          <w:sz w:val="24"/>
          <w:szCs w:val="24"/>
        </w:rPr>
        <w:t>2</w:t>
      </w:r>
      <w:r w:rsidRPr="00D03277">
        <w:rPr>
          <w:b/>
          <w:sz w:val="24"/>
          <w:szCs w:val="24"/>
        </w:rPr>
        <w:t>. Рассмотрите рисунок и ответьте на вопросы.</w:t>
      </w:r>
    </w:p>
    <w:p w:rsidR="00803787" w:rsidRDefault="00510922" w:rsidP="00803787">
      <w:pPr>
        <w:jc w:val="center"/>
        <w:rPr>
          <w:sz w:val="24"/>
          <w:szCs w:val="24"/>
        </w:rPr>
      </w:pPr>
      <w:r w:rsidRPr="006C4EA9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7E76DC84" wp14:editId="30F6BAD3">
            <wp:extent cx="1330919" cy="2986036"/>
            <wp:effectExtent l="0" t="0" r="3175" b="5080"/>
            <wp:docPr id="16" name="Рисунок 16" descr="https://arhivurokov.ru/multiurok/e/c/5/ec52c4a29caaeba046565383bcf306722656c3f4/didaktika-ploskiie-chierv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e/c/5/ec52c4a29caaeba046565383bcf306722656c3f4/didaktika-ploskiie-chiervi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50" cy="298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22" w:rsidRPr="006C4EA9" w:rsidRDefault="00510922" w:rsidP="00803787">
      <w:pPr>
        <w:jc w:val="center"/>
        <w:rPr>
          <w:sz w:val="24"/>
          <w:szCs w:val="24"/>
        </w:rPr>
      </w:pPr>
      <w:r w:rsidRPr="006C4EA9">
        <w:rPr>
          <w:sz w:val="24"/>
          <w:szCs w:val="24"/>
        </w:rPr>
        <w:t>Рис.  Строение ресничного червя</w:t>
      </w:r>
    </w:p>
    <w:p w:rsidR="00510922" w:rsidRPr="006C4EA9" w:rsidRDefault="00510922" w:rsidP="00510922">
      <w:pPr>
        <w:ind w:firstLine="709"/>
        <w:jc w:val="both"/>
        <w:rPr>
          <w:sz w:val="24"/>
          <w:szCs w:val="24"/>
        </w:rPr>
      </w:pPr>
    </w:p>
    <w:p w:rsidR="00510922" w:rsidRPr="006C4EA9" w:rsidRDefault="00510922" w:rsidP="00510922">
      <w:pPr>
        <w:ind w:firstLine="709"/>
        <w:rPr>
          <w:b/>
          <w:sz w:val="24"/>
          <w:szCs w:val="24"/>
        </w:rPr>
      </w:pPr>
      <w:r w:rsidRPr="006C4EA9">
        <w:rPr>
          <w:b/>
          <w:sz w:val="24"/>
          <w:szCs w:val="24"/>
        </w:rPr>
        <w:lastRenderedPageBreak/>
        <w:t xml:space="preserve">Задание </w:t>
      </w:r>
      <w:r w:rsidR="00803787">
        <w:rPr>
          <w:b/>
          <w:sz w:val="24"/>
          <w:szCs w:val="24"/>
        </w:rPr>
        <w:t>3</w:t>
      </w:r>
      <w:r w:rsidRPr="006C4EA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Отметьте верные утверждения: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 w:rsidRPr="006C4EA9">
        <w:rPr>
          <w:sz w:val="24"/>
          <w:szCs w:val="24"/>
        </w:rPr>
        <w:t>Для плоских червей характерны следующие признаки: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Имеют радиальную симметрию.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Имеют двустороннюю симметрию.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Есть первичная полость тела.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Полость тела отсутствует.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Двухслойные животные.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Трехслойные животные.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Тело одето кожно-</w:t>
      </w:r>
      <w:proofErr w:type="spellStart"/>
      <w:r w:rsidRPr="006C4EA9">
        <w:rPr>
          <w:sz w:val="24"/>
          <w:szCs w:val="24"/>
        </w:rPr>
        <w:t>мускулъным</w:t>
      </w:r>
      <w:proofErr w:type="spellEnd"/>
      <w:r w:rsidRPr="006C4EA9">
        <w:rPr>
          <w:sz w:val="24"/>
          <w:szCs w:val="24"/>
        </w:rPr>
        <w:t xml:space="preserve"> мешком.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Кожно-мускульный мешок состоит из эктодермы и энтодермы.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Имеют однослойный эпителий.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В пищеварительной системе имеется только одно, ро</w:t>
      </w:r>
      <w:r w:rsidRPr="006C4EA9">
        <w:rPr>
          <w:sz w:val="24"/>
          <w:szCs w:val="24"/>
        </w:rPr>
        <w:softHyphen/>
        <w:t>товое отверстие.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В пищеварительной системе появляется анальное отверстие.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Кровеносная и дыхательная системы отсутствуют.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Кровеносная система незамкнутая.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Нервная система лестничного типа.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Нервная система диффузного типа.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Выделительная система отсутствует.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 xml:space="preserve">Выделительная система </w:t>
      </w:r>
      <w:proofErr w:type="spellStart"/>
      <w:r w:rsidRPr="006C4EA9">
        <w:rPr>
          <w:sz w:val="24"/>
          <w:szCs w:val="24"/>
        </w:rPr>
        <w:t>протонефридиалъного</w:t>
      </w:r>
      <w:proofErr w:type="spellEnd"/>
      <w:r w:rsidRPr="006C4EA9">
        <w:rPr>
          <w:sz w:val="24"/>
          <w:szCs w:val="24"/>
        </w:rPr>
        <w:t xml:space="preserve"> типа.</w:t>
      </w:r>
    </w:p>
    <w:p w:rsidR="00510922" w:rsidRPr="006C4EA9" w:rsidRDefault="00510922" w:rsidP="00510922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C4EA9">
        <w:rPr>
          <w:sz w:val="24"/>
          <w:szCs w:val="24"/>
        </w:rPr>
        <w:t>Большинство - гермафродиты.</w:t>
      </w:r>
    </w:p>
    <w:p w:rsidR="00510922" w:rsidRDefault="00510922" w:rsidP="00510922">
      <w:pPr>
        <w:jc w:val="center"/>
        <w:rPr>
          <w:sz w:val="28"/>
          <w:szCs w:val="28"/>
        </w:rPr>
      </w:pPr>
    </w:p>
    <w:p w:rsidR="00510922" w:rsidRPr="006C4EA9" w:rsidRDefault="00510922" w:rsidP="00510922">
      <w:pPr>
        <w:ind w:firstLine="709"/>
        <w:rPr>
          <w:b/>
          <w:sz w:val="24"/>
          <w:szCs w:val="24"/>
        </w:rPr>
      </w:pPr>
      <w:r w:rsidRPr="006C4EA9">
        <w:rPr>
          <w:b/>
          <w:sz w:val="24"/>
          <w:szCs w:val="24"/>
        </w:rPr>
        <w:t xml:space="preserve">Задание </w:t>
      </w:r>
      <w:r w:rsidR="00803787">
        <w:rPr>
          <w:b/>
          <w:sz w:val="24"/>
          <w:szCs w:val="24"/>
        </w:rPr>
        <w:t>4</w:t>
      </w:r>
      <w:r w:rsidRPr="006C4EA9">
        <w:rPr>
          <w:b/>
          <w:sz w:val="24"/>
          <w:szCs w:val="24"/>
        </w:rPr>
        <w:t>. Рассмотрите рисунок и ответьте на вопросы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 w:rsidRPr="006C4EA9">
        <w:rPr>
          <w:sz w:val="24"/>
          <w:szCs w:val="24"/>
        </w:rPr>
        <w:t>Что обозначено на рисунке цифрами 1-4?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 w:rsidRPr="006C4EA9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B530487" wp14:editId="6AE1A760">
            <wp:extent cx="2905125" cy="3238500"/>
            <wp:effectExtent l="0" t="0" r="9525" b="0"/>
            <wp:docPr id="13" name="Рисунок 13" descr="https://arhivurokov.ru/multiurok/e/c/5/ec52c4a29caaeba046565383bcf306722656c3f4/didaktika-ploskiie-chierv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e/c/5/ec52c4a29caaeba046565383bcf306722656c3f4/didaktika-ploskiie-chiervi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 w:rsidRPr="006C4EA9">
        <w:rPr>
          <w:sz w:val="24"/>
          <w:szCs w:val="24"/>
        </w:rPr>
        <w:t>Рис. Схема строения печеночного сосальщика</w:t>
      </w:r>
    </w:p>
    <w:p w:rsidR="00510922" w:rsidRDefault="00510922" w:rsidP="00510922">
      <w:pPr>
        <w:ind w:firstLine="709"/>
        <w:rPr>
          <w:sz w:val="24"/>
          <w:szCs w:val="24"/>
        </w:rPr>
      </w:pPr>
    </w:p>
    <w:p w:rsidR="00510922" w:rsidRPr="006C4EA9" w:rsidRDefault="00510922" w:rsidP="005109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C4EA9">
        <w:rPr>
          <w:sz w:val="24"/>
          <w:szCs w:val="24"/>
        </w:rPr>
        <w:t>Для чего нужна брюшная присоска?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C4EA9">
        <w:rPr>
          <w:sz w:val="24"/>
          <w:szCs w:val="24"/>
        </w:rPr>
        <w:t>Чем обусловлена сильная ветвистость ки</w:t>
      </w:r>
      <w:r w:rsidRPr="006C4EA9">
        <w:rPr>
          <w:sz w:val="24"/>
          <w:szCs w:val="24"/>
        </w:rPr>
        <w:softHyphen/>
        <w:t xml:space="preserve">шечника у сосальщиков? 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C4EA9">
        <w:rPr>
          <w:sz w:val="24"/>
          <w:szCs w:val="24"/>
        </w:rPr>
        <w:t>Каковы размеры печеночного сосальщи</w:t>
      </w:r>
      <w:r w:rsidRPr="006C4EA9">
        <w:rPr>
          <w:sz w:val="24"/>
          <w:szCs w:val="24"/>
        </w:rPr>
        <w:softHyphen/>
        <w:t xml:space="preserve">ка? </w:t>
      </w:r>
    </w:p>
    <w:p w:rsidR="00510922" w:rsidRDefault="00510922" w:rsidP="005109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C4EA9">
        <w:rPr>
          <w:sz w:val="24"/>
          <w:szCs w:val="24"/>
        </w:rPr>
        <w:t>Чем представлены органы дыхания?</w:t>
      </w:r>
    </w:p>
    <w:p w:rsidR="00510922" w:rsidRPr="006C4EA9" w:rsidRDefault="00510922" w:rsidP="0051092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C4EA9">
        <w:rPr>
          <w:sz w:val="24"/>
          <w:szCs w:val="24"/>
        </w:rPr>
        <w:t>К какому типу и классу относится пече</w:t>
      </w:r>
      <w:r w:rsidRPr="006C4EA9">
        <w:rPr>
          <w:sz w:val="24"/>
          <w:szCs w:val="24"/>
        </w:rPr>
        <w:softHyphen/>
        <w:t>ночный сосальщик?</w:t>
      </w:r>
    </w:p>
    <w:p w:rsidR="00510922" w:rsidRDefault="00510922" w:rsidP="00510922">
      <w:pPr>
        <w:jc w:val="center"/>
        <w:rPr>
          <w:sz w:val="28"/>
          <w:szCs w:val="28"/>
        </w:rPr>
      </w:pPr>
    </w:p>
    <w:p w:rsidR="00803787" w:rsidRDefault="00803787" w:rsidP="00510922">
      <w:pPr>
        <w:jc w:val="center"/>
        <w:rPr>
          <w:sz w:val="28"/>
          <w:szCs w:val="28"/>
        </w:rPr>
      </w:pPr>
    </w:p>
    <w:p w:rsidR="00803787" w:rsidRPr="00932759" w:rsidRDefault="00803787" w:rsidP="00803787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2759">
        <w:rPr>
          <w:rFonts w:ascii="Times New Roman" w:hAnsi="Times New Roman"/>
          <w:color w:val="000000"/>
          <w:sz w:val="24"/>
          <w:szCs w:val="24"/>
        </w:rPr>
        <w:lastRenderedPageBreak/>
        <w:t>Задание 5. Характеристика класса Сосальщики</w:t>
      </w:r>
    </w:p>
    <w:p w:rsidR="00803787" w:rsidRPr="00932759" w:rsidRDefault="00803787" w:rsidP="00803787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932759">
        <w:rPr>
          <w:b/>
          <w:bCs/>
          <w:i/>
          <w:iCs/>
          <w:color w:val="000000"/>
        </w:rPr>
        <w:t>Впишите пропущенные слова (или группы слов).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Сосальщики имеют две присоски</w:t>
      </w:r>
      <w:proofErr w:type="gramStart"/>
      <w:r w:rsidRPr="00932759">
        <w:rPr>
          <w:color w:val="000000"/>
          <w:sz w:val="24"/>
          <w:szCs w:val="24"/>
        </w:rPr>
        <w:t xml:space="preserve">: (________________) </w:t>
      </w:r>
      <w:proofErr w:type="gramEnd"/>
      <w:r w:rsidRPr="00932759">
        <w:rPr>
          <w:color w:val="000000"/>
          <w:sz w:val="24"/>
          <w:szCs w:val="24"/>
        </w:rPr>
        <w:t>и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Кожно-мускульный мешок сосальщиков состоит из</w:t>
      </w:r>
      <w:proofErr w:type="gramStart"/>
      <w:r w:rsidRPr="00932759">
        <w:rPr>
          <w:color w:val="000000"/>
          <w:sz w:val="24"/>
          <w:szCs w:val="24"/>
        </w:rPr>
        <w:t xml:space="preserve"> (________________), </w:t>
      </w:r>
      <w:proofErr w:type="gramEnd"/>
      <w:r w:rsidRPr="00932759">
        <w:rPr>
          <w:color w:val="000000"/>
          <w:sz w:val="24"/>
          <w:szCs w:val="24"/>
        </w:rPr>
        <w:t>базальной мембраны, погруженных участков цитоплазмы с ядрами, (________________) мышц и (________________) мышц.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Окончательным хозяином печеночного сосальщика является крупный рогатый скот и</w:t>
      </w:r>
      <w:proofErr w:type="gramStart"/>
      <w:r w:rsidRPr="00932759">
        <w:rPr>
          <w:color w:val="000000"/>
          <w:sz w:val="24"/>
          <w:szCs w:val="24"/>
        </w:rPr>
        <w:t xml:space="preserve"> (________________), </w:t>
      </w:r>
      <w:proofErr w:type="gramEnd"/>
      <w:r w:rsidRPr="00932759">
        <w:rPr>
          <w:color w:val="000000"/>
          <w:sz w:val="24"/>
          <w:szCs w:val="24"/>
        </w:rPr>
        <w:t>промежуточным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У печеночного сосальщика инвазионной стадией для человека является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Печеночный сосальщик вызывает у человека заболевание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Окончательным хозяином кошачьего сосальщика являются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(________________), (________________) </w:t>
      </w:r>
      <w:proofErr w:type="gramEnd"/>
      <w:r w:rsidRPr="00932759">
        <w:rPr>
          <w:color w:val="000000"/>
          <w:sz w:val="24"/>
          <w:szCs w:val="24"/>
        </w:rPr>
        <w:t>и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В организме окончательного хозяина кошачий сосальщик, так же, как печеночный, локализуется </w:t>
      </w:r>
      <w:proofErr w:type="gramStart"/>
      <w:r w:rsidRPr="00932759">
        <w:rPr>
          <w:color w:val="000000"/>
          <w:sz w:val="24"/>
          <w:szCs w:val="24"/>
        </w:rPr>
        <w:t>в</w:t>
      </w:r>
      <w:proofErr w:type="gramEnd"/>
      <w:r w:rsidRPr="00932759">
        <w:rPr>
          <w:color w:val="000000"/>
          <w:sz w:val="24"/>
          <w:szCs w:val="24"/>
        </w:rPr>
        <w:t xml:space="preserve">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Первый промежуточный хозяин кошачьего сосальщика</w:t>
      </w:r>
      <w:proofErr w:type="gramStart"/>
      <w:r w:rsidRPr="00932759">
        <w:rPr>
          <w:color w:val="000000"/>
          <w:sz w:val="24"/>
          <w:szCs w:val="24"/>
        </w:rPr>
        <w:t xml:space="preserve"> – (________________), </w:t>
      </w:r>
      <w:proofErr w:type="gramEnd"/>
      <w:r w:rsidRPr="00932759">
        <w:rPr>
          <w:color w:val="000000"/>
          <w:sz w:val="24"/>
          <w:szCs w:val="24"/>
        </w:rPr>
        <w:t>второй –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У кошачьего сосальщика инвазионной стадией для человека являются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в мышцах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Кошачий сосальщик вызывает у человека заболевание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Окончательным хозяином ланцетовидного сосальщика являются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и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Первый промежуточный хозяин ланцетовидного сосальщика</w:t>
      </w:r>
      <w:proofErr w:type="gramStart"/>
      <w:r w:rsidRPr="00932759">
        <w:rPr>
          <w:color w:val="000000"/>
          <w:sz w:val="24"/>
          <w:szCs w:val="24"/>
        </w:rPr>
        <w:t xml:space="preserve"> – (________________), </w:t>
      </w:r>
      <w:proofErr w:type="gramEnd"/>
      <w:r w:rsidRPr="00932759">
        <w:rPr>
          <w:color w:val="000000"/>
          <w:sz w:val="24"/>
          <w:szCs w:val="24"/>
        </w:rPr>
        <w:t>второй –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У ланцетовидного сосальщика инвазионной стадией для человека являются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в мышцах (________________).</w:t>
      </w:r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Ланцетовидный сосальщик вызывает у человека заболевание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Первым промежуточным хозяином сосальщиков всегда является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803787" w:rsidRPr="00932759" w:rsidRDefault="00803787" w:rsidP="00803787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Жизненный цикл не связан с водой у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сосальщика.</w:t>
      </w:r>
    </w:p>
    <w:p w:rsidR="00803787" w:rsidRDefault="00803787" w:rsidP="00510922">
      <w:pPr>
        <w:jc w:val="center"/>
        <w:rPr>
          <w:sz w:val="28"/>
          <w:szCs w:val="28"/>
        </w:rPr>
      </w:pPr>
    </w:p>
    <w:p w:rsidR="00510922" w:rsidRPr="00D03277" w:rsidRDefault="00510922" w:rsidP="00510922">
      <w:pPr>
        <w:widowControl/>
        <w:autoSpaceDE/>
        <w:autoSpaceDN/>
        <w:adjustRightInd/>
        <w:spacing w:line="276" w:lineRule="auto"/>
        <w:ind w:firstLine="709"/>
        <w:jc w:val="both"/>
        <w:rPr>
          <w:b/>
          <w:sz w:val="24"/>
          <w:szCs w:val="24"/>
          <w:lang w:eastAsia="ru-RU"/>
        </w:rPr>
      </w:pPr>
      <w:r w:rsidRPr="00D03277">
        <w:rPr>
          <w:b/>
          <w:color w:val="252525"/>
          <w:sz w:val="24"/>
          <w:szCs w:val="24"/>
          <w:shd w:val="clear" w:color="auto" w:fill="FFFFFF"/>
          <w:lang w:eastAsia="ru-RU"/>
        </w:rPr>
        <w:t xml:space="preserve">Задание </w:t>
      </w:r>
      <w:r w:rsidR="00803787">
        <w:rPr>
          <w:b/>
          <w:color w:val="252525"/>
          <w:sz w:val="24"/>
          <w:szCs w:val="24"/>
          <w:shd w:val="clear" w:color="auto" w:fill="FFFFFF"/>
          <w:lang w:eastAsia="ru-RU"/>
        </w:rPr>
        <w:t>6</w:t>
      </w:r>
      <w:r w:rsidRPr="00D03277">
        <w:rPr>
          <w:b/>
          <w:color w:val="252525"/>
          <w:sz w:val="24"/>
          <w:szCs w:val="24"/>
          <w:shd w:val="clear" w:color="auto" w:fill="FFFFFF"/>
          <w:lang w:eastAsia="ru-RU"/>
        </w:rPr>
        <w:t xml:space="preserve">. </w:t>
      </w:r>
      <w:r w:rsidR="00803787" w:rsidRPr="00803787">
        <w:rPr>
          <w:b/>
          <w:color w:val="000000"/>
          <w:sz w:val="24"/>
          <w:szCs w:val="24"/>
          <w:lang w:eastAsia="ru-RU"/>
        </w:rPr>
        <w:t>Рассмотрите ри</w:t>
      </w:r>
      <w:r w:rsidR="00803787" w:rsidRPr="00803787">
        <w:rPr>
          <w:b/>
          <w:color w:val="000000"/>
          <w:sz w:val="24"/>
          <w:szCs w:val="24"/>
          <w:lang w:eastAsia="ru-RU"/>
        </w:rPr>
        <w:t>сунок и дайте ответы на вопросы</w:t>
      </w:r>
    </w:p>
    <w:p w:rsidR="00510922" w:rsidRPr="006C4EA9" w:rsidRDefault="00510922" w:rsidP="00510922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7991A553" wp14:editId="638048A0">
            <wp:extent cx="3228975" cy="1885950"/>
            <wp:effectExtent l="0" t="0" r="9525" b="0"/>
            <wp:docPr id="11" name="Рисунок 11" descr="https://arhivurokov.ru/multiurok/e/c/5/ec52c4a29caaeba046565383bcf306722656c3f4/didaktika-ploskiie-chiervi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multiurok/e/c/5/ec52c4a29caaeba046565383bcf306722656c3f4/didaktika-ploskiie-chiervi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22" w:rsidRPr="006C4EA9" w:rsidRDefault="00510922" w:rsidP="0051092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color w:val="000000"/>
          <w:sz w:val="24"/>
          <w:szCs w:val="24"/>
          <w:lang w:eastAsia="ru-RU"/>
        </w:rPr>
        <w:t>Что обозначено на рисунке цифрами 1 – 9?</w:t>
      </w:r>
    </w:p>
    <w:p w:rsidR="00510922" w:rsidRPr="006C4EA9" w:rsidRDefault="00510922" w:rsidP="0051092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color w:val="000000"/>
          <w:sz w:val="24"/>
          <w:szCs w:val="24"/>
          <w:lang w:eastAsia="ru-RU"/>
        </w:rPr>
        <w:t>К какому типу и классу относится свиной цепень?</w:t>
      </w:r>
    </w:p>
    <w:p w:rsidR="00510922" w:rsidRPr="006C4EA9" w:rsidRDefault="00510922" w:rsidP="0051092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color w:val="000000"/>
          <w:sz w:val="24"/>
          <w:szCs w:val="24"/>
          <w:lang w:eastAsia="ru-RU"/>
        </w:rPr>
        <w:t>Какую длину имеет свиной цепень?</w:t>
      </w:r>
    </w:p>
    <w:p w:rsidR="00510922" w:rsidRPr="006C4EA9" w:rsidRDefault="00510922" w:rsidP="0051092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color w:val="000000"/>
          <w:sz w:val="24"/>
          <w:szCs w:val="24"/>
          <w:lang w:eastAsia="ru-RU"/>
        </w:rPr>
        <w:t>Где располагается ротовое отверстие цепня?</w:t>
      </w:r>
    </w:p>
    <w:p w:rsidR="00510922" w:rsidRPr="006C4EA9" w:rsidRDefault="00510922" w:rsidP="0051092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C4EA9">
        <w:rPr>
          <w:color w:val="000000"/>
          <w:sz w:val="24"/>
          <w:szCs w:val="24"/>
          <w:lang w:eastAsia="ru-RU"/>
        </w:rPr>
        <w:t>Чем представлена пищеварительная система цепня?</w:t>
      </w:r>
    </w:p>
    <w:p w:rsidR="00510922" w:rsidRDefault="00803787" w:rsidP="00803787">
      <w:pPr>
        <w:ind w:firstLine="709"/>
        <w:jc w:val="both"/>
        <w:rPr>
          <w:sz w:val="28"/>
          <w:szCs w:val="28"/>
        </w:rPr>
      </w:pPr>
      <w:r w:rsidRPr="00D03277">
        <w:rPr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Задание </w:t>
      </w:r>
      <w:r w:rsidR="002B22F0">
        <w:rPr>
          <w:b/>
          <w:color w:val="252525"/>
          <w:sz w:val="24"/>
          <w:szCs w:val="24"/>
          <w:shd w:val="clear" w:color="auto" w:fill="FFFFFF"/>
          <w:lang w:eastAsia="ru-RU"/>
        </w:rPr>
        <w:t>7</w:t>
      </w:r>
      <w:r w:rsidRPr="00D03277">
        <w:rPr>
          <w:b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803787" w:rsidRPr="00803787" w:rsidRDefault="00803787" w:rsidP="00803787">
      <w:pPr>
        <w:pStyle w:val="task"/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803787">
        <w:rPr>
          <w:b/>
          <w:bCs/>
          <w:iCs/>
          <w:color w:val="000000"/>
        </w:rPr>
        <w:t>Установите соответствие между видом паразитического плоского червя и органами фиксации, присутствующими у него.</w:t>
      </w:r>
    </w:p>
    <w:tbl>
      <w:tblPr>
        <w:tblW w:w="9472" w:type="dxa"/>
        <w:tblBorders>
          <w:top w:val="single" w:sz="12" w:space="0" w:color="1E9669"/>
          <w:left w:val="single" w:sz="12" w:space="0" w:color="1E9669"/>
          <w:bottom w:val="single" w:sz="12" w:space="0" w:color="1E9669"/>
          <w:right w:val="single" w:sz="12" w:space="0" w:color="1E96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5479"/>
      </w:tblGrid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Органы фиксации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1. Печеночный сосальщик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А. Две присоски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2. Кошачий сосальщик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Б. Четыре присоски</w:t>
            </w:r>
          </w:p>
        </w:tc>
      </w:tr>
      <w:tr w:rsidR="00803787" w:rsidRPr="00932759" w:rsidTr="00803787">
        <w:trPr>
          <w:trHeight w:val="311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3. Бычий цепень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В. Венчик крючьев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4. Свиной цепень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932759">
              <w:rPr>
                <w:color w:val="000000"/>
                <w:sz w:val="24"/>
                <w:szCs w:val="24"/>
              </w:rPr>
              <w:t>Присасывательные</w:t>
            </w:r>
            <w:proofErr w:type="spellEnd"/>
            <w:r w:rsidRPr="00932759">
              <w:rPr>
                <w:color w:val="000000"/>
                <w:sz w:val="24"/>
                <w:szCs w:val="24"/>
              </w:rPr>
              <w:t xml:space="preserve"> щели (</w:t>
            </w:r>
            <w:proofErr w:type="spellStart"/>
            <w:r w:rsidRPr="00932759">
              <w:rPr>
                <w:color w:val="000000"/>
                <w:sz w:val="24"/>
                <w:szCs w:val="24"/>
              </w:rPr>
              <w:t>ботрии</w:t>
            </w:r>
            <w:proofErr w:type="spellEnd"/>
            <w:r w:rsidRPr="009327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5. Карликовый цепень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6. Эхинококк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03787" w:rsidRPr="00932759" w:rsidTr="00803787">
        <w:trPr>
          <w:trHeight w:val="29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7. Широкий лентец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03787" w:rsidRPr="00932759" w:rsidRDefault="00803787" w:rsidP="00F54571">
            <w:pPr>
              <w:jc w:val="both"/>
              <w:rPr>
                <w:color w:val="000000"/>
                <w:sz w:val="24"/>
                <w:szCs w:val="24"/>
              </w:rPr>
            </w:pPr>
            <w:r w:rsidRPr="00932759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803787" w:rsidRDefault="00803787" w:rsidP="00510922">
      <w:pPr>
        <w:jc w:val="center"/>
        <w:rPr>
          <w:sz w:val="28"/>
          <w:szCs w:val="28"/>
        </w:rPr>
      </w:pPr>
    </w:p>
    <w:p w:rsidR="003640EA" w:rsidRPr="00932759" w:rsidRDefault="003640EA" w:rsidP="003640EA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2759">
        <w:rPr>
          <w:rFonts w:ascii="Times New Roman" w:hAnsi="Times New Roman"/>
          <w:color w:val="000000"/>
          <w:sz w:val="24"/>
          <w:szCs w:val="24"/>
        </w:rPr>
        <w:t xml:space="preserve">Задание </w:t>
      </w:r>
      <w:r w:rsidR="002B22F0">
        <w:rPr>
          <w:rFonts w:ascii="Times New Roman" w:hAnsi="Times New Roman"/>
          <w:color w:val="000000"/>
          <w:sz w:val="24"/>
          <w:szCs w:val="24"/>
        </w:rPr>
        <w:t>8</w:t>
      </w:r>
      <w:r w:rsidRPr="00932759">
        <w:rPr>
          <w:rFonts w:ascii="Times New Roman" w:hAnsi="Times New Roman"/>
          <w:color w:val="000000"/>
          <w:sz w:val="24"/>
          <w:szCs w:val="24"/>
        </w:rPr>
        <w:t>. Характеристика типа Круглые черви</w:t>
      </w:r>
    </w:p>
    <w:p w:rsidR="003640EA" w:rsidRPr="00932759" w:rsidRDefault="002B22F0" w:rsidP="003640EA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8</w:t>
      </w:r>
      <w:r w:rsidR="00803787">
        <w:rPr>
          <w:b/>
          <w:bCs/>
          <w:i/>
          <w:iCs/>
          <w:color w:val="000000"/>
        </w:rPr>
        <w:t>.1</w:t>
      </w:r>
      <w:proofErr w:type="gramStart"/>
      <w:r w:rsidR="00803787">
        <w:rPr>
          <w:b/>
          <w:bCs/>
          <w:i/>
          <w:iCs/>
          <w:color w:val="000000"/>
        </w:rPr>
        <w:t xml:space="preserve"> </w:t>
      </w:r>
      <w:r w:rsidR="003640EA" w:rsidRPr="00932759">
        <w:rPr>
          <w:b/>
          <w:bCs/>
          <w:i/>
          <w:iCs/>
          <w:color w:val="000000"/>
        </w:rPr>
        <w:t>У</w:t>
      </w:r>
      <w:proofErr w:type="gramEnd"/>
      <w:r w:rsidR="003640EA" w:rsidRPr="00932759">
        <w:rPr>
          <w:b/>
          <w:bCs/>
          <w:i/>
          <w:iCs/>
          <w:color w:val="000000"/>
        </w:rPr>
        <w:t>кажите правильные суждения.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Тело круглых червей в поперечном сечении уплощенное.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 состав кожно-мускульного мешка входят кутикула, гиподерма и слой продольных мышц.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Полость тела отсутствует, пространство между внутренними органами заполнено паренхимой.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Есть вторичная полость тела (</w:t>
      </w:r>
      <w:proofErr w:type="gramStart"/>
      <w:r w:rsidRPr="00932759">
        <w:rPr>
          <w:color w:val="000000"/>
          <w:sz w:val="24"/>
          <w:szCs w:val="24"/>
        </w:rPr>
        <w:t>целом</w:t>
      </w:r>
      <w:proofErr w:type="gramEnd"/>
      <w:r w:rsidRPr="00932759">
        <w:rPr>
          <w:color w:val="000000"/>
          <w:sz w:val="24"/>
          <w:szCs w:val="24"/>
        </w:rPr>
        <w:t>).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Так же, как у плоских червей, отсутствуют третий отдел кишечника и анальное отверстие.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Имеются специализированные органы дыхания.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932759">
        <w:rPr>
          <w:color w:val="000000"/>
          <w:sz w:val="24"/>
          <w:szCs w:val="24"/>
        </w:rPr>
        <w:t>Кровеносная</w:t>
      </w:r>
      <w:proofErr w:type="gramEnd"/>
      <w:r w:rsidRPr="00932759">
        <w:rPr>
          <w:color w:val="000000"/>
          <w:sz w:val="24"/>
          <w:szCs w:val="24"/>
        </w:rPr>
        <w:t xml:space="preserve"> системы отсутствует.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Органы выделения нематод – </w:t>
      </w:r>
      <w:proofErr w:type="spellStart"/>
      <w:r w:rsidRPr="00932759">
        <w:rPr>
          <w:color w:val="000000"/>
          <w:sz w:val="24"/>
          <w:szCs w:val="24"/>
        </w:rPr>
        <w:t>протонефридии</w:t>
      </w:r>
      <w:proofErr w:type="spellEnd"/>
      <w:r w:rsidRPr="00932759">
        <w:rPr>
          <w:color w:val="000000"/>
          <w:sz w:val="24"/>
          <w:szCs w:val="24"/>
        </w:rPr>
        <w:t xml:space="preserve"> типичного строения.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Круглые черви – преимущественно раздельнополые организмы.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932759">
        <w:rPr>
          <w:color w:val="000000"/>
          <w:sz w:val="24"/>
          <w:szCs w:val="24"/>
        </w:rPr>
        <w:t>Нематгельминты</w:t>
      </w:r>
      <w:proofErr w:type="spellEnd"/>
      <w:r w:rsidRPr="00932759">
        <w:rPr>
          <w:color w:val="000000"/>
          <w:sz w:val="24"/>
          <w:szCs w:val="24"/>
        </w:rPr>
        <w:t xml:space="preserve"> ведут исключительно паразитический образ жизни.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Самой примитивной группой </w:t>
      </w:r>
      <w:proofErr w:type="spellStart"/>
      <w:r w:rsidRPr="00932759">
        <w:rPr>
          <w:color w:val="000000"/>
          <w:sz w:val="24"/>
          <w:szCs w:val="24"/>
        </w:rPr>
        <w:t>нематгельминтов</w:t>
      </w:r>
      <w:proofErr w:type="spellEnd"/>
      <w:r w:rsidRPr="00932759">
        <w:rPr>
          <w:color w:val="000000"/>
          <w:sz w:val="24"/>
          <w:szCs w:val="24"/>
        </w:rPr>
        <w:t xml:space="preserve"> являются </w:t>
      </w:r>
      <w:proofErr w:type="gramStart"/>
      <w:r w:rsidRPr="00932759">
        <w:rPr>
          <w:color w:val="000000"/>
          <w:sz w:val="24"/>
          <w:szCs w:val="24"/>
        </w:rPr>
        <w:t>брюхоресничные</w:t>
      </w:r>
      <w:proofErr w:type="gramEnd"/>
      <w:r w:rsidRPr="00932759">
        <w:rPr>
          <w:color w:val="000000"/>
          <w:sz w:val="24"/>
          <w:szCs w:val="24"/>
        </w:rPr>
        <w:t>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Органы выделения коловраток – два </w:t>
      </w:r>
      <w:proofErr w:type="spellStart"/>
      <w:r w:rsidRPr="00932759">
        <w:rPr>
          <w:color w:val="000000"/>
          <w:sz w:val="24"/>
          <w:szCs w:val="24"/>
        </w:rPr>
        <w:t>протонефридия</w:t>
      </w:r>
      <w:proofErr w:type="spellEnd"/>
      <w:r w:rsidRPr="00932759">
        <w:rPr>
          <w:color w:val="000000"/>
          <w:sz w:val="24"/>
          <w:szCs w:val="24"/>
        </w:rPr>
        <w:t>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Для жизненного цикла коловраток характерно чередование полового и нескольких партеногенетических поколений.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Представители класса Скребни являются эндопаразитами позвоночных животных.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Представители класса Волосатики на всех стадиях своего развития ведут свободный образ жизни.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По мнению большинства ученых, </w:t>
      </w:r>
      <w:proofErr w:type="spellStart"/>
      <w:r w:rsidRPr="00932759">
        <w:rPr>
          <w:color w:val="000000"/>
          <w:sz w:val="24"/>
          <w:szCs w:val="24"/>
        </w:rPr>
        <w:t>нематгельминты</w:t>
      </w:r>
      <w:proofErr w:type="spellEnd"/>
      <w:r w:rsidRPr="00932759">
        <w:rPr>
          <w:color w:val="000000"/>
          <w:sz w:val="24"/>
          <w:szCs w:val="24"/>
        </w:rPr>
        <w:t xml:space="preserve"> произошли от примитивных плоских червей, подобных </w:t>
      </w:r>
      <w:proofErr w:type="spellStart"/>
      <w:r w:rsidRPr="00932759">
        <w:rPr>
          <w:color w:val="000000"/>
          <w:sz w:val="24"/>
          <w:szCs w:val="24"/>
        </w:rPr>
        <w:t>бескишечным</w:t>
      </w:r>
      <w:proofErr w:type="spellEnd"/>
      <w:r w:rsidRPr="00932759">
        <w:rPr>
          <w:color w:val="000000"/>
          <w:sz w:val="24"/>
          <w:szCs w:val="24"/>
        </w:rPr>
        <w:t xml:space="preserve"> </w:t>
      </w:r>
      <w:proofErr w:type="spellStart"/>
      <w:r w:rsidRPr="00932759">
        <w:rPr>
          <w:color w:val="000000"/>
          <w:sz w:val="24"/>
          <w:szCs w:val="24"/>
        </w:rPr>
        <w:t>турбелляриям</w:t>
      </w:r>
      <w:proofErr w:type="spellEnd"/>
      <w:r w:rsidRPr="00932759">
        <w:rPr>
          <w:color w:val="000000"/>
          <w:sz w:val="24"/>
          <w:szCs w:val="24"/>
        </w:rPr>
        <w:t xml:space="preserve"> современной фауны.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Длина тела самки аскариды достигает 40 см, самца – 25 см.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Окончательным хозяином ришты является циклоп, промежуточным – человек.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Заражение человека </w:t>
      </w:r>
      <w:proofErr w:type="spellStart"/>
      <w:r w:rsidRPr="00932759">
        <w:rPr>
          <w:color w:val="000000"/>
          <w:sz w:val="24"/>
          <w:szCs w:val="24"/>
        </w:rPr>
        <w:t>дракунулезом</w:t>
      </w:r>
      <w:proofErr w:type="spellEnd"/>
      <w:r w:rsidRPr="00932759">
        <w:rPr>
          <w:color w:val="000000"/>
          <w:sz w:val="24"/>
          <w:szCs w:val="24"/>
        </w:rPr>
        <w:t xml:space="preserve"> происходит при случайном проглатывании вместе с водой циклопов </w:t>
      </w:r>
      <w:proofErr w:type="spellStart"/>
      <w:r w:rsidRPr="00932759">
        <w:rPr>
          <w:color w:val="000000"/>
          <w:sz w:val="24"/>
          <w:szCs w:val="24"/>
        </w:rPr>
        <w:t>синвазионными</w:t>
      </w:r>
      <w:proofErr w:type="spellEnd"/>
      <w:r w:rsidRPr="00932759">
        <w:rPr>
          <w:color w:val="000000"/>
          <w:sz w:val="24"/>
          <w:szCs w:val="24"/>
        </w:rPr>
        <w:t xml:space="preserve"> личинками.</w:t>
      </w:r>
    </w:p>
    <w:p w:rsidR="003640EA" w:rsidRPr="00932759" w:rsidRDefault="003640EA" w:rsidP="003640EA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«Слоновая» болезнь относится к категории трансмиссивных заболеваний.</w:t>
      </w:r>
    </w:p>
    <w:p w:rsidR="003640EA" w:rsidRPr="00932759" w:rsidRDefault="002B22F0" w:rsidP="003640EA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8</w:t>
      </w:r>
      <w:r w:rsidR="003640EA" w:rsidRPr="00932759">
        <w:rPr>
          <w:b/>
          <w:bCs/>
          <w:i/>
          <w:iCs/>
          <w:color w:val="000000"/>
        </w:rPr>
        <w:t>.2. Впишите пропущенные слова (или группы слов).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Для </w:t>
      </w:r>
      <w:proofErr w:type="spellStart"/>
      <w:r w:rsidRPr="00932759">
        <w:rPr>
          <w:color w:val="000000"/>
          <w:sz w:val="24"/>
          <w:szCs w:val="24"/>
        </w:rPr>
        <w:t>нематгельминтов</w:t>
      </w:r>
      <w:proofErr w:type="spellEnd"/>
      <w:r w:rsidRPr="00932759">
        <w:rPr>
          <w:color w:val="000000"/>
          <w:sz w:val="24"/>
          <w:szCs w:val="24"/>
        </w:rPr>
        <w:t xml:space="preserve"> характерна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полость тела.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Покровы нематод представлены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lastRenderedPageBreak/>
        <w:t>Жидкость, заполняющая полость тела, находится под давлением и выполняет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и (________________) функции.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Нервная система </w:t>
      </w:r>
      <w:proofErr w:type="spellStart"/>
      <w:r w:rsidRPr="00932759">
        <w:rPr>
          <w:color w:val="000000"/>
          <w:sz w:val="24"/>
          <w:szCs w:val="24"/>
        </w:rPr>
        <w:t>нематгельминтов</w:t>
      </w:r>
      <w:proofErr w:type="spellEnd"/>
      <w:r w:rsidRPr="00932759">
        <w:rPr>
          <w:color w:val="000000"/>
          <w:sz w:val="24"/>
          <w:szCs w:val="24"/>
        </w:rPr>
        <w:t xml:space="preserve"> состоит из (________________) нервного кольца и </w:t>
      </w:r>
      <w:proofErr w:type="gramStart"/>
      <w:r w:rsidRPr="00932759">
        <w:rPr>
          <w:color w:val="000000"/>
          <w:sz w:val="24"/>
          <w:szCs w:val="24"/>
        </w:rPr>
        <w:t>отходящих</w:t>
      </w:r>
      <w:proofErr w:type="gramEnd"/>
      <w:r w:rsidRPr="00932759">
        <w:rPr>
          <w:color w:val="000000"/>
          <w:sz w:val="24"/>
          <w:szCs w:val="24"/>
        </w:rPr>
        <w:t xml:space="preserve"> от него (________________).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Женская половая система аскариды образована двумя (________________), двумя (________________), двумя (________________) и </w:t>
      </w:r>
      <w:proofErr w:type="gramStart"/>
      <w:r w:rsidRPr="00932759">
        <w:rPr>
          <w:color w:val="000000"/>
          <w:sz w:val="24"/>
          <w:szCs w:val="24"/>
        </w:rPr>
        <w:t>непарным</w:t>
      </w:r>
      <w:proofErr w:type="gramEnd"/>
      <w:r w:rsidRPr="00932759">
        <w:rPr>
          <w:color w:val="000000"/>
          <w:sz w:val="24"/>
          <w:szCs w:val="24"/>
        </w:rPr>
        <w:t xml:space="preserve"> (________________).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Мужская половая система аскариды состоит из одного</w:t>
      </w:r>
      <w:proofErr w:type="gramStart"/>
      <w:r w:rsidRPr="00932759">
        <w:rPr>
          <w:color w:val="000000"/>
          <w:sz w:val="24"/>
          <w:szCs w:val="24"/>
        </w:rPr>
        <w:t xml:space="preserve"> (________________), </w:t>
      </w:r>
      <w:proofErr w:type="gramEnd"/>
      <w:r w:rsidRPr="00932759">
        <w:rPr>
          <w:color w:val="000000"/>
          <w:sz w:val="24"/>
          <w:szCs w:val="24"/>
        </w:rPr>
        <w:t>одного (________________), одного (________________), открывающегося в конечный отдел кишечника – (________________).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Яйца аскариды при температуре 20–24°С, обязательном присутствии кислорода и достаточной влажности становятся инвазионными </w:t>
      </w:r>
      <w:proofErr w:type="gramStart"/>
      <w:r w:rsidRPr="00932759">
        <w:rPr>
          <w:color w:val="000000"/>
          <w:sz w:val="24"/>
          <w:szCs w:val="24"/>
        </w:rPr>
        <w:t>через</w:t>
      </w:r>
      <w:proofErr w:type="gramEnd"/>
      <w:r w:rsidRPr="00932759">
        <w:rPr>
          <w:color w:val="000000"/>
          <w:sz w:val="24"/>
          <w:szCs w:val="24"/>
        </w:rPr>
        <w:t xml:space="preserve"> (________________) суток.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Мигрирующие личинки аскариды с током крови сначала попадают в печень, затем по нижней полой вене – в </w:t>
      </w:r>
      <w:proofErr w:type="gramStart"/>
      <w:r w:rsidRPr="00932759">
        <w:rPr>
          <w:color w:val="000000"/>
          <w:sz w:val="24"/>
          <w:szCs w:val="24"/>
        </w:rPr>
        <w:t>правое</w:t>
      </w:r>
      <w:proofErr w:type="gramEnd"/>
      <w:r w:rsidRPr="00932759">
        <w:rPr>
          <w:color w:val="000000"/>
          <w:sz w:val="24"/>
          <w:szCs w:val="24"/>
        </w:rPr>
        <w:t xml:space="preserve"> (________________), далее – в правый (________________) и по легочным артериям в капилляры легочных (________________).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После</w:t>
      </w:r>
      <w:proofErr w:type="gramStart"/>
      <w:r w:rsidRPr="00932759">
        <w:rPr>
          <w:color w:val="000000"/>
          <w:sz w:val="24"/>
          <w:szCs w:val="24"/>
        </w:rPr>
        <w:t xml:space="preserve"> (________________)(________________) </w:t>
      </w:r>
      <w:proofErr w:type="gramEnd"/>
      <w:r w:rsidRPr="00932759">
        <w:rPr>
          <w:color w:val="000000"/>
          <w:sz w:val="24"/>
          <w:szCs w:val="24"/>
        </w:rPr>
        <w:t>личинки превращаются в половозрелые формы.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Миграция личинок аскариды длится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суток.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Острица вызывает заболевание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Если яйца остриц остаются в </w:t>
      </w:r>
      <w:proofErr w:type="spellStart"/>
      <w:r w:rsidRPr="00932759">
        <w:rPr>
          <w:color w:val="000000"/>
          <w:sz w:val="24"/>
          <w:szCs w:val="24"/>
        </w:rPr>
        <w:t>перианальных</w:t>
      </w:r>
      <w:proofErr w:type="spellEnd"/>
      <w:r w:rsidRPr="00932759">
        <w:rPr>
          <w:color w:val="000000"/>
          <w:sz w:val="24"/>
          <w:szCs w:val="24"/>
        </w:rPr>
        <w:t xml:space="preserve"> складках, то они созревают в течение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Заражение аскаридозом и трихоцефалезом происходит при случайном проглатывании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яиц этих гельминтов вместе с пищей или водой.</w:t>
      </w:r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Власоглав питается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3640EA" w:rsidRPr="00932759" w:rsidRDefault="003640EA" w:rsidP="003640EA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К геогельминтам относятся аскарида и власоглав, </w:t>
      </w:r>
      <w:proofErr w:type="spellStart"/>
      <w:r w:rsidRPr="00932759">
        <w:rPr>
          <w:color w:val="000000"/>
          <w:sz w:val="24"/>
          <w:szCs w:val="24"/>
        </w:rPr>
        <w:t>кбиогельминтам</w:t>
      </w:r>
      <w:proofErr w:type="spellEnd"/>
      <w:proofErr w:type="gramStart"/>
      <w:r w:rsidRPr="00932759">
        <w:rPr>
          <w:color w:val="000000"/>
          <w:sz w:val="24"/>
          <w:szCs w:val="24"/>
        </w:rPr>
        <w:t xml:space="preserve"> – (________________) </w:t>
      </w:r>
      <w:proofErr w:type="gramEnd"/>
      <w:r w:rsidRPr="00932759">
        <w:rPr>
          <w:color w:val="000000"/>
          <w:sz w:val="24"/>
          <w:szCs w:val="24"/>
        </w:rPr>
        <w:t>и (________________).</w:t>
      </w:r>
    </w:p>
    <w:p w:rsidR="003640EA" w:rsidRDefault="003640EA" w:rsidP="00510922">
      <w:pPr>
        <w:jc w:val="center"/>
        <w:rPr>
          <w:sz w:val="28"/>
          <w:szCs w:val="28"/>
        </w:rPr>
      </w:pPr>
    </w:p>
    <w:p w:rsidR="002B22F0" w:rsidRPr="00932759" w:rsidRDefault="002B22F0" w:rsidP="002B22F0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2759">
        <w:rPr>
          <w:rFonts w:ascii="Times New Roman" w:hAnsi="Times New Roman"/>
          <w:color w:val="000000"/>
          <w:sz w:val="24"/>
          <w:szCs w:val="24"/>
        </w:rPr>
        <w:t xml:space="preserve">Задание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932759">
        <w:rPr>
          <w:rFonts w:ascii="Times New Roman" w:hAnsi="Times New Roman"/>
          <w:color w:val="000000"/>
          <w:sz w:val="24"/>
          <w:szCs w:val="24"/>
        </w:rPr>
        <w:t>. Схема строения брюхоногого моллюска</w:t>
      </w:r>
    </w:p>
    <w:p w:rsidR="002B22F0" w:rsidRPr="002B22F0" w:rsidRDefault="002B22F0" w:rsidP="002B22F0">
      <w:pPr>
        <w:pStyle w:val="task"/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2B22F0">
        <w:rPr>
          <w:b/>
          <w:bCs/>
          <w:iCs/>
          <w:color w:val="000000"/>
        </w:rPr>
        <w:t>Изучите рисунок и сделайте к нему подписи.</w:t>
      </w: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0CA7C7A" wp14:editId="13160986">
            <wp:extent cx="4203865" cy="2767911"/>
            <wp:effectExtent l="0" t="0" r="6350" b="0"/>
            <wp:docPr id="6" name="Рисунок 6" descr="Схема строения брюхоногого моллю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строения брюхоногого моллюс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81" cy="276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B22F0" w:rsidRP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B22F0">
        <w:rPr>
          <w:b/>
          <w:color w:val="000000"/>
        </w:rPr>
        <w:lastRenderedPageBreak/>
        <w:t xml:space="preserve">Задание </w:t>
      </w:r>
      <w:r>
        <w:rPr>
          <w:b/>
          <w:color w:val="000000"/>
        </w:rPr>
        <w:t>10</w:t>
      </w:r>
      <w:r w:rsidRPr="002B22F0">
        <w:rPr>
          <w:b/>
          <w:color w:val="000000"/>
        </w:rPr>
        <w:t>. Строение беззубки</w:t>
      </w:r>
    </w:p>
    <w:p w:rsidR="002B22F0" w:rsidRPr="002B22F0" w:rsidRDefault="002B22F0" w:rsidP="002B22F0">
      <w:pPr>
        <w:pStyle w:val="task"/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2B22F0">
        <w:rPr>
          <w:b/>
          <w:bCs/>
          <w:iCs/>
          <w:color w:val="000000"/>
        </w:rPr>
        <w:t>Изучите рисунок и сделайте к нему подписи.</w:t>
      </w:r>
    </w:p>
    <w:p w:rsidR="002B22F0" w:rsidRDefault="002B22F0" w:rsidP="002B22F0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B28CEB9" wp14:editId="078F4E60">
            <wp:extent cx="5576936" cy="2006930"/>
            <wp:effectExtent l="0" t="0" r="5080" b="0"/>
            <wp:docPr id="5" name="Рисунок 5" descr="Строение беззу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ение беззуб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6" cy="200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F0" w:rsidRDefault="002B22F0" w:rsidP="002B22F0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2B22F0" w:rsidRPr="00932759" w:rsidRDefault="002B22F0" w:rsidP="002B22F0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2759">
        <w:rPr>
          <w:rFonts w:ascii="Times New Roman" w:hAnsi="Times New Roman"/>
          <w:color w:val="000000"/>
          <w:sz w:val="24"/>
          <w:szCs w:val="24"/>
        </w:rPr>
        <w:t>Задание</w:t>
      </w:r>
      <w:r>
        <w:rPr>
          <w:rFonts w:ascii="Times New Roman" w:hAnsi="Times New Roman"/>
          <w:color w:val="000000"/>
          <w:sz w:val="24"/>
          <w:szCs w:val="24"/>
        </w:rPr>
        <w:t xml:space="preserve"> 11</w:t>
      </w:r>
      <w:r w:rsidRPr="00932759">
        <w:rPr>
          <w:rFonts w:ascii="Times New Roman" w:hAnsi="Times New Roman"/>
          <w:color w:val="000000"/>
          <w:sz w:val="24"/>
          <w:szCs w:val="24"/>
        </w:rPr>
        <w:t>. Характеристика типа Моллюски</w:t>
      </w:r>
    </w:p>
    <w:p w:rsidR="002B22F0" w:rsidRPr="00932759" w:rsidRDefault="002B22F0" w:rsidP="002B22F0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11</w:t>
      </w:r>
      <w:r w:rsidRPr="00932759">
        <w:rPr>
          <w:b/>
          <w:bCs/>
          <w:i/>
          <w:iCs/>
          <w:color w:val="000000"/>
        </w:rPr>
        <w:t>.1. Укажите правильные суждения.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Моллюски – исключительно вторично-асимметричные трехслойные животные.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Полость тела у моллюсков отсутствует.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Кровеносная система моллюсков – замкнутого типа.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Газообмен происходит в жабрах, у ряда видов сформировалось легкое.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Органы выделения – </w:t>
      </w:r>
      <w:proofErr w:type="spellStart"/>
      <w:r w:rsidRPr="00932759">
        <w:rPr>
          <w:color w:val="000000"/>
          <w:sz w:val="24"/>
          <w:szCs w:val="24"/>
        </w:rPr>
        <w:t>протонефридии</w:t>
      </w:r>
      <w:proofErr w:type="spellEnd"/>
      <w:r w:rsidRPr="00932759">
        <w:rPr>
          <w:color w:val="000000"/>
          <w:sz w:val="24"/>
          <w:szCs w:val="24"/>
        </w:rPr>
        <w:t>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Нервная система разбросанно-узлового типа.</w:t>
      </w:r>
    </w:p>
    <w:p w:rsidR="002B22F0" w:rsidRPr="00932759" w:rsidRDefault="002B22F0" w:rsidP="002B22F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Преобладающее число видов моллюсков – раздельнополые животные.</w:t>
      </w:r>
    </w:p>
    <w:p w:rsidR="002B22F0" w:rsidRDefault="002B22F0" w:rsidP="002B22F0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</w:p>
    <w:p w:rsidR="002B22F0" w:rsidRPr="00932759" w:rsidRDefault="002B22F0" w:rsidP="002B22F0">
      <w:pPr>
        <w:pStyle w:val="task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11</w:t>
      </w:r>
      <w:bookmarkStart w:id="0" w:name="_GoBack"/>
      <w:bookmarkEnd w:id="0"/>
      <w:r w:rsidRPr="00932759">
        <w:rPr>
          <w:b/>
          <w:bCs/>
          <w:i/>
          <w:iCs/>
          <w:color w:val="000000"/>
        </w:rPr>
        <w:t>.2. Впишите пропущенные слова (или группы слов).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 теле большинства видов моллюсков можно выделить три отдела</w:t>
      </w:r>
      <w:proofErr w:type="gramStart"/>
      <w:r w:rsidRPr="00932759">
        <w:rPr>
          <w:color w:val="000000"/>
          <w:sz w:val="24"/>
          <w:szCs w:val="24"/>
        </w:rPr>
        <w:t xml:space="preserve">: (________________), (________________) </w:t>
      </w:r>
      <w:proofErr w:type="gramEnd"/>
      <w:r w:rsidRPr="00932759">
        <w:rPr>
          <w:color w:val="000000"/>
          <w:sz w:val="24"/>
          <w:szCs w:val="24"/>
        </w:rPr>
        <w:t>и ногу.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Туловище моллюсков окружено кожной складкой</w:t>
      </w:r>
      <w:proofErr w:type="gramStart"/>
      <w:r w:rsidRPr="00932759">
        <w:rPr>
          <w:color w:val="000000"/>
          <w:sz w:val="24"/>
          <w:szCs w:val="24"/>
        </w:rPr>
        <w:t xml:space="preserve"> – (________________).</w:t>
      </w:r>
      <w:proofErr w:type="gramEnd"/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Большинство моллюсков имеют известковую (________________), </w:t>
      </w:r>
      <w:proofErr w:type="gramStart"/>
      <w:r w:rsidRPr="00932759">
        <w:rPr>
          <w:color w:val="000000"/>
          <w:sz w:val="24"/>
          <w:szCs w:val="24"/>
        </w:rPr>
        <w:t>которая</w:t>
      </w:r>
      <w:proofErr w:type="gramEnd"/>
      <w:r w:rsidRPr="00932759">
        <w:rPr>
          <w:color w:val="000000"/>
          <w:sz w:val="24"/>
          <w:szCs w:val="24"/>
        </w:rPr>
        <w:t xml:space="preserve"> выделяется (________________) и может иметь различную форму.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Вещества в створках раковины двустворчатых моллюсков располагаются тремя слоями: (________________), (________________) и </w:t>
      </w:r>
      <w:proofErr w:type="gramStart"/>
      <w:r w:rsidRPr="00932759">
        <w:rPr>
          <w:color w:val="000000"/>
          <w:sz w:val="24"/>
          <w:szCs w:val="24"/>
        </w:rPr>
        <w:t>внутренний</w:t>
      </w:r>
      <w:proofErr w:type="gramEnd"/>
      <w:r w:rsidRPr="00932759">
        <w:rPr>
          <w:color w:val="000000"/>
          <w:sz w:val="24"/>
          <w:szCs w:val="24"/>
        </w:rPr>
        <w:t xml:space="preserve"> перламутровый.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Между туловищем и мантией находится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 </w:t>
      </w:r>
      <w:proofErr w:type="gramEnd"/>
      <w:r w:rsidRPr="00932759">
        <w:rPr>
          <w:color w:val="000000"/>
          <w:sz w:val="24"/>
          <w:szCs w:val="24"/>
        </w:rPr>
        <w:t>полость.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В глотке многих моллюсков имеется подвижный язычок с зубчиками</w:t>
      </w:r>
      <w:proofErr w:type="gramStart"/>
      <w:r w:rsidRPr="00932759">
        <w:rPr>
          <w:color w:val="000000"/>
          <w:sz w:val="24"/>
          <w:szCs w:val="24"/>
        </w:rPr>
        <w:t xml:space="preserve"> – (________________).</w:t>
      </w:r>
      <w:proofErr w:type="gramEnd"/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Органами дыхания наземных и </w:t>
      </w:r>
      <w:proofErr w:type="spellStart"/>
      <w:r w:rsidRPr="00932759">
        <w:rPr>
          <w:color w:val="000000"/>
          <w:sz w:val="24"/>
          <w:szCs w:val="24"/>
        </w:rPr>
        <w:t>вторичноводных</w:t>
      </w:r>
      <w:proofErr w:type="spellEnd"/>
      <w:r w:rsidRPr="00932759">
        <w:rPr>
          <w:color w:val="000000"/>
          <w:sz w:val="24"/>
          <w:szCs w:val="24"/>
        </w:rPr>
        <w:t xml:space="preserve"> видов являются</w:t>
      </w:r>
      <w:proofErr w:type="gramStart"/>
      <w:r w:rsidRPr="00932759">
        <w:rPr>
          <w:color w:val="000000"/>
          <w:sz w:val="24"/>
          <w:szCs w:val="24"/>
        </w:rPr>
        <w:t xml:space="preserve"> (________________).</w:t>
      </w:r>
      <w:proofErr w:type="gramEnd"/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Кровеносная система моллюсков</w:t>
      </w:r>
      <w:proofErr w:type="gramStart"/>
      <w:r w:rsidRPr="00932759">
        <w:rPr>
          <w:color w:val="000000"/>
          <w:sz w:val="24"/>
          <w:szCs w:val="24"/>
        </w:rPr>
        <w:t xml:space="preserve"> – (________________) </w:t>
      </w:r>
      <w:proofErr w:type="gramEnd"/>
      <w:r w:rsidRPr="00932759">
        <w:rPr>
          <w:color w:val="000000"/>
          <w:sz w:val="24"/>
          <w:szCs w:val="24"/>
        </w:rPr>
        <w:t>типа.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Сердце моллюсков находится в околосердечной сумке</w:t>
      </w:r>
      <w:proofErr w:type="gramStart"/>
      <w:r w:rsidRPr="00932759">
        <w:rPr>
          <w:color w:val="000000"/>
          <w:sz w:val="24"/>
          <w:szCs w:val="24"/>
        </w:rPr>
        <w:t xml:space="preserve"> – (________________).</w:t>
      </w:r>
      <w:proofErr w:type="gramEnd"/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 xml:space="preserve">Почка начинается воронкой </w:t>
      </w:r>
      <w:proofErr w:type="gramStart"/>
      <w:r w:rsidRPr="00932759">
        <w:rPr>
          <w:color w:val="000000"/>
          <w:sz w:val="24"/>
          <w:szCs w:val="24"/>
        </w:rPr>
        <w:t>в</w:t>
      </w:r>
      <w:proofErr w:type="gramEnd"/>
      <w:r w:rsidRPr="00932759">
        <w:rPr>
          <w:color w:val="000000"/>
          <w:sz w:val="24"/>
          <w:szCs w:val="24"/>
        </w:rPr>
        <w:t xml:space="preserve"> (________________) и открывается выделительным отверстием в (________________).</w:t>
      </w:r>
    </w:p>
    <w:p w:rsidR="002B22F0" w:rsidRPr="00932759" w:rsidRDefault="002B22F0" w:rsidP="002B22F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932759">
        <w:rPr>
          <w:color w:val="000000"/>
          <w:sz w:val="24"/>
          <w:szCs w:val="24"/>
        </w:rPr>
        <w:t>У большинства двустворчатых моллюсков развитие происходит с метаморфозом, с образованием личинки</w:t>
      </w:r>
      <w:proofErr w:type="gramStart"/>
      <w:r w:rsidRPr="00932759">
        <w:rPr>
          <w:color w:val="000000"/>
          <w:sz w:val="24"/>
          <w:szCs w:val="24"/>
        </w:rPr>
        <w:t xml:space="preserve"> – (________________).</w:t>
      </w:r>
      <w:proofErr w:type="gramEnd"/>
    </w:p>
    <w:p w:rsidR="00803787" w:rsidRPr="00510922" w:rsidRDefault="00803787" w:rsidP="00510922">
      <w:pPr>
        <w:jc w:val="center"/>
        <w:rPr>
          <w:sz w:val="28"/>
          <w:szCs w:val="28"/>
        </w:rPr>
      </w:pPr>
    </w:p>
    <w:sectPr w:rsidR="00803787" w:rsidRPr="0051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6CA"/>
    <w:multiLevelType w:val="multilevel"/>
    <w:tmpl w:val="9414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161A9"/>
    <w:multiLevelType w:val="multilevel"/>
    <w:tmpl w:val="BC9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A188D"/>
    <w:multiLevelType w:val="hybridMultilevel"/>
    <w:tmpl w:val="5CD017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020F36"/>
    <w:multiLevelType w:val="multilevel"/>
    <w:tmpl w:val="8D26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F143E7"/>
    <w:multiLevelType w:val="multilevel"/>
    <w:tmpl w:val="6A1C1D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97288"/>
    <w:multiLevelType w:val="multilevel"/>
    <w:tmpl w:val="51C8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64275"/>
    <w:multiLevelType w:val="multilevel"/>
    <w:tmpl w:val="65F4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F7E14"/>
    <w:multiLevelType w:val="multilevel"/>
    <w:tmpl w:val="4AD0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5B"/>
    <w:rsid w:val="002B22F0"/>
    <w:rsid w:val="003640EA"/>
    <w:rsid w:val="00510922"/>
    <w:rsid w:val="0071427D"/>
    <w:rsid w:val="007943E4"/>
    <w:rsid w:val="00803787"/>
    <w:rsid w:val="008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64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0922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9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9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0922"/>
    <w:rPr>
      <w:rFonts w:ascii="Cambria" w:hAnsi="Cambria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10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sk">
    <w:name w:val="task"/>
    <w:basedOn w:val="a"/>
    <w:rsid w:val="00510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64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0922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9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9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0922"/>
    <w:rPr>
      <w:rFonts w:ascii="Cambria" w:hAnsi="Cambria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10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sk">
    <w:name w:val="task"/>
    <w:basedOn w:val="a"/>
    <w:rsid w:val="00510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Владос</dc:creator>
  <cp:keywords/>
  <dc:description/>
  <cp:lastModifiedBy>Владос</cp:lastModifiedBy>
  <cp:revision>2</cp:revision>
  <dcterms:created xsi:type="dcterms:W3CDTF">2019-03-28T08:18:00Z</dcterms:created>
  <dcterms:modified xsi:type="dcterms:W3CDTF">2019-03-28T08:55:00Z</dcterms:modified>
</cp:coreProperties>
</file>