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7"/>
        <w:gridCol w:w="284"/>
        <w:gridCol w:w="5246"/>
      </w:tblGrid>
      <w:tr w:rsidR="00C57EC4" w:rsidTr="008A1D54">
        <w:trPr>
          <w:trHeight w:val="3390"/>
        </w:trPr>
        <w:tc>
          <w:tcPr>
            <w:tcW w:w="4397" w:type="dxa"/>
          </w:tcPr>
          <w:p w:rsidR="00C57EC4" w:rsidRPr="00A8439F" w:rsidRDefault="00C57EC4" w:rsidP="008A1D5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7EC4" w:rsidRPr="00A8439F" w:rsidRDefault="00C57EC4" w:rsidP="008A1D54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C57EC4" w:rsidRPr="00A8439F" w:rsidRDefault="00C57EC4" w:rsidP="008A1D54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C57EC4" w:rsidRPr="00A8439F" w:rsidRDefault="00C57EC4" w:rsidP="008A1D54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C57EC4" w:rsidRPr="00A8439F" w:rsidRDefault="00C57EC4" w:rsidP="008A1D54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C57EC4" w:rsidRPr="00A8439F" w:rsidRDefault="00C57EC4" w:rsidP="008A1D54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C57EC4" w:rsidRPr="00A8439F" w:rsidRDefault="00C57EC4" w:rsidP="008A1D54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C57EC4" w:rsidRPr="00A8439F" w:rsidRDefault="00C57EC4" w:rsidP="008A1D54">
            <w:pPr>
              <w:ind w:right="-108"/>
              <w:jc w:val="center"/>
            </w:pPr>
            <w:r w:rsidRPr="00A8439F">
              <w:t xml:space="preserve">350000 г. Краснодар, ул. </w:t>
            </w:r>
            <w:proofErr w:type="gramStart"/>
            <w:r w:rsidRPr="00A8439F">
              <w:t>Красная</w:t>
            </w:r>
            <w:proofErr w:type="gramEnd"/>
            <w:r w:rsidRPr="00A8439F">
              <w:t>, 76</w:t>
            </w:r>
          </w:p>
          <w:p w:rsidR="00C57EC4" w:rsidRPr="00A8439F" w:rsidRDefault="00C57EC4" w:rsidP="008A1D54">
            <w:pPr>
              <w:ind w:right="-108"/>
              <w:jc w:val="center"/>
            </w:pPr>
            <w:r w:rsidRPr="00A8439F">
              <w:t>тел. (861) 259-79-40</w:t>
            </w:r>
          </w:p>
          <w:p w:rsidR="00C57EC4" w:rsidRPr="005A0ACE" w:rsidRDefault="00C57EC4" w:rsidP="008A1D54">
            <w:pPr>
              <w:ind w:right="-108"/>
              <w:jc w:val="center"/>
            </w:pPr>
            <w:proofErr w:type="gramStart"/>
            <w:r w:rsidRPr="00A8439F">
              <w:t>е</w:t>
            </w:r>
            <w:proofErr w:type="gramEnd"/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10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proofErr w:type="spellStart"/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C57EC4" w:rsidRPr="005A0ACE" w:rsidRDefault="00C57EC4" w:rsidP="008A1D54">
            <w:pPr>
              <w:ind w:right="-108"/>
              <w:jc w:val="center"/>
            </w:pPr>
          </w:p>
        </w:tc>
        <w:tc>
          <w:tcPr>
            <w:tcW w:w="284" w:type="dxa"/>
          </w:tcPr>
          <w:p w:rsidR="00C57EC4" w:rsidRPr="005A0ACE" w:rsidRDefault="00C57EC4" w:rsidP="008A1D54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C57EC4" w:rsidRDefault="00C57EC4" w:rsidP="008A1D54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7-8 классы, ответы</w:t>
            </w:r>
          </w:p>
          <w:p w:rsidR="00C57EC4" w:rsidRDefault="00C57EC4" w:rsidP="008A1D54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C57EC4" w:rsidRDefault="00C57EC4" w:rsidP="008A1D54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C57EC4" w:rsidRDefault="00C57EC4" w:rsidP="008A1D54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к.м.н., профессор</w:t>
            </w:r>
          </w:p>
          <w:p w:rsidR="00C57EC4" w:rsidRDefault="00C57EC4" w:rsidP="008A1D54">
            <w:pPr>
              <w:rPr>
                <w:b/>
                <w:sz w:val="28"/>
              </w:rPr>
            </w:pPr>
          </w:p>
        </w:tc>
      </w:tr>
    </w:tbl>
    <w:p w:rsidR="00980FDA" w:rsidRDefault="00980FDA" w:rsidP="00F7569D">
      <w:pPr>
        <w:jc w:val="center"/>
        <w:rPr>
          <w:b/>
          <w:bCs/>
        </w:rPr>
      </w:pPr>
    </w:p>
    <w:p w:rsidR="00F7569D" w:rsidRPr="003D34BF" w:rsidRDefault="00F7569D" w:rsidP="00F7569D">
      <w:pPr>
        <w:jc w:val="center"/>
        <w:rPr>
          <w:b/>
          <w:bCs/>
        </w:rPr>
      </w:pPr>
      <w:bookmarkStart w:id="0" w:name="_GoBack"/>
      <w:bookmarkEnd w:id="0"/>
      <w:r w:rsidRPr="003D34BF">
        <w:rPr>
          <w:b/>
          <w:bCs/>
        </w:rPr>
        <w:t xml:space="preserve">МЕТОДИКА ОЦЕНИВАНИЯ ОЛИМПИАДНЫХ ЗАДАНИЙ </w:t>
      </w:r>
    </w:p>
    <w:p w:rsidR="00F7569D" w:rsidRPr="003D34BF" w:rsidRDefault="00F7569D" w:rsidP="00F7569D">
      <w:pPr>
        <w:jc w:val="center"/>
        <w:rPr>
          <w:b/>
          <w:bCs/>
        </w:rPr>
      </w:pPr>
      <w:r w:rsidRPr="003D34BF">
        <w:rPr>
          <w:b/>
          <w:bCs/>
        </w:rPr>
        <w:t>ТЕОРЕТИЧЕСКОГО ТУРА</w:t>
      </w:r>
    </w:p>
    <w:p w:rsidR="00F7569D" w:rsidRPr="003D34BF" w:rsidRDefault="002D1AED" w:rsidP="00F7569D">
      <w:pPr>
        <w:jc w:val="center"/>
      </w:pPr>
      <w:r w:rsidRPr="003D34BF">
        <w:rPr>
          <w:b/>
        </w:rPr>
        <w:t>7-8-е классы</w:t>
      </w:r>
      <w:r w:rsidR="00F7569D" w:rsidRPr="003D34BF">
        <w:t xml:space="preserve"> </w:t>
      </w:r>
    </w:p>
    <w:p w:rsidR="00F7569D" w:rsidRPr="003D34BF" w:rsidRDefault="00F7569D" w:rsidP="00F7569D">
      <w:pPr>
        <w:jc w:val="center"/>
        <w:rPr>
          <w:b/>
        </w:rPr>
      </w:pPr>
      <w:r w:rsidRPr="003D34BF">
        <w:rPr>
          <w:b/>
        </w:rPr>
        <w:t>Максимальное количество баллов за теоретический тур  – 100.</w:t>
      </w:r>
    </w:p>
    <w:p w:rsidR="00036F92" w:rsidRPr="00036F92" w:rsidRDefault="00036F92" w:rsidP="00B86EBA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часть. </w:t>
      </w:r>
      <w:r w:rsidR="001906B9">
        <w:rPr>
          <w:rFonts w:ascii="Times New Roman" w:hAnsi="Times New Roman"/>
          <w:b/>
          <w:sz w:val="24"/>
          <w:szCs w:val="24"/>
        </w:rPr>
        <w:t>Теоретическая</w:t>
      </w:r>
    </w:p>
    <w:p w:rsidR="002D1AED" w:rsidRPr="003D34BF" w:rsidRDefault="002D1AED" w:rsidP="00FD71B8">
      <w:pPr>
        <w:jc w:val="center"/>
      </w:pPr>
      <w:r w:rsidRPr="003D34BF">
        <w:t>Максимальное количество баллов</w:t>
      </w:r>
      <w:r w:rsidR="00036F92">
        <w:t xml:space="preserve"> за теоретическую часть</w:t>
      </w:r>
      <w:r w:rsidR="00CD5C92">
        <w:t xml:space="preserve"> </w:t>
      </w:r>
      <w:r w:rsidR="00036F92">
        <w:t>–</w:t>
      </w:r>
      <w:r w:rsidR="00CD5C92">
        <w:t xml:space="preserve"> </w:t>
      </w:r>
      <w:r w:rsidR="00036F92">
        <w:t>60.</w:t>
      </w:r>
    </w:p>
    <w:p w:rsidR="00833146" w:rsidRPr="003D34BF" w:rsidRDefault="00833146" w:rsidP="00F7569D">
      <w:pPr>
        <w:jc w:val="both"/>
        <w:rPr>
          <w:b/>
        </w:rPr>
      </w:pPr>
    </w:p>
    <w:p w:rsidR="00FF149A" w:rsidRPr="00E57C1B" w:rsidRDefault="00742AE2" w:rsidP="00E57C1B">
      <w:pPr>
        <w:shd w:val="clear" w:color="auto" w:fill="FFFFFF"/>
        <w:rPr>
          <w:b/>
        </w:rPr>
      </w:pPr>
      <w:r w:rsidRPr="00E57C1B">
        <w:rPr>
          <w:b/>
          <w:bCs/>
        </w:rPr>
        <w:t xml:space="preserve">Задание </w:t>
      </w:r>
      <w:r w:rsidR="009F4523" w:rsidRPr="00E57C1B">
        <w:rPr>
          <w:b/>
          <w:bCs/>
        </w:rPr>
        <w:t xml:space="preserve">1. </w:t>
      </w:r>
      <w:r w:rsidR="00833146" w:rsidRPr="00E57C1B">
        <w:rPr>
          <w:b/>
        </w:rPr>
        <w:t xml:space="preserve"> </w:t>
      </w:r>
      <w:r w:rsidR="00FF149A" w:rsidRPr="00E57C1B">
        <w:rPr>
          <w:b/>
        </w:rPr>
        <w:t>Дайте определение понятию «здоровье».</w:t>
      </w:r>
    </w:p>
    <w:p w:rsidR="00FF149A" w:rsidRPr="00E57C1B" w:rsidRDefault="00FF149A" w:rsidP="00E57C1B">
      <w:pPr>
        <w:shd w:val="clear" w:color="auto" w:fill="FFFFFF"/>
        <w:rPr>
          <w:b/>
        </w:rPr>
      </w:pPr>
      <w:r w:rsidRPr="00E57C1B">
        <w:rPr>
          <w:b/>
        </w:rPr>
        <w:t>Вариант ответа:</w:t>
      </w:r>
    </w:p>
    <w:p w:rsidR="00FF149A" w:rsidRPr="00E57C1B" w:rsidRDefault="00FF149A" w:rsidP="00E57C1B">
      <w:pPr>
        <w:shd w:val="clear" w:color="auto" w:fill="FFFFFF"/>
      </w:pPr>
      <w:r w:rsidRPr="00E57C1B">
        <w:t>А) По определению специалистов Всемирной организации здравоохранения (ВОЗ),</w:t>
      </w:r>
      <w:r w:rsidRPr="00E57C1B">
        <w:rPr>
          <w:b/>
          <w:bCs/>
        </w:rPr>
        <w:t xml:space="preserve"> </w:t>
      </w:r>
      <w:r w:rsidRPr="00E57C1B">
        <w:rPr>
          <w:bCs/>
        </w:rPr>
        <w:t>здоровье - это состояние полного физического, духовного и социального благополучия, а не только отсутствие болезни и физических дефектов.</w:t>
      </w:r>
      <w:r w:rsidRPr="00E57C1B">
        <w:t xml:space="preserve"> </w:t>
      </w:r>
    </w:p>
    <w:p w:rsidR="00FF149A" w:rsidRPr="00E57C1B" w:rsidRDefault="00FF149A" w:rsidP="00E57C1B">
      <w:pPr>
        <w:shd w:val="clear" w:color="auto" w:fill="FFFFFF"/>
      </w:pPr>
    </w:p>
    <w:p w:rsidR="00FF149A" w:rsidRPr="00E57C1B" w:rsidRDefault="00833146" w:rsidP="00E57C1B">
      <w:pPr>
        <w:shd w:val="clear" w:color="auto" w:fill="FFFFFF"/>
        <w:rPr>
          <w:b/>
        </w:rPr>
      </w:pPr>
      <w:r w:rsidRPr="00E57C1B">
        <w:rPr>
          <w:b/>
        </w:rPr>
        <w:t xml:space="preserve">Б) </w:t>
      </w:r>
      <w:r w:rsidR="00FF149A" w:rsidRPr="00E57C1B">
        <w:rPr>
          <w:b/>
        </w:rPr>
        <w:t>Современная концепция здоровья позволяет выделить следующие его основные составляющие:</w:t>
      </w:r>
    </w:p>
    <w:p w:rsidR="00FF149A" w:rsidRPr="00E57C1B" w:rsidRDefault="00FF149A" w:rsidP="00E57C1B">
      <w:pPr>
        <w:shd w:val="clear" w:color="auto" w:fill="FFFFFF"/>
        <w:rPr>
          <w:b/>
        </w:rPr>
      </w:pPr>
      <w:r w:rsidRPr="00E57C1B">
        <w:rPr>
          <w:b/>
        </w:rPr>
        <w:t>Варианты ответа:</w:t>
      </w:r>
    </w:p>
    <w:p w:rsidR="00FF149A" w:rsidRPr="00E57C1B" w:rsidRDefault="00FF149A" w:rsidP="00E57C1B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 xml:space="preserve">физическая, </w:t>
      </w:r>
    </w:p>
    <w:p w:rsidR="00A2794F" w:rsidRPr="00E57C1B" w:rsidRDefault="00FF149A" w:rsidP="00E57C1B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>психологическая</w:t>
      </w:r>
      <w:r w:rsidR="004356E2" w:rsidRPr="00E57C1B">
        <w:rPr>
          <w:rFonts w:ascii="Times New Roman" w:hAnsi="Times New Roman"/>
          <w:bCs/>
          <w:sz w:val="24"/>
          <w:szCs w:val="24"/>
        </w:rPr>
        <w:t>,</w:t>
      </w:r>
    </w:p>
    <w:p w:rsidR="00A2794F" w:rsidRPr="00E57C1B" w:rsidRDefault="00FF149A" w:rsidP="00E57C1B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>поведенческая</w:t>
      </w:r>
      <w:r w:rsidR="004356E2" w:rsidRPr="00E57C1B">
        <w:rPr>
          <w:rFonts w:ascii="Times New Roman" w:hAnsi="Times New Roman"/>
          <w:sz w:val="24"/>
          <w:szCs w:val="24"/>
        </w:rPr>
        <w:t>.</w:t>
      </w:r>
    </w:p>
    <w:p w:rsidR="003E3311" w:rsidRDefault="003E3311" w:rsidP="00E57C1B">
      <w:pPr>
        <w:rPr>
          <w:b/>
        </w:rPr>
      </w:pPr>
    </w:p>
    <w:p w:rsidR="00833146" w:rsidRPr="00E57C1B" w:rsidRDefault="00833146" w:rsidP="00E57C1B">
      <w:pPr>
        <w:rPr>
          <w:b/>
        </w:rPr>
      </w:pPr>
      <w:r w:rsidRPr="00E57C1B">
        <w:rPr>
          <w:b/>
        </w:rPr>
        <w:t>Оценка за задание –</w:t>
      </w:r>
      <w:r w:rsidR="00FF149A" w:rsidRPr="00E57C1B">
        <w:rPr>
          <w:b/>
        </w:rPr>
        <w:t>5</w:t>
      </w:r>
      <w:r w:rsidRPr="00E57C1B">
        <w:rPr>
          <w:b/>
        </w:rPr>
        <w:t xml:space="preserve"> баллов</w:t>
      </w:r>
      <w:r w:rsidR="00561FC3" w:rsidRPr="00E57C1B">
        <w:rPr>
          <w:b/>
        </w:rPr>
        <w:t>.</w:t>
      </w:r>
    </w:p>
    <w:p w:rsidR="00833146" w:rsidRPr="00E57C1B" w:rsidRDefault="00833146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</w:t>
      </w:r>
    </w:p>
    <w:p w:rsidR="00833146" w:rsidRPr="00E57C1B" w:rsidRDefault="00833146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57C1B">
        <w:rPr>
          <w:b/>
        </w:rPr>
        <w:t xml:space="preserve">А) </w:t>
      </w:r>
      <w:r w:rsidRPr="00E57C1B">
        <w:t xml:space="preserve">За правильный вариант формулировки начисляется </w:t>
      </w:r>
      <w:r w:rsidR="00FF149A" w:rsidRPr="00E57C1B">
        <w:t>2</w:t>
      </w:r>
      <w:r w:rsidRPr="00E57C1B">
        <w:rPr>
          <w:b/>
        </w:rPr>
        <w:t xml:space="preserve"> балл</w:t>
      </w:r>
      <w:r w:rsidR="00FF149A" w:rsidRPr="00E57C1B">
        <w:rPr>
          <w:b/>
        </w:rPr>
        <w:t>а</w:t>
      </w:r>
      <w:r w:rsidRPr="00E57C1B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="00FF149A" w:rsidRPr="00E57C1B">
        <w:t>1</w:t>
      </w:r>
      <w:r w:rsidRPr="00E57C1B">
        <w:rPr>
          <w:b/>
        </w:rPr>
        <w:t xml:space="preserve"> балл</w:t>
      </w:r>
      <w:r w:rsidRPr="00E57C1B">
        <w:t>.</w:t>
      </w:r>
    </w:p>
    <w:p w:rsidR="00833146" w:rsidRPr="00E57C1B" w:rsidRDefault="00833146" w:rsidP="00E57C1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 xml:space="preserve">Б) За каждый правильный ответ начисляется </w:t>
      </w:r>
      <w:r w:rsidRPr="00E57C1B">
        <w:rPr>
          <w:rFonts w:ascii="Times New Roman" w:hAnsi="Times New Roman"/>
          <w:b/>
          <w:sz w:val="24"/>
          <w:szCs w:val="24"/>
        </w:rPr>
        <w:t>1 балл.</w:t>
      </w:r>
    </w:p>
    <w:p w:rsidR="00833146" w:rsidRPr="00E57C1B" w:rsidRDefault="00833146" w:rsidP="00E57C1B">
      <w:pPr>
        <w:jc w:val="both"/>
        <w:rPr>
          <w:b/>
        </w:rPr>
      </w:pPr>
    </w:p>
    <w:p w:rsidR="00B608DE" w:rsidRPr="00E57C1B" w:rsidRDefault="007921B2" w:rsidP="00E57C1B">
      <w:pPr>
        <w:shd w:val="clear" w:color="auto" w:fill="FFFFFF"/>
        <w:rPr>
          <w:b/>
          <w:bCs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>2</w:t>
      </w:r>
      <w:r w:rsidR="00621CA9" w:rsidRPr="00E57C1B">
        <w:rPr>
          <w:b/>
        </w:rPr>
        <w:t>.</w:t>
      </w:r>
      <w:r w:rsidR="00E57C1B" w:rsidRPr="00E57C1B">
        <w:rPr>
          <w:b/>
        </w:rPr>
        <w:t xml:space="preserve"> </w:t>
      </w:r>
      <w:r w:rsidR="00621CA9" w:rsidRPr="00E57C1B">
        <w:rPr>
          <w:b/>
        </w:rPr>
        <w:t xml:space="preserve"> </w:t>
      </w:r>
      <w:r w:rsidR="00B608DE" w:rsidRPr="00E57C1B">
        <w:rPr>
          <w:b/>
        </w:rPr>
        <w:t xml:space="preserve">Как известно, при низких температурах происходит переохлаждение человека. Назовите </w:t>
      </w:r>
      <w:r w:rsidR="00B608DE" w:rsidRPr="00E57C1B">
        <w:rPr>
          <w:b/>
          <w:bCs/>
        </w:rPr>
        <w:t>симптомы гипотермии.</w:t>
      </w:r>
    </w:p>
    <w:p w:rsidR="00B608DE" w:rsidRPr="00E57C1B" w:rsidRDefault="00B608DE" w:rsidP="00E57C1B">
      <w:pPr>
        <w:shd w:val="clear" w:color="auto" w:fill="FFFFFF"/>
        <w:rPr>
          <w:b/>
        </w:rPr>
      </w:pPr>
      <w:r w:rsidRPr="00E57C1B">
        <w:rPr>
          <w:b/>
        </w:rPr>
        <w:t>Варианты ответа: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t>Холодная, сухая, бледная кожа.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t>Вялость.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t>Дрожь.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t>Дыхание редкое и поверхностное.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t>Пульс замедляется, становится слабым.</w:t>
      </w:r>
    </w:p>
    <w:p w:rsidR="00A2794F" w:rsidRPr="00E57C1B" w:rsidRDefault="004356E2" w:rsidP="00E57C1B">
      <w:pPr>
        <w:numPr>
          <w:ilvl w:val="0"/>
          <w:numId w:val="20"/>
        </w:numPr>
        <w:shd w:val="clear" w:color="auto" w:fill="FFFFFF"/>
        <w:ind w:left="0" w:firstLine="0"/>
      </w:pPr>
      <w:r w:rsidRPr="00E57C1B">
        <w:rPr>
          <w:bCs/>
        </w:rPr>
        <w:lastRenderedPageBreak/>
        <w:t>Дезориентация, неадекватное поведение, сонливость, а затем потеря сознания.</w:t>
      </w:r>
    </w:p>
    <w:p w:rsidR="00B608DE" w:rsidRPr="00E57C1B" w:rsidRDefault="00B608DE" w:rsidP="00E57C1B">
      <w:pPr>
        <w:shd w:val="clear" w:color="auto" w:fill="FFFFFF"/>
      </w:pPr>
    </w:p>
    <w:p w:rsidR="00B608DE" w:rsidRPr="00E57C1B" w:rsidRDefault="00B608DE" w:rsidP="00E57C1B">
      <w:pPr>
        <w:shd w:val="clear" w:color="auto" w:fill="FFFFFF"/>
        <w:rPr>
          <w:b/>
        </w:rPr>
      </w:pPr>
      <w:r w:rsidRPr="00E57C1B">
        <w:rPr>
          <w:b/>
        </w:rPr>
        <w:t>Оценка за задание – 6 баллов.</w:t>
      </w:r>
    </w:p>
    <w:p w:rsidR="00B608DE" w:rsidRPr="00E57C1B" w:rsidRDefault="00B608D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 </w:t>
      </w:r>
    </w:p>
    <w:p w:rsidR="00B608DE" w:rsidRPr="00E57C1B" w:rsidRDefault="00B608D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t xml:space="preserve">За каждый правильный ответ, касающийся признаков гипотермии, начисляется </w:t>
      </w:r>
      <w:r w:rsidRPr="00E57C1B">
        <w:rPr>
          <w:b/>
        </w:rPr>
        <w:t>1 балл.</w:t>
      </w:r>
    </w:p>
    <w:p w:rsidR="00B608DE" w:rsidRPr="00E57C1B" w:rsidRDefault="00B608DE" w:rsidP="00E57C1B">
      <w:pPr>
        <w:shd w:val="clear" w:color="auto" w:fill="FFFFFF"/>
      </w:pPr>
    </w:p>
    <w:p w:rsidR="00023931" w:rsidRPr="00E57C1B" w:rsidRDefault="00023931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Задание</w:t>
      </w:r>
      <w:r w:rsidR="00E57C1B" w:rsidRPr="00E57C1B">
        <w:rPr>
          <w:b/>
          <w:color w:val="000000"/>
        </w:rPr>
        <w:t xml:space="preserve"> 3</w:t>
      </w:r>
      <w:r w:rsidRPr="00E57C1B">
        <w:rPr>
          <w:b/>
          <w:color w:val="000000"/>
        </w:rPr>
        <w:t>. Одн</w:t>
      </w:r>
      <w:r w:rsidR="00007E88" w:rsidRPr="00E57C1B">
        <w:rPr>
          <w:b/>
          <w:color w:val="000000"/>
        </w:rPr>
        <w:t>ой</w:t>
      </w:r>
      <w:r w:rsidRPr="00E57C1B">
        <w:rPr>
          <w:b/>
          <w:color w:val="000000"/>
        </w:rPr>
        <w:t xml:space="preserve"> из ЧС природного характера является наводнение.</w:t>
      </w:r>
    </w:p>
    <w:p w:rsidR="00023931" w:rsidRPr="00E57C1B" w:rsidRDefault="00023931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А) Опишите наводнение.</w:t>
      </w:r>
    </w:p>
    <w:p w:rsidR="00023931" w:rsidRPr="00E57C1B" w:rsidRDefault="00023931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 ответа:</w:t>
      </w:r>
    </w:p>
    <w:p w:rsidR="00023931" w:rsidRPr="00E57C1B" w:rsidRDefault="00023931" w:rsidP="00E57C1B">
      <w:pPr>
        <w:jc w:val="both"/>
        <w:rPr>
          <w:color w:val="000000"/>
        </w:rPr>
      </w:pPr>
      <w:r w:rsidRPr="00E57C1B">
        <w:rPr>
          <w:bCs/>
          <w:color w:val="000000"/>
        </w:rPr>
        <w:t>Наводнение</w:t>
      </w:r>
      <w:r w:rsidRPr="00E57C1B">
        <w:rPr>
          <w:b/>
          <w:bCs/>
          <w:color w:val="000000"/>
        </w:rPr>
        <w:t xml:space="preserve"> –</w:t>
      </w:r>
      <w:r w:rsidRPr="00E57C1B">
        <w:rPr>
          <w:color w:val="000000"/>
        </w:rPr>
        <w:t xml:space="preserve"> это значительное затопление местности в результате подъема уровня воды в реке, озере или море в периоды снеготаяния, ливней, ветровых нагонов, при заторах и зажорах.</w:t>
      </w:r>
    </w:p>
    <w:p w:rsidR="00023931" w:rsidRPr="00E57C1B" w:rsidRDefault="00023931" w:rsidP="00E57C1B">
      <w:pPr>
        <w:jc w:val="both"/>
        <w:rPr>
          <w:color w:val="000000"/>
        </w:rPr>
      </w:pPr>
    </w:p>
    <w:p w:rsidR="00023931" w:rsidRPr="00E57C1B" w:rsidRDefault="00023931" w:rsidP="00E57C1B">
      <w:pPr>
        <w:jc w:val="both"/>
        <w:rPr>
          <w:b/>
          <w:bCs/>
          <w:color w:val="000000"/>
        </w:rPr>
      </w:pPr>
      <w:r w:rsidRPr="00E57C1B">
        <w:rPr>
          <w:b/>
          <w:color w:val="000000"/>
        </w:rPr>
        <w:t>Б)</w:t>
      </w:r>
      <w:r w:rsidR="00007E88" w:rsidRPr="00E57C1B">
        <w:rPr>
          <w:b/>
          <w:color w:val="000000"/>
        </w:rPr>
        <w:t xml:space="preserve"> </w:t>
      </w:r>
      <w:r w:rsidRPr="00E57C1B">
        <w:rPr>
          <w:b/>
          <w:color w:val="000000"/>
        </w:rPr>
        <w:t xml:space="preserve">Назовите типы </w:t>
      </w:r>
      <w:r w:rsidRPr="00E57C1B">
        <w:rPr>
          <w:b/>
          <w:bCs/>
          <w:color w:val="000000"/>
        </w:rPr>
        <w:t xml:space="preserve">наводнений. </w:t>
      </w:r>
    </w:p>
    <w:p w:rsidR="00007E88" w:rsidRPr="00E57C1B" w:rsidRDefault="00007E88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Варианты ответа:</w:t>
      </w:r>
    </w:p>
    <w:p w:rsidR="00007E88" w:rsidRPr="00E57C1B" w:rsidRDefault="00007E88" w:rsidP="00E57C1B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7C1B">
        <w:rPr>
          <w:rFonts w:ascii="Times New Roman" w:hAnsi="Times New Roman"/>
          <w:bCs/>
          <w:color w:val="000000"/>
          <w:sz w:val="24"/>
          <w:szCs w:val="24"/>
        </w:rPr>
        <w:t>половодье;</w:t>
      </w:r>
    </w:p>
    <w:p w:rsidR="00007E88" w:rsidRPr="00E57C1B" w:rsidRDefault="00007E88" w:rsidP="00E57C1B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7C1B">
        <w:rPr>
          <w:rFonts w:ascii="Times New Roman" w:hAnsi="Times New Roman"/>
          <w:bCs/>
          <w:color w:val="000000"/>
          <w:sz w:val="24"/>
          <w:szCs w:val="24"/>
        </w:rPr>
        <w:t>паводок;</w:t>
      </w:r>
    </w:p>
    <w:p w:rsidR="00007E88" w:rsidRPr="00E57C1B" w:rsidRDefault="00007E88" w:rsidP="00E57C1B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7C1B">
        <w:rPr>
          <w:rFonts w:ascii="Times New Roman" w:hAnsi="Times New Roman"/>
          <w:bCs/>
          <w:color w:val="000000"/>
          <w:sz w:val="24"/>
          <w:szCs w:val="24"/>
        </w:rPr>
        <w:t>затор;</w:t>
      </w:r>
    </w:p>
    <w:p w:rsidR="00007E88" w:rsidRPr="00E57C1B" w:rsidRDefault="00007E88" w:rsidP="00E57C1B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7C1B">
        <w:rPr>
          <w:rFonts w:ascii="Times New Roman" w:hAnsi="Times New Roman"/>
          <w:bCs/>
          <w:color w:val="000000"/>
          <w:sz w:val="24"/>
          <w:szCs w:val="24"/>
        </w:rPr>
        <w:t>зажор;</w:t>
      </w:r>
    </w:p>
    <w:p w:rsidR="00007E88" w:rsidRPr="00E57C1B" w:rsidRDefault="00007E88" w:rsidP="00E57C1B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7C1B">
        <w:rPr>
          <w:rFonts w:ascii="Times New Roman" w:hAnsi="Times New Roman"/>
          <w:bCs/>
          <w:color w:val="000000"/>
          <w:sz w:val="24"/>
          <w:szCs w:val="24"/>
        </w:rPr>
        <w:t>ветровой нагон.</w:t>
      </w:r>
    </w:p>
    <w:p w:rsidR="00007E88" w:rsidRPr="00E57C1B" w:rsidRDefault="00007E88" w:rsidP="00E57C1B">
      <w:pPr>
        <w:jc w:val="both"/>
        <w:rPr>
          <w:b/>
          <w:color w:val="000000"/>
        </w:rPr>
      </w:pPr>
    </w:p>
    <w:p w:rsidR="00007E88" w:rsidRPr="00E57C1B" w:rsidRDefault="00007E88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В) Назовите о</w:t>
      </w:r>
      <w:r w:rsidR="00023931" w:rsidRPr="00E57C1B">
        <w:rPr>
          <w:b/>
          <w:color w:val="000000"/>
        </w:rPr>
        <w:t>пасност</w:t>
      </w:r>
      <w:r w:rsidRPr="00E57C1B">
        <w:rPr>
          <w:b/>
          <w:color w:val="000000"/>
        </w:rPr>
        <w:t>и</w:t>
      </w:r>
      <w:r w:rsidR="00023931" w:rsidRPr="00E57C1B">
        <w:rPr>
          <w:b/>
          <w:color w:val="000000"/>
        </w:rPr>
        <w:t xml:space="preserve"> наводнений</w:t>
      </w:r>
      <w:r w:rsidRPr="00E57C1B">
        <w:rPr>
          <w:b/>
          <w:color w:val="000000"/>
        </w:rPr>
        <w:t>.</w:t>
      </w:r>
      <w:r w:rsidR="00023931" w:rsidRPr="00E57C1B">
        <w:rPr>
          <w:b/>
          <w:color w:val="000000"/>
        </w:rPr>
        <w:t xml:space="preserve"> </w:t>
      </w:r>
    </w:p>
    <w:p w:rsidR="00007E88" w:rsidRPr="00E57C1B" w:rsidRDefault="00007E88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Варианты ответа:</w:t>
      </w:r>
    </w:p>
    <w:p w:rsidR="00007E88" w:rsidRPr="00E57C1B" w:rsidRDefault="00023931" w:rsidP="00E57C1B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>вредное воздействие холодной воды</w:t>
      </w:r>
      <w:r w:rsidR="00007E88" w:rsidRPr="00E57C1B">
        <w:rPr>
          <w:rFonts w:ascii="Times New Roman" w:hAnsi="Times New Roman"/>
          <w:color w:val="000000"/>
          <w:sz w:val="24"/>
          <w:szCs w:val="24"/>
        </w:rPr>
        <w:t xml:space="preserve"> и воздуха на организм человека;</w:t>
      </w:r>
    </w:p>
    <w:p w:rsidR="00007E88" w:rsidRPr="00E57C1B" w:rsidRDefault="00023931" w:rsidP="00E57C1B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>материальный ущерб, который оценивается количеством единиц разрушенных, поврежденн</w:t>
      </w:r>
      <w:r w:rsidR="00007E88" w:rsidRPr="00E57C1B">
        <w:rPr>
          <w:rFonts w:ascii="Times New Roman" w:hAnsi="Times New Roman"/>
          <w:color w:val="000000"/>
          <w:sz w:val="24"/>
          <w:szCs w:val="24"/>
        </w:rPr>
        <w:t>ых и вышедших из строя объектов;</w:t>
      </w:r>
    </w:p>
    <w:p w:rsidR="00023931" w:rsidRPr="00E57C1B" w:rsidRDefault="00023931" w:rsidP="00E57C1B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>нарушение сельскохозяйственной деятельности и гибель урожая.</w:t>
      </w:r>
    </w:p>
    <w:p w:rsidR="003E3311" w:rsidRDefault="003E3311" w:rsidP="00E57C1B">
      <w:pPr>
        <w:shd w:val="clear" w:color="auto" w:fill="FFFFFF"/>
        <w:rPr>
          <w:b/>
        </w:rPr>
      </w:pPr>
    </w:p>
    <w:p w:rsidR="00007E88" w:rsidRPr="00E57C1B" w:rsidRDefault="00007E88" w:rsidP="00E57C1B">
      <w:pPr>
        <w:shd w:val="clear" w:color="auto" w:fill="FFFFFF"/>
        <w:rPr>
          <w:b/>
        </w:rPr>
      </w:pPr>
      <w:r w:rsidRPr="00E57C1B">
        <w:rPr>
          <w:b/>
        </w:rPr>
        <w:t>Оценка за задание – 10 баллов.</w:t>
      </w:r>
    </w:p>
    <w:p w:rsidR="00007E88" w:rsidRPr="00E57C1B" w:rsidRDefault="00007E88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rPr>
          <w:b/>
        </w:rPr>
        <w:t xml:space="preserve">Оценка задания. </w:t>
      </w:r>
    </w:p>
    <w:p w:rsidR="00007E88" w:rsidRPr="00E57C1B" w:rsidRDefault="00007E88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57C1B">
        <w:t>А) За правильный вариант формулировки начисляется 2</w:t>
      </w:r>
      <w:r w:rsidRPr="00E57C1B">
        <w:rPr>
          <w:b/>
        </w:rPr>
        <w:t xml:space="preserve"> балла</w:t>
      </w:r>
      <w:r w:rsidRPr="00E57C1B">
        <w:t xml:space="preserve">. Если фраза не соответствует данному определению, то баллы не начисляются, Если участником правильно пояснено, что означает фраза, но сама фраза не соответствует данному определению, начисляется </w:t>
      </w:r>
      <w:r w:rsidRPr="00E57C1B">
        <w:rPr>
          <w:b/>
        </w:rPr>
        <w:t>1 балл</w:t>
      </w:r>
      <w:r w:rsidRPr="00E57C1B">
        <w:t>.</w:t>
      </w:r>
    </w:p>
    <w:p w:rsidR="00007E88" w:rsidRPr="00E57C1B" w:rsidRDefault="00007E88" w:rsidP="00E57C1B">
      <w:pPr>
        <w:widowControl w:val="0"/>
        <w:shd w:val="clear" w:color="auto" w:fill="FFFFFF"/>
        <w:autoSpaceDE w:val="0"/>
        <w:autoSpaceDN w:val="0"/>
        <w:adjustRightInd w:val="0"/>
      </w:pPr>
      <w:r w:rsidRPr="00E57C1B">
        <w:t xml:space="preserve"> Б)</w:t>
      </w:r>
      <w:r w:rsidRPr="00E57C1B">
        <w:rPr>
          <w:b/>
        </w:rPr>
        <w:t xml:space="preserve"> </w:t>
      </w:r>
      <w:r w:rsidRPr="00E57C1B">
        <w:t>За каждый правильный ответ начисляется по 1</w:t>
      </w:r>
      <w:r w:rsidRPr="00E57C1B">
        <w:rPr>
          <w:b/>
        </w:rPr>
        <w:t xml:space="preserve"> балл</w:t>
      </w:r>
      <w:r w:rsidRPr="00E57C1B">
        <w:t>.</w:t>
      </w:r>
    </w:p>
    <w:p w:rsidR="00007E88" w:rsidRPr="00E57C1B" w:rsidRDefault="00007E88" w:rsidP="00E57C1B">
      <w:pPr>
        <w:widowControl w:val="0"/>
        <w:shd w:val="clear" w:color="auto" w:fill="FFFFFF"/>
        <w:autoSpaceDE w:val="0"/>
        <w:autoSpaceDN w:val="0"/>
        <w:adjustRightInd w:val="0"/>
      </w:pPr>
      <w:r w:rsidRPr="00E57C1B">
        <w:t>В) За каждый правильный ответ начисляется по 1</w:t>
      </w:r>
      <w:r w:rsidRPr="00E57C1B">
        <w:rPr>
          <w:b/>
        </w:rPr>
        <w:t xml:space="preserve"> балл.</w:t>
      </w:r>
    </w:p>
    <w:p w:rsidR="00E46F76" w:rsidRPr="00E57C1B" w:rsidRDefault="00E46F76" w:rsidP="00E57C1B">
      <w:pPr>
        <w:rPr>
          <w:b/>
        </w:rPr>
      </w:pPr>
    </w:p>
    <w:p w:rsidR="008F69F3" w:rsidRPr="00E57C1B" w:rsidRDefault="008F69F3" w:rsidP="00E57C1B">
      <w:pPr>
        <w:shd w:val="clear" w:color="auto" w:fill="FFFFFF"/>
        <w:rPr>
          <w:b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>4</w:t>
      </w:r>
      <w:r w:rsidRPr="00E57C1B">
        <w:rPr>
          <w:b/>
        </w:rPr>
        <w:t>. Выделяют 5 абсолютных признаков перелома. Назовите и поясните их.</w:t>
      </w:r>
    </w:p>
    <w:p w:rsidR="008F69F3" w:rsidRPr="00E57C1B" w:rsidRDefault="008F69F3" w:rsidP="00E57C1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bidi="en-US"/>
        </w:rPr>
      </w:pPr>
      <w:r w:rsidRPr="00E57C1B">
        <w:rPr>
          <w:rFonts w:ascii="Times New Roman" w:hAnsi="Times New Roman"/>
          <w:b/>
          <w:bCs/>
          <w:sz w:val="24"/>
          <w:szCs w:val="24"/>
          <w:lang w:bidi="en-US"/>
        </w:rPr>
        <w:t>Варианты ответа:</w:t>
      </w:r>
    </w:p>
    <w:p w:rsidR="008F69F3" w:rsidRPr="00E57C1B" w:rsidRDefault="008F69F3" w:rsidP="00E57C1B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57C1B">
        <w:rPr>
          <w:rFonts w:ascii="Times New Roman" w:hAnsi="Times New Roman"/>
          <w:bCs/>
          <w:sz w:val="24"/>
          <w:szCs w:val="24"/>
        </w:rPr>
        <w:t>Патологическая подвижность в месте,  где ее быть не должно.</w:t>
      </w:r>
    </w:p>
    <w:p w:rsidR="008F69F3" w:rsidRPr="00E57C1B" w:rsidRDefault="008F69F3" w:rsidP="00E57C1B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>Крепитация – звук трения отломков кости друг о друга.</w:t>
      </w:r>
    </w:p>
    <w:p w:rsidR="008F69F3" w:rsidRPr="00E57C1B" w:rsidRDefault="008F69F3" w:rsidP="00E57C1B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>Деформация конечности – изменение формы в виде выступа или вдавления.</w:t>
      </w:r>
    </w:p>
    <w:p w:rsidR="008F69F3" w:rsidRPr="00E57C1B" w:rsidRDefault="008F69F3" w:rsidP="00E57C1B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 xml:space="preserve">Усиление боли в месте перелома при осевой нагрузке по конечности. </w:t>
      </w:r>
    </w:p>
    <w:p w:rsidR="008F69F3" w:rsidRPr="00E57C1B" w:rsidRDefault="008F69F3" w:rsidP="00E57C1B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bCs/>
          <w:sz w:val="24"/>
          <w:szCs w:val="24"/>
        </w:rPr>
        <w:t>Укорочение конечности при смещении отломков.</w:t>
      </w:r>
    </w:p>
    <w:p w:rsidR="008F69F3" w:rsidRPr="00E57C1B" w:rsidRDefault="008F69F3" w:rsidP="00E57C1B">
      <w:pPr>
        <w:jc w:val="both"/>
        <w:rPr>
          <w:b/>
        </w:rPr>
      </w:pPr>
    </w:p>
    <w:p w:rsidR="008F69F3" w:rsidRPr="00E57C1B" w:rsidRDefault="008F69F3" w:rsidP="00E57C1B">
      <w:pPr>
        <w:jc w:val="both"/>
        <w:rPr>
          <w:b/>
        </w:rPr>
      </w:pPr>
      <w:r w:rsidRPr="00E57C1B">
        <w:rPr>
          <w:b/>
        </w:rPr>
        <w:t>Оценка за задание –</w:t>
      </w:r>
      <w:r w:rsidR="001138BE" w:rsidRPr="00E57C1B">
        <w:rPr>
          <w:b/>
        </w:rPr>
        <w:t xml:space="preserve"> 5</w:t>
      </w:r>
      <w:r w:rsidRPr="00E57C1B">
        <w:rPr>
          <w:b/>
        </w:rPr>
        <w:t xml:space="preserve"> баллов.</w:t>
      </w:r>
    </w:p>
    <w:p w:rsidR="008F69F3" w:rsidRPr="00E57C1B" w:rsidRDefault="008F69F3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 </w:t>
      </w:r>
    </w:p>
    <w:p w:rsidR="008F69F3" w:rsidRPr="00E57C1B" w:rsidRDefault="008F69F3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t xml:space="preserve">За каждый правильный ответ начисляется </w:t>
      </w:r>
      <w:r w:rsidRPr="00E57C1B">
        <w:rPr>
          <w:b/>
        </w:rPr>
        <w:t>1 балл.</w:t>
      </w:r>
    </w:p>
    <w:p w:rsidR="001138BE" w:rsidRPr="00E57C1B" w:rsidRDefault="001138BE" w:rsidP="00E57C1B">
      <w:pPr>
        <w:rPr>
          <w:b/>
        </w:rPr>
      </w:pP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57C1B"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E57C1B">
        <w:rPr>
          <w:rFonts w:ascii="Times New Roman" w:hAnsi="Times New Roman" w:cs="Times New Roman"/>
          <w:b/>
          <w:bCs/>
          <w:sz w:val="24"/>
          <w:szCs w:val="24"/>
        </w:rPr>
        <w:t>Для репродукции человека необходимо оплодотворение.</w:t>
      </w: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А) Дайте определение понятию оплодотворение. </w:t>
      </w:r>
    </w:p>
    <w:p w:rsidR="001138BE" w:rsidRPr="00E57C1B" w:rsidRDefault="001138BE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lastRenderedPageBreak/>
        <w:t>Вариант ответа:</w:t>
      </w: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8633A">
        <w:rPr>
          <w:rFonts w:ascii="Times New Roman" w:hAnsi="Times New Roman" w:cs="Times New Roman"/>
          <w:bCs/>
          <w:sz w:val="24"/>
          <w:szCs w:val="24"/>
        </w:rPr>
        <w:t>Оплодотворение</w:t>
      </w:r>
      <w:r w:rsidRPr="00E57C1B">
        <w:rPr>
          <w:rFonts w:ascii="Times New Roman" w:hAnsi="Times New Roman" w:cs="Times New Roman"/>
          <w:bCs/>
          <w:sz w:val="24"/>
          <w:szCs w:val="24"/>
        </w:rPr>
        <w:t xml:space="preserve">  -  это </w:t>
      </w:r>
      <w:r w:rsidRPr="00E57C1B">
        <w:rPr>
          <w:rFonts w:ascii="Times New Roman" w:hAnsi="Times New Roman" w:cs="Times New Roman"/>
          <w:sz w:val="24"/>
          <w:szCs w:val="24"/>
        </w:rPr>
        <w:t xml:space="preserve">слияние мужской половой клетки (сперматозоида) с женской (яйцеклеткой), приводящее к образованию зиготы - нового одноклеточного организма. </w:t>
      </w: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Б) Каков </w:t>
      </w:r>
      <w:r w:rsidRPr="00E57C1B">
        <w:rPr>
          <w:rFonts w:ascii="Times New Roman" w:hAnsi="Times New Roman" w:cs="Times New Roman"/>
          <w:b/>
          <w:sz w:val="24"/>
          <w:szCs w:val="24"/>
        </w:rPr>
        <w:t>биологический смысл оплодотворения?</w:t>
      </w:r>
    </w:p>
    <w:p w:rsidR="001138BE" w:rsidRPr="00E57C1B" w:rsidRDefault="001138BE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 ответа:</w:t>
      </w: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E57C1B">
        <w:rPr>
          <w:rFonts w:ascii="Times New Roman" w:hAnsi="Times New Roman" w:cs="Times New Roman"/>
          <w:sz w:val="24"/>
          <w:szCs w:val="24"/>
        </w:rPr>
        <w:t>Биологический смысл</w:t>
      </w:r>
      <w:r w:rsidRPr="00E57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00E" w:rsidRPr="008F100E">
        <w:rPr>
          <w:rFonts w:ascii="Times New Roman" w:hAnsi="Times New Roman" w:cs="Times New Roman"/>
          <w:sz w:val="24"/>
          <w:szCs w:val="24"/>
        </w:rPr>
        <w:t>оплодотв</w:t>
      </w:r>
      <w:r w:rsidR="008F100E">
        <w:rPr>
          <w:rFonts w:ascii="Times New Roman" w:hAnsi="Times New Roman" w:cs="Times New Roman"/>
          <w:sz w:val="24"/>
          <w:szCs w:val="24"/>
        </w:rPr>
        <w:t>о</w:t>
      </w:r>
      <w:r w:rsidR="008F100E" w:rsidRPr="008F100E">
        <w:rPr>
          <w:rFonts w:ascii="Times New Roman" w:hAnsi="Times New Roman" w:cs="Times New Roman"/>
          <w:sz w:val="24"/>
          <w:szCs w:val="24"/>
        </w:rPr>
        <w:t>рения</w:t>
      </w:r>
      <w:r w:rsidR="008F10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C1B">
        <w:rPr>
          <w:rFonts w:ascii="Times New Roman" w:hAnsi="Times New Roman" w:cs="Times New Roman"/>
          <w:sz w:val="24"/>
          <w:szCs w:val="24"/>
        </w:rPr>
        <w:t>состоит в объединении ядерного материала мужской и женской гамет, что приводит к объединению отцовских и материнских генов, восстановлению диплоидного набора хромосом, а также активации яйцеклетки, то есть стимуляции её к зародышевому развитию.</w:t>
      </w:r>
    </w:p>
    <w:p w:rsidR="001138BE" w:rsidRPr="00E57C1B" w:rsidRDefault="001138BE" w:rsidP="00E57C1B">
      <w:pPr>
        <w:rPr>
          <w:b/>
        </w:rPr>
      </w:pPr>
    </w:p>
    <w:p w:rsidR="001138BE" w:rsidRPr="00E57C1B" w:rsidRDefault="001138BE" w:rsidP="00E57C1B">
      <w:pPr>
        <w:rPr>
          <w:b/>
        </w:rPr>
      </w:pPr>
      <w:r w:rsidRPr="00E57C1B">
        <w:rPr>
          <w:b/>
        </w:rPr>
        <w:t>В) Какой набор хромосом характерен для женского и мужского организмов?</w:t>
      </w:r>
    </w:p>
    <w:p w:rsidR="001138BE" w:rsidRPr="00E57C1B" w:rsidRDefault="001138BE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Варианты ответа:</w:t>
      </w:r>
    </w:p>
    <w:p w:rsidR="001138BE" w:rsidRPr="00E57C1B" w:rsidRDefault="001138BE" w:rsidP="00E57C1B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>Для женского – ХХ</w:t>
      </w:r>
      <w:r w:rsidR="00DC40ED" w:rsidRPr="00E57C1B">
        <w:rPr>
          <w:rFonts w:ascii="Times New Roman" w:hAnsi="Times New Roman"/>
          <w:color w:val="000000"/>
          <w:sz w:val="24"/>
          <w:szCs w:val="24"/>
        </w:rPr>
        <w:t>.</w:t>
      </w:r>
    </w:p>
    <w:p w:rsidR="001138BE" w:rsidRPr="00E57C1B" w:rsidRDefault="001138BE" w:rsidP="00E57C1B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 xml:space="preserve">Для мужского </w:t>
      </w:r>
      <w:r w:rsidR="00DC40ED" w:rsidRPr="00E57C1B">
        <w:rPr>
          <w:rFonts w:ascii="Times New Roman" w:hAnsi="Times New Roman"/>
          <w:color w:val="000000"/>
          <w:sz w:val="24"/>
          <w:szCs w:val="24"/>
        </w:rPr>
        <w:t>–</w:t>
      </w:r>
      <w:r w:rsidRPr="00E57C1B">
        <w:rPr>
          <w:rFonts w:ascii="Times New Roman" w:hAnsi="Times New Roman"/>
          <w:color w:val="000000"/>
          <w:sz w:val="24"/>
          <w:szCs w:val="24"/>
        </w:rPr>
        <w:t xml:space="preserve"> ХУ</w:t>
      </w:r>
      <w:r w:rsidR="00DC40ED" w:rsidRPr="00E57C1B">
        <w:rPr>
          <w:rFonts w:ascii="Times New Roman" w:hAnsi="Times New Roman"/>
          <w:color w:val="000000"/>
          <w:sz w:val="24"/>
          <w:szCs w:val="24"/>
        </w:rPr>
        <w:t>.</w:t>
      </w: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 </w:t>
      </w:r>
    </w:p>
    <w:p w:rsidR="001138BE" w:rsidRPr="00E57C1B" w:rsidRDefault="001138BE" w:rsidP="00E57C1B">
      <w:pPr>
        <w:jc w:val="both"/>
        <w:rPr>
          <w:b/>
        </w:rPr>
      </w:pPr>
      <w:r w:rsidRPr="00E57C1B">
        <w:rPr>
          <w:b/>
        </w:rPr>
        <w:t>Оценка за задание – 6 баллов.</w:t>
      </w: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57C1B">
        <w:t>А) За правильный вариант формулировки начисляется 2</w:t>
      </w:r>
      <w:r w:rsidRPr="00E57C1B">
        <w:rPr>
          <w:b/>
        </w:rPr>
        <w:t xml:space="preserve"> балла</w:t>
      </w:r>
      <w:r w:rsidRPr="00E57C1B">
        <w:t xml:space="preserve">. Если фраза не соответствует данному определению, то баллы не начисляются, Если участником правильно пояснено, что означает фраза, но сама фраза не соответствует данному определению, начисляется </w:t>
      </w:r>
      <w:r w:rsidRPr="00E57C1B">
        <w:rPr>
          <w:b/>
        </w:rPr>
        <w:t>1 балл</w:t>
      </w:r>
      <w:r w:rsidRPr="00E57C1B">
        <w:t>.</w:t>
      </w: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57C1B">
        <w:t>Б) За правильный вариант формулировки начисляется 2</w:t>
      </w:r>
      <w:r w:rsidRPr="00E57C1B">
        <w:rPr>
          <w:b/>
        </w:rPr>
        <w:t xml:space="preserve"> балла</w:t>
      </w:r>
      <w:r w:rsidRPr="00E57C1B">
        <w:t xml:space="preserve">. Если фраза не соответствует данному определению, то баллы не начисляются, Если участником правильно пояснено, что означает фраза, но сама фраза не соответствует данному определению, начисляется </w:t>
      </w:r>
      <w:r w:rsidRPr="00E57C1B">
        <w:rPr>
          <w:b/>
        </w:rPr>
        <w:t>1 балл</w:t>
      </w:r>
      <w:r w:rsidRPr="00E57C1B">
        <w:t>.</w:t>
      </w: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t xml:space="preserve">В) За каждый правильный ответ начисляется </w:t>
      </w:r>
      <w:r w:rsidRPr="00E57C1B">
        <w:rPr>
          <w:b/>
        </w:rPr>
        <w:t>1 балл.</w:t>
      </w: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 xml:space="preserve">6. </w:t>
      </w:r>
      <w:r w:rsidRPr="00E57C1B">
        <w:rPr>
          <w:b/>
        </w:rPr>
        <w:t>Чтобы избежать нападения собак, следует соблюдать следующие меры предосторожности:</w:t>
      </w:r>
    </w:p>
    <w:p w:rsidR="00DC40ED" w:rsidRPr="00E57C1B" w:rsidRDefault="00DC40ED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Варианты ответа:</w:t>
      </w:r>
    </w:p>
    <w:p w:rsidR="003E3311" w:rsidRDefault="003E3311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дразните собаку;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прикасайтесь к животн</w:t>
      </w:r>
      <w:r w:rsidR="003E3311">
        <w:rPr>
          <w:rFonts w:ascii="Times New Roman" w:hAnsi="Times New Roman"/>
          <w:sz w:val="24"/>
          <w:szCs w:val="24"/>
        </w:rPr>
        <w:t>ому</w:t>
      </w:r>
      <w:r w:rsidRPr="00E57C1B">
        <w:rPr>
          <w:rFonts w:ascii="Times New Roman" w:hAnsi="Times New Roman"/>
          <w:sz w:val="24"/>
          <w:szCs w:val="24"/>
        </w:rPr>
        <w:t xml:space="preserve"> в отсутствии хозяина;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трогайте собаку во время сна или еды;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отбирайте у собаки предметы, с которыми она играет;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делайте резких движений в сторону хозяина собаки;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показывайте страха или волнения перед собакой;</w:t>
      </w:r>
    </w:p>
    <w:p w:rsidR="00DC40ED" w:rsidRPr="00E57C1B" w:rsidRDefault="00DC40ED" w:rsidP="00E57C1B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убегайте от собаки, чтобы не вызвать в животном охотничьего инстинкта.</w:t>
      </w:r>
    </w:p>
    <w:p w:rsidR="003E3311" w:rsidRDefault="003E3311" w:rsidP="00E57C1B">
      <w:pPr>
        <w:jc w:val="both"/>
        <w:rPr>
          <w:b/>
        </w:rPr>
      </w:pPr>
    </w:p>
    <w:p w:rsidR="00DC40ED" w:rsidRPr="00E57C1B" w:rsidRDefault="00DC40ED" w:rsidP="00E57C1B">
      <w:pPr>
        <w:jc w:val="both"/>
        <w:rPr>
          <w:b/>
        </w:rPr>
      </w:pPr>
      <w:r w:rsidRPr="00E57C1B">
        <w:rPr>
          <w:b/>
        </w:rPr>
        <w:t xml:space="preserve">Оценка за задание – </w:t>
      </w:r>
      <w:r w:rsidR="003E3311">
        <w:rPr>
          <w:b/>
        </w:rPr>
        <w:t>7</w:t>
      </w:r>
      <w:r w:rsidRPr="00E57C1B">
        <w:rPr>
          <w:b/>
        </w:rPr>
        <w:t xml:space="preserve"> баллов.</w:t>
      </w: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 </w:t>
      </w: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t xml:space="preserve">За каждый правильный ответ начисляется </w:t>
      </w:r>
      <w:r w:rsidRPr="00E57C1B">
        <w:rPr>
          <w:b/>
        </w:rPr>
        <w:t>1 балл.</w:t>
      </w: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3E3311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>7</w:t>
      </w:r>
      <w:r w:rsidRPr="00E57C1B">
        <w:rPr>
          <w:b/>
        </w:rPr>
        <w:t>. Среди многочисленных сре</w:t>
      </w:r>
      <w:proofErr w:type="gramStart"/>
      <w:r w:rsidRPr="00E57C1B">
        <w:rPr>
          <w:b/>
        </w:rPr>
        <w:t>дств тр</w:t>
      </w:r>
      <w:proofErr w:type="gramEnd"/>
      <w:r w:rsidRPr="00E57C1B">
        <w:rPr>
          <w:b/>
        </w:rPr>
        <w:t xml:space="preserve">анспорта особое место занимает велосипед. </w:t>
      </w:r>
      <w:r w:rsidR="001A1260" w:rsidRPr="00E57C1B">
        <w:rPr>
          <w:b/>
        </w:rPr>
        <w:t xml:space="preserve"> </w:t>
      </w:r>
      <w:r w:rsidR="00EC0784" w:rsidRPr="00E57C1B">
        <w:rPr>
          <w:b/>
        </w:rPr>
        <w:t>По данным ООН</w:t>
      </w:r>
      <w:r w:rsidR="001A1260" w:rsidRPr="00E57C1B">
        <w:rPr>
          <w:b/>
        </w:rPr>
        <w:t xml:space="preserve">, </w:t>
      </w:r>
      <w:r w:rsidR="00EC0784" w:rsidRPr="00E57C1B">
        <w:rPr>
          <w:b/>
        </w:rPr>
        <w:t xml:space="preserve"> велосипед первенствует на дорогах планеты среди вс</w:t>
      </w:r>
      <w:r w:rsidR="001A1260" w:rsidRPr="00E57C1B">
        <w:rPr>
          <w:b/>
        </w:rPr>
        <w:t>ех транспортных средств. Однако</w:t>
      </w:r>
      <w:proofErr w:type="gramStart"/>
      <w:r w:rsidR="001A1260" w:rsidRPr="00E57C1B">
        <w:rPr>
          <w:b/>
        </w:rPr>
        <w:t>,</w:t>
      </w:r>
      <w:proofErr w:type="gramEnd"/>
      <w:r w:rsidR="001A1260" w:rsidRPr="00E57C1B">
        <w:rPr>
          <w:b/>
        </w:rPr>
        <w:t xml:space="preserve"> </w:t>
      </w:r>
      <w:r w:rsidR="00EC0784" w:rsidRPr="00E57C1B">
        <w:rPr>
          <w:b/>
        </w:rPr>
        <w:t>у велосипеда и управления им</w:t>
      </w:r>
      <w:r w:rsidRPr="00E57C1B">
        <w:rPr>
          <w:b/>
        </w:rPr>
        <w:t xml:space="preserve"> есть как положительные, так и отрицательные</w:t>
      </w:r>
      <w:r w:rsidR="00EC0784" w:rsidRPr="00E57C1B">
        <w:rPr>
          <w:b/>
        </w:rPr>
        <w:t xml:space="preserve"> моменты</w:t>
      </w:r>
      <w:r w:rsidRPr="00E57C1B">
        <w:rPr>
          <w:b/>
        </w:rPr>
        <w:t>.</w:t>
      </w:r>
    </w:p>
    <w:p w:rsidR="00647B99" w:rsidRPr="00E57C1B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Заполните таблицу, внеся в колонки соответствующие признаки.</w:t>
      </w:r>
    </w:p>
    <w:p w:rsidR="00647B99" w:rsidRPr="00E57C1B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Вариант</w:t>
      </w:r>
      <w:r w:rsidR="00EC0784" w:rsidRPr="00E57C1B">
        <w:rPr>
          <w:b/>
        </w:rPr>
        <w:t>ы</w:t>
      </w:r>
      <w:r w:rsidRPr="00E57C1B">
        <w:rPr>
          <w:b/>
        </w:rPr>
        <w:t xml:space="preserve"> ответа.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47B99" w:rsidRPr="00E57C1B" w:rsidTr="00647B99">
        <w:tc>
          <w:tcPr>
            <w:tcW w:w="4785" w:type="dxa"/>
          </w:tcPr>
          <w:p w:rsidR="00647B99" w:rsidRPr="00E57C1B" w:rsidRDefault="00EC0784" w:rsidP="00E57C1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7C1B">
              <w:t>Положительные признаки</w:t>
            </w:r>
          </w:p>
        </w:tc>
        <w:tc>
          <w:tcPr>
            <w:tcW w:w="4786" w:type="dxa"/>
          </w:tcPr>
          <w:p w:rsidR="00647B99" w:rsidRPr="00E57C1B" w:rsidRDefault="00EC0784" w:rsidP="00E57C1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7C1B">
              <w:t>Отрицательные признаки</w:t>
            </w:r>
          </w:p>
        </w:tc>
      </w:tr>
      <w:tr w:rsidR="00647B99" w:rsidRPr="00E57C1B" w:rsidTr="00647B99">
        <w:tc>
          <w:tcPr>
            <w:tcW w:w="4785" w:type="dxa"/>
          </w:tcPr>
          <w:p w:rsidR="00647B99" w:rsidRPr="00E57C1B" w:rsidRDefault="00EC0784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простота управления;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lastRenderedPageBreak/>
              <w:t>относительно невысокая стоимость;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не требует топлива;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экологически безопасен;</w:t>
            </w:r>
          </w:p>
          <w:p w:rsidR="00EC0784" w:rsidRPr="00E57C1B" w:rsidRDefault="008164D5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 xml:space="preserve">езда на велосипеде </w:t>
            </w:r>
            <w:r w:rsidR="00EC0784" w:rsidRPr="00E57C1B">
              <w:rPr>
                <w:rFonts w:ascii="Times New Roman" w:hAnsi="Times New Roman"/>
                <w:sz w:val="24"/>
                <w:szCs w:val="24"/>
              </w:rPr>
              <w:t>полез</w:t>
            </w:r>
            <w:r w:rsidRPr="00E57C1B">
              <w:rPr>
                <w:rFonts w:ascii="Times New Roman" w:hAnsi="Times New Roman"/>
                <w:sz w:val="24"/>
                <w:szCs w:val="24"/>
              </w:rPr>
              <w:t>на</w:t>
            </w:r>
            <w:r w:rsidR="00EC0784" w:rsidRPr="00E57C1B">
              <w:rPr>
                <w:rFonts w:ascii="Times New Roman" w:hAnsi="Times New Roman"/>
                <w:sz w:val="24"/>
                <w:szCs w:val="24"/>
              </w:rPr>
              <w:t xml:space="preserve"> для здоровья</w:t>
            </w:r>
            <w:r w:rsidRPr="00E57C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64D5" w:rsidRPr="00E57C1B" w:rsidRDefault="008164D5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допускаются к управлению лица с 14 лет.</w:t>
            </w:r>
          </w:p>
        </w:tc>
        <w:tc>
          <w:tcPr>
            <w:tcW w:w="4786" w:type="dxa"/>
          </w:tcPr>
          <w:p w:rsidR="00647B99" w:rsidRPr="00E57C1B" w:rsidRDefault="008164D5" w:rsidP="00E57C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EC0784" w:rsidRPr="00E57C1B">
              <w:rPr>
                <w:rFonts w:ascii="Times New Roman" w:hAnsi="Times New Roman"/>
                <w:sz w:val="24"/>
                <w:szCs w:val="24"/>
              </w:rPr>
              <w:t>еустойчивость</w:t>
            </w:r>
            <w:r w:rsidRPr="00E57C1B">
              <w:rPr>
                <w:rFonts w:ascii="Times New Roman" w:hAnsi="Times New Roman"/>
                <w:sz w:val="24"/>
                <w:szCs w:val="24"/>
              </w:rPr>
              <w:t xml:space="preserve"> велосипеда;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беззащитность </w:t>
            </w:r>
            <w:r w:rsidR="008164D5" w:rsidRPr="00E57C1B">
              <w:rPr>
                <w:rFonts w:ascii="Times New Roman" w:hAnsi="Times New Roman"/>
                <w:sz w:val="24"/>
                <w:szCs w:val="24"/>
              </w:rPr>
              <w:t xml:space="preserve">велосипедиста </w:t>
            </w:r>
            <w:r w:rsidRPr="00E57C1B">
              <w:rPr>
                <w:rFonts w:ascii="Times New Roman" w:hAnsi="Times New Roman"/>
                <w:sz w:val="24"/>
                <w:szCs w:val="24"/>
              </w:rPr>
              <w:t>на дороге</w:t>
            </w:r>
            <w:r w:rsidR="008164D5" w:rsidRPr="00E57C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плохая видимость велосипедиста в темное время суток;</w:t>
            </w:r>
          </w:p>
          <w:p w:rsidR="00EC0784" w:rsidRPr="00E57C1B" w:rsidRDefault="00EC0784" w:rsidP="00E57C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1B">
              <w:rPr>
                <w:rFonts w:ascii="Times New Roman" w:hAnsi="Times New Roman"/>
                <w:sz w:val="24"/>
                <w:szCs w:val="24"/>
              </w:rPr>
              <w:t>внезапный выезд на дорогу из местных проездов, дворов, из-за стоящих транспортных средств</w:t>
            </w:r>
            <w:r w:rsidR="008164D5" w:rsidRPr="00E57C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47B99" w:rsidRPr="00E57C1B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164D5" w:rsidRPr="00E57C1B" w:rsidRDefault="008164D5" w:rsidP="00E57C1B">
      <w:pPr>
        <w:jc w:val="both"/>
        <w:rPr>
          <w:b/>
        </w:rPr>
      </w:pPr>
      <w:r w:rsidRPr="00E57C1B">
        <w:rPr>
          <w:b/>
        </w:rPr>
        <w:t>Оценка за задание – 10 баллов.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Оценка задания.  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t xml:space="preserve">За каждый правильный ответ начисляется </w:t>
      </w:r>
      <w:r w:rsidRPr="00E57C1B">
        <w:rPr>
          <w:b/>
        </w:rPr>
        <w:t>1 балл.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Задание</w:t>
      </w:r>
      <w:r w:rsidR="00E57C1B" w:rsidRPr="00E57C1B">
        <w:rPr>
          <w:b/>
        </w:rPr>
        <w:t xml:space="preserve"> 8</w:t>
      </w:r>
      <w:r w:rsidRPr="00E57C1B">
        <w:rPr>
          <w:b/>
        </w:rPr>
        <w:t xml:space="preserve"> . Чтобы уменьшить риск похищения, следует придерживаться следующих мер предосторожности: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Варианты ответа.</w:t>
      </w:r>
    </w:p>
    <w:p w:rsidR="001138BE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хорошо знайте ту местность, где вы проживаете;</w:t>
      </w:r>
    </w:p>
    <w:p w:rsidR="008164D5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часто меняйте время и маршрут передвижения;</w:t>
      </w:r>
    </w:p>
    <w:p w:rsidR="008164D5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для передвижения выбирайте оживленные и хорошо освещенные улицы;</w:t>
      </w:r>
    </w:p>
    <w:p w:rsidR="008164D5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избегайте кратчайших путей, если они проходят через парки, пустыри, стройки;</w:t>
      </w:r>
    </w:p>
    <w:p w:rsidR="008164D5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 xml:space="preserve">держите определенную дистанцию с людьми, проходя мимо подъездов и подворотен; </w:t>
      </w:r>
    </w:p>
    <w:p w:rsidR="008164D5" w:rsidRPr="00E57C1B" w:rsidRDefault="008164D5" w:rsidP="00E57C1B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садитесь в автомобиль к незнакомым людям.</w:t>
      </w:r>
    </w:p>
    <w:p w:rsidR="00BD3FC1" w:rsidRDefault="00BD3FC1" w:rsidP="00E57C1B">
      <w:pPr>
        <w:rPr>
          <w:b/>
        </w:rPr>
      </w:pPr>
    </w:p>
    <w:p w:rsidR="008164D5" w:rsidRPr="00E57C1B" w:rsidRDefault="008164D5" w:rsidP="00E57C1B">
      <w:pPr>
        <w:rPr>
          <w:b/>
        </w:rPr>
      </w:pPr>
      <w:r w:rsidRPr="00E57C1B">
        <w:rPr>
          <w:b/>
        </w:rPr>
        <w:t>Оценка за задание – 6 баллов.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rPr>
          <w:b/>
        </w:rPr>
        <w:t xml:space="preserve">Оценка задания.  </w:t>
      </w: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t xml:space="preserve">За каждый правильный ответ начисляется </w:t>
      </w:r>
      <w:r w:rsidRPr="00E57C1B">
        <w:rPr>
          <w:b/>
        </w:rPr>
        <w:t>1 балл.</w:t>
      </w:r>
    </w:p>
    <w:p w:rsidR="001A1260" w:rsidRPr="00E57C1B" w:rsidRDefault="001A1260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</w:p>
    <w:p w:rsidR="001A1260" w:rsidRPr="00E57C1B" w:rsidRDefault="001A1260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rPr>
          <w:b/>
        </w:rPr>
        <w:t>Задание</w:t>
      </w:r>
      <w:r w:rsidR="00E57C1B" w:rsidRPr="00E57C1B">
        <w:rPr>
          <w:b/>
        </w:rPr>
        <w:t xml:space="preserve"> 9</w:t>
      </w:r>
      <w:r w:rsidRPr="00E57C1B">
        <w:rPr>
          <w:b/>
        </w:rPr>
        <w:t xml:space="preserve"> . В наше время многие пользуются услугами авиатранспорта. Безопасность полетов зависит от технического состояния самолета, уровня профессионализма экипажа. А личная безопасность пассажира также зависит от мер безопасности, соблюдаемых им при взлете и посадке. Назовите эти меры.</w:t>
      </w:r>
    </w:p>
    <w:p w:rsidR="001A1260" w:rsidRPr="00E57C1B" w:rsidRDefault="001A1260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Варианты ответа.</w:t>
      </w:r>
    </w:p>
    <w:p w:rsidR="001A1260" w:rsidRPr="00E57C1B" w:rsidRDefault="001A1260" w:rsidP="00E57C1B">
      <w:pPr>
        <w:pStyle w:val="a3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занимайте место в салоне согласно указанному в билете номеру, если не поступает иных указаний от стюардов;</w:t>
      </w:r>
    </w:p>
    <w:p w:rsidR="001A1260" w:rsidRPr="00E57C1B" w:rsidRDefault="001A1260" w:rsidP="00E57C1B">
      <w:pPr>
        <w:pStyle w:val="a3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при взлете и посадке следите за тем, чтобы ваш ремень безопасности был застегнут и плотно натянут у бедер;</w:t>
      </w:r>
    </w:p>
    <w:p w:rsidR="001A1260" w:rsidRPr="00E57C1B" w:rsidRDefault="001A1260" w:rsidP="00E57C1B">
      <w:pPr>
        <w:pStyle w:val="a3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не расстегивайте ремень при взлете самолета до полного набора высоты, а при посадке – до полной остановки двигателей;</w:t>
      </w:r>
    </w:p>
    <w:p w:rsidR="001A1260" w:rsidRPr="00E57C1B" w:rsidRDefault="00E57C1B" w:rsidP="00E57C1B">
      <w:pPr>
        <w:pStyle w:val="a3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разместившись в салоне самолета, осмотритесь и поинтересуйтес</w:t>
      </w:r>
      <w:r w:rsidR="0018633A">
        <w:rPr>
          <w:rFonts w:ascii="Times New Roman" w:hAnsi="Times New Roman"/>
          <w:sz w:val="24"/>
          <w:szCs w:val="24"/>
        </w:rPr>
        <w:t>ь</w:t>
      </w:r>
      <w:r w:rsidRPr="00E57C1B">
        <w:rPr>
          <w:rFonts w:ascii="Times New Roman" w:hAnsi="Times New Roman"/>
          <w:sz w:val="24"/>
          <w:szCs w:val="24"/>
        </w:rPr>
        <w:t>, где находится медицинская аптечка, гигиенические пакеты, огнетушители, аварийные выходы;</w:t>
      </w:r>
    </w:p>
    <w:p w:rsidR="00E57C1B" w:rsidRPr="00E57C1B" w:rsidRDefault="00E57C1B" w:rsidP="00E57C1B">
      <w:pPr>
        <w:pStyle w:val="a3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57C1B">
        <w:rPr>
          <w:rFonts w:ascii="Times New Roman" w:hAnsi="Times New Roman"/>
          <w:sz w:val="24"/>
          <w:szCs w:val="24"/>
        </w:rPr>
        <w:t>при возникновении опасных для жизни ситуаций сохраняйте спокойствие и строго выполняйте все указания экипажа.</w:t>
      </w:r>
    </w:p>
    <w:p w:rsidR="00BD3FC1" w:rsidRDefault="00BD3FC1" w:rsidP="00E57C1B">
      <w:pPr>
        <w:rPr>
          <w:b/>
        </w:rPr>
      </w:pPr>
    </w:p>
    <w:p w:rsidR="00E57C1B" w:rsidRPr="00E57C1B" w:rsidRDefault="00E57C1B" w:rsidP="00E57C1B">
      <w:pPr>
        <w:rPr>
          <w:b/>
        </w:rPr>
      </w:pPr>
      <w:r w:rsidRPr="00E57C1B">
        <w:rPr>
          <w:b/>
        </w:rPr>
        <w:t>Оценка за задание – 5 баллов.</w:t>
      </w:r>
    </w:p>
    <w:p w:rsidR="00E57C1B" w:rsidRPr="00E57C1B" w:rsidRDefault="00E57C1B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rPr>
          <w:b/>
        </w:rPr>
        <w:t xml:space="preserve">Оценка задания.  </w:t>
      </w:r>
    </w:p>
    <w:p w:rsidR="00E57C1B" w:rsidRPr="00E57C1B" w:rsidRDefault="00E57C1B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E57C1B">
        <w:t xml:space="preserve">За каждый правильный ответ начисляется </w:t>
      </w:r>
      <w:r w:rsidRPr="00E57C1B">
        <w:rPr>
          <w:b/>
        </w:rPr>
        <w:t>1 балл.</w:t>
      </w:r>
    </w:p>
    <w:p w:rsidR="008164D5" w:rsidRPr="001138BE" w:rsidRDefault="008164D5" w:rsidP="001138BE">
      <w:pPr>
        <w:rPr>
          <w:b/>
        </w:rPr>
      </w:pPr>
    </w:p>
    <w:p w:rsidR="001138BE" w:rsidRPr="001138BE" w:rsidRDefault="001138BE" w:rsidP="001138BE">
      <w:pPr>
        <w:ind w:left="360"/>
        <w:jc w:val="both"/>
        <w:rPr>
          <w:color w:val="000000"/>
        </w:rPr>
      </w:pPr>
    </w:p>
    <w:p w:rsidR="001138BE" w:rsidRPr="00007E88" w:rsidRDefault="001138BE" w:rsidP="001138BE">
      <w:pPr>
        <w:jc w:val="both"/>
        <w:rPr>
          <w:b/>
          <w:color w:val="000000"/>
        </w:rPr>
      </w:pPr>
    </w:p>
    <w:p w:rsidR="00E57C1B" w:rsidRDefault="00E57C1B">
      <w:pPr>
        <w:spacing w:after="200" w:line="276" w:lineRule="auto"/>
        <w:rPr>
          <w:b/>
          <w:color w:val="C00000"/>
          <w:highlight w:val="yellow"/>
        </w:rPr>
      </w:pPr>
      <w:r>
        <w:rPr>
          <w:b/>
          <w:color w:val="C00000"/>
          <w:highlight w:val="yellow"/>
        </w:rPr>
        <w:br w:type="page"/>
      </w:r>
    </w:p>
    <w:p w:rsidR="00F67838" w:rsidRPr="00036F92" w:rsidRDefault="00036F92" w:rsidP="00036F92">
      <w:pPr>
        <w:shd w:val="clear" w:color="auto" w:fill="FFFFFF"/>
        <w:jc w:val="center"/>
        <w:rPr>
          <w:b/>
        </w:rPr>
      </w:pPr>
      <w:r w:rsidRPr="00036F92">
        <w:rPr>
          <w:b/>
        </w:rPr>
        <w:lastRenderedPageBreak/>
        <w:t>2 часть. Тестиро</w:t>
      </w:r>
      <w:r w:rsidR="001906B9">
        <w:rPr>
          <w:b/>
        </w:rPr>
        <w:t>вание</w:t>
      </w:r>
    </w:p>
    <w:p w:rsidR="00EB0EC7" w:rsidRPr="00036F92" w:rsidRDefault="00EB0EC7" w:rsidP="00FD71B8">
      <w:pPr>
        <w:jc w:val="center"/>
      </w:pPr>
      <w:r w:rsidRPr="00036F92">
        <w:t>Максимальное количество балл</w:t>
      </w:r>
      <w:r w:rsidR="003D34BF" w:rsidRPr="00036F92">
        <w:t>ов за</w:t>
      </w:r>
      <w:r w:rsidR="00036F92" w:rsidRPr="00036F92">
        <w:t xml:space="preserve"> тестирование</w:t>
      </w:r>
      <w:r w:rsidR="00981AAE">
        <w:t xml:space="preserve"> </w:t>
      </w:r>
      <w:r w:rsidR="003D34BF" w:rsidRPr="00036F92">
        <w:t>– 4</w:t>
      </w:r>
      <w:r w:rsidR="00036F92" w:rsidRPr="00036F92">
        <w:t>0 баллов</w:t>
      </w:r>
      <w:r w:rsidRPr="00036F92">
        <w:t>.</w:t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5386"/>
        <w:gridCol w:w="846"/>
        <w:gridCol w:w="2695"/>
      </w:tblGrid>
      <w:tr w:rsidR="009322F0" w:rsidRPr="00036F92" w:rsidTr="003D34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Тестовые задания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Макс</w:t>
            </w:r>
            <w:r w:rsidR="001906B9" w:rsidRPr="003F2906">
              <w:rPr>
                <w:lang w:eastAsia="en-US"/>
              </w:rPr>
              <w:t>.</w:t>
            </w:r>
          </w:p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балл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 xml:space="preserve">Порядок оценки </w:t>
            </w:r>
          </w:p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тестовых заданий</w:t>
            </w:r>
          </w:p>
        </w:tc>
      </w:tr>
      <w:tr w:rsidR="007F77B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B4" w:rsidRPr="003F2906" w:rsidRDefault="007F77B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rPr>
                <w:b/>
              </w:rPr>
              <w:t xml:space="preserve">Найдите ошибку. </w:t>
            </w:r>
            <w:r w:rsidR="001138BE" w:rsidRPr="009E6943">
              <w:rPr>
                <w:rStyle w:val="af0"/>
                <w:b w:val="0"/>
              </w:rPr>
              <w:t>Факторы риска заболеваний</w:t>
            </w:r>
            <w:r w:rsidR="001138BE" w:rsidRPr="009E6943">
              <w:t xml:space="preserve"> – это потенциально опасные для здоровья факторы  следующего характера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а</w:t>
            </w:r>
            <w:r w:rsidR="001138BE" w:rsidRPr="009E6943">
              <w:t xml:space="preserve">) генетического,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б</w:t>
            </w:r>
            <w:r w:rsidR="001138BE" w:rsidRPr="009E6943">
              <w:t xml:space="preserve">) экологического,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в</w:t>
            </w:r>
            <w:r w:rsidR="001138BE" w:rsidRPr="009E6943">
              <w:t>) социального,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г</w:t>
            </w:r>
            <w:r w:rsidR="001138BE" w:rsidRPr="009E6943">
              <w:t>) окружающей и производственной сред,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д</w:t>
            </w:r>
            <w:r w:rsidR="001138BE" w:rsidRPr="009E6943">
              <w:t>) виртуального.</w:t>
            </w:r>
          </w:p>
          <w:p w:rsidR="007F77B4" w:rsidRPr="009E6943" w:rsidRDefault="001138BE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4" w:rsidRPr="009E6943" w:rsidRDefault="00A9045A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4" w:rsidRPr="009E6943" w:rsidRDefault="007F77B4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B86EBA" w:rsidRPr="009E6943">
              <w:rPr>
                <w:lang w:eastAsia="en-US"/>
              </w:rPr>
              <w:t xml:space="preserve"> </w:t>
            </w:r>
            <w:r w:rsidR="00A9045A" w:rsidRPr="009E6943">
              <w:rPr>
                <w:lang w:eastAsia="en-US"/>
              </w:rPr>
              <w:t>2</w:t>
            </w:r>
            <w:r w:rsidRPr="009E6943">
              <w:rPr>
                <w:lang w:eastAsia="en-US"/>
              </w:rPr>
              <w:t xml:space="preserve"> балл</w:t>
            </w:r>
            <w:r w:rsidR="00A9045A" w:rsidRPr="009E6943">
              <w:rPr>
                <w:lang w:eastAsia="en-US"/>
              </w:rPr>
              <w:t>а</w:t>
            </w:r>
            <w:r w:rsidRPr="009E6943">
              <w:rPr>
                <w:lang w:eastAsia="en-US"/>
              </w:rPr>
              <w:t>.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</w:t>
            </w:r>
            <w:r w:rsidR="00C3061C" w:rsidRPr="009E6943">
              <w:rPr>
                <w:lang w:eastAsia="en-US"/>
              </w:rPr>
              <w:t>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rPr>
                <w:rStyle w:val="af0"/>
                <w:b w:val="0"/>
              </w:rPr>
              <w:t xml:space="preserve">Привычка </w:t>
            </w:r>
            <w:r w:rsidRPr="009E6943">
              <w:t>– образ действий, стереотип поведения или склонность, усвоенные за определенный период жизни,</w:t>
            </w:r>
          </w:p>
          <w:p w:rsidR="00BD3FC1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а</w:t>
            </w:r>
            <w:r w:rsidR="00BD3FC1" w:rsidRPr="009E6943">
              <w:t xml:space="preserve">)  </w:t>
            </w:r>
            <w:proofErr w:type="gramStart"/>
            <w:r w:rsidR="00BD3FC1" w:rsidRPr="009E6943">
              <w:t>ставшие</w:t>
            </w:r>
            <w:proofErr w:type="gramEnd"/>
            <w:r w:rsidR="00BD3FC1" w:rsidRPr="009E6943">
              <w:t xml:space="preserve"> обычными, постоянными для индивидуума.</w:t>
            </w:r>
          </w:p>
          <w:p w:rsidR="00BD3FC1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б</w:t>
            </w:r>
            <w:r w:rsidR="00BD3FC1" w:rsidRPr="009E6943">
              <w:t xml:space="preserve">) </w:t>
            </w:r>
            <w:proofErr w:type="gramStart"/>
            <w:r w:rsidR="00BD3FC1" w:rsidRPr="009E6943">
              <w:t>изменяющиеся</w:t>
            </w:r>
            <w:proofErr w:type="gramEnd"/>
            <w:r w:rsidR="00BD3FC1" w:rsidRPr="009E6943">
              <w:t xml:space="preserve"> с течением времени.</w:t>
            </w:r>
          </w:p>
          <w:p w:rsidR="00352166" w:rsidRPr="009E6943" w:rsidRDefault="00BD3FC1" w:rsidP="009E6943">
            <w:pPr>
              <w:rPr>
                <w:bCs/>
              </w:rPr>
            </w:pPr>
            <w:r w:rsidRPr="009E6943">
              <w:t>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</w:t>
            </w:r>
            <w:r w:rsid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9E6943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6943">
              <w:rPr>
                <w:b/>
              </w:rPr>
              <w:t xml:space="preserve">Найдите ошибку. </w:t>
            </w:r>
            <w:r w:rsidR="00BD3FC1" w:rsidRPr="009E6943">
              <w:t>К личному снаряжению туристов относится: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а) рюкзак;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б) спальный мешок;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в) костровые принадлежности;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г) рубашка, шорты;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д) шапочка, носки.</w:t>
            </w:r>
          </w:p>
          <w:p w:rsidR="00352166" w:rsidRPr="009E6943" w:rsidRDefault="009E6943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9E6943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rPr>
                <w:b/>
              </w:rPr>
              <w:t xml:space="preserve">Найдите ошибку. </w:t>
            </w:r>
            <w:r w:rsidR="00BD3FC1" w:rsidRPr="009E6943">
              <w:t>Для некоторых людей возможны различные варианты экстремальных природных ситуаций, угрожающих им: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а) людям, чьи профессии непосредственно связаны с пребыванием в природной среде;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б) людям,  вынужденным в силу обстоятельств изменить привычное место проживания;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t>в)  людям, попавшим в ситуацию вынужденной автономии;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t>г) людям, находящимся в привычных бытовых условиях.</w:t>
            </w:r>
          </w:p>
          <w:p w:rsidR="00352166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t>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8F100E" w:rsidP="009E6943"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FC0E81">
        <w:trPr>
          <w:trHeight w:val="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Массовое распространение инфекционного заболевания среди людей, значительно превышающее обычно регистрируемый на данной территории уровень заболеваемости называется: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пандемией;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эпизоотией;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заболеванием;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эпидемией.</w:t>
            </w:r>
          </w:p>
          <w:p w:rsidR="00352166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7D18A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</w:t>
            </w:r>
            <w:r w:rsidR="00352166" w:rsidRPr="009E6943">
              <w:rPr>
                <w:lang w:eastAsia="en-US"/>
              </w:rPr>
              <w:t>ачисляется</w:t>
            </w:r>
            <w:r w:rsidRPr="009E6943">
              <w:rPr>
                <w:lang w:eastAsia="en-US"/>
              </w:rPr>
              <w:t xml:space="preserve"> </w:t>
            </w:r>
            <w:r w:rsidR="00352166"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бактериологическим заболеваниям относятся: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паротит, гепатит;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СПИД;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менингит, дизентерия;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оспа, бешенство.</w:t>
            </w:r>
          </w:p>
          <w:p w:rsidR="00352166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93A9B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F2906" w:rsidRDefault="00593A9B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</w:pPr>
            <w:r w:rsidRPr="009E6943">
              <w:rPr>
                <w:bCs/>
              </w:rPr>
              <w:t xml:space="preserve">Ураган относится к опасностям </w:t>
            </w:r>
            <w:proofErr w:type="gramStart"/>
            <w:r w:rsidRPr="009E6943">
              <w:rPr>
                <w:bCs/>
              </w:rPr>
              <w:t>в</w:t>
            </w:r>
            <w:proofErr w:type="gramEnd"/>
            <w:r w:rsidRPr="009E6943">
              <w:rPr>
                <w:bCs/>
              </w:rPr>
              <w:t>: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а) литосфере;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б) атмосфере;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в) не относится к опасностям;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г) гидросфере.</w:t>
            </w:r>
          </w:p>
          <w:p w:rsidR="00593A9B" w:rsidRPr="009E6943" w:rsidRDefault="00BD3FC1" w:rsidP="009E6943">
            <w:pPr>
              <w:shd w:val="clear" w:color="auto" w:fill="FFFFFF"/>
            </w:pPr>
            <w:r w:rsidRPr="009E6943"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9B" w:rsidRPr="009E6943" w:rsidRDefault="009E6943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93A9B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359A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A4" w:rsidRPr="003F2906" w:rsidRDefault="005359A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неверным действиям человека, оказавшегося в зоне степного пожара, относится: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попытка покинуть место пожара перпендикулярно направлению ветра;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ожидание помощи;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попытка покинуть место пожара и дышать через мокрый платок (шарф);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попытка обойти зону пожара, если её обойти невозможно, то преодолеть границу огня против направления ветра.</w:t>
            </w:r>
          </w:p>
          <w:p w:rsidR="00241F35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359A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A4" w:rsidRPr="003F2906" w:rsidRDefault="005359A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Пассажира транспортного средства опасности подстерегают: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только при посадке и высадке;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при посадке, высадке, собственно в поездке и аварийной ситуации;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только в случае возникновения аварийной ситуации;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только во время движения.</w:t>
            </w:r>
          </w:p>
          <w:p w:rsidR="005359A4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  <w:r w:rsidR="009E6943" w:rsidRPr="009E6943">
              <w:rPr>
                <w:color w:val="111111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DD2DA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6" w:rsidRPr="003F2906" w:rsidRDefault="00DD2DA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Выберите наиболее надежную точку опоры внутри движущегося трамвая, троллейбуса или автобуса: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горизонтальный поручень над головой;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поручень спинки кресла;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вертикальный поручень у дверей;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горизонтальный поручень у заднего стекла.</w:t>
            </w:r>
          </w:p>
          <w:p w:rsidR="00DD2DA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DD2DA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7B5018" w:rsidRPr="00036F92" w:rsidTr="003D34BF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53" w:rsidRPr="009E6943" w:rsidRDefault="009E694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/>
                <w:bCs/>
              </w:rPr>
              <w:t xml:space="preserve">Найдите ошибку. </w:t>
            </w:r>
            <w:r w:rsidR="00394553" w:rsidRPr="009E6943">
              <w:rPr>
                <w:bCs/>
              </w:rPr>
              <w:t>Взрывы происходят в результате:</w:t>
            </w:r>
          </w:p>
          <w:p w:rsidR="00394553" w:rsidRPr="009E6943" w:rsidRDefault="001906B9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а) освобождения</w:t>
            </w:r>
            <w:r w:rsidR="00394553" w:rsidRPr="009E6943">
              <w:rPr>
                <w:bCs/>
              </w:rPr>
              <w:t xml:space="preserve"> химической энергии взрывчатых веществ;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б) электромагнитной энергии;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в) механической энергии;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г) энергии сжатых газов;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д) биологической энергии.</w:t>
            </w:r>
          </w:p>
          <w:p w:rsidR="007B5018" w:rsidRPr="009E6943" w:rsidRDefault="007B5018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394553" w:rsidRPr="009E6943">
              <w:rPr>
                <w:lang w:eastAsia="en-US"/>
              </w:rPr>
              <w:t>2</w:t>
            </w:r>
            <w:r w:rsidRPr="009E6943">
              <w:rPr>
                <w:lang w:eastAsia="en-US"/>
              </w:rPr>
              <w:t xml:space="preserve"> балл</w:t>
            </w:r>
            <w:r w:rsidR="00394553" w:rsidRPr="009E6943">
              <w:rPr>
                <w:lang w:eastAsia="en-US"/>
              </w:rPr>
              <w:t>а</w:t>
            </w:r>
            <w:r w:rsidRPr="009E6943">
              <w:rPr>
                <w:lang w:eastAsia="en-US"/>
              </w:rPr>
              <w:t>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bCs/>
                <w:color w:val="111111"/>
              </w:rPr>
            </w:pPr>
            <w:r w:rsidRPr="009E6943">
              <w:rPr>
                <w:color w:val="111111"/>
              </w:rPr>
              <w:t xml:space="preserve">К химически опасным объектам </w:t>
            </w:r>
            <w:r w:rsidRPr="009E6943">
              <w:rPr>
                <w:b/>
                <w:bCs/>
                <w:color w:val="111111"/>
              </w:rPr>
              <w:t>не</w:t>
            </w:r>
            <w:r w:rsidRPr="009E6943">
              <w:rPr>
                <w:bCs/>
                <w:color w:val="111111"/>
              </w:rPr>
              <w:t xml:space="preserve"> относятся: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хранилища радиоактивных отходов;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хранилища лакокрасочных продуктов;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предприятия оборонной промышленности;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предприятия нефтеперерабатывающей промышленности.</w:t>
            </w:r>
          </w:p>
          <w:p w:rsidR="0035216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Последствиями аварий на химически опасных объектах являются: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разрушение зданий;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разрушение наземных и подземных коммуникаций;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резкое повышение или понижение атмосферного давления в зоне аварии;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заражение окружающей среды и массовое поражение людей.</w:t>
            </w:r>
          </w:p>
          <w:p w:rsidR="0035216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7B5018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Поражающие свойства радиоактивных веществ зависят </w:t>
            </w:r>
            <w:proofErr w:type="gramStart"/>
            <w:r w:rsidRPr="009E6943">
              <w:rPr>
                <w:color w:val="111111"/>
              </w:rPr>
              <w:t>от</w:t>
            </w:r>
            <w:proofErr w:type="gramEnd"/>
            <w:r w:rsidRPr="009E6943">
              <w:rPr>
                <w:color w:val="111111"/>
              </w:rPr>
              <w:t>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социальных факторов;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периода полураспада;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внешних факторов;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химических факторов.</w:t>
            </w:r>
          </w:p>
          <w:p w:rsidR="007B5018" w:rsidRPr="009E6943" w:rsidRDefault="009E6943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9E6943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7B5018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rPr>
                <w:b/>
              </w:rPr>
              <w:t>Найдите ошибку.</w:t>
            </w:r>
            <w:r w:rsidRPr="009E6943">
              <w:t xml:space="preserve"> Процесс возникновения горения имеет несколько этапов: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а) воспламенение;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б) самовозгорание;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 xml:space="preserve">в) самовоспламенение; 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 xml:space="preserve">г) взрыв; 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 xml:space="preserve">д) </w:t>
            </w:r>
            <w:proofErr w:type="spellStart"/>
            <w:r w:rsidRPr="009E6943">
              <w:t>самотушение</w:t>
            </w:r>
            <w:proofErr w:type="spellEnd"/>
            <w:r w:rsidRPr="009E6943">
              <w:t>.</w:t>
            </w:r>
          </w:p>
          <w:p w:rsidR="007B5018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основным поражающим факторам пожара относятся: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осколочные поля;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высокая концентрация кислорода;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воздействие взрывной волны;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огонь и искры.</w:t>
            </w:r>
          </w:p>
          <w:p w:rsidR="00352166" w:rsidRPr="009E6943" w:rsidRDefault="009E6943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7D18A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</w:t>
            </w:r>
            <w:r w:rsidR="00352166" w:rsidRPr="009E6943">
              <w:rPr>
                <w:lang w:eastAsia="en-US"/>
              </w:rPr>
              <w:t>ачисляется</w:t>
            </w:r>
            <w:r w:rsidRPr="009E6943">
              <w:rPr>
                <w:lang w:eastAsia="en-US"/>
              </w:rPr>
              <w:t xml:space="preserve"> </w:t>
            </w:r>
            <w:r w:rsidR="00352166"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EF75E7">
        <w:trPr>
          <w:trHeight w:val="8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r w:rsidRPr="009E6943">
              <w:rPr>
                <w:b/>
              </w:rPr>
              <w:t>Найдите ошибку.</w:t>
            </w:r>
            <w:r w:rsidRPr="009E6943">
              <w:t xml:space="preserve"> Не допускается заключение брака </w:t>
            </w:r>
            <w:proofErr w:type="gramStart"/>
            <w:r w:rsidRPr="009E6943">
              <w:t>между</w:t>
            </w:r>
            <w:proofErr w:type="gramEnd"/>
            <w:r w:rsidRPr="009E6943">
              <w:t xml:space="preserve">: </w:t>
            </w:r>
          </w:p>
          <w:p w:rsidR="003F2906" w:rsidRPr="009E6943" w:rsidRDefault="003F2906" w:rsidP="009E6943">
            <w:r w:rsidRPr="009E6943">
              <w:t xml:space="preserve">а) лицами, хотя бы одно из которых уже состоит в другом браке; </w:t>
            </w:r>
          </w:p>
          <w:p w:rsidR="003F2906" w:rsidRPr="009E6943" w:rsidRDefault="003F2906" w:rsidP="009E6943">
            <w:r w:rsidRPr="009E6943">
              <w:t>б) близкими родственниками;</w:t>
            </w:r>
          </w:p>
          <w:p w:rsidR="003F2906" w:rsidRPr="009E6943" w:rsidRDefault="003F2906" w:rsidP="009E6943">
            <w:r w:rsidRPr="009E6943">
              <w:t>в) если оба лица находятся в разводе;</w:t>
            </w:r>
          </w:p>
          <w:p w:rsidR="003F2906" w:rsidRPr="009E6943" w:rsidRDefault="003F2906" w:rsidP="009E6943">
            <w:r w:rsidRPr="009E6943">
              <w:t>г) усыновителями и усыновленными;</w:t>
            </w:r>
          </w:p>
          <w:p w:rsidR="003F2906" w:rsidRPr="009E6943" w:rsidRDefault="009E6943" w:rsidP="009E6943">
            <w:r w:rsidRPr="009E6943">
              <w:t>д</w:t>
            </w:r>
            <w:r w:rsidR="003F2906" w:rsidRPr="009E6943">
              <w:t>) лицами, хотя бы одно из которых имеет психическое заболевание.</w:t>
            </w:r>
          </w:p>
          <w:p w:rsidR="003D34BF" w:rsidRPr="009E6943" w:rsidRDefault="003F2906" w:rsidP="009E6943">
            <w:pPr>
              <w:pStyle w:val="af"/>
              <w:spacing w:before="0" w:beforeAutospacing="0" w:after="0" w:afterAutospacing="0"/>
            </w:pPr>
            <w:r w:rsidRPr="009E6943"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rPr>
                <w:b/>
              </w:rPr>
              <w:t xml:space="preserve">Найдите ошибку. </w:t>
            </w:r>
            <w:r w:rsidR="003F2906" w:rsidRPr="009E6943">
              <w:t>Семейная жизнь имеет следующие функции</w:t>
            </w:r>
            <w:r w:rsidRPr="009E6943">
              <w:t>: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lastRenderedPageBreak/>
              <w:t>а</w:t>
            </w:r>
            <w:r w:rsidR="003F2906" w:rsidRPr="009E6943">
              <w:t>) финансово-бюджетная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б</w:t>
            </w:r>
            <w:r w:rsidR="003F2906" w:rsidRPr="009E6943">
              <w:t>) педагогическая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в</w:t>
            </w:r>
            <w:r w:rsidR="003F2906" w:rsidRPr="009E6943">
              <w:t>) организация досуга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г</w:t>
            </w:r>
            <w:r w:rsidR="003F2906" w:rsidRPr="009E6943">
              <w:t>) решение политических вопросов</w:t>
            </w:r>
            <w:r w:rsidR="0018633A">
              <w:t>.</w:t>
            </w:r>
          </w:p>
          <w:p w:rsidR="003D34BF" w:rsidRPr="009E6943" w:rsidRDefault="003F2906" w:rsidP="009E6943">
            <w:pPr>
              <w:pStyle w:val="af"/>
              <w:spacing w:before="0" w:beforeAutospacing="0" w:after="0" w:afterAutospacing="0"/>
            </w:pPr>
            <w:r w:rsidRPr="009E6943">
              <w:t>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lastRenderedPageBreak/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lastRenderedPageBreak/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shd w:val="clear" w:color="auto" w:fill="FFFFFF"/>
            </w:pPr>
            <w:r w:rsidRPr="009E6943">
              <w:t>Очагом поражения называется территория, в пределах которой в результате применения оружия массового поражения  произошли массовые</w:t>
            </w:r>
            <w:r w:rsidR="00FC0E81" w:rsidRPr="009E6943">
              <w:t>: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а) изменения генофонда населения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б) разрушения зданий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в) поражения живой силы и техники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г) загрязнения окружающей среды</w:t>
            </w:r>
            <w:r w:rsidR="00FC0E81" w:rsidRPr="009E6943">
              <w:t>.</w:t>
            </w:r>
          </w:p>
          <w:p w:rsidR="003D34BF" w:rsidRPr="009E6943" w:rsidRDefault="003D34BF" w:rsidP="009E6943">
            <w:pPr>
              <w:jc w:val="both"/>
            </w:pPr>
            <w:r w:rsidRPr="009E6943"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1138BE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BE" w:rsidRPr="003F2906" w:rsidRDefault="001138BE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rPr>
                <w:b/>
              </w:rPr>
              <w:t xml:space="preserve">Найдите ошибку. </w:t>
            </w:r>
            <w:r w:rsidR="001138BE" w:rsidRPr="009E6943">
              <w:rPr>
                <w:rStyle w:val="af0"/>
                <w:b w:val="0"/>
              </w:rPr>
              <w:t xml:space="preserve">Заболевание </w:t>
            </w:r>
            <w:r w:rsidR="001138BE" w:rsidRPr="009E6943">
              <w:t>– возникающее в связи с воздействием патогенных факторов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а</w:t>
            </w:r>
            <w:r w:rsidR="001138BE" w:rsidRPr="009E6943">
              <w:t>)  нарушение деятельности организма,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б</w:t>
            </w:r>
            <w:r w:rsidR="001138BE" w:rsidRPr="009E6943">
              <w:t xml:space="preserve">) нарушение работоспособности,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в</w:t>
            </w:r>
            <w:r w:rsidR="001138BE" w:rsidRPr="009E6943">
              <w:t>) нарушение черт и особенностей характера,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г</w:t>
            </w:r>
            <w:r w:rsidR="001138BE" w:rsidRPr="009E6943">
              <w:t>) нарушение способности адаптироваться к изменяющимся условиям внешней и внутренней среды.</w:t>
            </w:r>
          </w:p>
          <w:p w:rsidR="001138BE" w:rsidRPr="009E6943" w:rsidRDefault="001138BE" w:rsidP="009E6943">
            <w:pPr>
              <w:shd w:val="clear" w:color="auto" w:fill="FFFFFF"/>
            </w:pPr>
            <w:r w:rsidRPr="009E6943">
              <w:t>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AC174A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1138BE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</w:tbl>
    <w:p w:rsidR="009322F0" w:rsidRPr="00036F92" w:rsidRDefault="008E74B9" w:rsidP="00036F92">
      <w:pPr>
        <w:shd w:val="clear" w:color="auto" w:fill="FFFFFF"/>
        <w:jc w:val="center"/>
        <w:rPr>
          <w:b/>
        </w:rPr>
      </w:pPr>
      <w:r w:rsidRPr="00036F92">
        <w:rPr>
          <w:b/>
        </w:rPr>
        <w:tab/>
      </w:r>
      <w:r w:rsidRPr="00036F92">
        <w:rPr>
          <w:b/>
        </w:rPr>
        <w:tab/>
      </w:r>
      <w:r w:rsidRPr="00036F92">
        <w:rPr>
          <w:b/>
        </w:rPr>
        <w:tab/>
      </w:r>
      <w:r w:rsidRPr="00036F92">
        <w:rPr>
          <w:b/>
        </w:rPr>
        <w:tab/>
      </w:r>
    </w:p>
    <w:p w:rsidR="00F67838" w:rsidRPr="00036F92" w:rsidRDefault="00F67838" w:rsidP="00036F92">
      <w:pPr>
        <w:shd w:val="clear" w:color="auto" w:fill="FFFFFF"/>
        <w:jc w:val="both"/>
        <w:rPr>
          <w:b/>
        </w:rPr>
      </w:pPr>
      <w:r w:rsidRPr="00036F92">
        <w:rPr>
          <w:b/>
        </w:rPr>
        <w:t>Правильные ответы:</w:t>
      </w:r>
    </w:p>
    <w:p w:rsidR="00F67838" w:rsidRPr="00A30A60" w:rsidRDefault="00F67838"/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992"/>
      </w:tblGrid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д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а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в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г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г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в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б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б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б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а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д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а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г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б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д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г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в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г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8A1D54" w:rsidP="008A1D54">
            <w:r w:rsidRPr="00A30A60">
              <w:t>в</w:t>
            </w:r>
          </w:p>
        </w:tc>
      </w:tr>
      <w:tr w:rsidR="008A1D54" w:rsidRPr="00A30A60" w:rsidTr="008A1D54">
        <w:tc>
          <w:tcPr>
            <w:tcW w:w="959" w:type="dxa"/>
          </w:tcPr>
          <w:p w:rsidR="008A1D54" w:rsidRPr="00A30A60" w:rsidRDefault="008A1D54" w:rsidP="008A1D54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D54" w:rsidRPr="00A30A60" w:rsidRDefault="00A30A60" w:rsidP="008A1D54">
            <w:r w:rsidRPr="00A30A60">
              <w:t>в</w:t>
            </w:r>
          </w:p>
        </w:tc>
      </w:tr>
    </w:tbl>
    <w:p w:rsidR="008A1D54" w:rsidRDefault="008A1D54"/>
    <w:p w:rsidR="008A1D54" w:rsidRPr="003D34BF" w:rsidRDefault="008A1D54"/>
    <w:sectPr w:rsidR="008A1D54" w:rsidRPr="003D34BF" w:rsidSect="00C57EC4">
      <w:headerReference w:type="default" r:id="rId11"/>
      <w:footerReference w:type="default" r:id="rId12"/>
      <w:footerReference w:type="first" r:id="rId13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4FA" w:rsidRDefault="002734FA" w:rsidP="00F7569D">
      <w:r>
        <w:separator/>
      </w:r>
    </w:p>
  </w:endnote>
  <w:endnote w:type="continuationSeparator" w:id="0">
    <w:p w:rsidR="002734FA" w:rsidRDefault="002734FA" w:rsidP="00F7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5094"/>
      <w:docPartObj>
        <w:docPartGallery w:val="Page Numbers (Bottom of Page)"/>
        <w:docPartUnique/>
      </w:docPartObj>
    </w:sdtPr>
    <w:sdtEndPr/>
    <w:sdtContent>
      <w:p w:rsidR="008A1D54" w:rsidRDefault="002734F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FD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A1D54" w:rsidRDefault="008A1D5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25085"/>
      <w:docPartObj>
        <w:docPartGallery w:val="Page Numbers (Bottom of Page)"/>
        <w:docPartUnique/>
      </w:docPartObj>
    </w:sdtPr>
    <w:sdtEndPr/>
    <w:sdtContent>
      <w:p w:rsidR="008A1D54" w:rsidRDefault="002734FA">
        <w:pPr>
          <w:pStyle w:val="ad"/>
          <w:jc w:val="center"/>
        </w:pPr>
      </w:p>
    </w:sdtContent>
  </w:sdt>
  <w:p w:rsidR="008A1D54" w:rsidRDefault="008A1D5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4FA" w:rsidRDefault="002734FA" w:rsidP="00F7569D">
      <w:r>
        <w:separator/>
      </w:r>
    </w:p>
  </w:footnote>
  <w:footnote w:type="continuationSeparator" w:id="0">
    <w:p w:rsidR="002734FA" w:rsidRDefault="002734FA" w:rsidP="00F7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D54" w:rsidRDefault="008A1D54">
    <w:pPr>
      <w:pStyle w:val="ab"/>
      <w:jc w:val="center"/>
    </w:pPr>
  </w:p>
  <w:p w:rsidR="008A1D54" w:rsidRDefault="008A1D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F39"/>
    <w:multiLevelType w:val="hybridMultilevel"/>
    <w:tmpl w:val="83B2B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0BD1"/>
    <w:multiLevelType w:val="hybridMultilevel"/>
    <w:tmpl w:val="06AC54E6"/>
    <w:lvl w:ilvl="0" w:tplc="954AC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0EB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A4AD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16C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4D9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2B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E2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CA4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580D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64A69"/>
    <w:multiLevelType w:val="hybridMultilevel"/>
    <w:tmpl w:val="A66284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8521A"/>
    <w:multiLevelType w:val="hybridMultilevel"/>
    <w:tmpl w:val="F1144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84133"/>
    <w:multiLevelType w:val="hybridMultilevel"/>
    <w:tmpl w:val="2AD473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3482E"/>
    <w:multiLevelType w:val="hybridMultilevel"/>
    <w:tmpl w:val="E0BC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06F"/>
    <w:multiLevelType w:val="hybridMultilevel"/>
    <w:tmpl w:val="296A48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96662E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A03AA"/>
    <w:multiLevelType w:val="hybridMultilevel"/>
    <w:tmpl w:val="880E03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05B91"/>
    <w:multiLevelType w:val="hybridMultilevel"/>
    <w:tmpl w:val="1D6C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377B9"/>
    <w:multiLevelType w:val="hybridMultilevel"/>
    <w:tmpl w:val="24FEB086"/>
    <w:lvl w:ilvl="0" w:tplc="7338C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52E69"/>
    <w:multiLevelType w:val="hybridMultilevel"/>
    <w:tmpl w:val="76E0FBCE"/>
    <w:lvl w:ilvl="0" w:tplc="0419000F">
      <w:start w:val="1"/>
      <w:numFmt w:val="decimal"/>
      <w:lvlText w:val="%1."/>
      <w:lvlJc w:val="left"/>
      <w:pPr>
        <w:ind w:left="804" w:hanging="360"/>
      </w:p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1">
    <w:nsid w:val="21446025"/>
    <w:multiLevelType w:val="hybridMultilevel"/>
    <w:tmpl w:val="8CFAD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5018D"/>
    <w:multiLevelType w:val="hybridMultilevel"/>
    <w:tmpl w:val="296A48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96662E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BD5CE7"/>
    <w:multiLevelType w:val="hybridMultilevel"/>
    <w:tmpl w:val="A0323E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C5F9C"/>
    <w:multiLevelType w:val="hybridMultilevel"/>
    <w:tmpl w:val="16A2A9D6"/>
    <w:lvl w:ilvl="0" w:tplc="68002D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D338E8"/>
    <w:multiLevelType w:val="hybridMultilevel"/>
    <w:tmpl w:val="D5EEA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93919"/>
    <w:multiLevelType w:val="hybridMultilevel"/>
    <w:tmpl w:val="4C387C3E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7">
    <w:nsid w:val="39012206"/>
    <w:multiLevelType w:val="hybridMultilevel"/>
    <w:tmpl w:val="2490FC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44F97"/>
    <w:multiLevelType w:val="hybridMultilevel"/>
    <w:tmpl w:val="44365F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93434"/>
    <w:multiLevelType w:val="hybridMultilevel"/>
    <w:tmpl w:val="33EC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510C5"/>
    <w:multiLevelType w:val="hybridMultilevel"/>
    <w:tmpl w:val="F0B846EE"/>
    <w:lvl w:ilvl="0" w:tplc="04190011">
      <w:start w:val="1"/>
      <w:numFmt w:val="decimal"/>
      <w:lvlText w:val="%1)"/>
      <w:lvlJc w:val="left"/>
      <w:pPr>
        <w:ind w:left="804" w:hanging="360"/>
      </w:p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3A301092"/>
    <w:multiLevelType w:val="hybridMultilevel"/>
    <w:tmpl w:val="0AE09586"/>
    <w:lvl w:ilvl="0" w:tplc="A8ECE4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C537067"/>
    <w:multiLevelType w:val="hybridMultilevel"/>
    <w:tmpl w:val="F70AD3B8"/>
    <w:lvl w:ilvl="0" w:tplc="BD8E7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B24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5278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A06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873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6D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C9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38D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011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762793"/>
    <w:multiLevelType w:val="hybridMultilevel"/>
    <w:tmpl w:val="C3064FA4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4">
    <w:nsid w:val="49B72FEC"/>
    <w:multiLevelType w:val="hybridMultilevel"/>
    <w:tmpl w:val="5BA0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319E7"/>
    <w:multiLevelType w:val="hybridMultilevel"/>
    <w:tmpl w:val="E59E6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17971"/>
    <w:multiLevelType w:val="hybridMultilevel"/>
    <w:tmpl w:val="574EB8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620E4"/>
    <w:multiLevelType w:val="hybridMultilevel"/>
    <w:tmpl w:val="4718D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491FC5"/>
    <w:multiLevelType w:val="hybridMultilevel"/>
    <w:tmpl w:val="0BFC1464"/>
    <w:lvl w:ilvl="0" w:tplc="AE6C0C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7250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4EC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F6C0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AADC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9291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E54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8A8C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EF4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4D0226A"/>
    <w:multiLevelType w:val="hybridMultilevel"/>
    <w:tmpl w:val="0A9EB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67AE3"/>
    <w:multiLevelType w:val="hybridMultilevel"/>
    <w:tmpl w:val="45AEAA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673F5"/>
    <w:multiLevelType w:val="hybridMultilevel"/>
    <w:tmpl w:val="9A6A5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14C05"/>
    <w:multiLevelType w:val="hybridMultilevel"/>
    <w:tmpl w:val="328A2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E308D"/>
    <w:multiLevelType w:val="hybridMultilevel"/>
    <w:tmpl w:val="BD90A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A1791"/>
    <w:multiLevelType w:val="hybridMultilevel"/>
    <w:tmpl w:val="EDB0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10"/>
  </w:num>
  <w:num w:numId="4">
    <w:abstractNumId w:val="25"/>
  </w:num>
  <w:num w:numId="5">
    <w:abstractNumId w:val="29"/>
  </w:num>
  <w:num w:numId="6">
    <w:abstractNumId w:val="15"/>
  </w:num>
  <w:num w:numId="7">
    <w:abstractNumId w:val="14"/>
  </w:num>
  <w:num w:numId="8">
    <w:abstractNumId w:val="19"/>
  </w:num>
  <w:num w:numId="9">
    <w:abstractNumId w:val="5"/>
  </w:num>
  <w:num w:numId="10">
    <w:abstractNumId w:val="27"/>
  </w:num>
  <w:num w:numId="11">
    <w:abstractNumId w:val="33"/>
  </w:num>
  <w:num w:numId="12">
    <w:abstractNumId w:val="20"/>
  </w:num>
  <w:num w:numId="13">
    <w:abstractNumId w:val="11"/>
  </w:num>
  <w:num w:numId="14">
    <w:abstractNumId w:val="0"/>
  </w:num>
  <w:num w:numId="15">
    <w:abstractNumId w:val="18"/>
  </w:num>
  <w:num w:numId="16">
    <w:abstractNumId w:val="7"/>
  </w:num>
  <w:num w:numId="17">
    <w:abstractNumId w:val="28"/>
  </w:num>
  <w:num w:numId="18">
    <w:abstractNumId w:val="31"/>
  </w:num>
  <w:num w:numId="19">
    <w:abstractNumId w:val="26"/>
  </w:num>
  <w:num w:numId="20">
    <w:abstractNumId w:val="22"/>
  </w:num>
  <w:num w:numId="21">
    <w:abstractNumId w:val="1"/>
  </w:num>
  <w:num w:numId="22">
    <w:abstractNumId w:val="2"/>
  </w:num>
  <w:num w:numId="23">
    <w:abstractNumId w:val="24"/>
  </w:num>
  <w:num w:numId="24">
    <w:abstractNumId w:val="23"/>
  </w:num>
  <w:num w:numId="25">
    <w:abstractNumId w:val="16"/>
  </w:num>
  <w:num w:numId="26">
    <w:abstractNumId w:val="8"/>
  </w:num>
  <w:num w:numId="27">
    <w:abstractNumId w:val="9"/>
  </w:num>
  <w:num w:numId="28">
    <w:abstractNumId w:val="21"/>
  </w:num>
  <w:num w:numId="29">
    <w:abstractNumId w:val="4"/>
  </w:num>
  <w:num w:numId="30">
    <w:abstractNumId w:val="32"/>
  </w:num>
  <w:num w:numId="31">
    <w:abstractNumId w:val="17"/>
  </w:num>
  <w:num w:numId="32">
    <w:abstractNumId w:val="13"/>
  </w:num>
  <w:num w:numId="33">
    <w:abstractNumId w:val="3"/>
  </w:num>
  <w:num w:numId="34">
    <w:abstractNumId w:val="30"/>
  </w:num>
  <w:num w:numId="3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6B8"/>
    <w:rsid w:val="00007E88"/>
    <w:rsid w:val="00023931"/>
    <w:rsid w:val="00024E6D"/>
    <w:rsid w:val="00036F92"/>
    <w:rsid w:val="0007481E"/>
    <w:rsid w:val="00076285"/>
    <w:rsid w:val="00090BD2"/>
    <w:rsid w:val="00097EB9"/>
    <w:rsid w:val="000A5C1C"/>
    <w:rsid w:val="000E2289"/>
    <w:rsid w:val="001138BE"/>
    <w:rsid w:val="00134803"/>
    <w:rsid w:val="00142BFE"/>
    <w:rsid w:val="00177B1B"/>
    <w:rsid w:val="0018633A"/>
    <w:rsid w:val="001906B9"/>
    <w:rsid w:val="00193072"/>
    <w:rsid w:val="001A1260"/>
    <w:rsid w:val="001A64D6"/>
    <w:rsid w:val="001B6A76"/>
    <w:rsid w:val="001D24DE"/>
    <w:rsid w:val="001D635E"/>
    <w:rsid w:val="002133CF"/>
    <w:rsid w:val="00222079"/>
    <w:rsid w:val="00241F35"/>
    <w:rsid w:val="002734FA"/>
    <w:rsid w:val="0027671F"/>
    <w:rsid w:val="002D1AED"/>
    <w:rsid w:val="002F0DE8"/>
    <w:rsid w:val="00332286"/>
    <w:rsid w:val="00352166"/>
    <w:rsid w:val="003552B5"/>
    <w:rsid w:val="00357090"/>
    <w:rsid w:val="00362EEA"/>
    <w:rsid w:val="00371FC3"/>
    <w:rsid w:val="00380C80"/>
    <w:rsid w:val="00385AC6"/>
    <w:rsid w:val="00394553"/>
    <w:rsid w:val="0039581A"/>
    <w:rsid w:val="003A64AD"/>
    <w:rsid w:val="003B1753"/>
    <w:rsid w:val="003B3552"/>
    <w:rsid w:val="003C1DD0"/>
    <w:rsid w:val="003C48BD"/>
    <w:rsid w:val="003D34BF"/>
    <w:rsid w:val="003D4E24"/>
    <w:rsid w:val="003D575F"/>
    <w:rsid w:val="003E084B"/>
    <w:rsid w:val="003E3311"/>
    <w:rsid w:val="003F2906"/>
    <w:rsid w:val="00427A16"/>
    <w:rsid w:val="00432535"/>
    <w:rsid w:val="004356E2"/>
    <w:rsid w:val="004A6237"/>
    <w:rsid w:val="004F4E15"/>
    <w:rsid w:val="004F676B"/>
    <w:rsid w:val="004F788A"/>
    <w:rsid w:val="00513A07"/>
    <w:rsid w:val="005359A4"/>
    <w:rsid w:val="005547D3"/>
    <w:rsid w:val="00561FC3"/>
    <w:rsid w:val="00582D0E"/>
    <w:rsid w:val="00593A9B"/>
    <w:rsid w:val="005A4B30"/>
    <w:rsid w:val="005C135D"/>
    <w:rsid w:val="00620F8E"/>
    <w:rsid w:val="00621CA9"/>
    <w:rsid w:val="006346E6"/>
    <w:rsid w:val="006473F4"/>
    <w:rsid w:val="00647B99"/>
    <w:rsid w:val="006633C8"/>
    <w:rsid w:val="006637E6"/>
    <w:rsid w:val="00696736"/>
    <w:rsid w:val="006A2588"/>
    <w:rsid w:val="007156AA"/>
    <w:rsid w:val="0074137E"/>
    <w:rsid w:val="00742AE2"/>
    <w:rsid w:val="00757029"/>
    <w:rsid w:val="007921B2"/>
    <w:rsid w:val="00794B17"/>
    <w:rsid w:val="007A2039"/>
    <w:rsid w:val="007B5018"/>
    <w:rsid w:val="007D18A6"/>
    <w:rsid w:val="007D2BE2"/>
    <w:rsid w:val="007F77B4"/>
    <w:rsid w:val="0080632D"/>
    <w:rsid w:val="008164D5"/>
    <w:rsid w:val="00833146"/>
    <w:rsid w:val="008336EA"/>
    <w:rsid w:val="00841147"/>
    <w:rsid w:val="008911BB"/>
    <w:rsid w:val="00896750"/>
    <w:rsid w:val="008A19A6"/>
    <w:rsid w:val="008A1D54"/>
    <w:rsid w:val="008B19D4"/>
    <w:rsid w:val="008C6B1A"/>
    <w:rsid w:val="008D19EB"/>
    <w:rsid w:val="008E74B9"/>
    <w:rsid w:val="008F100E"/>
    <w:rsid w:val="008F69F3"/>
    <w:rsid w:val="009167B6"/>
    <w:rsid w:val="009322F0"/>
    <w:rsid w:val="00941782"/>
    <w:rsid w:val="00946E62"/>
    <w:rsid w:val="00956C5A"/>
    <w:rsid w:val="00977083"/>
    <w:rsid w:val="00980FDA"/>
    <w:rsid w:val="00981AAE"/>
    <w:rsid w:val="009E6943"/>
    <w:rsid w:val="009F4523"/>
    <w:rsid w:val="00A07BBD"/>
    <w:rsid w:val="00A2794F"/>
    <w:rsid w:val="00A30A60"/>
    <w:rsid w:val="00A70DD7"/>
    <w:rsid w:val="00A87917"/>
    <w:rsid w:val="00A9045A"/>
    <w:rsid w:val="00AC174A"/>
    <w:rsid w:val="00AD3AC0"/>
    <w:rsid w:val="00AE65B2"/>
    <w:rsid w:val="00B00961"/>
    <w:rsid w:val="00B07298"/>
    <w:rsid w:val="00B20EDE"/>
    <w:rsid w:val="00B53F23"/>
    <w:rsid w:val="00B608DE"/>
    <w:rsid w:val="00B86EBA"/>
    <w:rsid w:val="00BA33AF"/>
    <w:rsid w:val="00BB2F06"/>
    <w:rsid w:val="00BD3FC1"/>
    <w:rsid w:val="00C222A9"/>
    <w:rsid w:val="00C3061C"/>
    <w:rsid w:val="00C47880"/>
    <w:rsid w:val="00C50839"/>
    <w:rsid w:val="00C57EC4"/>
    <w:rsid w:val="00C82893"/>
    <w:rsid w:val="00CD5C92"/>
    <w:rsid w:val="00CF0A12"/>
    <w:rsid w:val="00CF11BE"/>
    <w:rsid w:val="00CF3C33"/>
    <w:rsid w:val="00D05BE7"/>
    <w:rsid w:val="00D06BBB"/>
    <w:rsid w:val="00D207F0"/>
    <w:rsid w:val="00D26210"/>
    <w:rsid w:val="00D27FD5"/>
    <w:rsid w:val="00D32976"/>
    <w:rsid w:val="00D33120"/>
    <w:rsid w:val="00D55C07"/>
    <w:rsid w:val="00DC40ED"/>
    <w:rsid w:val="00DD2DA6"/>
    <w:rsid w:val="00DD49E3"/>
    <w:rsid w:val="00DD569B"/>
    <w:rsid w:val="00E03BD2"/>
    <w:rsid w:val="00E249A6"/>
    <w:rsid w:val="00E334C3"/>
    <w:rsid w:val="00E46F76"/>
    <w:rsid w:val="00E47A3A"/>
    <w:rsid w:val="00E57C1B"/>
    <w:rsid w:val="00E81497"/>
    <w:rsid w:val="00EB0EC7"/>
    <w:rsid w:val="00EB6DCB"/>
    <w:rsid w:val="00EC0784"/>
    <w:rsid w:val="00EE2283"/>
    <w:rsid w:val="00EF75E7"/>
    <w:rsid w:val="00F17DED"/>
    <w:rsid w:val="00F254F5"/>
    <w:rsid w:val="00F416B8"/>
    <w:rsid w:val="00F50B6F"/>
    <w:rsid w:val="00F5380C"/>
    <w:rsid w:val="00F6498C"/>
    <w:rsid w:val="00F67838"/>
    <w:rsid w:val="00F7569D"/>
    <w:rsid w:val="00FB78E8"/>
    <w:rsid w:val="00FC0E81"/>
    <w:rsid w:val="00FD71B8"/>
    <w:rsid w:val="00FF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16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F416B8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F416B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416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6B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1"/>
    <w:unhideWhenUsed/>
    <w:rsid w:val="00F416B8"/>
    <w:pPr>
      <w:shd w:val="clear" w:color="auto" w:fill="FFFFFF"/>
      <w:spacing w:line="211" w:lineRule="exact"/>
      <w:ind w:hanging="340"/>
      <w:jc w:val="both"/>
    </w:pPr>
    <w:rPr>
      <w:rFonts w:eastAsia="Arial Unicode MS"/>
      <w:sz w:val="20"/>
      <w:szCs w:val="20"/>
    </w:rPr>
  </w:style>
  <w:style w:type="character" w:customStyle="1" w:styleId="a8">
    <w:name w:val="Основной текст Знак"/>
    <w:basedOn w:val="a0"/>
    <w:uiPriority w:val="99"/>
    <w:semiHidden/>
    <w:rsid w:val="00F41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locked/>
    <w:rsid w:val="00F416B8"/>
    <w:rPr>
      <w:sz w:val="21"/>
      <w:szCs w:val="21"/>
      <w:shd w:val="clear" w:color="auto" w:fill="FFFFFF"/>
    </w:rPr>
  </w:style>
  <w:style w:type="paragraph" w:customStyle="1" w:styleId="13">
    <w:name w:val="Заголовок №1"/>
    <w:basedOn w:val="a"/>
    <w:link w:val="12"/>
    <w:rsid w:val="00F416B8"/>
    <w:pPr>
      <w:shd w:val="clear" w:color="auto" w:fill="FFFFFF"/>
      <w:spacing w:after="12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1">
    <w:name w:val="Основной текст Знак1"/>
    <w:basedOn w:val="a0"/>
    <w:link w:val="a7"/>
    <w:locked/>
    <w:rsid w:val="00F416B8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msonormalbullet3gif">
    <w:name w:val="msonormalbullet3.gif"/>
    <w:basedOn w:val="a"/>
    <w:rsid w:val="00F416B8"/>
    <w:pPr>
      <w:spacing w:before="100" w:beforeAutospacing="1" w:after="100" w:afterAutospacing="1"/>
    </w:pPr>
  </w:style>
  <w:style w:type="paragraph" w:customStyle="1" w:styleId="FR1">
    <w:name w:val="FR1"/>
    <w:rsid w:val="00F67838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F6783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13A07"/>
    <w:rPr>
      <w:strike w:val="0"/>
      <w:dstrike w:val="0"/>
      <w:color w:val="7C7C7C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F756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5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56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5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"/>
    <w:basedOn w:val="a"/>
    <w:uiPriority w:val="99"/>
    <w:unhideWhenUsed/>
    <w:rsid w:val="00E46F7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8336E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HTML">
    <w:name w:val="HTML Definition"/>
    <w:basedOn w:val="a0"/>
    <w:uiPriority w:val="99"/>
    <w:semiHidden/>
    <w:unhideWhenUsed/>
    <w:rsid w:val="007B5018"/>
    <w:rPr>
      <w:i/>
      <w:iCs/>
    </w:rPr>
  </w:style>
  <w:style w:type="character" w:customStyle="1" w:styleId="a4">
    <w:name w:val="Абзац списка Знак"/>
    <w:basedOn w:val="a0"/>
    <w:link w:val="a3"/>
    <w:uiPriority w:val="34"/>
    <w:rsid w:val="00023931"/>
    <w:rPr>
      <w:rFonts w:ascii="Calibri" w:eastAsia="Times New Roman" w:hAnsi="Calibri" w:cs="Times New Roman"/>
    </w:rPr>
  </w:style>
  <w:style w:type="character" w:styleId="af0">
    <w:name w:val="Strong"/>
    <w:basedOn w:val="a0"/>
    <w:uiPriority w:val="99"/>
    <w:qFormat/>
    <w:rsid w:val="001138BE"/>
    <w:rPr>
      <w:b/>
      <w:bCs/>
    </w:rPr>
  </w:style>
  <w:style w:type="paragraph" w:styleId="af1">
    <w:name w:val="Plain Text"/>
    <w:basedOn w:val="a"/>
    <w:link w:val="af2"/>
    <w:uiPriority w:val="99"/>
    <w:rsid w:val="001138B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1138BE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2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6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61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2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24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5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5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768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621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89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429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72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929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6D54-6D88-4382-8B71-0C2B857A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8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58</cp:revision>
  <dcterms:created xsi:type="dcterms:W3CDTF">2016-10-19T09:16:00Z</dcterms:created>
  <dcterms:modified xsi:type="dcterms:W3CDTF">2018-10-19T08:26:00Z</dcterms:modified>
</cp:coreProperties>
</file>