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B4188A" w:rsidTr="00B4188A">
        <w:trPr>
          <w:trHeight w:val="3391"/>
        </w:trPr>
        <w:tc>
          <w:tcPr>
            <w:tcW w:w="4361" w:type="dxa"/>
          </w:tcPr>
          <w:p w:rsidR="00B4188A" w:rsidRDefault="00B418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B4188A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B4188A" w:rsidRPr="00DD1FBD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DD1FBD">
              <w:rPr>
                <w:rFonts w:ascii="Times New Roman" w:eastAsia="Times New Roman" w:hAnsi="Times New Roman"/>
                <w:lang w:val="fr-FR" w:eastAsia="ru-RU"/>
              </w:rPr>
              <w:t>-</w:t>
            </w:r>
            <w:r>
              <w:rPr>
                <w:rFonts w:ascii="Times New Roman" w:eastAsia="Times New Roman" w:hAnsi="Times New Roman"/>
                <w:lang w:val="fr-FR" w:eastAsia="ru-RU"/>
              </w:rPr>
              <w:t>mail</w:t>
            </w:r>
            <w:r w:rsidRPr="00DD1FBD">
              <w:rPr>
                <w:rFonts w:ascii="Times New Roman" w:eastAsia="Times New Roman" w:hAnsi="Times New Roman"/>
                <w:lang w:val="fr-FR" w:eastAsia="ru-RU"/>
              </w:rPr>
              <w:t xml:space="preserve">: </w:t>
            </w:r>
            <w:hyperlink r:id="rId9" w:history="1">
              <w:r>
                <w:rPr>
                  <w:rStyle w:val="a4"/>
                  <w:rFonts w:eastAsia="Times New Roman"/>
                  <w:lang w:val="fr-FR" w:eastAsia="ru-RU"/>
                </w:rPr>
                <w:t>cro</w:t>
              </w:r>
              <w:r w:rsidRPr="00DD1FBD">
                <w:rPr>
                  <w:rStyle w:val="a4"/>
                  <w:rFonts w:eastAsia="Times New Roman"/>
                  <w:lang w:val="fr-FR" w:eastAsia="ru-RU"/>
                </w:rPr>
                <w:t>.</w:t>
              </w:r>
              <w:r>
                <w:rPr>
                  <w:rStyle w:val="a4"/>
                  <w:rFonts w:eastAsia="Times New Roman"/>
                  <w:lang w:val="fr-FR" w:eastAsia="ru-RU"/>
                </w:rPr>
                <w:t>krd</w:t>
              </w:r>
              <w:r w:rsidRPr="00DD1FBD">
                <w:rPr>
                  <w:rStyle w:val="a4"/>
                  <w:rFonts w:eastAsia="Times New Roman"/>
                  <w:lang w:val="fr-FR" w:eastAsia="ru-RU"/>
                </w:rPr>
                <w:t>@</w:t>
              </w:r>
              <w:r>
                <w:rPr>
                  <w:rStyle w:val="a4"/>
                  <w:rFonts w:eastAsia="Times New Roman"/>
                  <w:lang w:val="fr-FR" w:eastAsia="ru-RU"/>
                </w:rPr>
                <w:t>mail</w:t>
              </w:r>
              <w:r w:rsidRPr="00DD1FBD">
                <w:rPr>
                  <w:rStyle w:val="a4"/>
                  <w:rFonts w:eastAsia="Times New Roman"/>
                  <w:lang w:val="fr-FR" w:eastAsia="ru-RU"/>
                </w:rPr>
                <w:t>.</w:t>
              </w:r>
              <w:r>
                <w:rPr>
                  <w:rStyle w:val="a4"/>
                  <w:rFonts w:eastAsia="Times New Roman"/>
                  <w:lang w:val="fr-FR" w:eastAsia="ru-RU"/>
                </w:rPr>
                <w:t>ru</w:t>
              </w:r>
            </w:hyperlink>
          </w:p>
          <w:p w:rsidR="00B4188A" w:rsidRPr="00DD1FBD" w:rsidRDefault="00B4188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B4188A" w:rsidRPr="00DD1FBD" w:rsidRDefault="00B418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немецкому языку</w:t>
            </w: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 классы, задания</w:t>
            </w: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88A" w:rsidRDefault="00B4188A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88A" w:rsidRPr="00DD1FBD" w:rsidRDefault="00B4188A">
            <w:pPr>
              <w:pStyle w:val="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D1FBD"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 предметно-методической комиссии: Белокопытова И.А., к.ф.н., доцент</w:t>
            </w:r>
          </w:p>
          <w:p w:rsidR="00B4188A" w:rsidRDefault="00B4188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C0D92" w:rsidRDefault="008C0D92" w:rsidP="008C0D92">
      <w:pPr>
        <w:pStyle w:val="a3"/>
        <w:spacing w:line="360" w:lineRule="auto"/>
        <w:ind w:left="284" w:hanging="284"/>
        <w:jc w:val="right"/>
        <w:rPr>
          <w:rFonts w:ascii="Times New Roman" w:hAnsi="Times New Roman"/>
          <w:b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de-DE"/>
        </w:rPr>
        <w:t>9-11 Klassen</w:t>
      </w:r>
    </w:p>
    <w:p w:rsidR="008C0D92" w:rsidRPr="00C02838" w:rsidRDefault="008C0D92" w:rsidP="004C2A62">
      <w:pPr>
        <w:pStyle w:val="a3"/>
        <w:spacing w:line="360" w:lineRule="auto"/>
        <w:ind w:left="284" w:hanging="284"/>
        <w:rPr>
          <w:rFonts w:ascii="Times New Roman" w:hAnsi="Times New Roman"/>
          <w:b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de-DE"/>
        </w:rPr>
        <w:t>Mündliche Aufgabe</w:t>
      </w:r>
    </w:p>
    <w:p w:rsidR="008C0D92" w:rsidRPr="00C02838" w:rsidRDefault="008C0D92" w:rsidP="004C2A6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proofErr w:type="spellStart"/>
      <w:r w:rsidRPr="004C2A62">
        <w:rPr>
          <w:rFonts w:ascii="Times New Roman" w:hAnsi="Times New Roman"/>
          <w:sz w:val="26"/>
          <w:szCs w:val="26"/>
          <w:lang w:val="de-DE"/>
        </w:rPr>
        <w:t>Задание</w:t>
      </w:r>
      <w:proofErr w:type="spellEnd"/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 xml:space="preserve">Sie sollen in einer 3er –oder 4er Gruppe eine Talkshow vorbereiten. </w:t>
      </w:r>
    </w:p>
    <w:p w:rsidR="008C0D92" w:rsidRPr="004C2A62" w:rsidRDefault="008C0D92" w:rsidP="008C0D92">
      <w:pPr>
        <w:pStyle w:val="a3"/>
        <w:spacing w:line="360" w:lineRule="auto"/>
        <w:ind w:left="0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Die Präsentation der Talkshow soll ca. 10 – 12 Min. dauern. Für die Vorbereitung haben Sie 45 Min. Zeit.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Das Thema der Talkshow ist: „</w:t>
      </w:r>
      <w:proofErr w:type="spellStart"/>
      <w:r w:rsidRPr="004C2A62">
        <w:rPr>
          <w:rFonts w:ascii="Times New Roman" w:hAnsi="Times New Roman"/>
          <w:b/>
          <w:sz w:val="26"/>
          <w:szCs w:val="26"/>
          <w:lang w:val="de-DE"/>
        </w:rPr>
        <w:t>Youtube</w:t>
      </w:r>
      <w:proofErr w:type="spellEnd"/>
      <w:r w:rsidRPr="004C2A62">
        <w:rPr>
          <w:rFonts w:ascii="Times New Roman" w:hAnsi="Times New Roman"/>
          <w:b/>
          <w:sz w:val="26"/>
          <w:szCs w:val="26"/>
          <w:lang w:val="de-DE"/>
        </w:rPr>
        <w:t xml:space="preserve"> ist das neue Fernsehen</w:t>
      </w:r>
      <w:r w:rsidRPr="004C2A62">
        <w:rPr>
          <w:rFonts w:ascii="Times New Roman" w:hAnsi="Times New Roman"/>
          <w:sz w:val="26"/>
          <w:szCs w:val="26"/>
          <w:lang w:val="de-DE"/>
        </w:rPr>
        <w:t>“.</w:t>
      </w:r>
    </w:p>
    <w:p w:rsidR="008C0D92" w:rsidRPr="004C2A62" w:rsidRDefault="008C0D92" w:rsidP="008C0D92">
      <w:pPr>
        <w:pStyle w:val="a3"/>
        <w:spacing w:line="360" w:lineRule="auto"/>
        <w:ind w:left="0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 xml:space="preserve">Folgende Aspekte können dabei besprochen werden: Warum schauen so viele Menschen Videos auf </w:t>
      </w:r>
      <w:proofErr w:type="spellStart"/>
      <w:r w:rsidRPr="004C2A62">
        <w:rPr>
          <w:rFonts w:ascii="Times New Roman" w:hAnsi="Times New Roman"/>
          <w:sz w:val="26"/>
          <w:szCs w:val="26"/>
          <w:lang w:val="de-DE"/>
        </w:rPr>
        <w:t>Youtube</w:t>
      </w:r>
      <w:proofErr w:type="spellEnd"/>
      <w:r w:rsidRPr="004C2A62">
        <w:rPr>
          <w:rFonts w:ascii="Times New Roman" w:hAnsi="Times New Roman"/>
          <w:sz w:val="26"/>
          <w:szCs w:val="26"/>
          <w:lang w:val="de-DE"/>
        </w:rPr>
        <w:t xml:space="preserve">? Ist es reine Unterhaltung oder kann man auf </w:t>
      </w:r>
      <w:proofErr w:type="spellStart"/>
      <w:r w:rsidRPr="004C2A62">
        <w:rPr>
          <w:rFonts w:ascii="Times New Roman" w:hAnsi="Times New Roman"/>
          <w:sz w:val="26"/>
          <w:szCs w:val="26"/>
          <w:lang w:val="de-DE"/>
        </w:rPr>
        <w:t>Youtube</w:t>
      </w:r>
      <w:proofErr w:type="spellEnd"/>
      <w:r w:rsidRPr="004C2A62">
        <w:rPr>
          <w:rFonts w:ascii="Times New Roman" w:hAnsi="Times New Roman"/>
          <w:sz w:val="26"/>
          <w:szCs w:val="26"/>
          <w:lang w:val="de-DE"/>
        </w:rPr>
        <w:t xml:space="preserve"> auch etwas lernen? Was macht einen guten Videoblog aus?</w:t>
      </w:r>
    </w:p>
    <w:p w:rsidR="008C0D92" w:rsidRPr="004C2A62" w:rsidRDefault="008C0D92" w:rsidP="008C0D92">
      <w:pPr>
        <w:pStyle w:val="a3"/>
        <w:spacing w:line="360" w:lineRule="auto"/>
        <w:ind w:left="0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An der Präsentation können z.B. folgende Figuren/Personen teilnehmen: Moderator/in, Ihre Mitschüler, Lehrer/in, Eltern/Großeltern, Jugendliche, Schuldirektor, Reporter u. a.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 xml:space="preserve">Sie können diese Rollen (außer der des Moderators) auch durch andere ersetzen. 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Tipps für die Vorbereitung: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-  Entscheiden Sie in der Gruppe, ob Sie bei den vorgeschlagenen Rollen bleiben.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- Überlegen Sie zusammen, wie die Talkshow ablaufen soll.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- Jedes Gruppenmitglied überlegt sich seine Redebeiträge.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- Versuchen Sie die Talkshow vor der Präsentation einmal   durchzuspielen.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Tipps für die Präsentation: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softHyphen/>
        <w:t xml:space="preserve"> Sprechen Sie möglichst frei.</w:t>
      </w:r>
    </w:p>
    <w:p w:rsidR="008C0D92" w:rsidRPr="004C2A62" w:rsidRDefault="008C0D92" w:rsidP="008C0D92">
      <w:pPr>
        <w:pStyle w:val="a3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softHyphen/>
        <w:t xml:space="preserve"> Achten Sie darauf, dass jedes Gruppenmitglied etwa gleich viel sagt.</w:t>
      </w:r>
    </w:p>
    <w:p w:rsidR="008C0D92" w:rsidRPr="004C2A62" w:rsidRDefault="008C0D92" w:rsidP="008C0D9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6"/>
          <w:szCs w:val="26"/>
          <w:lang w:val="de-DE"/>
        </w:rPr>
      </w:pPr>
      <w:r w:rsidRPr="004C2A62">
        <w:rPr>
          <w:rFonts w:ascii="Times New Roman" w:hAnsi="Times New Roman"/>
          <w:sz w:val="26"/>
          <w:szCs w:val="26"/>
          <w:lang w:val="de-DE"/>
        </w:rPr>
        <w:t>Unterstützen Sie Ihre Meinung mit Argumenten und Beispielen.</w:t>
      </w:r>
    </w:p>
    <w:p w:rsidR="00DD2DE7" w:rsidRDefault="00DD2DE7">
      <w:pPr>
        <w:rPr>
          <w:lang w:val="de-DE"/>
        </w:rPr>
      </w:pPr>
    </w:p>
    <w:p w:rsidR="00C02838" w:rsidRDefault="00C02838" w:rsidP="00C028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Уважаемый участник олимпиады!</w:t>
      </w:r>
    </w:p>
    <w:p w:rsidR="00C02838" w:rsidRDefault="00C02838" w:rsidP="00C0283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02838" w:rsidRDefault="00C02838" w:rsidP="00C0283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10" w:history="1">
        <w:r>
          <w:rPr>
            <w:rStyle w:val="a4"/>
            <w:rFonts w:eastAsia="Times New Roman"/>
            <w:sz w:val="24"/>
            <w:szCs w:val="24"/>
            <w:lang w:val="en-US" w:eastAsia="ru-RU"/>
          </w:rPr>
          <w:t>www</w:t>
        </w:r>
        <w:r>
          <w:rPr>
            <w:rStyle w:val="a4"/>
            <w:rFonts w:eastAsia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4"/>
            <w:rFonts w:eastAsia="Times New Roman"/>
            <w:sz w:val="24"/>
            <w:szCs w:val="24"/>
            <w:lang w:val="en-US" w:eastAsia="ru-RU"/>
          </w:rPr>
          <w:t>cdodd</w:t>
        </w:r>
        <w:proofErr w:type="spellEnd"/>
        <w:r>
          <w:rPr>
            <w:rStyle w:val="a4"/>
            <w:rFonts w:eastAsia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4"/>
            <w:rFonts w:eastAsia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C02838" w:rsidRDefault="00C02838" w:rsidP="00C0283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C02838" w:rsidRDefault="00C02838" w:rsidP="00C02838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C02838" w:rsidRPr="00C02838" w:rsidRDefault="00C02838">
      <w:bookmarkStart w:id="0" w:name="_GoBack"/>
      <w:bookmarkEnd w:id="0"/>
    </w:p>
    <w:sectPr w:rsidR="00C02838" w:rsidRPr="00C02838" w:rsidSect="00C02838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D3" w:rsidRDefault="00A009D3" w:rsidP="00C02838">
      <w:pPr>
        <w:spacing w:after="0" w:line="240" w:lineRule="auto"/>
      </w:pPr>
      <w:r>
        <w:separator/>
      </w:r>
    </w:p>
  </w:endnote>
  <w:endnote w:type="continuationSeparator" w:id="0">
    <w:p w:rsidR="00A009D3" w:rsidRDefault="00A009D3" w:rsidP="00C02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83180"/>
      <w:docPartObj>
        <w:docPartGallery w:val="Page Numbers (Bottom of Page)"/>
        <w:docPartUnique/>
      </w:docPartObj>
    </w:sdtPr>
    <w:sdtContent>
      <w:p w:rsidR="00C02838" w:rsidRDefault="00C0283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02838" w:rsidRDefault="00C028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D3" w:rsidRDefault="00A009D3" w:rsidP="00C02838">
      <w:pPr>
        <w:spacing w:after="0" w:line="240" w:lineRule="auto"/>
      </w:pPr>
      <w:r>
        <w:separator/>
      </w:r>
    </w:p>
  </w:footnote>
  <w:footnote w:type="continuationSeparator" w:id="0">
    <w:p w:rsidR="00A009D3" w:rsidRDefault="00A009D3" w:rsidP="00C028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451B9"/>
    <w:multiLevelType w:val="hybridMultilevel"/>
    <w:tmpl w:val="64E66048"/>
    <w:lvl w:ilvl="0" w:tplc="D6DAF8DA">
      <w:start w:val="9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DA1"/>
    <w:rsid w:val="004C2A62"/>
    <w:rsid w:val="005A3DA1"/>
    <w:rsid w:val="008C0D92"/>
    <w:rsid w:val="00A009D3"/>
    <w:rsid w:val="00B4188A"/>
    <w:rsid w:val="00BA3346"/>
    <w:rsid w:val="00C02838"/>
    <w:rsid w:val="00DD1FBD"/>
    <w:rsid w:val="00DD2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9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18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D9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418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B4188A"/>
    <w:rPr>
      <w:rFonts w:ascii="Times New Roman" w:hAnsi="Times New Roman" w:cs="Times New Roman" w:hint="default"/>
      <w:color w:val="27649A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1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88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02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283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02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283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9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18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C0D9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418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B4188A"/>
    <w:rPr>
      <w:rFonts w:ascii="Times New Roman" w:hAnsi="Times New Roman" w:cs="Times New Roman" w:hint="default"/>
      <w:color w:val="27649A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1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88A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02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283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028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28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dodd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2018-10-18T06:56:00Z</dcterms:created>
  <dcterms:modified xsi:type="dcterms:W3CDTF">2018-10-19T11:51:00Z</dcterms:modified>
</cp:coreProperties>
</file>