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ММ ФМКН КубГУ, 25.11.18</w:t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bCs/>
          <w:sz w:val="28"/>
          <w:szCs w:val="28"/>
          <w:lang w:val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val="ru-RU"/>
        </w:rPr>
        <w:t>Графы</w:t>
      </w:r>
    </w:p>
    <w:p>
      <w:pPr>
        <w:pStyle w:val="Normal"/>
        <w:rPr>
          <w:lang w:val="ru-RU"/>
        </w:rPr>
      </w:pPr>
      <w:r>
        <w:rPr>
          <w:rFonts w:eastAsia="Times New Roman" w:ascii="Times New Roman" w:hAnsi="Times New Roman"/>
          <w:sz w:val="28"/>
          <w:szCs w:val="28"/>
          <w:lang w:val="ru-RU"/>
        </w:rPr>
        <w:tab/>
        <w:t xml:space="preserve">Во многих ситуациях удобно изображать объекты точками, а связи между ними - линиями или стрелками. Такой способ представления называется </w:t>
      </w:r>
      <w:r>
        <w:rPr>
          <w:rFonts w:eastAsia="Times New Roman" w:ascii="Times New Roman" w:hAnsi="Times New Roman"/>
          <w:i/>
          <w:iCs/>
          <w:sz w:val="28"/>
          <w:szCs w:val="28"/>
          <w:lang w:val="ru-RU"/>
        </w:rPr>
        <w:t>графом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. Например, схема метро - это граф. Точки называют </w:t>
      </w:r>
      <w:r>
        <w:rPr>
          <w:rFonts w:eastAsia="Times New Roman" w:ascii="Times New Roman" w:hAnsi="Times New Roman"/>
          <w:i/>
          <w:iCs/>
          <w:sz w:val="28"/>
          <w:szCs w:val="28"/>
          <w:lang w:val="ru-RU"/>
        </w:rPr>
        <w:t>вершинами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 графа, а линии — </w:t>
      </w:r>
      <w:r>
        <w:rPr>
          <w:rFonts w:eastAsia="Times New Roman" w:ascii="Times New Roman" w:hAnsi="Times New Roman"/>
          <w:i/>
          <w:iCs/>
          <w:sz w:val="28"/>
          <w:szCs w:val="28"/>
          <w:lang w:val="ru-RU"/>
        </w:rPr>
        <w:t>ребрами</w:t>
      </w:r>
      <w:r>
        <w:rPr>
          <w:rFonts w:eastAsia="Times New Roman" w:ascii="Times New Roman" w:hAnsi="Times New Roman"/>
          <w:sz w:val="28"/>
          <w:szCs w:val="28"/>
          <w:lang w:val="ru-RU"/>
        </w:rPr>
        <w:t>.</w:t>
      </w:r>
    </w:p>
    <w:p>
      <w:pPr>
        <w:pStyle w:val="Normal"/>
        <w:rPr>
          <w:lang w:val="ru-RU"/>
        </w:rPr>
      </w:pPr>
      <w:r>
        <w:rPr>
          <w:rFonts w:eastAsia="Times New Roman" w:ascii="Times New Roman" w:hAnsi="Times New Roman"/>
          <w:sz w:val="28"/>
          <w:szCs w:val="28"/>
          <w:lang w:val="ru-RU"/>
        </w:rPr>
        <w:tab/>
        <w:t xml:space="preserve">Вершину называют </w:t>
      </w:r>
      <w:r>
        <w:rPr>
          <w:rFonts w:eastAsia="Times New Roman" w:ascii="Times New Roman" w:hAnsi="Times New Roman"/>
          <w:i/>
          <w:iCs/>
          <w:sz w:val="28"/>
          <w:szCs w:val="28"/>
          <w:lang w:val="ru-RU"/>
        </w:rPr>
        <w:t>чётной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, если из неё выходит чётное число рёбер и </w:t>
      </w:r>
      <w:r>
        <w:rPr>
          <w:rFonts w:eastAsia="Times New Roman" w:ascii="Times New Roman" w:hAnsi="Times New Roman"/>
          <w:i/>
          <w:iCs/>
          <w:sz w:val="28"/>
          <w:szCs w:val="28"/>
          <w:lang w:val="ru-RU"/>
        </w:rPr>
        <w:t>нечётной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 в противном случае. Граф называют </w:t>
      </w:r>
      <w:r>
        <w:rPr>
          <w:rFonts w:eastAsia="Times New Roman" w:ascii="Times New Roman" w:hAnsi="Times New Roman"/>
          <w:i/>
          <w:iCs/>
          <w:sz w:val="28"/>
          <w:szCs w:val="28"/>
          <w:lang w:val="ru-RU"/>
        </w:rPr>
        <w:t>связным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, если между любыми вершинами существует путь, состоящий из рёбер графа, </w:t>
      </w:r>
      <w:r>
        <w:rPr>
          <w:rFonts w:eastAsia="Times New Roman" w:ascii="Times New Roman" w:hAnsi="Times New Roman"/>
          <w:i/>
          <w:iCs/>
          <w:sz w:val="28"/>
          <w:szCs w:val="28"/>
          <w:lang w:val="ru-RU"/>
        </w:rPr>
        <w:t>ориентированным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 - если на каждом ребре указано направление, </w:t>
      </w:r>
      <w:r>
        <w:rPr>
          <w:rFonts w:eastAsia="Times New Roman" w:ascii="Times New Roman" w:hAnsi="Times New Roman"/>
          <w:i/>
          <w:iCs/>
          <w:sz w:val="28"/>
          <w:szCs w:val="28"/>
          <w:lang w:val="ru-RU"/>
        </w:rPr>
        <w:t>плоским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 - если он нарисован на плоскости и его ребра не пересекаются (во внутренних точках).</w:t>
      </w:r>
    </w:p>
    <w:p>
      <w:pPr>
        <w:pStyle w:val="Normal"/>
        <w:rPr>
          <w:lang w:val="ru-RU"/>
        </w:rPr>
      </w:pPr>
      <w:r>
        <w:rPr>
          <w:rFonts w:eastAsia="Times New Roman" w:ascii="Times New Roman" w:hAnsi="Times New Roman"/>
          <w:sz w:val="28"/>
          <w:szCs w:val="28"/>
          <w:lang w:val="ru-RU"/>
        </w:rPr>
        <w:tab/>
        <w:t>При решении многих олимпиадных задач используются следующие утверждения, относящиеся к обходу рёбер графа:</w:t>
      </w:r>
    </w:p>
    <w:p>
      <w:pPr>
        <w:pStyle w:val="Normal"/>
        <w:rPr>
          <w:lang w:val="ru-RU"/>
        </w:rPr>
      </w:pPr>
      <w:r>
        <w:rPr>
          <w:rFonts w:eastAsia="Times New Roman" w:ascii="Times New Roman" w:hAnsi="Times New Roman"/>
          <w:sz w:val="28"/>
          <w:szCs w:val="28"/>
          <w:lang w:val="ru-RU"/>
        </w:rPr>
        <w:tab/>
        <w:t>1) если в графе больше двух нечётных вершин, то его правильный обход     (т. е. обход, при котором каждое ребро проходится ровно один раз) невозможен;</w:t>
      </w:r>
    </w:p>
    <w:p>
      <w:pPr>
        <w:pStyle w:val="Normal"/>
        <w:rPr>
          <w:lang w:val="ru-RU"/>
        </w:rPr>
      </w:pPr>
      <w:r>
        <w:rPr>
          <w:rFonts w:eastAsia="Times New Roman" w:ascii="Times New Roman" w:hAnsi="Times New Roman"/>
          <w:sz w:val="28"/>
          <w:szCs w:val="28"/>
          <w:lang w:val="ru-RU"/>
        </w:rPr>
        <w:tab/>
        <w:t>2) для всякого чётного связного графа существует правильный обход, который можно начать с любой вершины и который обязательно кончается в той же вершине, с которой начался;</w:t>
      </w:r>
    </w:p>
    <w:p>
      <w:p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val="ru-RU"/>
        </w:rPr>
        <w:tab/>
        <w:t>3) если в связном графе ровно две нечётные вершины, то существует правильный обход, причём в одной из них он начинается, а в другой - кончается;</w:t>
      </w:r>
    </w:p>
    <w:p>
      <w:pPr>
        <w:pStyle w:val="Normal"/>
        <w:rPr>
          <w:lang w:val="ru-RU"/>
        </w:rPr>
      </w:pPr>
      <w:r>
        <w:rPr>
          <w:rFonts w:eastAsia="Times New Roman" w:ascii="Times New Roman" w:hAnsi="Times New Roman"/>
          <w:sz w:val="28"/>
          <w:szCs w:val="28"/>
          <w:lang w:val="ru-RU"/>
        </w:rPr>
        <w:tab/>
        <w:t>4) в любом графе количество нечётных вершин чётно.</w:t>
      </w:r>
    </w:p>
    <w:p>
      <w:pPr>
        <w:pStyle w:val="Normal"/>
        <w:rPr>
          <w:rFonts w:ascii="Times New Roman" w:hAnsi="Times New Roman" w:eastAsia="Times New Roman"/>
          <w:sz w:val="28"/>
          <w:szCs w:val="28"/>
          <w:lang w:val="ru-RU"/>
        </w:rPr>
      </w:pPr>
      <w:r>
        <w:rPr>
          <w:rFonts w:eastAsia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val="ru-RU"/>
        </w:rPr>
        <w:t>Задачи</w:t>
      </w:r>
    </w:p>
    <w:p>
      <w:pPr>
        <w:pStyle w:val="Normal"/>
        <w:rPr>
          <w:rFonts w:ascii="Times New Roman" w:hAnsi="Times New Roman" w:eastAsia="Times New Roman"/>
          <w:sz w:val="28"/>
          <w:szCs w:val="28"/>
          <w:lang w:val="ru-RU"/>
        </w:rPr>
      </w:pPr>
      <w:r>
        <w:rPr>
          <w:rFonts w:eastAsia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lang w:val="ru-RU"/>
        </w:rPr>
      </w:pPr>
      <w:r>
        <w:rPr>
          <w:rFonts w:eastAsia="Times New Roman" w:ascii="Times New Roman" w:hAnsi="Times New Roman"/>
          <w:sz w:val="28"/>
          <w:szCs w:val="28"/>
          <w:lang w:val="ru-RU"/>
        </w:rPr>
        <w:tab/>
        <w:t xml:space="preserve">1. Гарри Поттер умеет превращать жабу в принцессу, гриб в жабу и грушу, грушу в яблоко, огрызок от яблока в котёнка и ёжика, котёнка в грушу или яблоко, ёжика в грушу, а яблоко — только в огрызок. Сейчас у него есть яблоко. Сможет ли он превратить его в принцессу? </w:t>
      </w:r>
    </w:p>
    <w:p>
      <w:pPr>
        <w:pStyle w:val="Normal"/>
        <w:rPr>
          <w:lang w:val="ru-RU"/>
        </w:rPr>
      </w:pPr>
      <w:r>
        <w:rPr>
          <w:rFonts w:eastAsia="Times New Roman" w:ascii="Times New Roman" w:hAnsi="Times New Roman"/>
          <w:sz w:val="28"/>
          <w:szCs w:val="28"/>
          <w:lang w:val="ru-RU"/>
        </w:rPr>
        <w:tab/>
        <w:t xml:space="preserve">2. В деревне 9 домов. Известно, что у Гоши соседи Иван и Роман, Максим сосед Ивану и Михаилу, Виктор — Алексею и Андрею, а также по соседству живут Константин с Андреем, Иван с Михаилом, Константин с Алексеем, Михаил с Романом и больше соседей в означенной деревне нет (соседними считаются дворы, у которых есть общий участок забора). Может ли Гоша огородами пробраться к Андрею за яблоками? </w:t>
      </w:r>
    </w:p>
    <w:p>
      <w:pPr>
        <w:pStyle w:val="Normal"/>
        <w:rPr>
          <w:lang w:val="ru-RU"/>
        </w:rPr>
      </w:pPr>
      <w:r>
        <w:rPr>
          <w:rFonts w:eastAsia="Times New Roman" w:ascii="Times New Roman" w:hAnsi="Times New Roman"/>
          <w:sz w:val="28"/>
          <w:szCs w:val="28"/>
          <w:lang w:val="ru-RU"/>
        </w:rPr>
        <w:tab/>
        <w:t xml:space="preserve">3. В стране Цифра есть 9 городов с названиями 1, 2, 3, 4, 5, 6, 7, 8, 9. Путешественник обнаружил, что два города соединены авиалинией в том и только в том случае, если двузначное число, составленное из цифр-названий этих городов, делится на 3. Можно ли добраться из города 1 в город 9? </w:t>
      </w:r>
    </w:p>
    <w:p>
      <w:pPr>
        <w:pStyle w:val="Normal"/>
        <w:rPr>
          <w:lang w:val="ru-RU"/>
        </w:rPr>
      </w:pPr>
      <w:r>
        <w:rPr>
          <w:rFonts w:eastAsia="Times New Roman" w:ascii="Times New Roman" w:hAnsi="Times New Roman"/>
          <w:sz w:val="28"/>
          <w:szCs w:val="28"/>
          <w:lang w:val="ru-RU"/>
        </w:rPr>
        <w:tab/>
        <w:t xml:space="preserve">4. В некотором государстве 6 городов и 10 автодорог, каждая из которых связывает какие-то два города. Между городами устанавливается авиационное сообщение, исходя из принципа экономии: авиационная линия между двумя городами устанавливается тогда и только тогда, когда автомобильная дорога между этими городами отсутствует. Сколько авиалиний будет проведено? </w:t>
      </w:r>
    </w:p>
    <w:p>
      <w:pPr>
        <w:pStyle w:val="Normal"/>
        <w:rPr>
          <w:rFonts w:ascii="Times New Roman" w:hAnsi="Times New Roman" w:eastAsia="Times New Roman"/>
          <w:sz w:val="28"/>
          <w:szCs w:val="28"/>
          <w:lang w:val="ru-RU"/>
        </w:rPr>
      </w:pPr>
      <w:r>
        <w:rPr>
          <w:rFonts w:eastAsia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lang w:val="ru-RU"/>
        </w:rPr>
      </w:pPr>
      <w:r>
        <w:rPr>
          <w:rFonts w:eastAsia="Times New Roman" w:ascii="Times New Roman" w:hAnsi="Times New Roman"/>
          <w:sz w:val="28"/>
          <w:szCs w:val="28"/>
          <w:lang w:val="ru-RU"/>
        </w:rPr>
        <w:tab/>
      </w:r>
      <w:r>
        <w:rPr>
          <w:rFonts w:eastAsia="Times New Roman" w:ascii="Times New Roman" w:hAnsi="Times New Roman"/>
          <w:b/>
          <w:bCs/>
          <w:sz w:val="28"/>
          <w:szCs w:val="28"/>
          <w:lang w:val="ru-RU"/>
        </w:rPr>
        <w:t>Степень вершины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 — количество ребер, выходящих из данной вершины.</w:t>
      </w:r>
    </w:p>
    <w:p>
      <w:pPr>
        <w:pStyle w:val="Normal"/>
        <w:rPr>
          <w:rFonts w:ascii="Times New Roman" w:hAnsi="Times New Roman" w:eastAsia="Times New Roman"/>
          <w:sz w:val="28"/>
          <w:szCs w:val="28"/>
          <w:lang w:val="ru-RU"/>
        </w:rPr>
      </w:pPr>
      <w:r>
        <w:rPr>
          <w:rFonts w:eastAsia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lang w:val="ru-RU"/>
        </w:rPr>
      </w:pPr>
      <w:r>
        <w:rPr>
          <w:rFonts w:eastAsia="Times New Roman" w:ascii="Times New Roman" w:hAnsi="Times New Roman"/>
          <w:sz w:val="28"/>
          <w:szCs w:val="28"/>
          <w:lang w:val="ru-RU"/>
        </w:rPr>
        <w:tab/>
        <w:t xml:space="preserve">5. В стране 1329 городов, из каждого выходит по 4 дороги. Сколько всего дорог в стране? </w:t>
      </w:r>
    </w:p>
    <w:p>
      <w:pPr>
        <w:pStyle w:val="Normal"/>
        <w:rPr>
          <w:lang w:val="ru-RU"/>
        </w:rPr>
      </w:pPr>
      <w:r>
        <w:rPr>
          <w:rFonts w:eastAsia="Times New Roman" w:ascii="Times New Roman" w:hAnsi="Times New Roman"/>
          <w:sz w:val="28"/>
          <w:szCs w:val="28"/>
          <w:lang w:val="ru-RU"/>
        </w:rPr>
        <w:tab/>
        <w:t xml:space="preserve">6. Докажите, что не существует графа с пятью вершинами, степени которых равны 4, 4, 4, 4, 2. </w:t>
      </w:r>
    </w:p>
    <w:p>
      <w:pPr>
        <w:pStyle w:val="Normal"/>
        <w:rPr>
          <w:lang w:val="ru-RU"/>
        </w:rPr>
      </w:pPr>
      <w:r>
        <w:rPr>
          <w:rFonts w:eastAsia="Times New Roman" w:ascii="Times New Roman" w:hAnsi="Times New Roman"/>
          <w:sz w:val="28"/>
          <w:szCs w:val="28"/>
          <w:lang w:val="ru-RU"/>
        </w:rPr>
        <w:tab/>
        <w:t xml:space="preserve">7. Вася считает, что в его классе у всех разное число друзей-одноклассников. Не ошибается ли он? </w:t>
      </w:r>
    </w:p>
    <w:p>
      <w:pPr>
        <w:pStyle w:val="Normal"/>
        <w:rPr>
          <w:lang w:val="ru-RU"/>
        </w:rPr>
      </w:pPr>
      <w:r>
        <w:rPr>
          <w:rFonts w:eastAsia="Times New Roman" w:ascii="Times New Roman" w:hAnsi="Times New Roman"/>
          <w:sz w:val="28"/>
          <w:szCs w:val="28"/>
          <w:lang w:val="ru-RU"/>
        </w:rPr>
        <w:tab/>
        <w:t xml:space="preserve">8. Иван утверждает, что среди любых а) четырёх; б) пяти; в) шести человек обязательно найдётся либо трое знакомых друг с другом, либо трое незнакомых. Не завирается ли он? </w:t>
      </w:r>
    </w:p>
    <w:p>
      <w:pPr>
        <w:pStyle w:val="Normal"/>
        <w:rPr>
          <w:lang w:val="ru-RU"/>
        </w:rPr>
      </w:pPr>
      <w:r>
        <w:rPr>
          <w:rFonts w:eastAsia="Times New Roman" w:ascii="Times New Roman" w:hAnsi="Times New Roman"/>
          <w:sz w:val="28"/>
          <w:szCs w:val="28"/>
          <w:lang w:val="ru-RU"/>
        </w:rPr>
        <w:tab/>
        <w:t xml:space="preserve">9. Петя заметил, что у всех его 25 одноклассников различное число друзей в этом классе. Сколько друзей у Пети? (Укажите все решения.) </w:t>
      </w:r>
    </w:p>
    <w:p>
      <w:pPr>
        <w:pStyle w:val="Normal"/>
        <w:rPr>
          <w:lang w:val="ru-RU"/>
        </w:rPr>
      </w:pPr>
      <w:r>
        <w:rPr>
          <w:rFonts w:eastAsia="Times New Roman" w:ascii="Times New Roman" w:hAnsi="Times New Roman"/>
          <w:sz w:val="28"/>
          <w:szCs w:val="28"/>
          <w:lang w:val="ru-RU"/>
        </w:rPr>
        <w:tab/>
        <w:t xml:space="preserve">10. Докажите, что существует граф с 2n вершинами, степени которых равны 1, 1, 2, 2, ..., n, n. </w:t>
      </w:r>
    </w:p>
    <w:p>
      <w:pPr>
        <w:pStyle w:val="Normal"/>
        <w:rPr>
          <w:lang w:val="ru-RU"/>
        </w:rPr>
      </w:pPr>
      <w:r>
        <w:rPr>
          <w:rFonts w:eastAsia="Times New Roman" w:ascii="Times New Roman" w:hAnsi="Times New Roman"/>
          <w:sz w:val="28"/>
          <w:szCs w:val="28"/>
          <w:lang w:val="ru-RU"/>
        </w:rPr>
        <w:tab/>
        <w:t xml:space="preserve">11. Докажите, что не существует многогранника, у которого было бы ровно семь ребер. </w:t>
      </w:r>
    </w:p>
    <w:p>
      <w:pPr>
        <w:pStyle w:val="Normal"/>
        <w:rPr>
          <w:lang w:val="ru-RU"/>
        </w:rPr>
      </w:pPr>
      <w:r>
        <w:rPr>
          <w:rFonts w:eastAsia="Times New Roman" w:ascii="Times New Roman" w:hAnsi="Times New Roman"/>
          <w:sz w:val="28"/>
          <w:szCs w:val="28"/>
          <w:lang w:val="ru-RU"/>
        </w:rPr>
        <w:tab/>
        <w:t>12. Верно ли, что два графа изоморфны, если</w:t>
      </w:r>
    </w:p>
    <w:p>
      <w:pPr>
        <w:pStyle w:val="Normal"/>
        <w:rPr>
          <w:lang w:val="ru-RU"/>
        </w:rPr>
      </w:pPr>
      <w:r>
        <w:rPr>
          <w:rFonts w:eastAsia="Times New Roman" w:ascii="Times New Roman" w:hAnsi="Times New Roman"/>
          <w:sz w:val="28"/>
          <w:szCs w:val="28"/>
          <w:lang w:val="ru-RU"/>
        </w:rPr>
        <w:tab/>
        <w:t xml:space="preserve">а) у них по 10 вершин, степень каждой из которых равна 9? </w:t>
      </w:r>
    </w:p>
    <w:p>
      <w:pPr>
        <w:pStyle w:val="Normal"/>
        <w:rPr>
          <w:lang w:val="ru-RU"/>
        </w:rPr>
      </w:pPr>
      <w:r>
        <w:rPr>
          <w:rFonts w:eastAsia="Times New Roman" w:ascii="Times New Roman" w:hAnsi="Times New Roman"/>
          <w:sz w:val="28"/>
          <w:szCs w:val="28"/>
          <w:lang w:val="ru-RU"/>
        </w:rPr>
        <w:tab/>
        <w:t>б) у них по 8 вершин, степень каждой из которых равна 3?</w:t>
      </w:r>
    </w:p>
    <w:p>
      <w:pPr>
        <w:pStyle w:val="Normal"/>
        <w:rPr>
          <w:lang w:val="ru-RU"/>
        </w:rPr>
      </w:pPr>
      <w:r>
        <w:rPr>
          <w:rFonts w:eastAsia="Times New Roman" w:ascii="Times New Roman" w:hAnsi="Times New Roman"/>
          <w:sz w:val="28"/>
          <w:szCs w:val="28"/>
          <w:lang w:val="ru-RU"/>
        </w:rPr>
        <w:tab/>
        <w:t xml:space="preserve">в) они связны, без циклов и содержат по 6 ребер? </w:t>
      </w:r>
    </w:p>
    <w:p>
      <w:p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val="ru-RU"/>
        </w:rPr>
        <w:tab/>
        <w:t>13. В некотором городе на любом перекрестке сходятся ровно 3 улицы. Улицы раскрашены в три цвета так, что на каждом перекрестке сходятся улицы трех разных цветов. Из города выходят три дороги. Докажите, что они имеют разные цвета.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ariable" w:customStyle="1">
    <w:name w:val="Variable"/>
    <w:qFormat/>
    <w:rPr>
      <w:i/>
      <w:iCs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051c7c"/>
    <w:rPr>
      <w:rFonts w:ascii="Segoe UI" w:hAnsi="Segoe UI"/>
      <w:color w:val="00000A"/>
      <w:sz w:val="18"/>
      <w:szCs w:val="16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itle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ListHeading" w:customStyle="1">
    <w:name w:val="List Heading"/>
    <w:basedOn w:val="Normal"/>
    <w:qFormat/>
    <w:pPr/>
    <w:rPr/>
  </w:style>
  <w:style w:type="paragraph" w:styleId="ListContents" w:customStyle="1">
    <w:name w:val="List Contents"/>
    <w:basedOn w:val="Normal"/>
    <w:qFormat/>
    <w:pPr>
      <w:ind w:left="567" w:hanging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051c7c"/>
    <w:pPr/>
    <w:rPr>
      <w:rFonts w:ascii="Segoe UI" w:hAnsi="Segoe UI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LibreOffice/6.0.3.2$Linux_X86_64 LibreOffice_project/00m0$Build-2</Application>
  <Pages>2</Pages>
  <Words>613</Words>
  <Characters>3184</Characters>
  <CharactersWithSpaces>3815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ru-RU</dc:language>
  <cp:lastModifiedBy/>
  <cp:lastPrinted>2018-11-25T07:57:00Z</cp:lastPrinted>
  <dcterms:modified xsi:type="dcterms:W3CDTF">2018-11-26T16:49:51Z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