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424C89" w:rsidRPr="00424C89" w:rsidTr="00F1436F">
        <w:trPr>
          <w:trHeight w:val="3391"/>
        </w:trPr>
        <w:tc>
          <w:tcPr>
            <w:tcW w:w="4361" w:type="dxa"/>
            <w:shd w:val="clear" w:color="auto" w:fill="auto"/>
          </w:tcPr>
          <w:p w:rsidR="00424C89" w:rsidRPr="00424C89" w:rsidRDefault="00424C89" w:rsidP="00424C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C8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8" type="#_x0000_t75" style="width:36.75pt;height:45pt;visibility:visible;mso-wrap-style:square">
                  <v:imagedata r:id="rId7" o:title="рис 2 герб"/>
                </v:shape>
              </w:pic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4C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424C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424C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424C89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424C89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8" w:history="1"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424C8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24C89" w:rsidRPr="00424C89" w:rsidRDefault="00424C89" w:rsidP="00424C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24C89" w:rsidRPr="00424C89" w:rsidRDefault="00424C89" w:rsidP="00424C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4C89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89">
              <w:rPr>
                <w:rFonts w:ascii="Times New Roman" w:hAnsi="Times New Roman"/>
                <w:b/>
                <w:sz w:val="24"/>
                <w:szCs w:val="24"/>
              </w:rPr>
              <w:t>по астрономии</w:t>
            </w: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89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89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89">
              <w:rPr>
                <w:rFonts w:ascii="Times New Roman" w:hAnsi="Times New Roman"/>
                <w:b/>
                <w:sz w:val="24"/>
                <w:szCs w:val="24"/>
              </w:rPr>
              <w:t xml:space="preserve">8 класс,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ответы</w:t>
            </w: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C89" w:rsidRPr="00424C89" w:rsidRDefault="00424C89" w:rsidP="00424C89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4C89" w:rsidRPr="00424C89" w:rsidRDefault="00424C89" w:rsidP="00424C8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424C89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Е.Н., д.ф.-м.н., доцент</w:t>
            </w:r>
          </w:p>
          <w:p w:rsidR="00424C89" w:rsidRPr="00424C89" w:rsidRDefault="00424C89" w:rsidP="00424C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24C89" w:rsidRDefault="00424C89" w:rsidP="00C62B2B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424C89" w:rsidRPr="005438BD" w:rsidRDefault="00424C89" w:rsidP="00424C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38BD">
        <w:rPr>
          <w:rFonts w:ascii="Times New Roman" w:hAnsi="Times New Roman"/>
          <w:b/>
          <w:sz w:val="28"/>
          <w:szCs w:val="28"/>
          <w:lang w:eastAsia="ru-RU"/>
        </w:rPr>
        <w:t>Задача 1.</w:t>
      </w:r>
    </w:p>
    <w:p w:rsidR="00424C89" w:rsidRPr="000457EA" w:rsidRDefault="00424C89" w:rsidP="00424C8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  <w:lang w:eastAsia="ru-RU"/>
        </w:rPr>
        <w:t xml:space="preserve">Географическая широта места наблюдения равна 55°. В верхней кульминации высота светила 70°. Рассчитайте склонение, часовой угол и азимут для светила.  </w:t>
      </w:r>
    </w:p>
    <w:p w:rsidR="00AD15A2" w:rsidRPr="00424C89" w:rsidRDefault="00AD15A2" w:rsidP="000167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4C89">
        <w:rPr>
          <w:rFonts w:ascii="Times New Roman" w:hAnsi="Times New Roman"/>
          <w:b/>
          <w:sz w:val="28"/>
          <w:szCs w:val="28"/>
        </w:rPr>
        <w:t>Решение</w:t>
      </w:r>
      <w:r w:rsidR="00424C89" w:rsidRPr="00424C89">
        <w:rPr>
          <w:rFonts w:ascii="Times New Roman" w:hAnsi="Times New Roman"/>
          <w:b/>
          <w:sz w:val="28"/>
          <w:szCs w:val="28"/>
        </w:rPr>
        <w:t xml:space="preserve"> задачи 1.</w:t>
      </w:r>
    </w:p>
    <w:p w:rsidR="00AD15A2" w:rsidRPr="006868AB" w:rsidRDefault="00AD15A2" w:rsidP="003D0F0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8AB">
        <w:rPr>
          <w:rFonts w:ascii="Times New Roman" w:hAnsi="Times New Roman" w:cs="Times New Roman"/>
          <w:sz w:val="28"/>
          <w:szCs w:val="28"/>
        </w:rPr>
        <w:t>Т.к. неизвестно к югу или северу от зенита кульминирует звезда, рассматриваются 2 случая:</w:t>
      </w:r>
    </w:p>
    <w:p w:rsidR="00AD15A2" w:rsidRPr="006868AB" w:rsidRDefault="00AD15A2" w:rsidP="003D0F0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8AB">
        <w:rPr>
          <w:rFonts w:ascii="Times New Roman" w:hAnsi="Times New Roman" w:cs="Times New Roman"/>
          <w:sz w:val="28"/>
          <w:szCs w:val="28"/>
        </w:rPr>
        <w:t xml:space="preserve">а) Светило кульминирует к югу от зенита, т.е.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4"/>
      </w:r>
      <w:r w:rsidRPr="006868AB">
        <w:rPr>
          <w:rFonts w:ascii="Times New Roman" w:hAnsi="Times New Roman" w:cs="Times New Roman"/>
          <w:sz w:val="28"/>
          <w:szCs w:val="28"/>
        </w:rPr>
        <w:t xml:space="preserve"> &lt;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</w:p>
    <w:p w:rsidR="00AD15A2" w:rsidRPr="006868AB" w:rsidRDefault="00AD15A2" w:rsidP="00B477F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68AB">
        <w:rPr>
          <w:rFonts w:ascii="Times New Roman" w:hAnsi="Times New Roman" w:cs="Times New Roman"/>
          <w:sz w:val="28"/>
          <w:szCs w:val="28"/>
        </w:rPr>
        <w:t>h</w:t>
      </w:r>
      <w:r w:rsidRPr="006868AB">
        <w:rPr>
          <w:rFonts w:ascii="Times New Roman" w:hAnsi="Times New Roman" w:cs="Times New Roman"/>
          <w:sz w:val="28"/>
          <w:szCs w:val="28"/>
          <w:vertAlign w:val="subscript"/>
        </w:rPr>
        <w:t>верх</w:t>
      </w:r>
      <w:proofErr w:type="spellEnd"/>
      <w:r w:rsidRPr="006868AB">
        <w:rPr>
          <w:rFonts w:ascii="Times New Roman" w:hAnsi="Times New Roman" w:cs="Times New Roman"/>
          <w:sz w:val="28"/>
          <w:szCs w:val="28"/>
        </w:rPr>
        <w:t xml:space="preserve"> =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868AB">
        <w:rPr>
          <w:rFonts w:ascii="Times New Roman" w:hAnsi="Times New Roman" w:cs="Times New Roman"/>
          <w:sz w:val="28"/>
          <w:szCs w:val="28"/>
        </w:rPr>
        <w:t>z</w:t>
      </w:r>
      <w:r w:rsidRPr="006868AB">
        <w:rPr>
          <w:rFonts w:ascii="Times New Roman" w:hAnsi="Times New Roman" w:cs="Times New Roman"/>
          <w:sz w:val="28"/>
          <w:szCs w:val="28"/>
          <w:vertAlign w:val="subscript"/>
        </w:rPr>
        <w:t>b</w:t>
      </w:r>
      <w:proofErr w:type="spellEnd"/>
      <w:r w:rsidRPr="006868AB">
        <w:rPr>
          <w:rFonts w:ascii="Times New Roman" w:hAnsi="Times New Roman" w:cs="Times New Roman"/>
          <w:sz w:val="28"/>
          <w:szCs w:val="28"/>
        </w:rPr>
        <w:t xml:space="preserve"> = 90° -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  <w:r w:rsidRPr="006868AB">
        <w:rPr>
          <w:rFonts w:ascii="Times New Roman" w:hAnsi="Times New Roman" w:cs="Times New Roman"/>
          <w:sz w:val="28"/>
          <w:szCs w:val="28"/>
        </w:rPr>
        <w:t xml:space="preserve"> + δ</w:t>
      </w:r>
    </w:p>
    <w:p w:rsidR="00AD15A2" w:rsidRPr="006868AB" w:rsidRDefault="00AD15A2" w:rsidP="00B477F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8AB">
        <w:rPr>
          <w:rFonts w:ascii="Times New Roman" w:hAnsi="Times New Roman" w:cs="Times New Roman"/>
          <w:sz w:val="28"/>
          <w:szCs w:val="28"/>
        </w:rPr>
        <w:t xml:space="preserve">δ = </w:t>
      </w:r>
      <w:proofErr w:type="spellStart"/>
      <w:r w:rsidRPr="006868AB">
        <w:rPr>
          <w:rFonts w:ascii="Times New Roman" w:hAnsi="Times New Roman" w:cs="Times New Roman"/>
          <w:sz w:val="28"/>
          <w:szCs w:val="28"/>
        </w:rPr>
        <w:t>h</w:t>
      </w:r>
      <w:r w:rsidRPr="006868AB">
        <w:rPr>
          <w:rFonts w:ascii="Times New Roman" w:hAnsi="Times New Roman" w:cs="Times New Roman"/>
          <w:sz w:val="28"/>
          <w:szCs w:val="28"/>
          <w:vertAlign w:val="subscript"/>
        </w:rPr>
        <w:t>верх</w:t>
      </w:r>
      <w:proofErr w:type="spellEnd"/>
      <w:r w:rsidRPr="006868AB">
        <w:rPr>
          <w:rFonts w:ascii="Times New Roman" w:hAnsi="Times New Roman" w:cs="Times New Roman"/>
          <w:sz w:val="28"/>
          <w:szCs w:val="28"/>
        </w:rPr>
        <w:t xml:space="preserve"> - 90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 +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  <w:r w:rsidRPr="006868AB">
        <w:rPr>
          <w:rFonts w:ascii="Times New Roman" w:hAnsi="Times New Roman" w:cs="Times New Roman"/>
          <w:sz w:val="28"/>
          <w:szCs w:val="28"/>
        </w:rPr>
        <w:t xml:space="preserve"> = 70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 - 90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 + 55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 = 35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15A2" w:rsidRPr="006868AB" w:rsidRDefault="00AD15A2" w:rsidP="00B477F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868AB">
        <w:rPr>
          <w:rFonts w:ascii="Times New Roman" w:hAnsi="Times New Roman" w:cs="Times New Roman"/>
          <w:sz w:val="28"/>
          <w:szCs w:val="28"/>
        </w:rPr>
        <w:t xml:space="preserve">t = </w:t>
      </w:r>
      <w:smartTag w:uri="urn:schemas-microsoft-com:office:smarttags" w:element="metricconverter">
        <w:smartTagPr>
          <w:attr w:name="ProductID" w:val="0, A"/>
        </w:smartTagPr>
        <w:r w:rsidRPr="006868AB">
          <w:rPr>
            <w:rFonts w:ascii="Times New Roman" w:hAnsi="Times New Roman" w:cs="Times New Roman"/>
            <w:sz w:val="28"/>
            <w:szCs w:val="28"/>
          </w:rPr>
          <w:t>0, A</w:t>
        </w:r>
      </w:smartTag>
      <w:r w:rsidRPr="006868AB">
        <w:rPr>
          <w:rFonts w:ascii="Times New Roman" w:hAnsi="Times New Roman" w:cs="Times New Roman"/>
          <w:sz w:val="28"/>
          <w:szCs w:val="28"/>
        </w:rPr>
        <w:t xml:space="preserve"> = 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</w:rPr>
        <w:t>.</w:t>
      </w:r>
    </w:p>
    <w:p w:rsidR="00AD15A2" w:rsidRPr="006868AB" w:rsidRDefault="00AD15A2" w:rsidP="00B477F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D15A2" w:rsidRPr="006868AB" w:rsidRDefault="00AD15A2" w:rsidP="003D0F06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6868AB">
        <w:rPr>
          <w:rFonts w:ascii="Times New Roman" w:hAnsi="Times New Roman" w:cs="Times New Roman"/>
          <w:sz w:val="28"/>
          <w:szCs w:val="28"/>
        </w:rPr>
        <w:t xml:space="preserve">б)  Светило кульминирует к северу от зенита, т.е.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4"/>
      </w:r>
      <w:r w:rsidRPr="006868AB">
        <w:rPr>
          <w:rFonts w:ascii="Times New Roman" w:hAnsi="Times New Roman" w:cs="Times New Roman"/>
          <w:sz w:val="28"/>
          <w:szCs w:val="28"/>
        </w:rPr>
        <w:t xml:space="preserve"> </w:t>
      </w:r>
      <w:r w:rsidRPr="006868AB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</w:p>
    <w:p w:rsidR="00AD15A2" w:rsidRPr="006868AB" w:rsidRDefault="00AD15A2" w:rsidP="005A585A">
      <w:pPr>
        <w:pStyle w:val="HTM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868A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868AB">
        <w:rPr>
          <w:rFonts w:ascii="Times New Roman" w:hAnsi="Times New Roman" w:cs="Times New Roman"/>
          <w:sz w:val="28"/>
          <w:szCs w:val="28"/>
          <w:vertAlign w:val="subscript"/>
        </w:rPr>
        <w:t>верх</w:t>
      </w:r>
      <w:r w:rsidRPr="006868AB">
        <w:rPr>
          <w:rFonts w:ascii="Times New Roman" w:hAnsi="Times New Roman" w:cs="Times New Roman"/>
          <w:sz w:val="28"/>
          <w:szCs w:val="28"/>
          <w:lang w:val="en-US"/>
        </w:rPr>
        <w:t xml:space="preserve"> =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6868AB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6868AB">
        <w:rPr>
          <w:rFonts w:ascii="Times New Roman" w:hAnsi="Times New Roman" w:cs="Times New Roman"/>
          <w:sz w:val="28"/>
          <w:szCs w:val="28"/>
        </w:rPr>
        <w:t>δ</w:t>
      </w:r>
      <w:r w:rsidRPr="006868A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</w:p>
    <w:p w:rsidR="00AD15A2" w:rsidRPr="002810CA" w:rsidRDefault="00AD15A2" w:rsidP="005A585A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6868AB">
        <w:rPr>
          <w:rFonts w:ascii="Times New Roman" w:hAnsi="Times New Roman" w:cs="Times New Roman"/>
          <w:sz w:val="28"/>
          <w:szCs w:val="28"/>
        </w:rPr>
        <w:t>δ</w:t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= - </w:t>
      </w:r>
      <w:r w:rsidRPr="006868A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6868AB">
        <w:rPr>
          <w:rFonts w:ascii="Times New Roman" w:hAnsi="Times New Roman" w:cs="Times New Roman"/>
          <w:sz w:val="28"/>
          <w:szCs w:val="28"/>
          <w:vertAlign w:val="subscript"/>
        </w:rPr>
        <w:t>верх</w:t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+ 90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6A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= -70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+ 90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+ 55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= 75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</w:p>
    <w:p w:rsidR="00AD15A2" w:rsidRPr="002810CA" w:rsidRDefault="00AD15A2" w:rsidP="005A585A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t = </w:t>
      </w:r>
      <w:smartTag w:uri="urn:schemas-microsoft-com:office:smarttags" w:element="metricconverter">
        <w:smartTagPr>
          <w:attr w:name="ProductID" w:val="0, A"/>
        </w:smartTagPr>
        <w:r w:rsidRPr="002810CA">
          <w:rPr>
            <w:rFonts w:ascii="Times New Roman" w:hAnsi="Times New Roman" w:cs="Times New Roman"/>
            <w:sz w:val="28"/>
            <w:szCs w:val="28"/>
            <w:lang w:val="en-US"/>
          </w:rPr>
          <w:t>0, A</w:t>
        </w:r>
      </w:smartTag>
      <w:r w:rsidRPr="002810CA">
        <w:rPr>
          <w:rFonts w:ascii="Times New Roman" w:hAnsi="Times New Roman" w:cs="Times New Roman"/>
          <w:sz w:val="28"/>
          <w:szCs w:val="28"/>
          <w:lang w:val="en-US"/>
        </w:rPr>
        <w:t xml:space="preserve"> = 180</w:t>
      </w:r>
      <w:r w:rsidRPr="006868AB">
        <w:rPr>
          <w:rFonts w:ascii="Times New Roman" w:hAnsi="Times New Roman" w:cs="Times New Roman"/>
          <w:sz w:val="28"/>
          <w:szCs w:val="28"/>
        </w:rPr>
        <w:sym w:font="Symbol" w:char="F0B0"/>
      </w:r>
      <w:r w:rsidRPr="002810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D15A2" w:rsidRPr="0018372F" w:rsidRDefault="00AD15A2" w:rsidP="00AA32A5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  <w:lang w:val="en-US"/>
        </w:rPr>
      </w:pPr>
    </w:p>
    <w:p w:rsidR="00AD15A2" w:rsidRPr="00424C89" w:rsidRDefault="00424C89" w:rsidP="002810C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Рекомендуемая оценка задачи 1.</w:t>
      </w:r>
    </w:p>
    <w:p w:rsidR="00424C89" w:rsidRDefault="00AD15A2" w:rsidP="00424C89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2810CA">
        <w:rPr>
          <w:sz w:val="28"/>
          <w:szCs w:val="28"/>
        </w:rPr>
        <w:t>Рассчитан</w:t>
      </w:r>
      <w:r>
        <w:rPr>
          <w:sz w:val="28"/>
          <w:szCs w:val="28"/>
        </w:rPr>
        <w:t>ы</w:t>
      </w:r>
      <w:r w:rsidRPr="002810CA">
        <w:rPr>
          <w:sz w:val="28"/>
          <w:szCs w:val="28"/>
        </w:rPr>
        <w:t xml:space="preserve"> склонение, часовой угол и азимут для светила </w:t>
      </w:r>
      <w:r>
        <w:rPr>
          <w:sz w:val="28"/>
          <w:szCs w:val="28"/>
        </w:rPr>
        <w:t>в</w:t>
      </w:r>
      <w:r w:rsidRPr="002810CA">
        <w:rPr>
          <w:sz w:val="28"/>
          <w:szCs w:val="28"/>
        </w:rPr>
        <w:t xml:space="preserve"> </w:t>
      </w:r>
      <w:r w:rsidR="00424C89" w:rsidRPr="002810CA">
        <w:rPr>
          <w:sz w:val="28"/>
          <w:szCs w:val="28"/>
        </w:rPr>
        <w:t>случа</w:t>
      </w:r>
      <w:r w:rsidR="00424C89">
        <w:rPr>
          <w:sz w:val="28"/>
          <w:szCs w:val="28"/>
        </w:rPr>
        <w:t>е,</w:t>
      </w:r>
      <w:r w:rsidRPr="002810CA">
        <w:rPr>
          <w:sz w:val="28"/>
          <w:szCs w:val="28"/>
        </w:rPr>
        <w:t xml:space="preserve"> когда светило кульминирует к югу от зенита (</w:t>
      </w:r>
      <w:r>
        <w:rPr>
          <w:sz w:val="28"/>
          <w:szCs w:val="28"/>
        </w:rPr>
        <w:t>4</w:t>
      </w:r>
      <w:r w:rsidRPr="002810CA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2810CA">
        <w:rPr>
          <w:sz w:val="28"/>
          <w:szCs w:val="28"/>
        </w:rPr>
        <w:t>).</w:t>
      </w:r>
      <w:r>
        <w:rPr>
          <w:sz w:val="28"/>
          <w:szCs w:val="28"/>
        </w:rPr>
        <w:t xml:space="preserve"> Если не указаны склонение или часовой угол, то оценка снижается на 1 балл, если не указаны обе величины, то на 2 балла.</w:t>
      </w:r>
    </w:p>
    <w:p w:rsidR="00AD15A2" w:rsidRDefault="00AD15A2" w:rsidP="00424C89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424C89">
        <w:rPr>
          <w:sz w:val="28"/>
          <w:szCs w:val="28"/>
        </w:rPr>
        <w:t xml:space="preserve">Рассчитаны склонение, часовой угол и азимут для светила в </w:t>
      </w:r>
      <w:r w:rsidR="00424C89" w:rsidRPr="00424C89">
        <w:rPr>
          <w:sz w:val="28"/>
          <w:szCs w:val="28"/>
        </w:rPr>
        <w:t>случае,</w:t>
      </w:r>
      <w:r w:rsidRPr="00424C89">
        <w:rPr>
          <w:sz w:val="28"/>
          <w:szCs w:val="28"/>
        </w:rPr>
        <w:t xml:space="preserve"> когда светило кульминирует к северу от зенита (4 балла). Если не указаны склонение или часовой угол, то оценка снижается на 1 балл, если не указаны обе величины, то на 2 балла.</w:t>
      </w:r>
    </w:p>
    <w:p w:rsidR="00424C89" w:rsidRDefault="00424C89" w:rsidP="00424C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Итого: 8 баллов.</w:t>
      </w:r>
    </w:p>
    <w:p w:rsidR="00424C89" w:rsidRDefault="00424C89" w:rsidP="00424C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24C89" w:rsidRDefault="00424C89" w:rsidP="00424C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24C89" w:rsidRDefault="00424C89" w:rsidP="00424C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24C89" w:rsidRPr="00424C89" w:rsidRDefault="00424C89" w:rsidP="00424C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15A2" w:rsidRPr="002810CA" w:rsidRDefault="00AD15A2" w:rsidP="00AA32A5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424C89" w:rsidRDefault="00424C89" w:rsidP="00346390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</w:rPr>
      </w:pPr>
    </w:p>
    <w:p w:rsidR="00424C89" w:rsidRPr="005438BD" w:rsidRDefault="00424C89" w:rsidP="00424C89">
      <w:pPr>
        <w:spacing w:after="0" w:line="240" w:lineRule="auto"/>
        <w:jc w:val="both"/>
        <w:rPr>
          <w:rStyle w:val="a8"/>
          <w:rFonts w:ascii="Times New Roman" w:hAnsi="Times New Roman"/>
          <w:sz w:val="28"/>
          <w:szCs w:val="28"/>
        </w:rPr>
      </w:pPr>
      <w:r w:rsidRPr="005438BD">
        <w:rPr>
          <w:rStyle w:val="a8"/>
          <w:rFonts w:ascii="Times New Roman" w:hAnsi="Times New Roman"/>
          <w:sz w:val="28"/>
          <w:szCs w:val="28"/>
        </w:rPr>
        <w:t>Задача 2.</w:t>
      </w:r>
    </w:p>
    <w:p w:rsidR="00424C89" w:rsidRPr="000457EA" w:rsidRDefault="00424C89" w:rsidP="00424C8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>Определить местное звездное время в Екатеринбурге (λ</w:t>
      </w:r>
      <w:r w:rsidRPr="000457EA">
        <w:rPr>
          <w:rFonts w:ascii="Times New Roman" w:hAnsi="Times New Roman"/>
          <w:sz w:val="28"/>
          <w:szCs w:val="28"/>
          <w:vertAlign w:val="subscript"/>
        </w:rPr>
        <w:t>1</w:t>
      </w:r>
      <w:r w:rsidRPr="000457EA">
        <w:rPr>
          <w:rFonts w:ascii="Times New Roman" w:hAnsi="Times New Roman"/>
          <w:sz w:val="28"/>
          <w:szCs w:val="28"/>
        </w:rPr>
        <w:t xml:space="preserve"> = 4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02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32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) и во Владивостоке (λ</w:t>
      </w:r>
      <w:r w:rsidRPr="000457EA">
        <w:rPr>
          <w:rFonts w:ascii="Times New Roman" w:hAnsi="Times New Roman"/>
          <w:sz w:val="28"/>
          <w:szCs w:val="28"/>
          <w:vertAlign w:val="subscript"/>
        </w:rPr>
        <w:t>2</w:t>
      </w:r>
      <w:r w:rsidRPr="000457EA">
        <w:rPr>
          <w:rFonts w:ascii="Times New Roman" w:hAnsi="Times New Roman"/>
          <w:sz w:val="28"/>
          <w:szCs w:val="28"/>
        </w:rPr>
        <w:t xml:space="preserve"> = 8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47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36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) на 3 августа 2011 года в момент, когда в Екатеринбурге T</w:t>
      </w:r>
      <w:r w:rsidRPr="000457EA">
        <w:rPr>
          <w:rFonts w:ascii="Times New Roman" w:hAnsi="Times New Roman"/>
          <w:sz w:val="28"/>
          <w:szCs w:val="28"/>
          <w:vertAlign w:val="subscript"/>
        </w:rPr>
        <w:t>ДЛ</w:t>
      </w:r>
      <w:r w:rsidRPr="000457EA">
        <w:rPr>
          <w:rFonts w:ascii="Times New Roman" w:hAnsi="Times New Roman"/>
          <w:sz w:val="28"/>
          <w:szCs w:val="28"/>
        </w:rPr>
        <w:t xml:space="preserve"> = 12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34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18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.</w:t>
      </w:r>
      <w:r w:rsidRPr="000457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57EA">
        <w:rPr>
          <w:rFonts w:ascii="Times New Roman" w:hAnsi="Times New Roman"/>
          <w:sz w:val="28"/>
          <w:szCs w:val="28"/>
        </w:rPr>
        <w:t>Согласно данным астрономического ежегодника 2011, 3 августа 2011 года S</w:t>
      </w:r>
      <w:r w:rsidRPr="000457EA">
        <w:rPr>
          <w:rFonts w:ascii="Times New Roman" w:hAnsi="Times New Roman"/>
          <w:sz w:val="28"/>
          <w:szCs w:val="28"/>
          <w:vertAlign w:val="subscript"/>
        </w:rPr>
        <w:t>0</w:t>
      </w:r>
      <w:r w:rsidRPr="000457EA">
        <w:rPr>
          <w:rFonts w:ascii="Times New Roman" w:hAnsi="Times New Roman"/>
          <w:sz w:val="28"/>
          <w:szCs w:val="28"/>
        </w:rPr>
        <w:t xml:space="preserve"> = 20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44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55, 7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.</w:t>
      </w:r>
    </w:p>
    <w:p w:rsidR="00424C89" w:rsidRDefault="00424C89" w:rsidP="00A32AB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AD15A2" w:rsidRPr="00424C89" w:rsidRDefault="00AD15A2" w:rsidP="00A32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4C89">
        <w:rPr>
          <w:rFonts w:ascii="Times New Roman" w:hAnsi="Times New Roman"/>
          <w:b/>
          <w:sz w:val="28"/>
          <w:szCs w:val="28"/>
        </w:rPr>
        <w:t>Решение</w:t>
      </w:r>
      <w:r w:rsidR="00424C89" w:rsidRPr="00424C89">
        <w:rPr>
          <w:rFonts w:ascii="Times New Roman" w:hAnsi="Times New Roman"/>
          <w:b/>
          <w:sz w:val="28"/>
          <w:szCs w:val="28"/>
        </w:rPr>
        <w:t xml:space="preserve"> задачи 2.</w:t>
      </w:r>
    </w:p>
    <w:p w:rsidR="00AD15A2" w:rsidRPr="006868AB" w:rsidRDefault="00AD15A2" w:rsidP="000E38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Используем соотношение, связывающее звездное и среднее время на гринвичском меридиане:</w:t>
      </w:r>
    </w:p>
    <w:p w:rsidR="00AD15A2" w:rsidRPr="006868AB" w:rsidRDefault="00AD15A2" w:rsidP="000E3809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S = S</w:t>
      </w:r>
      <w:r w:rsidRPr="006868AB">
        <w:rPr>
          <w:rFonts w:ascii="Times New Roman" w:hAnsi="Times New Roman"/>
          <w:sz w:val="28"/>
          <w:szCs w:val="28"/>
          <w:vertAlign w:val="subscript"/>
        </w:rPr>
        <w:t>0</w:t>
      </w:r>
      <w:r w:rsidRPr="006868AB">
        <w:rPr>
          <w:rFonts w:ascii="Times New Roman" w:hAnsi="Times New Roman"/>
          <w:sz w:val="28"/>
          <w:szCs w:val="28"/>
        </w:rPr>
        <w:t xml:space="preserve"> + 1.002737909M</w:t>
      </w:r>
    </w:p>
    <w:p w:rsidR="00AD15A2" w:rsidRPr="006868AB" w:rsidRDefault="00AD15A2" w:rsidP="000E3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 xml:space="preserve">В качестве среднего времени используем всемирное время, в то время как по условию задачи дан момент декретного летнего времени в Екатеринбурге. </w:t>
      </w:r>
    </w:p>
    <w:p w:rsidR="00AD15A2" w:rsidRPr="006868AB" w:rsidRDefault="00AD15A2" w:rsidP="000E3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868AB">
        <w:rPr>
          <w:rFonts w:ascii="Times New Roman" w:hAnsi="Times New Roman"/>
          <w:sz w:val="28"/>
          <w:szCs w:val="28"/>
        </w:rPr>
        <w:t>Тогда всемирное время: M ≡ UT = T</w:t>
      </w:r>
      <w:r w:rsidRPr="006868AB">
        <w:rPr>
          <w:rFonts w:ascii="Times New Roman" w:hAnsi="Times New Roman"/>
          <w:sz w:val="28"/>
          <w:szCs w:val="28"/>
          <w:vertAlign w:val="subscript"/>
        </w:rPr>
        <w:t>ДЛ</w:t>
      </w:r>
      <w:r w:rsidRPr="006868AB">
        <w:rPr>
          <w:rFonts w:ascii="Times New Roman" w:hAnsi="Times New Roman"/>
          <w:sz w:val="28"/>
          <w:szCs w:val="28"/>
        </w:rPr>
        <w:t xml:space="preserve"> − N − 2h = 12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34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 w:rsidRPr="006868AB">
        <w:rPr>
          <w:rFonts w:ascii="Times New Roman" w:hAnsi="Times New Roman"/>
          <w:sz w:val="28"/>
          <w:szCs w:val="28"/>
        </w:rPr>
        <w:t xml:space="preserve"> − 6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 xml:space="preserve"> = 6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34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</w:rPr>
        <w:t>s.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Согласно данным астрономического ежегодника, 3 августа 2011 года S</w:t>
      </w:r>
      <w:r w:rsidRPr="001A7548">
        <w:rPr>
          <w:rFonts w:ascii="Times New Roman" w:hAnsi="Times New Roman"/>
          <w:sz w:val="28"/>
          <w:szCs w:val="28"/>
          <w:vertAlign w:val="subscript"/>
        </w:rPr>
        <w:t>0</w:t>
      </w:r>
      <w:r w:rsidRPr="006868AB">
        <w:rPr>
          <w:rFonts w:ascii="Times New Roman" w:hAnsi="Times New Roman"/>
          <w:sz w:val="28"/>
          <w:szCs w:val="28"/>
        </w:rPr>
        <w:t xml:space="preserve"> = 20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44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55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 w:rsidRPr="006868AB">
        <w:rPr>
          <w:rFonts w:ascii="Times New Roman" w:hAnsi="Times New Roman"/>
          <w:sz w:val="28"/>
          <w:szCs w:val="28"/>
        </w:rPr>
        <w:t>.7. Это часовой угол истинной точки весеннего равноденствия в момент средней полуночи на начальном меридиане 3 августа 2011 года. Значение S</w:t>
      </w:r>
      <w:r w:rsidRPr="006868AB">
        <w:rPr>
          <w:rFonts w:ascii="Times New Roman" w:hAnsi="Times New Roman"/>
          <w:sz w:val="28"/>
          <w:szCs w:val="28"/>
          <w:vertAlign w:val="subscript"/>
        </w:rPr>
        <w:t>0</w:t>
      </w:r>
      <w:r w:rsidRPr="006868AB">
        <w:rPr>
          <w:rFonts w:ascii="Times New Roman" w:hAnsi="Times New Roman"/>
          <w:sz w:val="28"/>
          <w:szCs w:val="28"/>
        </w:rPr>
        <w:t xml:space="preserve"> примерно характеризует время средних суток, когда происходит верхняя кульминация точки весеннего равноденствия на Гринвиче: если в полночь по среднему времени часовой угол точки равен почти 21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, то ее верхняя кульминация произойдет через 3 с небольшим часа по звездному времени, среднее солнечное время также будет примерно равно 3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 xml:space="preserve">, т.е. точка кульминирует в утренние часы. 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 xml:space="preserve">Вычислим звездное время. При расчете удобно перевести значение всемирного времени в доли часа: UT = 6h.571666667, тогда 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868AB">
        <w:rPr>
          <w:rFonts w:ascii="Times New Roman" w:hAnsi="Times New Roman"/>
          <w:sz w:val="28"/>
          <w:szCs w:val="28"/>
          <w:lang w:val="en-US"/>
        </w:rPr>
        <w:t>S = S</w:t>
      </w:r>
      <w:r w:rsidRPr="006868AB">
        <w:rPr>
          <w:rFonts w:ascii="Times New Roman" w:hAnsi="Times New Roman"/>
          <w:sz w:val="28"/>
          <w:szCs w:val="28"/>
          <w:vertAlign w:val="subscript"/>
          <w:lang w:val="en-US"/>
        </w:rPr>
        <w:t>0</w:t>
      </w:r>
      <w:r w:rsidRPr="006868AB">
        <w:rPr>
          <w:rFonts w:ascii="Times New Roman" w:hAnsi="Times New Roman"/>
          <w:sz w:val="28"/>
          <w:szCs w:val="28"/>
          <w:lang w:val="en-US"/>
        </w:rPr>
        <w:t xml:space="preserve"> + 1.002737909M = 20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44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6868AB">
        <w:rPr>
          <w:rFonts w:ascii="Times New Roman" w:hAnsi="Times New Roman"/>
          <w:sz w:val="28"/>
          <w:szCs w:val="28"/>
          <w:lang w:val="en-US"/>
        </w:rPr>
        <w:t>55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lang w:val="en-US"/>
        </w:rPr>
        <w:t>.7 + 6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 xml:space="preserve">.571666667 </w:t>
      </w:r>
      <w:r w:rsidRPr="006868AB">
        <w:rPr>
          <w:rFonts w:ascii="Times New Roman" w:eastAsia="Times New Roman" w:hAnsi="Cambria Math"/>
          <w:sz w:val="28"/>
          <w:szCs w:val="28"/>
          <w:lang w:val="en-US"/>
        </w:rPr>
        <w:t>∗</w:t>
      </w:r>
      <w:r w:rsidRPr="006868AB">
        <w:rPr>
          <w:rFonts w:ascii="Times New Roman" w:hAnsi="Times New Roman"/>
          <w:sz w:val="28"/>
          <w:szCs w:val="28"/>
          <w:lang w:val="en-US"/>
        </w:rPr>
        <w:t xml:space="preserve"> 1.002737909 = 20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44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6868AB">
        <w:rPr>
          <w:rFonts w:ascii="Times New Roman" w:hAnsi="Times New Roman"/>
          <w:sz w:val="28"/>
          <w:szCs w:val="28"/>
          <w:lang w:val="en-US"/>
        </w:rPr>
        <w:t>55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lang w:val="en-US"/>
        </w:rPr>
        <w:t>.7 + 6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.589659292 = 20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44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6868AB">
        <w:rPr>
          <w:rFonts w:ascii="Times New Roman" w:hAnsi="Times New Roman"/>
          <w:sz w:val="28"/>
          <w:szCs w:val="28"/>
          <w:lang w:val="en-US"/>
        </w:rPr>
        <w:t>55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lang w:val="en-US"/>
        </w:rPr>
        <w:t>.7 + 6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35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6868AB">
        <w:rPr>
          <w:rFonts w:ascii="Times New Roman" w:hAnsi="Times New Roman"/>
          <w:sz w:val="28"/>
          <w:szCs w:val="28"/>
          <w:lang w:val="en-US"/>
        </w:rPr>
        <w:t>22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lang w:val="en-US"/>
        </w:rPr>
        <w:t>.8 = 27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6868AB">
        <w:rPr>
          <w:rFonts w:ascii="Times New Roman" w:hAnsi="Times New Roman"/>
          <w:sz w:val="28"/>
          <w:szCs w:val="28"/>
          <w:lang w:val="en-US"/>
        </w:rPr>
        <w:t>20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6868AB">
        <w:rPr>
          <w:rFonts w:ascii="Times New Roman" w:hAnsi="Times New Roman"/>
          <w:sz w:val="28"/>
          <w:szCs w:val="28"/>
          <w:lang w:val="en-US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lang w:val="en-US"/>
        </w:rPr>
        <w:t>.5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Т.к. выше было указано, что верхняя кульминация точки весеннего равноденствия происходит по среднему времени примерно в 3 часа утра, то значение звездного времени получилось больше 24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. Соответственно, чтобы учесть смену звездных суток, нужно вычесть из полученного значения 24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. Таким образом, звездное время на меридиане Гринвича 3 августа 2011 года в момент среднего всемирного времени 6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34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 w:rsidRPr="006868AB">
        <w:rPr>
          <w:rFonts w:ascii="Times New Roman" w:hAnsi="Times New Roman"/>
          <w:sz w:val="28"/>
          <w:szCs w:val="28"/>
        </w:rPr>
        <w:t xml:space="preserve"> было равно 3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20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 w:rsidRPr="006868AB">
        <w:rPr>
          <w:rFonts w:ascii="Times New Roman" w:hAnsi="Times New Roman"/>
          <w:sz w:val="28"/>
          <w:szCs w:val="28"/>
        </w:rPr>
        <w:t xml:space="preserve">.5. 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Местное звездное время связано со звездным временем начального меридиана: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68AB">
        <w:rPr>
          <w:rFonts w:ascii="Times New Roman" w:hAnsi="Times New Roman"/>
          <w:sz w:val="28"/>
          <w:szCs w:val="28"/>
        </w:rPr>
        <w:t>sλ</w:t>
      </w:r>
      <w:proofErr w:type="spellEnd"/>
      <w:r w:rsidRPr="006868AB">
        <w:rPr>
          <w:rFonts w:ascii="Times New Roman" w:hAnsi="Times New Roman"/>
          <w:sz w:val="28"/>
          <w:szCs w:val="28"/>
        </w:rPr>
        <w:t xml:space="preserve"> = S ± λ</w:t>
      </w: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Т.к. оба меридиана лежат восточнее Гринвича, то местные звездные времена в заданных пунктах будут равны:</w:t>
      </w:r>
    </w:p>
    <w:p w:rsidR="00AD15A2" w:rsidRPr="002810CA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810CA">
        <w:rPr>
          <w:rFonts w:ascii="Times New Roman" w:hAnsi="Times New Roman"/>
          <w:sz w:val="28"/>
          <w:szCs w:val="28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vertAlign w:val="subscript"/>
        </w:rPr>
        <w:t>λ</w:t>
      </w:r>
      <w:r w:rsidRPr="002810CA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2810CA">
        <w:rPr>
          <w:rFonts w:ascii="Times New Roman" w:hAnsi="Times New Roman"/>
          <w:sz w:val="28"/>
          <w:szCs w:val="28"/>
          <w:lang w:val="en-US"/>
        </w:rPr>
        <w:t xml:space="preserve"> = 3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20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18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>.5 + 4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02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32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 xml:space="preserve"> = 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22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50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>.5</w:t>
      </w:r>
    </w:p>
    <w:p w:rsidR="00AD15A2" w:rsidRPr="002810CA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868AB">
        <w:rPr>
          <w:rFonts w:ascii="Times New Roman" w:hAnsi="Times New Roman"/>
          <w:sz w:val="28"/>
          <w:szCs w:val="28"/>
        </w:rPr>
        <w:t>и</w:t>
      </w:r>
    </w:p>
    <w:p w:rsidR="00AD15A2" w:rsidRPr="002810CA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810CA">
        <w:rPr>
          <w:rFonts w:ascii="Times New Roman" w:hAnsi="Times New Roman"/>
          <w:sz w:val="28"/>
          <w:szCs w:val="28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vertAlign w:val="subscript"/>
        </w:rPr>
        <w:t>λ</w:t>
      </w:r>
      <w:r w:rsidRPr="002810C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2810CA">
        <w:rPr>
          <w:rFonts w:ascii="Times New Roman" w:hAnsi="Times New Roman"/>
          <w:sz w:val="28"/>
          <w:szCs w:val="28"/>
          <w:lang w:val="en-US"/>
        </w:rPr>
        <w:t xml:space="preserve"> = 3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20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18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>.5 + 8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47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36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 xml:space="preserve"> = 12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2810CA">
        <w:rPr>
          <w:rFonts w:ascii="Times New Roman" w:hAnsi="Times New Roman"/>
          <w:sz w:val="28"/>
          <w:szCs w:val="28"/>
          <w:lang w:val="en-US"/>
        </w:rPr>
        <w:t>07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2810CA">
        <w:rPr>
          <w:rFonts w:ascii="Times New Roman" w:hAnsi="Times New Roman"/>
          <w:sz w:val="28"/>
          <w:szCs w:val="28"/>
          <w:lang w:val="en-US"/>
        </w:rPr>
        <w:t>54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2810CA">
        <w:rPr>
          <w:rFonts w:ascii="Times New Roman" w:hAnsi="Times New Roman"/>
          <w:sz w:val="28"/>
          <w:szCs w:val="28"/>
          <w:lang w:val="en-US"/>
        </w:rPr>
        <w:t>.5</w:t>
      </w:r>
    </w:p>
    <w:p w:rsidR="00AD15A2" w:rsidRPr="002810CA" w:rsidRDefault="00AD15A2" w:rsidP="0071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15A2" w:rsidRPr="006868AB" w:rsidRDefault="00AD15A2" w:rsidP="00710E37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Звездное время равно прямому восхождению звезды, когда та находится в верхней кульминации. На меридиане Екатеринбурга вблизи верхней кульминации будут находится звезды с прямыми восхождениями α ≈ 7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22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50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 w:rsidRPr="006868AB">
        <w:rPr>
          <w:rFonts w:ascii="Times New Roman" w:hAnsi="Times New Roman"/>
          <w:sz w:val="28"/>
          <w:szCs w:val="28"/>
        </w:rPr>
        <w:t>.5 (звезды, входящие в созвездие Близнецов), а на меридиане Владивостока - звезды с прямыми восхождениями.</w:t>
      </w:r>
    </w:p>
    <w:p w:rsidR="00AD15A2" w:rsidRDefault="00AD15A2" w:rsidP="00584680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</w:p>
    <w:p w:rsidR="00AD15A2" w:rsidRPr="00424C89" w:rsidRDefault="00424C89" w:rsidP="0058468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24C89">
        <w:rPr>
          <w:b/>
          <w:bCs/>
          <w:color w:val="000000"/>
          <w:sz w:val="28"/>
          <w:szCs w:val="28"/>
        </w:rPr>
        <w:t>Рекомендуемая оценка задачи 2.</w:t>
      </w:r>
    </w:p>
    <w:p w:rsidR="00AD15A2" w:rsidRPr="006868AB" w:rsidRDefault="00AD15A2" w:rsidP="00424C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Приведено </w:t>
      </w:r>
      <w:r w:rsidRPr="006868AB">
        <w:rPr>
          <w:rFonts w:ascii="Times New Roman" w:hAnsi="Times New Roman"/>
          <w:sz w:val="28"/>
          <w:szCs w:val="28"/>
        </w:rPr>
        <w:t>соотношение, связывающее звездное и среднее время на гринвичском меридиане:</w:t>
      </w:r>
    </w:p>
    <w:p w:rsidR="00AD15A2" w:rsidRPr="006868AB" w:rsidRDefault="00AD15A2" w:rsidP="00097871">
      <w:pPr>
        <w:spacing w:after="0" w:line="240" w:lineRule="auto"/>
        <w:jc w:val="center"/>
        <w:rPr>
          <w:rStyle w:val="a8"/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S = S</w:t>
      </w:r>
      <w:r w:rsidRPr="006868AB">
        <w:rPr>
          <w:rFonts w:ascii="Times New Roman" w:hAnsi="Times New Roman"/>
          <w:sz w:val="28"/>
          <w:szCs w:val="28"/>
          <w:vertAlign w:val="subscript"/>
        </w:rPr>
        <w:t>0</w:t>
      </w:r>
      <w:r w:rsidRPr="006868AB">
        <w:rPr>
          <w:rFonts w:ascii="Times New Roman" w:hAnsi="Times New Roman"/>
          <w:sz w:val="28"/>
          <w:szCs w:val="28"/>
        </w:rPr>
        <w:t xml:space="preserve"> + 1.002737909M</w:t>
      </w:r>
    </w:p>
    <w:p w:rsidR="00424C89" w:rsidRDefault="00AD15A2" w:rsidP="001A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Вычисл</w:t>
      </w:r>
      <w:r>
        <w:rPr>
          <w:rFonts w:ascii="Times New Roman" w:hAnsi="Times New Roman"/>
          <w:sz w:val="28"/>
          <w:szCs w:val="28"/>
        </w:rPr>
        <w:t xml:space="preserve">ено звездное время </w:t>
      </w:r>
      <w:r w:rsidRPr="006868AB">
        <w:rPr>
          <w:rFonts w:ascii="Times New Roman" w:hAnsi="Times New Roman"/>
          <w:sz w:val="28"/>
          <w:szCs w:val="28"/>
        </w:rPr>
        <w:t>на меридиане Гринвича 3 августа 2011 года в момент среднего всемирного времени 6</w:t>
      </w:r>
      <w:r w:rsidRPr="006868AB">
        <w:rPr>
          <w:rFonts w:ascii="Times New Roman" w:hAnsi="Times New Roman"/>
          <w:sz w:val="28"/>
          <w:szCs w:val="28"/>
          <w:vertAlign w:val="superscript"/>
        </w:rPr>
        <w:t>h</w:t>
      </w:r>
      <w:r w:rsidRPr="006868AB">
        <w:rPr>
          <w:rFonts w:ascii="Times New Roman" w:hAnsi="Times New Roman"/>
          <w:sz w:val="28"/>
          <w:szCs w:val="28"/>
        </w:rPr>
        <w:t>34</w:t>
      </w:r>
      <w:r w:rsidRPr="006868AB">
        <w:rPr>
          <w:rFonts w:ascii="Times New Roman" w:hAnsi="Times New Roman"/>
          <w:sz w:val="28"/>
          <w:szCs w:val="28"/>
          <w:vertAlign w:val="superscript"/>
        </w:rPr>
        <w:t>m</w:t>
      </w:r>
      <w:r w:rsidRPr="006868AB">
        <w:rPr>
          <w:rFonts w:ascii="Times New Roman" w:hAnsi="Times New Roman"/>
          <w:sz w:val="28"/>
          <w:szCs w:val="28"/>
        </w:rPr>
        <w:t>18</w:t>
      </w:r>
      <w:r w:rsidRPr="006868AB">
        <w:rPr>
          <w:rFonts w:ascii="Times New Roman" w:hAnsi="Times New Roman"/>
          <w:sz w:val="28"/>
          <w:szCs w:val="28"/>
          <w:vertAlign w:val="superscript"/>
        </w:rPr>
        <w:t>s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97871">
        <w:rPr>
          <w:rFonts w:ascii="Times New Roman" w:hAnsi="Times New Roman"/>
          <w:b/>
          <w:sz w:val="28"/>
          <w:szCs w:val="28"/>
        </w:rPr>
        <w:t>3</w:t>
      </w:r>
      <w:r w:rsidRPr="00097871">
        <w:rPr>
          <w:rFonts w:ascii="Times New Roman" w:hAnsi="Times New Roman"/>
          <w:b/>
          <w:sz w:val="28"/>
          <w:szCs w:val="28"/>
          <w:vertAlign w:val="superscript"/>
        </w:rPr>
        <w:t>h</w:t>
      </w:r>
      <w:r w:rsidRPr="00097871">
        <w:rPr>
          <w:rFonts w:ascii="Times New Roman" w:hAnsi="Times New Roman"/>
          <w:b/>
          <w:sz w:val="28"/>
          <w:szCs w:val="28"/>
        </w:rPr>
        <w:t>20</w:t>
      </w:r>
      <w:r w:rsidRPr="00097871">
        <w:rPr>
          <w:rFonts w:ascii="Times New Roman" w:hAnsi="Times New Roman"/>
          <w:b/>
          <w:sz w:val="28"/>
          <w:szCs w:val="28"/>
          <w:vertAlign w:val="superscript"/>
        </w:rPr>
        <w:t>m</w:t>
      </w:r>
      <w:r w:rsidRPr="00097871">
        <w:rPr>
          <w:rFonts w:ascii="Times New Roman" w:hAnsi="Times New Roman"/>
          <w:b/>
          <w:sz w:val="28"/>
          <w:szCs w:val="28"/>
        </w:rPr>
        <w:t>18</w:t>
      </w:r>
      <w:r w:rsidRPr="00097871">
        <w:rPr>
          <w:rFonts w:ascii="Times New Roman" w:hAnsi="Times New Roman"/>
          <w:b/>
          <w:sz w:val="28"/>
          <w:szCs w:val="28"/>
          <w:vertAlign w:val="superscript"/>
        </w:rPr>
        <w:t>s</w:t>
      </w:r>
      <w:r w:rsidRPr="00097871">
        <w:rPr>
          <w:rFonts w:ascii="Times New Roman" w:hAnsi="Times New Roman"/>
          <w:b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>)</w:t>
      </w:r>
      <w:r w:rsidRPr="00686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(4 балла). </w:t>
      </w:r>
      <w:r w:rsidRPr="008D075B">
        <w:rPr>
          <w:rFonts w:ascii="Times New Roman" w:hAnsi="Times New Roman"/>
          <w:sz w:val="28"/>
          <w:szCs w:val="28"/>
        </w:rPr>
        <w:t>Если допущена ошибка в вычислениях</w:t>
      </w:r>
      <w:r>
        <w:rPr>
          <w:rFonts w:ascii="Times New Roman" w:hAnsi="Times New Roman"/>
          <w:sz w:val="28"/>
          <w:szCs w:val="28"/>
        </w:rPr>
        <w:t>,</w:t>
      </w:r>
      <w:r w:rsidRPr="008D075B">
        <w:rPr>
          <w:rFonts w:ascii="Times New Roman" w:hAnsi="Times New Roman"/>
          <w:sz w:val="28"/>
          <w:szCs w:val="28"/>
        </w:rPr>
        <w:t xml:space="preserve"> итоговая </w:t>
      </w:r>
      <w:r>
        <w:rPr>
          <w:rFonts w:ascii="Times New Roman" w:hAnsi="Times New Roman"/>
          <w:sz w:val="28"/>
          <w:szCs w:val="28"/>
        </w:rPr>
        <w:t xml:space="preserve">оценка этапа </w:t>
      </w:r>
      <w:r w:rsidRPr="008D075B">
        <w:rPr>
          <w:rFonts w:ascii="Times New Roman" w:hAnsi="Times New Roman"/>
          <w:sz w:val="28"/>
          <w:szCs w:val="28"/>
        </w:rPr>
        <w:t xml:space="preserve">снижается на </w:t>
      </w:r>
      <w:r>
        <w:rPr>
          <w:rFonts w:ascii="Times New Roman" w:hAnsi="Times New Roman"/>
          <w:sz w:val="28"/>
          <w:szCs w:val="28"/>
        </w:rPr>
        <w:t>2 балла</w:t>
      </w:r>
      <w:r w:rsidRPr="008D075B">
        <w:rPr>
          <w:rFonts w:ascii="Times New Roman" w:hAnsi="Times New Roman"/>
          <w:sz w:val="28"/>
          <w:szCs w:val="28"/>
        </w:rPr>
        <w:t>.</w:t>
      </w:r>
    </w:p>
    <w:p w:rsidR="00AD15A2" w:rsidRPr="001A7548" w:rsidRDefault="00AD15A2" w:rsidP="00424C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7548">
        <w:rPr>
          <w:rFonts w:ascii="Times New Roman" w:hAnsi="Times New Roman"/>
          <w:sz w:val="28"/>
          <w:szCs w:val="28"/>
        </w:rPr>
        <w:t>Приведена формула, связывающая местное звездное время со звездным временем начального меридиана:</w:t>
      </w:r>
    </w:p>
    <w:p w:rsidR="00AD15A2" w:rsidRDefault="00AD15A2" w:rsidP="001A75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A7548">
        <w:rPr>
          <w:rFonts w:ascii="Times New Roman" w:hAnsi="Times New Roman"/>
          <w:sz w:val="28"/>
          <w:szCs w:val="28"/>
        </w:rPr>
        <w:t>sλ</w:t>
      </w:r>
      <w:proofErr w:type="spellEnd"/>
      <w:r w:rsidRPr="001A7548">
        <w:rPr>
          <w:rFonts w:ascii="Times New Roman" w:hAnsi="Times New Roman"/>
          <w:sz w:val="28"/>
          <w:szCs w:val="28"/>
        </w:rPr>
        <w:t xml:space="preserve"> = S ± λ</w:t>
      </w:r>
    </w:p>
    <w:p w:rsidR="00AD15A2" w:rsidRDefault="00AD15A2" w:rsidP="001A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рассчитаны </w:t>
      </w:r>
      <w:r w:rsidRPr="006868AB">
        <w:rPr>
          <w:rFonts w:ascii="Times New Roman" w:hAnsi="Times New Roman"/>
          <w:sz w:val="28"/>
          <w:szCs w:val="28"/>
        </w:rPr>
        <w:t>местные звездные времена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68AB">
        <w:rPr>
          <w:rFonts w:ascii="Times New Roman" w:hAnsi="Times New Roman"/>
          <w:sz w:val="28"/>
          <w:szCs w:val="28"/>
        </w:rPr>
        <w:t xml:space="preserve">в Екатеринбурге </w:t>
      </w:r>
      <w:r>
        <w:rPr>
          <w:rFonts w:ascii="Times New Roman" w:hAnsi="Times New Roman"/>
          <w:sz w:val="28"/>
          <w:szCs w:val="28"/>
        </w:rPr>
        <w:t>(</w:t>
      </w:r>
      <w:r w:rsidRPr="002810CA">
        <w:rPr>
          <w:rFonts w:ascii="Times New Roman" w:hAnsi="Times New Roman"/>
          <w:sz w:val="28"/>
          <w:szCs w:val="28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vertAlign w:val="subscript"/>
        </w:rPr>
        <w:t>λ</w:t>
      </w:r>
      <w:r w:rsidRPr="001A7548">
        <w:rPr>
          <w:rFonts w:ascii="Times New Roman" w:hAnsi="Times New Roman"/>
          <w:sz w:val="28"/>
          <w:szCs w:val="28"/>
          <w:vertAlign w:val="subscript"/>
        </w:rPr>
        <w:t>1</w:t>
      </w:r>
      <w:r w:rsidRPr="001A7548">
        <w:rPr>
          <w:rFonts w:ascii="Times New Roman" w:hAnsi="Times New Roman"/>
          <w:sz w:val="28"/>
          <w:szCs w:val="28"/>
        </w:rPr>
        <w:t xml:space="preserve"> = 3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1A7548">
        <w:rPr>
          <w:rFonts w:ascii="Times New Roman" w:hAnsi="Times New Roman"/>
          <w:sz w:val="28"/>
          <w:szCs w:val="28"/>
        </w:rPr>
        <w:t>20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1A7548">
        <w:rPr>
          <w:rFonts w:ascii="Times New Roman" w:hAnsi="Times New Roman"/>
          <w:sz w:val="28"/>
          <w:szCs w:val="28"/>
        </w:rPr>
        <w:t>18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1A7548">
        <w:rPr>
          <w:rFonts w:ascii="Times New Roman" w:hAnsi="Times New Roman"/>
          <w:sz w:val="28"/>
          <w:szCs w:val="28"/>
        </w:rPr>
        <w:t>.5 + 4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1A7548">
        <w:rPr>
          <w:rFonts w:ascii="Times New Roman" w:hAnsi="Times New Roman"/>
          <w:sz w:val="28"/>
          <w:szCs w:val="28"/>
        </w:rPr>
        <w:t>02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1A7548">
        <w:rPr>
          <w:rFonts w:ascii="Times New Roman" w:hAnsi="Times New Roman"/>
          <w:sz w:val="28"/>
          <w:szCs w:val="28"/>
        </w:rPr>
        <w:t>32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1A7548">
        <w:rPr>
          <w:rFonts w:ascii="Times New Roman" w:hAnsi="Times New Roman"/>
          <w:sz w:val="28"/>
          <w:szCs w:val="28"/>
        </w:rPr>
        <w:t xml:space="preserve"> = 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1A7548">
        <w:rPr>
          <w:rFonts w:ascii="Times New Roman" w:hAnsi="Times New Roman"/>
          <w:sz w:val="28"/>
          <w:szCs w:val="28"/>
        </w:rPr>
        <w:t>22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1A7548">
        <w:rPr>
          <w:rFonts w:ascii="Times New Roman" w:hAnsi="Times New Roman"/>
          <w:sz w:val="28"/>
          <w:szCs w:val="28"/>
        </w:rPr>
        <w:t>50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1A7548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>)</w:t>
      </w:r>
      <w:r w:rsidRPr="006868AB">
        <w:rPr>
          <w:rFonts w:ascii="Times New Roman" w:hAnsi="Times New Roman"/>
          <w:sz w:val="28"/>
          <w:szCs w:val="28"/>
        </w:rPr>
        <w:t xml:space="preserve"> и во Владивостоке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810CA">
        <w:rPr>
          <w:rFonts w:ascii="Times New Roman" w:hAnsi="Times New Roman"/>
          <w:sz w:val="28"/>
          <w:szCs w:val="28"/>
          <w:lang w:val="en-US"/>
        </w:rPr>
        <w:t>s</w:t>
      </w:r>
      <w:r w:rsidRPr="006868AB">
        <w:rPr>
          <w:rFonts w:ascii="Times New Roman" w:hAnsi="Times New Roman"/>
          <w:sz w:val="28"/>
          <w:szCs w:val="28"/>
          <w:vertAlign w:val="subscript"/>
        </w:rPr>
        <w:t>λ</w:t>
      </w:r>
      <w:r w:rsidRPr="008D075B">
        <w:rPr>
          <w:rFonts w:ascii="Times New Roman" w:hAnsi="Times New Roman"/>
          <w:sz w:val="28"/>
          <w:szCs w:val="28"/>
          <w:vertAlign w:val="subscript"/>
        </w:rPr>
        <w:t>2</w:t>
      </w:r>
      <w:r w:rsidRPr="008D075B">
        <w:rPr>
          <w:rFonts w:ascii="Times New Roman" w:hAnsi="Times New Roman"/>
          <w:sz w:val="28"/>
          <w:szCs w:val="28"/>
        </w:rPr>
        <w:t xml:space="preserve"> = 3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8D075B">
        <w:rPr>
          <w:rFonts w:ascii="Times New Roman" w:hAnsi="Times New Roman"/>
          <w:sz w:val="28"/>
          <w:szCs w:val="28"/>
        </w:rPr>
        <w:t>20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8D075B">
        <w:rPr>
          <w:rFonts w:ascii="Times New Roman" w:hAnsi="Times New Roman"/>
          <w:sz w:val="28"/>
          <w:szCs w:val="28"/>
        </w:rPr>
        <w:t>18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8D075B">
        <w:rPr>
          <w:rFonts w:ascii="Times New Roman" w:hAnsi="Times New Roman"/>
          <w:sz w:val="28"/>
          <w:szCs w:val="28"/>
        </w:rPr>
        <w:t>.5 + 8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8D075B">
        <w:rPr>
          <w:rFonts w:ascii="Times New Roman" w:hAnsi="Times New Roman"/>
          <w:sz w:val="28"/>
          <w:szCs w:val="28"/>
        </w:rPr>
        <w:t>47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8D075B">
        <w:rPr>
          <w:rFonts w:ascii="Times New Roman" w:hAnsi="Times New Roman"/>
          <w:sz w:val="28"/>
          <w:szCs w:val="28"/>
        </w:rPr>
        <w:t>36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8D075B">
        <w:rPr>
          <w:rFonts w:ascii="Times New Roman" w:hAnsi="Times New Roman"/>
          <w:sz w:val="28"/>
          <w:szCs w:val="28"/>
        </w:rPr>
        <w:t xml:space="preserve"> = 12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8D075B">
        <w:rPr>
          <w:rFonts w:ascii="Times New Roman" w:hAnsi="Times New Roman"/>
          <w:sz w:val="28"/>
          <w:szCs w:val="28"/>
        </w:rPr>
        <w:t>07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8D075B">
        <w:rPr>
          <w:rFonts w:ascii="Times New Roman" w:hAnsi="Times New Roman"/>
          <w:sz w:val="28"/>
          <w:szCs w:val="28"/>
        </w:rPr>
        <w:t>54</w:t>
      </w:r>
      <w:r w:rsidRPr="002810CA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8D075B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 xml:space="preserve">) (4 балла). Если </w:t>
      </w:r>
      <w:r w:rsidRPr="006868AB">
        <w:rPr>
          <w:rFonts w:ascii="Times New Roman" w:hAnsi="Times New Roman"/>
          <w:sz w:val="28"/>
          <w:szCs w:val="28"/>
        </w:rPr>
        <w:t>местн</w:t>
      </w:r>
      <w:r>
        <w:rPr>
          <w:rFonts w:ascii="Times New Roman" w:hAnsi="Times New Roman"/>
          <w:sz w:val="28"/>
          <w:szCs w:val="28"/>
        </w:rPr>
        <w:t>ое</w:t>
      </w:r>
      <w:r w:rsidRPr="006868AB">
        <w:rPr>
          <w:rFonts w:ascii="Times New Roman" w:hAnsi="Times New Roman"/>
          <w:sz w:val="28"/>
          <w:szCs w:val="28"/>
        </w:rPr>
        <w:t xml:space="preserve"> звездн</w:t>
      </w:r>
      <w:r>
        <w:rPr>
          <w:rFonts w:ascii="Times New Roman" w:hAnsi="Times New Roman"/>
          <w:sz w:val="28"/>
          <w:szCs w:val="28"/>
        </w:rPr>
        <w:t>ое</w:t>
      </w:r>
      <w:r w:rsidRPr="006868AB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 xml:space="preserve">я рассчитано только для одного из городов, то </w:t>
      </w:r>
      <w:r w:rsidRPr="008D075B">
        <w:rPr>
          <w:rFonts w:ascii="Times New Roman" w:hAnsi="Times New Roman"/>
          <w:sz w:val="28"/>
          <w:szCs w:val="28"/>
        </w:rPr>
        <w:t xml:space="preserve">итоговая </w:t>
      </w:r>
      <w:r>
        <w:rPr>
          <w:rFonts w:ascii="Times New Roman" w:hAnsi="Times New Roman"/>
          <w:sz w:val="28"/>
          <w:szCs w:val="28"/>
        </w:rPr>
        <w:t>оценка этапа</w:t>
      </w:r>
      <w:r w:rsidRPr="008D075B">
        <w:rPr>
          <w:rFonts w:ascii="Times New Roman" w:hAnsi="Times New Roman"/>
          <w:sz w:val="28"/>
          <w:szCs w:val="28"/>
        </w:rPr>
        <w:t xml:space="preserve"> снижается на </w:t>
      </w:r>
      <w:r>
        <w:rPr>
          <w:rFonts w:ascii="Times New Roman" w:hAnsi="Times New Roman"/>
          <w:sz w:val="28"/>
          <w:szCs w:val="28"/>
        </w:rPr>
        <w:t>2 балла</w:t>
      </w:r>
      <w:r w:rsidRPr="008D07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75B">
        <w:rPr>
          <w:rFonts w:ascii="Times New Roman" w:hAnsi="Times New Roman"/>
          <w:sz w:val="28"/>
          <w:szCs w:val="28"/>
        </w:rPr>
        <w:t>Если допущена ошибка в вычислениях,</w:t>
      </w:r>
      <w:r>
        <w:rPr>
          <w:rFonts w:ascii="Times New Roman" w:hAnsi="Times New Roman"/>
          <w:sz w:val="28"/>
          <w:szCs w:val="28"/>
        </w:rPr>
        <w:t xml:space="preserve"> но используемая формула верна,</w:t>
      </w:r>
      <w:r w:rsidRPr="008D075B">
        <w:rPr>
          <w:rFonts w:ascii="Times New Roman" w:hAnsi="Times New Roman"/>
          <w:sz w:val="28"/>
          <w:szCs w:val="28"/>
        </w:rPr>
        <w:t xml:space="preserve"> итоговая </w:t>
      </w:r>
      <w:r>
        <w:rPr>
          <w:rFonts w:ascii="Times New Roman" w:hAnsi="Times New Roman"/>
          <w:sz w:val="28"/>
          <w:szCs w:val="28"/>
        </w:rPr>
        <w:t xml:space="preserve">оценка этапа </w:t>
      </w:r>
      <w:r w:rsidRPr="008D075B">
        <w:rPr>
          <w:rFonts w:ascii="Times New Roman" w:hAnsi="Times New Roman"/>
          <w:sz w:val="28"/>
          <w:szCs w:val="28"/>
        </w:rPr>
        <w:t xml:space="preserve">снижается на </w:t>
      </w:r>
      <w:r>
        <w:rPr>
          <w:rFonts w:ascii="Times New Roman" w:hAnsi="Times New Roman"/>
          <w:sz w:val="28"/>
          <w:szCs w:val="28"/>
        </w:rPr>
        <w:t>1 балл</w:t>
      </w:r>
      <w:r w:rsidRPr="008D075B">
        <w:rPr>
          <w:rFonts w:ascii="Times New Roman" w:hAnsi="Times New Roman"/>
          <w:sz w:val="28"/>
          <w:szCs w:val="28"/>
        </w:rPr>
        <w:t>.</w:t>
      </w:r>
    </w:p>
    <w:p w:rsidR="00424C89" w:rsidRDefault="00424C89" w:rsidP="001A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8 баллов.</w:t>
      </w:r>
    </w:p>
    <w:p w:rsidR="00424C89" w:rsidRDefault="00424C89" w:rsidP="001A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4C89" w:rsidRPr="005438BD" w:rsidRDefault="00424C89" w:rsidP="00424C89">
      <w:pPr>
        <w:spacing w:after="0" w:line="240" w:lineRule="auto"/>
        <w:jc w:val="both"/>
        <w:rPr>
          <w:rStyle w:val="a8"/>
          <w:rFonts w:ascii="Times New Roman" w:hAnsi="Times New Roman"/>
          <w:sz w:val="28"/>
          <w:szCs w:val="28"/>
        </w:rPr>
      </w:pPr>
      <w:r w:rsidRPr="005438BD">
        <w:rPr>
          <w:rStyle w:val="a8"/>
          <w:rFonts w:ascii="Times New Roman" w:hAnsi="Times New Roman"/>
          <w:sz w:val="28"/>
          <w:szCs w:val="28"/>
        </w:rPr>
        <w:t>Задача 3.</w:t>
      </w:r>
    </w:p>
    <w:p w:rsidR="00424C89" w:rsidRPr="000457EA" w:rsidRDefault="00424C89" w:rsidP="00424C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>Вычислить массу Солнца, если угловая скорость обращения Земли составляет 1</w:t>
      </w:r>
      <w:r w:rsidRPr="000457EA">
        <w:rPr>
          <w:rFonts w:ascii="Times New Roman" w:hAnsi="Times New Roman"/>
          <w:sz w:val="28"/>
          <w:szCs w:val="28"/>
        </w:rPr>
        <w:sym w:font="Symbol" w:char="F0B0"/>
      </w:r>
      <w:r w:rsidRPr="000457EA">
        <w:rPr>
          <w:rFonts w:ascii="Times New Roman" w:hAnsi="Times New Roman"/>
          <w:sz w:val="28"/>
          <w:szCs w:val="28"/>
        </w:rPr>
        <w:t xml:space="preserve"> в сутки. Постоянная тяготения </w:t>
      </w:r>
      <w:r w:rsidRPr="000457EA">
        <w:rPr>
          <w:rFonts w:ascii="Times New Roman" w:hAnsi="Times New Roman"/>
          <w:sz w:val="28"/>
          <w:szCs w:val="28"/>
          <w:lang w:val="en-US"/>
        </w:rPr>
        <w:t>G</w:t>
      </w:r>
      <w:r w:rsidRPr="000457EA">
        <w:rPr>
          <w:rFonts w:ascii="Times New Roman" w:hAnsi="Times New Roman"/>
          <w:sz w:val="28"/>
          <w:szCs w:val="28"/>
        </w:rPr>
        <w:t xml:space="preserve"> = 6,67</w:t>
      </w:r>
      <w:r w:rsidRPr="000457EA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10</w:t>
      </w:r>
      <w:r w:rsidRPr="000457EA">
        <w:rPr>
          <w:rFonts w:ascii="Times New Roman" w:hAnsi="Times New Roman"/>
          <w:sz w:val="28"/>
          <w:szCs w:val="28"/>
          <w:vertAlign w:val="superscript"/>
        </w:rPr>
        <w:t>-11</w:t>
      </w:r>
      <w:r w:rsidRPr="000457EA">
        <w:rPr>
          <w:rFonts w:ascii="Times New Roman" w:hAnsi="Times New Roman"/>
          <w:sz w:val="28"/>
          <w:szCs w:val="28"/>
        </w:rPr>
        <w:t xml:space="preserve"> Н</w:t>
      </w:r>
      <w:r w:rsidRPr="000457EA">
        <w:rPr>
          <w:rFonts w:ascii="Times New Roman" w:hAnsi="Times New Roman"/>
          <w:sz w:val="28"/>
          <w:szCs w:val="28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м</w:t>
      </w:r>
      <w:r w:rsidRPr="000457EA">
        <w:rPr>
          <w:rFonts w:ascii="Times New Roman" w:hAnsi="Times New Roman"/>
          <w:sz w:val="28"/>
          <w:szCs w:val="28"/>
          <w:vertAlign w:val="superscript"/>
        </w:rPr>
        <w:t>2</w:t>
      </w:r>
      <w:r w:rsidRPr="000457EA">
        <w:rPr>
          <w:rFonts w:ascii="Times New Roman" w:hAnsi="Times New Roman"/>
          <w:sz w:val="28"/>
          <w:szCs w:val="28"/>
        </w:rPr>
        <w:t>/кг</w:t>
      </w:r>
      <w:r w:rsidRPr="000457EA">
        <w:rPr>
          <w:rFonts w:ascii="Times New Roman" w:hAnsi="Times New Roman"/>
          <w:sz w:val="28"/>
          <w:szCs w:val="28"/>
          <w:vertAlign w:val="superscript"/>
        </w:rPr>
        <w:t>2</w:t>
      </w:r>
      <w:r w:rsidRPr="000457EA">
        <w:rPr>
          <w:rFonts w:ascii="Times New Roman" w:hAnsi="Times New Roman"/>
          <w:sz w:val="28"/>
          <w:szCs w:val="28"/>
        </w:rPr>
        <w:t xml:space="preserve">. Расстояние от Земли до Солнца считать </w:t>
      </w:r>
      <w:r w:rsidRPr="000457EA">
        <w:rPr>
          <w:rFonts w:ascii="Times New Roman" w:hAnsi="Times New Roman"/>
          <w:sz w:val="28"/>
          <w:szCs w:val="28"/>
          <w:lang w:val="en-US"/>
        </w:rPr>
        <w:t>R</w:t>
      </w:r>
      <w:r w:rsidRPr="000457EA">
        <w:rPr>
          <w:rFonts w:ascii="Times New Roman" w:hAnsi="Times New Roman"/>
          <w:sz w:val="28"/>
          <w:szCs w:val="28"/>
        </w:rPr>
        <w:t xml:space="preserve"> = 1,49</w:t>
      </w:r>
      <w:r w:rsidRPr="000457EA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10</w:t>
      </w:r>
      <w:r w:rsidRPr="000457EA">
        <w:rPr>
          <w:rFonts w:ascii="Times New Roman" w:hAnsi="Times New Roman"/>
          <w:sz w:val="28"/>
          <w:szCs w:val="28"/>
          <w:vertAlign w:val="superscript"/>
        </w:rPr>
        <w:t>8</w:t>
      </w:r>
      <w:r w:rsidRPr="000457EA">
        <w:rPr>
          <w:rFonts w:ascii="Times New Roman" w:hAnsi="Times New Roman"/>
          <w:sz w:val="28"/>
          <w:szCs w:val="28"/>
        </w:rPr>
        <w:t xml:space="preserve"> км.</w:t>
      </w:r>
    </w:p>
    <w:p w:rsidR="00424C89" w:rsidRPr="008D075B" w:rsidRDefault="00424C89" w:rsidP="001A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5A2" w:rsidRPr="00424C89" w:rsidRDefault="00AD15A2" w:rsidP="001833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4C89">
        <w:rPr>
          <w:rFonts w:ascii="Times New Roman" w:hAnsi="Times New Roman"/>
          <w:b/>
          <w:sz w:val="28"/>
          <w:szCs w:val="28"/>
        </w:rPr>
        <w:t>Решение</w:t>
      </w:r>
      <w:r w:rsidR="00424C89" w:rsidRPr="00424C89">
        <w:rPr>
          <w:rFonts w:ascii="Times New Roman" w:hAnsi="Times New Roman"/>
          <w:b/>
          <w:sz w:val="28"/>
          <w:szCs w:val="28"/>
        </w:rPr>
        <w:t xml:space="preserve"> задачи 3.</w:t>
      </w:r>
    </w:p>
    <w:p w:rsidR="00AD15A2" w:rsidRPr="006868AB" w:rsidRDefault="00AD15A2" w:rsidP="00A4280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Приравняв формулы для центростремительного ускорения и ускорения свободного падения, получим:</w:t>
      </w:r>
    </w:p>
    <w:p w:rsidR="00AD15A2" w:rsidRPr="002810CA" w:rsidRDefault="00AD15A2" w:rsidP="00A42809">
      <w:pPr>
        <w:jc w:val="center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sym w:font="Symbol" w:char="F077"/>
      </w:r>
      <w:r w:rsidRPr="006868AB">
        <w:rPr>
          <w:rFonts w:ascii="Times New Roman" w:hAnsi="Times New Roman"/>
          <w:sz w:val="28"/>
          <w:szCs w:val="28"/>
          <w:vertAlign w:val="superscript"/>
        </w:rPr>
        <w:t>2</w:t>
      </w:r>
      <w:r w:rsidRPr="006868AB">
        <w:rPr>
          <w:rFonts w:ascii="Times New Roman" w:hAnsi="Times New Roman"/>
          <w:sz w:val="28"/>
          <w:szCs w:val="28"/>
          <w:lang w:val="en-US"/>
        </w:rPr>
        <w:t>R</w:t>
      </w:r>
      <w:r w:rsidRPr="002810CA">
        <w:rPr>
          <w:rFonts w:ascii="Times New Roman" w:hAnsi="Times New Roman"/>
          <w:sz w:val="28"/>
          <w:szCs w:val="28"/>
        </w:rPr>
        <w:t xml:space="preserve"> = </w:t>
      </w:r>
      <w:r w:rsidRPr="006868AB">
        <w:rPr>
          <w:rFonts w:ascii="Times New Roman" w:hAnsi="Times New Roman"/>
          <w:sz w:val="28"/>
          <w:szCs w:val="28"/>
          <w:lang w:val="en-US"/>
        </w:rPr>
        <w:t>GM</w:t>
      </w:r>
      <w:r w:rsidRPr="002810CA">
        <w:rPr>
          <w:rFonts w:ascii="Times New Roman" w:hAnsi="Times New Roman"/>
          <w:sz w:val="28"/>
          <w:szCs w:val="28"/>
        </w:rPr>
        <w:t>/</w:t>
      </w:r>
      <w:r w:rsidRPr="006868AB">
        <w:rPr>
          <w:rFonts w:ascii="Times New Roman" w:hAnsi="Times New Roman"/>
          <w:sz w:val="28"/>
          <w:szCs w:val="28"/>
          <w:lang w:val="en-US"/>
        </w:rPr>
        <w:t>R</w:t>
      </w:r>
      <w:r w:rsidRPr="002810CA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AD15A2" w:rsidRPr="006868AB" w:rsidRDefault="00AD15A2" w:rsidP="00A42809">
      <w:pPr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Ответ: М = 1,9</w:t>
      </w:r>
      <w:r w:rsidRPr="006868AB">
        <w:rPr>
          <w:rFonts w:ascii="Times New Roman" w:hAnsi="Times New Roman"/>
          <w:sz w:val="28"/>
          <w:szCs w:val="28"/>
        </w:rPr>
        <w:sym w:font="Symbol" w:char="F0D7"/>
      </w:r>
      <w:r w:rsidRPr="006868AB">
        <w:rPr>
          <w:rFonts w:ascii="Times New Roman" w:hAnsi="Times New Roman"/>
          <w:sz w:val="28"/>
          <w:szCs w:val="28"/>
        </w:rPr>
        <w:t>10</w:t>
      </w:r>
      <w:r w:rsidRPr="006868AB">
        <w:rPr>
          <w:rFonts w:ascii="Times New Roman" w:hAnsi="Times New Roman"/>
          <w:sz w:val="28"/>
          <w:szCs w:val="28"/>
          <w:vertAlign w:val="superscript"/>
        </w:rPr>
        <w:t>30</w:t>
      </w:r>
      <w:r w:rsidRPr="006868AB">
        <w:rPr>
          <w:rFonts w:ascii="Times New Roman" w:hAnsi="Times New Roman"/>
          <w:sz w:val="28"/>
          <w:szCs w:val="28"/>
        </w:rPr>
        <w:t xml:space="preserve"> кг.</w:t>
      </w:r>
    </w:p>
    <w:p w:rsidR="00AD15A2" w:rsidRPr="00424C89" w:rsidRDefault="00424C89" w:rsidP="008A7DD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24C89">
        <w:rPr>
          <w:b/>
          <w:bCs/>
          <w:color w:val="000000"/>
          <w:sz w:val="28"/>
          <w:szCs w:val="28"/>
        </w:rPr>
        <w:t>Рекомендуемая оценка задачи 3.</w:t>
      </w:r>
    </w:p>
    <w:p w:rsidR="00AD15A2" w:rsidRPr="006868AB" w:rsidRDefault="00AD15A2" w:rsidP="00424C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Приведено </w:t>
      </w:r>
      <w:r w:rsidRPr="006868AB">
        <w:rPr>
          <w:rFonts w:ascii="Times New Roman" w:hAnsi="Times New Roman"/>
          <w:sz w:val="28"/>
          <w:szCs w:val="28"/>
        </w:rPr>
        <w:t>соотношение, связывающее центростремительного ускорения и ускорения свободного падения</w:t>
      </w:r>
      <w:r>
        <w:rPr>
          <w:rFonts w:ascii="Times New Roman" w:hAnsi="Times New Roman"/>
          <w:sz w:val="28"/>
          <w:szCs w:val="28"/>
        </w:rPr>
        <w:t xml:space="preserve"> (5 баллов)</w:t>
      </w:r>
    </w:p>
    <w:p w:rsidR="00424C89" w:rsidRDefault="00AD15A2" w:rsidP="00424C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sym w:font="Symbol" w:char="F077"/>
      </w:r>
      <w:r w:rsidRPr="006868AB">
        <w:rPr>
          <w:rFonts w:ascii="Times New Roman" w:hAnsi="Times New Roman"/>
          <w:sz w:val="28"/>
          <w:szCs w:val="28"/>
          <w:vertAlign w:val="superscript"/>
        </w:rPr>
        <w:t>2</w:t>
      </w:r>
      <w:r w:rsidRPr="006868AB">
        <w:rPr>
          <w:rFonts w:ascii="Times New Roman" w:hAnsi="Times New Roman"/>
          <w:sz w:val="28"/>
          <w:szCs w:val="28"/>
          <w:lang w:val="en-US"/>
        </w:rPr>
        <w:t>R</w:t>
      </w:r>
      <w:r w:rsidRPr="002810CA">
        <w:rPr>
          <w:rFonts w:ascii="Times New Roman" w:hAnsi="Times New Roman"/>
          <w:sz w:val="28"/>
          <w:szCs w:val="28"/>
        </w:rPr>
        <w:t xml:space="preserve"> = </w:t>
      </w:r>
      <w:r w:rsidRPr="006868AB">
        <w:rPr>
          <w:rFonts w:ascii="Times New Roman" w:hAnsi="Times New Roman"/>
          <w:sz w:val="28"/>
          <w:szCs w:val="28"/>
          <w:lang w:val="en-US"/>
        </w:rPr>
        <w:t>GM</w:t>
      </w:r>
      <w:r w:rsidRPr="002810CA">
        <w:rPr>
          <w:rFonts w:ascii="Times New Roman" w:hAnsi="Times New Roman"/>
          <w:sz w:val="28"/>
          <w:szCs w:val="28"/>
        </w:rPr>
        <w:t>/</w:t>
      </w:r>
      <w:r w:rsidRPr="006868AB">
        <w:rPr>
          <w:rFonts w:ascii="Times New Roman" w:hAnsi="Times New Roman"/>
          <w:sz w:val="28"/>
          <w:szCs w:val="28"/>
          <w:lang w:val="en-US"/>
        </w:rPr>
        <w:t>R</w:t>
      </w:r>
      <w:r w:rsidRPr="002810CA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AD15A2" w:rsidRDefault="00AD15A2" w:rsidP="00424C89">
      <w:pPr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8A7DDA">
        <w:rPr>
          <w:rFonts w:ascii="Times New Roman" w:hAnsi="Times New Roman"/>
          <w:sz w:val="28"/>
          <w:szCs w:val="28"/>
        </w:rPr>
        <w:lastRenderedPageBreak/>
        <w:t>Вычислена масса Солнца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868AB">
        <w:rPr>
          <w:rFonts w:ascii="Times New Roman" w:hAnsi="Times New Roman"/>
          <w:sz w:val="28"/>
          <w:szCs w:val="28"/>
        </w:rPr>
        <w:t>М = 1,9</w:t>
      </w:r>
      <w:r w:rsidRPr="006868AB">
        <w:rPr>
          <w:rFonts w:ascii="Times New Roman" w:hAnsi="Times New Roman"/>
          <w:sz w:val="28"/>
          <w:szCs w:val="28"/>
        </w:rPr>
        <w:sym w:font="Symbol" w:char="F0D7"/>
      </w:r>
      <w:r w:rsidRPr="006868AB">
        <w:rPr>
          <w:rFonts w:ascii="Times New Roman" w:hAnsi="Times New Roman"/>
          <w:sz w:val="28"/>
          <w:szCs w:val="28"/>
        </w:rPr>
        <w:t>10</w:t>
      </w:r>
      <w:r w:rsidRPr="006868AB">
        <w:rPr>
          <w:rFonts w:ascii="Times New Roman" w:hAnsi="Times New Roman"/>
          <w:sz w:val="28"/>
          <w:szCs w:val="28"/>
          <w:vertAlign w:val="superscript"/>
        </w:rPr>
        <w:t>30</w:t>
      </w:r>
      <w:r w:rsidRPr="006868AB">
        <w:rPr>
          <w:rFonts w:ascii="Times New Roman" w:hAnsi="Times New Roman"/>
          <w:sz w:val="28"/>
          <w:szCs w:val="28"/>
        </w:rPr>
        <w:t xml:space="preserve"> кг</w:t>
      </w:r>
      <w:r>
        <w:rPr>
          <w:rFonts w:ascii="Times New Roman" w:hAnsi="Times New Roman"/>
          <w:sz w:val="28"/>
          <w:szCs w:val="28"/>
        </w:rPr>
        <w:t>) (3 балла)</w:t>
      </w:r>
      <w:r w:rsidRPr="006868AB">
        <w:rPr>
          <w:rFonts w:ascii="Times New Roman" w:hAnsi="Times New Roman"/>
          <w:sz w:val="28"/>
          <w:szCs w:val="28"/>
        </w:rPr>
        <w:t>.</w:t>
      </w:r>
    </w:p>
    <w:p w:rsidR="00424C89" w:rsidRPr="00424C89" w:rsidRDefault="00424C89" w:rsidP="00424C89">
      <w:pPr>
        <w:spacing w:after="0"/>
        <w:ind w:left="720"/>
        <w:rPr>
          <w:rStyle w:val="a8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8 баллов.</w:t>
      </w:r>
    </w:p>
    <w:p w:rsidR="00424C89" w:rsidRPr="005438BD" w:rsidRDefault="00424C89" w:rsidP="00424C89">
      <w:pPr>
        <w:spacing w:after="0" w:line="240" w:lineRule="auto"/>
        <w:jc w:val="both"/>
        <w:rPr>
          <w:rStyle w:val="a8"/>
          <w:rFonts w:ascii="Times New Roman" w:hAnsi="Times New Roman"/>
          <w:sz w:val="28"/>
          <w:szCs w:val="28"/>
        </w:rPr>
      </w:pPr>
      <w:r w:rsidRPr="005438BD">
        <w:rPr>
          <w:rStyle w:val="a8"/>
          <w:rFonts w:ascii="Times New Roman" w:hAnsi="Times New Roman"/>
          <w:sz w:val="28"/>
          <w:szCs w:val="28"/>
        </w:rPr>
        <w:t>Задача 4.</w:t>
      </w:r>
    </w:p>
    <w:p w:rsidR="00424C89" w:rsidRPr="000457EA" w:rsidRDefault="00424C89" w:rsidP="00424C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 xml:space="preserve">За какое время Марс совершает полный оборот вокруг Солнца? Марс находится от Солнца примерно в полтора раза дальше, чем Земля, </w:t>
      </w:r>
      <w:proofErr w:type="gramStart"/>
      <w:r w:rsidRPr="000457EA">
        <w:rPr>
          <w:rFonts w:ascii="Times New Roman" w:hAnsi="Times New Roman"/>
          <w:sz w:val="28"/>
          <w:szCs w:val="28"/>
        </w:rPr>
        <w:t>Как</w:t>
      </w:r>
      <w:proofErr w:type="gramEnd"/>
      <w:r w:rsidRPr="000457EA">
        <w:rPr>
          <w:rFonts w:ascii="Times New Roman" w:hAnsi="Times New Roman"/>
          <w:sz w:val="28"/>
          <w:szCs w:val="28"/>
        </w:rPr>
        <w:t xml:space="preserve"> часто повторяются противостояния Марса, сидерический период которого 1.9 года? </w:t>
      </w:r>
    </w:p>
    <w:p w:rsidR="00424C89" w:rsidRDefault="00424C89" w:rsidP="003A13A4">
      <w:pPr>
        <w:spacing w:after="0" w:line="240" w:lineRule="auto"/>
        <w:rPr>
          <w:rStyle w:val="a8"/>
          <w:rFonts w:ascii="Times New Roman" w:hAnsi="Times New Roman"/>
          <w:sz w:val="28"/>
          <w:szCs w:val="28"/>
        </w:rPr>
      </w:pPr>
    </w:p>
    <w:p w:rsidR="00AD15A2" w:rsidRPr="00424C89" w:rsidRDefault="00AD15A2" w:rsidP="003A13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24C89">
        <w:rPr>
          <w:rFonts w:ascii="Times New Roman" w:hAnsi="Times New Roman"/>
          <w:b/>
          <w:sz w:val="28"/>
          <w:szCs w:val="28"/>
        </w:rPr>
        <w:t>Решение</w:t>
      </w:r>
      <w:r w:rsidR="00424C89" w:rsidRPr="00424C89">
        <w:rPr>
          <w:rFonts w:ascii="Times New Roman" w:hAnsi="Times New Roman"/>
          <w:b/>
          <w:sz w:val="28"/>
          <w:szCs w:val="28"/>
        </w:rPr>
        <w:t xml:space="preserve"> задачи 4.</w:t>
      </w:r>
    </w:p>
    <w:p w:rsidR="00AD15A2" w:rsidRPr="006868AB" w:rsidRDefault="00AD15A2" w:rsidP="00A169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Для определения периода совершения полного оборота, используем:</w:t>
      </w:r>
    </w:p>
    <w:p w:rsidR="00AD15A2" w:rsidRPr="006868AB" w:rsidRDefault="00C939A9" w:rsidP="00655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5" type="#_x0000_t75" style="width:47.2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33FEB&quot;/&gt;&lt;wsp:rsid wsp:val=&quot;00007C47&quot;/&gt;&lt;wsp:rsid wsp:val=&quot;00016710&quot;/&gt;&lt;wsp:rsid wsp:val=&quot;00024965&quot;/&gt;&lt;wsp:rsid wsp:val=&quot;00074302&quot;/&gt;&lt;wsp:rsid wsp:val=&quot;00097871&quot;/&gt;&lt;wsp:rsid wsp:val=&quot;000E3809&quot;/&gt;&lt;wsp:rsid wsp:val=&quot;00175D89&quot;/&gt;&lt;wsp:rsid wsp:val=&quot;00183324&quot;/&gt;&lt;wsp:rsid wsp:val=&quot;001A7548&quot;/&gt;&lt;wsp:rsid wsp:val=&quot;001B7560&quot;/&gt;&lt;wsp:rsid wsp:val=&quot;0023014D&quot;/&gt;&lt;wsp:rsid wsp:val=&quot;002810CA&quot;/&gt;&lt;wsp:rsid wsp:val=&quot;002B52A7&quot;/&gt;&lt;wsp:rsid wsp:val=&quot;002C12A3&quot;/&gt;&lt;wsp:rsid wsp:val=&quot;002C6BD0&quot;/&gt;&lt;wsp:rsid wsp:val=&quot;002C7CB7&quot;/&gt;&lt;wsp:rsid wsp:val=&quot;002E1150&quot;/&gt;&lt;wsp:rsid wsp:val=&quot;003159AA&quot;/&gt;&lt;wsp:rsid wsp:val=&quot;00320C11&quot;/&gt;&lt;wsp:rsid wsp:val=&quot;00343F6C&quot;/&gt;&lt;wsp:rsid wsp:val=&quot;00346390&quot;/&gt;&lt;wsp:rsid wsp:val=&quot;00346F62&quot;/&gt;&lt;wsp:rsid wsp:val=&quot;00377091&quot;/&gt;&lt;wsp:rsid wsp:val=&quot;0038632B&quot;/&gt;&lt;wsp:rsid wsp:val=&quot;0038644D&quot;/&gt;&lt;wsp:rsid wsp:val=&quot;00392316&quot;/&gt;&lt;wsp:rsid wsp:val=&quot;003A13A4&quot;/&gt;&lt;wsp:rsid wsp:val=&quot;003A5B54&quot;/&gt;&lt;wsp:rsid wsp:val=&quot;003C1693&quot;/&gt;&lt;wsp:rsid wsp:val=&quot;003D0F06&quot;/&gt;&lt;wsp:rsid wsp:val=&quot;003F65A6&quot;/&gt;&lt;wsp:rsid wsp:val=&quot;00416188&quot;/&gt;&lt;wsp:rsid wsp:val=&quot;004405CE&quot;/&gt;&lt;wsp:rsid wsp:val=&quot;00464152&quot;/&gt;&lt;wsp:rsid wsp:val=&quot;004A41A5&quot;/&gt;&lt;wsp:rsid wsp:val=&quot;004B2DC1&quot;/&gt;&lt;wsp:rsid wsp:val=&quot;004B6326&quot;/&gt;&lt;wsp:rsid wsp:val=&quot;00515227&quot;/&gt;&lt;wsp:rsid wsp:val=&quot;005152AF&quot;/&gt;&lt;wsp:rsid wsp:val=&quot;00522D10&quot;/&gt;&lt;wsp:rsid wsp:val=&quot;00523A08&quot;/&gt;&lt;wsp:rsid wsp:val=&quot;005416B8&quot;/&gt;&lt;wsp:rsid wsp:val=&quot;00553838&quot;/&gt;&lt;wsp:rsid wsp:val=&quot;005545E8&quot;/&gt;&lt;wsp:rsid wsp:val=&quot;00584680&quot;/&gt;&lt;wsp:rsid wsp:val=&quot;005A585A&quot;/&gt;&lt;wsp:rsid wsp:val=&quot;005E193E&quot;/&gt;&lt;wsp:rsid wsp:val=&quot;005F6724&quot;/&gt;&lt;wsp:rsid wsp:val=&quot;006166BC&quot;/&gt;&lt;wsp:rsid wsp:val=&quot;0065589B&quot;/&gt;&lt;wsp:rsid wsp:val=&quot;00685F84&quot;/&gt;&lt;wsp:rsid wsp:val=&quot;006868AB&quot;/&gt;&lt;wsp:rsid wsp:val=&quot;006F54CC&quot;/&gt;&lt;wsp:rsid wsp:val=&quot;00707443&quot;/&gt;&lt;wsp:rsid wsp:val=&quot;00710E37&quot;/&gt;&lt;wsp:rsid wsp:val=&quot;00722A4D&quot;/&gt;&lt;wsp:rsid wsp:val=&quot;007E51EC&quot;/&gt;&lt;wsp:rsid wsp:val=&quot;00805A89&quot;/&gt;&lt;wsp:rsid wsp:val=&quot;00856170&quot;/&gt;&lt;wsp:rsid wsp:val=&quot;008A7DDA&quot;/&gt;&lt;wsp:rsid wsp:val=&quot;008C4CC9&quot;/&gt;&lt;wsp:rsid wsp:val=&quot;008D075B&quot;/&gt;&lt;wsp:rsid wsp:val=&quot;00906B30&quot;/&gt;&lt;wsp:rsid wsp:val=&quot;009217F3&quot;/&gt;&lt;wsp:rsid wsp:val=&quot;00931A36&quot;/&gt;&lt;wsp:rsid wsp:val=&quot;00957063&quot;/&gt;&lt;wsp:rsid wsp:val=&quot;009C50B5&quot;/&gt;&lt;wsp:rsid wsp:val=&quot;009D5638&quot;/&gt;&lt;wsp:rsid wsp:val=&quot;009F3C18&quot;/&gt;&lt;wsp:rsid wsp:val=&quot;00A04DF0&quot;/&gt;&lt;wsp:rsid wsp:val=&quot;00A16927&quot;/&gt;&lt;wsp:rsid wsp:val=&quot;00A32AB5&quot;/&gt;&lt;wsp:rsid wsp:val=&quot;00A42809&quot;/&gt;&lt;wsp:rsid wsp:val=&quot;00A63DFF&quot;/&gt;&lt;wsp:rsid wsp:val=&quot;00A77F0A&quot;/&gt;&lt;wsp:rsid wsp:val=&quot;00A811B5&quot;/&gt;&lt;wsp:rsid wsp:val=&quot;00AA32A5&quot;/&gt;&lt;wsp:rsid wsp:val=&quot;00AF30A4&quot;/&gt;&lt;wsp:rsid wsp:val=&quot;00B13C7A&quot;/&gt;&lt;wsp:rsid wsp:val=&quot;00B477F2&quot;/&gt;&lt;wsp:rsid wsp:val=&quot;00B575DF&quot;/&gt;&lt;wsp:rsid wsp:val=&quot;00B74483&quot;/&gt;&lt;wsp:rsid wsp:val=&quot;00B75FD0&quot;/&gt;&lt;wsp:rsid wsp:val=&quot;00B90A86&quot;/&gt;&lt;wsp:rsid wsp:val=&quot;00BB1D0C&quot;/&gt;&lt;wsp:rsid wsp:val=&quot;00BC37EA&quot;/&gt;&lt;wsp:rsid wsp:val=&quot;00C62B2B&quot;/&gt;&lt;wsp:rsid wsp:val=&quot;00C97E9C&quot;/&gt;&lt;wsp:rsid wsp:val=&quot;00CD453C&quot;/&gt;&lt;wsp:rsid wsp:val=&quot;00CE6CBC&quot;/&gt;&lt;wsp:rsid wsp:val=&quot;00CF071A&quot;/&gt;&lt;wsp:rsid wsp:val=&quot;00D12C58&quot;/&gt;&lt;wsp:rsid wsp:val=&quot;00D33FEB&quot;/&gt;&lt;wsp:rsid wsp:val=&quot;00D511A4&quot;/&gt;&lt;wsp:rsid wsp:val=&quot;00D9378D&quot;/&gt;&lt;wsp:rsid wsp:val=&quot;00D96876&quot;/&gt;&lt;wsp:rsid wsp:val=&quot;00E023F4&quot;/&gt;&lt;wsp:rsid wsp:val=&quot;00E35B38&quot;/&gt;&lt;wsp:rsid wsp:val=&quot;00E83DA7&quot;/&gt;&lt;wsp:rsid wsp:val=&quot;00E85EAD&quot;/&gt;&lt;wsp:rsid wsp:val=&quot;00EA7246&quot;/&gt;&lt;wsp:rsid wsp:val=&quot;00EF7CD8&quot;/&gt;&lt;wsp:rsid wsp:val=&quot;00F049AE&quot;/&gt;&lt;wsp:rsid wsp:val=&quot;00F15B49&quot;/&gt;&lt;wsp:rsid wsp:val=&quot;00F4531A&quot;/&gt;&lt;wsp:rsid wsp:val=&quot;00F97E34&quot;/&gt;&lt;wsp:rsid wsp:val=&quot;00FE253E&quot;/&gt;&lt;wsp:rsid wsp:val=&quot;00FE53A6&quot;/&gt;&lt;/wsp:rsids&gt;&lt;/w:docPr&gt;&lt;w:body&gt;&lt;w:p wsp:rsidR=&quot;00000000&quot; wsp:rsidRDefault=&quot;0070744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AD15A2" w:rsidRPr="006868AB" w:rsidRDefault="00AD15A2" w:rsidP="00655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  <w:lang w:val="en-US"/>
        </w:rPr>
        <w:t>T</w:t>
      </w:r>
      <w:r w:rsidRPr="006868AB">
        <w:rPr>
          <w:rFonts w:ascii="Times New Roman" w:hAnsi="Times New Roman"/>
          <w:sz w:val="28"/>
          <w:szCs w:val="28"/>
          <w:vertAlign w:val="subscript"/>
        </w:rPr>
        <w:t>1</w:t>
      </w:r>
      <w:r w:rsidRPr="006868AB">
        <w:rPr>
          <w:rFonts w:ascii="Times New Roman" w:hAnsi="Times New Roman"/>
          <w:sz w:val="28"/>
          <w:szCs w:val="28"/>
        </w:rPr>
        <w:t xml:space="preserve"> = 1,9 года.</w:t>
      </w:r>
    </w:p>
    <w:p w:rsidR="00AD15A2" w:rsidRPr="006868AB" w:rsidRDefault="00AD15A2" w:rsidP="006558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</w:rPr>
        <w:t>Для определения синодического периода используем формулу:</w:t>
      </w:r>
    </w:p>
    <w:p w:rsidR="00AD15A2" w:rsidRPr="006868AB" w:rsidRDefault="00E6195D" w:rsidP="006558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E6195D">
        <w:pict>
          <v:shape id="_x0000_i1029" type="#_x0000_t75" style="width:65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33FEB&quot;/&gt;&lt;wsp:rsid wsp:val=&quot;00007C47&quot;/&gt;&lt;wsp:rsid wsp:val=&quot;00016710&quot;/&gt;&lt;wsp:rsid wsp:val=&quot;00024965&quot;/&gt;&lt;wsp:rsid wsp:val=&quot;00074302&quot;/&gt;&lt;wsp:rsid wsp:val=&quot;00082D41&quot;/&gt;&lt;wsp:rsid wsp:val=&quot;00097871&quot;/&gt;&lt;wsp:rsid wsp:val=&quot;000E3809&quot;/&gt;&lt;wsp:rsid wsp:val=&quot;00175D89&quot;/&gt;&lt;wsp:rsid wsp:val=&quot;00183324&quot;/&gt;&lt;wsp:rsid wsp:val=&quot;0018372F&quot;/&gt;&lt;wsp:rsid wsp:val=&quot;001A7548&quot;/&gt;&lt;wsp:rsid wsp:val=&quot;001B7560&quot;/&gt;&lt;wsp:rsid wsp:val=&quot;0023014D&quot;/&gt;&lt;wsp:rsid wsp:val=&quot;002810CA&quot;/&gt;&lt;wsp:rsid wsp:val=&quot;002B52A7&quot;/&gt;&lt;wsp:rsid wsp:val=&quot;002C12A3&quot;/&gt;&lt;wsp:rsid wsp:val=&quot;002C6BD0&quot;/&gt;&lt;wsp:rsid wsp:val=&quot;002C7CB7&quot;/&gt;&lt;wsp:rsid wsp:val=&quot;002E1150&quot;/&gt;&lt;wsp:rsid wsp:val=&quot;003159AA&quot;/&gt;&lt;wsp:rsid wsp:val=&quot;00320C11&quot;/&gt;&lt;wsp:rsid wsp:val=&quot;00343F6C&quot;/&gt;&lt;wsp:rsid wsp:val=&quot;00345D9E&quot;/&gt;&lt;wsp:rsid wsp:val=&quot;00346390&quot;/&gt;&lt;wsp:rsid wsp:val=&quot;00346F62&quot;/&gt;&lt;wsp:rsid wsp:val=&quot;00377091&quot;/&gt;&lt;wsp:rsid wsp:val=&quot;0038632B&quot;/&gt;&lt;wsp:rsid wsp:val=&quot;0038644D&quot;/&gt;&lt;wsp:rsid wsp:val=&quot;00392316&quot;/&gt;&lt;wsp:rsid wsp:val=&quot;003A13A4&quot;/&gt;&lt;wsp:rsid wsp:val=&quot;003A5B54&quot;/&gt;&lt;wsp:rsid wsp:val=&quot;003C1693&quot;/&gt;&lt;wsp:rsid wsp:val=&quot;003D0F06&quot;/&gt;&lt;wsp:rsid wsp:val=&quot;003F65A6&quot;/&gt;&lt;wsp:rsid wsp:val=&quot;00416188&quot;/&gt;&lt;wsp:rsid wsp:val=&quot;00424C89&quot;/&gt;&lt;wsp:rsid wsp:val=&quot;004405CE&quot;/&gt;&lt;wsp:rsid wsp:val=&quot;00464152&quot;/&gt;&lt;wsp:rsid wsp:val=&quot;004A41A5&quot;/&gt;&lt;wsp:rsid wsp:val=&quot;004B1720&quot;/&gt;&lt;wsp:rsid wsp:val=&quot;004B2DC1&quot;/&gt;&lt;wsp:rsid wsp:val=&quot;004B6326&quot;/&gt;&lt;wsp:rsid wsp:val=&quot;00515227&quot;/&gt;&lt;wsp:rsid wsp:val=&quot;005152AF&quot;/&gt;&lt;wsp:rsid wsp:val=&quot;00522D10&quot;/&gt;&lt;wsp:rsid wsp:val=&quot;00523A08&quot;/&gt;&lt;wsp:rsid wsp:val=&quot;005416B8&quot;/&gt;&lt;wsp:rsid wsp:val=&quot;00553838&quot;/&gt;&lt;wsp:rsid wsp:val=&quot;005545E8&quot;/&gt;&lt;wsp:rsid wsp:val=&quot;00584680&quot;/&gt;&lt;wsp:rsid wsp:val=&quot;005A585A&quot;/&gt;&lt;wsp:rsid wsp:val=&quot;005E193E&quot;/&gt;&lt;wsp:rsid wsp:val=&quot;005F6724&quot;/&gt;&lt;wsp:rsid wsp:val=&quot;006166BC&quot;/&gt;&lt;wsp:rsid wsp:val=&quot;0065589B&quot;/&gt;&lt;wsp:rsid wsp:val=&quot;00685F84&quot;/&gt;&lt;wsp:rsid wsp:val=&quot;006868AB&quot;/&gt;&lt;wsp:rsid wsp:val=&quot;006F54CC&quot;/&gt;&lt;wsp:rsid wsp:val=&quot;00710E37&quot;/&gt;&lt;wsp:rsid wsp:val=&quot;00722A4D&quot;/&gt;&lt;wsp:rsid wsp:val=&quot;007E51EC&quot;/&gt;&lt;wsp:rsid wsp:val=&quot;00805A89&quot;/&gt;&lt;wsp:rsid wsp:val=&quot;00856170&quot;/&gt;&lt;wsp:rsid wsp:val=&quot;008A7DDA&quot;/&gt;&lt;wsp:rsid wsp:val=&quot;008C4CC9&quot;/&gt;&lt;wsp:rsid wsp:val=&quot;008D075B&quot;/&gt;&lt;wsp:rsid wsp:val=&quot;00906B30&quot;/&gt;&lt;wsp:rsid wsp:val=&quot;009217F3&quot;/&gt;&lt;wsp:rsid wsp:val=&quot;00931A36&quot;/&gt;&lt;wsp:rsid wsp:val=&quot;00957063&quot;/&gt;&lt;wsp:rsid wsp:val=&quot;009C50B5&quot;/&gt;&lt;wsp:rsid wsp:val=&quot;009D5638&quot;/&gt;&lt;wsp:rsid wsp:val=&quot;009F3C18&quot;/&gt;&lt;wsp:rsid wsp:val=&quot;00A04DF0&quot;/&gt;&lt;wsp:rsid wsp:val=&quot;00A16927&quot;/&gt;&lt;wsp:rsid wsp:val=&quot;00A32AB5&quot;/&gt;&lt;wsp:rsid wsp:val=&quot;00A42809&quot;/&gt;&lt;wsp:rsid wsp:val=&quot;00A63DFF&quot;/&gt;&lt;wsp:rsid wsp:val=&quot;00A77F0A&quot;/&gt;&lt;wsp:rsid wsp:val=&quot;00A811B5&quot;/&gt;&lt;wsp:rsid wsp:val=&quot;00AA32A5&quot;/&gt;&lt;wsp:rsid wsp:val=&quot;00AD15A2&quot;/&gt;&lt;wsp:rsid wsp:val=&quot;00AF30A4&quot;/&gt;&lt;wsp:rsid wsp:val=&quot;00B13C7A&quot;/&gt;&lt;wsp:rsid wsp:val=&quot;00B477F2&quot;/&gt;&lt;wsp:rsid wsp:val=&quot;00B575DF&quot;/&gt;&lt;wsp:rsid wsp:val=&quot;00B74483&quot;/&gt;&lt;wsp:rsid wsp:val=&quot;00B75FD0&quot;/&gt;&lt;wsp:rsid wsp:val=&quot;00B90A86&quot;/&gt;&lt;wsp:rsid wsp:val=&quot;00BB1D0C&quot;/&gt;&lt;wsp:rsid wsp:val=&quot;00BC37EA&quot;/&gt;&lt;wsp:rsid wsp:val=&quot;00C62B2B&quot;/&gt;&lt;wsp:rsid wsp:val=&quot;00C97E9C&quot;/&gt;&lt;wsp:rsid wsp:val=&quot;00CD453C&quot;/&gt;&lt;wsp:rsid wsp:val=&quot;00CE6CBC&quot;/&gt;&lt;wsp:rsid wsp:val=&quot;00CF071A&quot;/&gt;&lt;wsp:rsid wsp:val=&quot;00D12C58&quot;/&gt;&lt;wsp:rsid wsp:val=&quot;00D33FEB&quot;/&gt;&lt;wsp:rsid wsp:val=&quot;00D511A4&quot;/&gt;&lt;wsp:rsid wsp:val=&quot;00D9378D&quot;/&gt;&lt;wsp:rsid wsp:val=&quot;00D96876&quot;/&gt;&lt;wsp:rsid wsp:val=&quot;00E023F4&quot;/&gt;&lt;wsp:rsid wsp:val=&quot;00E24B40&quot;/&gt;&lt;wsp:rsid wsp:val=&quot;00E35B38&quot;/&gt;&lt;wsp:rsid wsp:val=&quot;00E6195D&quot;/&gt;&lt;wsp:rsid wsp:val=&quot;00E83DA7&quot;/&gt;&lt;wsp:rsid wsp:val=&quot;00E85EAD&quot;/&gt;&lt;wsp:rsid wsp:val=&quot;00EA7246&quot;/&gt;&lt;wsp:rsid wsp:val=&quot;00EF7CD8&quot;/&gt;&lt;wsp:rsid wsp:val=&quot;00F049AE&quot;/&gt;&lt;wsp:rsid wsp:val=&quot;00F15B49&quot;/&gt;&lt;wsp:rsid wsp:val=&quot;00F4531A&quot;/&gt;&lt;wsp:rsid wsp:val=&quot;00F97E34&quot;/&gt;&lt;wsp:rsid wsp:val=&quot;00FE253E&quot;/&gt;&lt;wsp:rsid wsp:val=&quot;00FE53A6&quot;/&gt;&lt;/wsp:rsids&gt;&lt;/w:docPr&gt;&lt;w:body&gt;&lt;wx:sect&gt;&lt;w:p wsp:rsidR=&quot;00000000&quot; wsp:rsidRPr=&quot;00E24B40&quot; wsp:rsidRDefault=&quot;00E24B40&quot; wsp:rsidP=&quot;00E24B4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ё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T&lt;/m:t&gt;&lt;/m:r&gt;&lt;/m:den&gt;&lt;/m:f&gt;&lt;/m:oMath&gt;&lt;/m:oMathPara&gt;&lt;/w:p&gt;&lt;w:sectPr wsp:rsidR=&quot;00000000&quot; wsp:rsidRPr=&quot;00E24B4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AD15A2" w:rsidRPr="006868AB" w:rsidRDefault="00AD15A2" w:rsidP="006558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8AB"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6868AB">
        <w:rPr>
          <w:rFonts w:ascii="Times New Roman" w:hAnsi="Times New Roman"/>
          <w:sz w:val="28"/>
          <w:szCs w:val="28"/>
        </w:rPr>
        <w:t xml:space="preserve"> = 2</w:t>
      </w:r>
      <w:proofErr w:type="gramStart"/>
      <w:r w:rsidRPr="006868AB">
        <w:rPr>
          <w:rFonts w:ascii="Times New Roman" w:hAnsi="Times New Roman"/>
          <w:sz w:val="28"/>
          <w:szCs w:val="28"/>
        </w:rPr>
        <w:t>,1</w:t>
      </w:r>
      <w:proofErr w:type="gramEnd"/>
      <w:r w:rsidRPr="006868AB">
        <w:rPr>
          <w:rFonts w:ascii="Times New Roman" w:hAnsi="Times New Roman"/>
          <w:sz w:val="28"/>
          <w:szCs w:val="28"/>
        </w:rPr>
        <w:t xml:space="preserve"> года.</w:t>
      </w:r>
    </w:p>
    <w:p w:rsidR="00424C89" w:rsidRPr="00424C89" w:rsidRDefault="00424C89" w:rsidP="00424C8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24C89">
        <w:rPr>
          <w:b/>
          <w:bCs/>
          <w:color w:val="000000"/>
          <w:sz w:val="28"/>
          <w:szCs w:val="28"/>
        </w:rPr>
        <w:t>Рекомендуемая оценка задачи 4.</w:t>
      </w:r>
      <w:r w:rsidR="00AD15A2" w:rsidRPr="00424C89">
        <w:rPr>
          <w:b/>
          <w:bCs/>
          <w:color w:val="000000"/>
          <w:sz w:val="28"/>
          <w:szCs w:val="28"/>
        </w:rPr>
        <w:t xml:space="preserve"> </w:t>
      </w:r>
    </w:p>
    <w:p w:rsidR="00424C89" w:rsidRDefault="00AD15A2" w:rsidP="00424C89">
      <w:pPr>
        <w:pStyle w:val="a3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868AB">
        <w:rPr>
          <w:sz w:val="28"/>
          <w:szCs w:val="28"/>
        </w:rPr>
        <w:t xml:space="preserve">пределен период совершения </w:t>
      </w:r>
      <w:r>
        <w:rPr>
          <w:sz w:val="28"/>
          <w:szCs w:val="28"/>
        </w:rPr>
        <w:t xml:space="preserve">Марсом </w:t>
      </w:r>
      <w:r w:rsidRPr="006868AB">
        <w:rPr>
          <w:sz w:val="28"/>
          <w:szCs w:val="28"/>
        </w:rPr>
        <w:t>полного оборота</w:t>
      </w:r>
      <w:r>
        <w:rPr>
          <w:sz w:val="28"/>
          <w:szCs w:val="28"/>
        </w:rPr>
        <w:t xml:space="preserve"> (</w:t>
      </w:r>
      <w:r w:rsidRPr="006868AB">
        <w:rPr>
          <w:sz w:val="28"/>
          <w:szCs w:val="28"/>
          <w:lang w:val="en-US"/>
        </w:rPr>
        <w:t>T</w:t>
      </w:r>
      <w:r w:rsidRPr="006868AB">
        <w:rPr>
          <w:sz w:val="28"/>
          <w:szCs w:val="28"/>
          <w:vertAlign w:val="subscript"/>
        </w:rPr>
        <w:t>1</w:t>
      </w:r>
      <w:r w:rsidRPr="006868AB">
        <w:rPr>
          <w:sz w:val="28"/>
          <w:szCs w:val="28"/>
        </w:rPr>
        <w:t xml:space="preserve"> = 1,9 года</w:t>
      </w:r>
      <w:r>
        <w:rPr>
          <w:sz w:val="28"/>
          <w:szCs w:val="28"/>
        </w:rPr>
        <w:t>) (4 балла)</w:t>
      </w:r>
    </w:p>
    <w:p w:rsidR="00AD15A2" w:rsidRDefault="00AD15A2" w:rsidP="00424C89">
      <w:pPr>
        <w:pStyle w:val="a3"/>
        <w:numPr>
          <w:ilvl w:val="0"/>
          <w:numId w:val="5"/>
        </w:numPr>
        <w:spacing w:before="0" w:beforeAutospacing="0" w:after="0" w:afterAutospacing="0"/>
        <w:rPr>
          <w:sz w:val="28"/>
          <w:szCs w:val="28"/>
        </w:rPr>
      </w:pPr>
      <w:r w:rsidRPr="00424C89">
        <w:rPr>
          <w:sz w:val="28"/>
          <w:szCs w:val="28"/>
        </w:rPr>
        <w:t>Определен синодический период (</w:t>
      </w:r>
      <w:r w:rsidRPr="00424C89">
        <w:rPr>
          <w:sz w:val="28"/>
          <w:szCs w:val="28"/>
          <w:lang w:val="en-US"/>
        </w:rPr>
        <w:t>T</w:t>
      </w:r>
      <w:r w:rsidRPr="00424C89">
        <w:rPr>
          <w:sz w:val="28"/>
          <w:szCs w:val="28"/>
          <w:vertAlign w:val="subscript"/>
        </w:rPr>
        <w:t>2</w:t>
      </w:r>
      <w:r w:rsidRPr="00424C89">
        <w:rPr>
          <w:sz w:val="28"/>
          <w:szCs w:val="28"/>
        </w:rPr>
        <w:t xml:space="preserve"> = 2,1 года) (4 балла).</w:t>
      </w:r>
    </w:p>
    <w:p w:rsidR="00424C89" w:rsidRPr="00424C89" w:rsidRDefault="00424C89" w:rsidP="00424C89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>Итого: 8 баллов.</w:t>
      </w:r>
    </w:p>
    <w:p w:rsidR="00AD15A2" w:rsidRPr="002810CA" w:rsidRDefault="00AD15A2" w:rsidP="0065589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6195D" w:rsidRPr="005438BD" w:rsidRDefault="00E6195D" w:rsidP="00E6195D">
      <w:pPr>
        <w:spacing w:after="0" w:line="240" w:lineRule="auto"/>
        <w:jc w:val="both"/>
        <w:rPr>
          <w:rStyle w:val="a8"/>
          <w:rFonts w:ascii="Times New Roman" w:hAnsi="Times New Roman"/>
          <w:sz w:val="28"/>
          <w:szCs w:val="28"/>
        </w:rPr>
      </w:pPr>
      <w:r w:rsidRPr="005438BD">
        <w:rPr>
          <w:rStyle w:val="a8"/>
          <w:rFonts w:ascii="Times New Roman" w:hAnsi="Times New Roman"/>
          <w:sz w:val="28"/>
          <w:szCs w:val="28"/>
        </w:rPr>
        <w:t>Задача 5.</w:t>
      </w:r>
    </w:p>
    <w:p w:rsidR="00E6195D" w:rsidRPr="000457EA" w:rsidRDefault="00E6195D" w:rsidP="00E6195D">
      <w:pPr>
        <w:spacing w:after="0" w:line="240" w:lineRule="auto"/>
        <w:jc w:val="both"/>
        <w:rPr>
          <w:rFonts w:ascii="Times New Roman" w:hAnsi="Times New Roman"/>
        </w:rPr>
      </w:pPr>
      <w:r w:rsidRPr="000457EA">
        <w:rPr>
          <w:rFonts w:ascii="Times New Roman" w:hAnsi="Times New Roman"/>
          <w:sz w:val="28"/>
          <w:szCs w:val="28"/>
        </w:rPr>
        <w:t xml:space="preserve">Астрономический </w:t>
      </w:r>
      <w:r w:rsidRPr="000457EA">
        <w:rPr>
          <w:rFonts w:ascii="Times New Roman" w:hAnsi="Times New Roman"/>
          <w:color w:val="333333"/>
          <w:sz w:val="28"/>
          <w:szCs w:val="28"/>
        </w:rPr>
        <w:t>телескоп имеет следующие характеристики:</w:t>
      </w:r>
      <w:r w:rsidRPr="000457EA">
        <w:rPr>
          <w:rFonts w:ascii="Times New Roman" w:hAnsi="Times New Roman"/>
          <w:sz w:val="28"/>
          <w:szCs w:val="28"/>
        </w:rPr>
        <w:t xml:space="preserve"> </w:t>
      </w:r>
      <w:r w:rsidRPr="000457EA">
        <w:rPr>
          <w:rFonts w:ascii="Times New Roman" w:hAnsi="Times New Roman"/>
          <w:color w:val="333333"/>
          <w:sz w:val="28"/>
          <w:szCs w:val="28"/>
        </w:rPr>
        <w:t>фокусное расстояние объектива</w:t>
      </w:r>
      <w:r w:rsidRPr="000457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57EA">
        <w:rPr>
          <w:rStyle w:val="m"/>
          <w:rFonts w:ascii="Times New Roman" w:hAnsi="Times New Roman"/>
          <w:sz w:val="28"/>
          <w:szCs w:val="28"/>
        </w:rPr>
        <w:t>F</w:t>
      </w:r>
      <w:r w:rsidRPr="000457EA">
        <w:rPr>
          <w:rFonts w:ascii="Times New Roman" w:hAnsi="Times New Roman"/>
          <w:sz w:val="28"/>
          <w:szCs w:val="28"/>
          <w:vertAlign w:val="subscript"/>
        </w:rPr>
        <w:t>об</w:t>
      </w:r>
      <w:proofErr w:type="spellEnd"/>
      <w:r w:rsidRPr="000457EA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0457EA">
          <w:rPr>
            <w:rFonts w:ascii="Times New Roman" w:hAnsi="Times New Roman"/>
            <w:sz w:val="28"/>
            <w:szCs w:val="28"/>
          </w:rPr>
          <w:t>100 см</w:t>
        </w:r>
      </w:smartTag>
      <w:r w:rsidRPr="000457EA">
        <w:rPr>
          <w:rFonts w:ascii="Times New Roman" w:hAnsi="Times New Roman"/>
          <w:sz w:val="28"/>
          <w:szCs w:val="28"/>
        </w:rPr>
        <w:t xml:space="preserve"> и </w:t>
      </w:r>
      <w:r w:rsidRPr="000457EA">
        <w:rPr>
          <w:rFonts w:ascii="Times New Roman" w:hAnsi="Times New Roman"/>
          <w:color w:val="333333"/>
          <w:sz w:val="28"/>
          <w:szCs w:val="28"/>
        </w:rPr>
        <w:t xml:space="preserve">фокусное расстояние </w:t>
      </w:r>
      <w:proofErr w:type="gramStart"/>
      <w:r w:rsidRPr="000457EA">
        <w:rPr>
          <w:rFonts w:ascii="Times New Roman" w:hAnsi="Times New Roman"/>
          <w:color w:val="333333"/>
          <w:sz w:val="28"/>
          <w:szCs w:val="28"/>
        </w:rPr>
        <w:t xml:space="preserve">окуляра  </w:t>
      </w:r>
      <w:proofErr w:type="spellStart"/>
      <w:r w:rsidRPr="000457EA">
        <w:rPr>
          <w:rFonts w:ascii="Times New Roman" w:hAnsi="Times New Roman"/>
          <w:iCs/>
          <w:color w:val="333333"/>
          <w:sz w:val="28"/>
          <w:szCs w:val="28"/>
        </w:rPr>
        <w:t>F</w:t>
      </w:r>
      <w:proofErr w:type="gramEnd"/>
      <w:r w:rsidRPr="000457EA">
        <w:rPr>
          <w:rFonts w:ascii="Times New Roman" w:hAnsi="Times New Roman"/>
          <w:color w:val="333333"/>
          <w:sz w:val="28"/>
          <w:szCs w:val="28"/>
          <w:vertAlign w:val="subscript"/>
        </w:rPr>
        <w:t>ок</w:t>
      </w:r>
      <w:proofErr w:type="spellEnd"/>
      <w:r w:rsidRPr="000457EA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0457EA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 см"/>
        </w:smartTagPr>
        <w:r w:rsidRPr="000457EA">
          <w:rPr>
            <w:rFonts w:ascii="Times New Roman" w:hAnsi="Times New Roman"/>
            <w:sz w:val="28"/>
            <w:szCs w:val="28"/>
          </w:rPr>
          <w:t>5 см</w:t>
        </w:r>
      </w:smartTag>
      <w:r w:rsidRPr="000457EA">
        <w:rPr>
          <w:rFonts w:ascii="Times New Roman" w:hAnsi="Times New Roman"/>
          <w:sz w:val="28"/>
          <w:szCs w:val="28"/>
        </w:rPr>
        <w:t>. Телескоп наведен на Луну, угловой размер которой φ</w:t>
      </w:r>
      <w:r w:rsidRPr="000457EA">
        <w:rPr>
          <w:rFonts w:ascii="Times New Roman" w:hAnsi="Times New Roman"/>
          <w:sz w:val="28"/>
          <w:szCs w:val="28"/>
          <w:vertAlign w:val="subscript"/>
        </w:rPr>
        <w:t xml:space="preserve"> Л</w:t>
      </w:r>
      <w:r w:rsidRPr="000457EA">
        <w:rPr>
          <w:rFonts w:ascii="Times New Roman" w:hAnsi="Times New Roman"/>
          <w:sz w:val="28"/>
          <w:szCs w:val="28"/>
        </w:rPr>
        <w:t xml:space="preserve"> = 0,009 рад. Глаз наблюдателя аккомодирован на бесконечность. Каково угловое увеличение γ телескопа? Под каким углом φ наблюдатель видит изображение лунного диска?</w:t>
      </w:r>
    </w:p>
    <w:p w:rsidR="00E6195D" w:rsidRDefault="00E6195D" w:rsidP="00906B30">
      <w:pPr>
        <w:spacing w:after="0" w:line="240" w:lineRule="auto"/>
        <w:rPr>
          <w:rStyle w:val="a8"/>
          <w:rFonts w:ascii="Times New Roman" w:hAnsi="Times New Roman"/>
          <w:sz w:val="28"/>
          <w:szCs w:val="28"/>
        </w:rPr>
      </w:pPr>
    </w:p>
    <w:p w:rsidR="00AD15A2" w:rsidRPr="00E6195D" w:rsidRDefault="00AD15A2" w:rsidP="00906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6195D">
        <w:rPr>
          <w:rFonts w:ascii="Times New Roman" w:hAnsi="Times New Roman"/>
          <w:b/>
          <w:sz w:val="28"/>
          <w:szCs w:val="28"/>
        </w:rPr>
        <w:t>Решение</w:t>
      </w:r>
      <w:r w:rsidR="00E6195D" w:rsidRPr="00E6195D">
        <w:rPr>
          <w:rFonts w:ascii="Times New Roman" w:hAnsi="Times New Roman"/>
          <w:b/>
          <w:sz w:val="28"/>
          <w:szCs w:val="28"/>
        </w:rPr>
        <w:t xml:space="preserve"> задачи 5.</w:t>
      </w:r>
    </w:p>
    <w:p w:rsidR="00AD15A2" w:rsidRPr="00BB1D0C" w:rsidRDefault="00AD15A2" w:rsidP="0000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1D0C">
        <w:rPr>
          <w:rFonts w:ascii="Times New Roman" w:hAnsi="Times New Roman"/>
          <w:sz w:val="28"/>
          <w:szCs w:val="28"/>
        </w:rPr>
        <w:t>Т.к. глаз наблюдателя аккомодирован на бесконечность, то в телескопе реализован телескопический ход лучей: пучок параллельных лучей от удаленного точечного объекта выходит из окуляра также параллельным. В этом случае угловое увеличение γ телескопа выражается:</w:t>
      </w:r>
    </w:p>
    <w:p w:rsidR="00AD15A2" w:rsidRPr="00BB1D0C" w:rsidRDefault="00AD15A2" w:rsidP="0000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D15A2" w:rsidRDefault="00AD15A2" w:rsidP="00BB1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Т.к.</w:t>
      </w:r>
      <w:r w:rsidRPr="00BB1D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2DC1">
        <w:rPr>
          <w:rFonts w:ascii="Times New Roman" w:hAnsi="Times New Roman"/>
          <w:iCs/>
          <w:color w:val="333333"/>
          <w:sz w:val="28"/>
          <w:szCs w:val="28"/>
        </w:rPr>
        <w:t>F</w:t>
      </w:r>
      <w:r w:rsidRPr="004B2DC1">
        <w:rPr>
          <w:rFonts w:ascii="Times New Roman" w:hAnsi="Times New Roman"/>
          <w:color w:val="333333"/>
          <w:sz w:val="28"/>
          <w:szCs w:val="28"/>
          <w:vertAlign w:val="subscript"/>
        </w:rPr>
        <w:t>ок</w:t>
      </w:r>
      <w:proofErr w:type="spellEnd"/>
      <w:r w:rsidRPr="00BB1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4B2DC1">
        <w:rPr>
          <w:rStyle w:val="m"/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  <w:vertAlign w:val="subscript"/>
        </w:rPr>
        <w:t>об</w:t>
      </w:r>
      <w:proofErr w:type="spellEnd"/>
      <w:r w:rsidRPr="00BB1D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положительные, </w:t>
      </w:r>
      <w:r w:rsidRPr="00BB1D0C">
        <w:rPr>
          <w:rFonts w:ascii="Times New Roman" w:hAnsi="Times New Roman"/>
          <w:sz w:val="28"/>
          <w:szCs w:val="28"/>
        </w:rPr>
        <w:t>телескоп построен по схеме зрительной трубы Кеплера, которая дает перевернутое изображение. Поэтому угловое увеличение телескопа выражается отрицательным числом. Угол φ, под которым наблюдатель будет видеть изображение Луны, равен</w:t>
      </w:r>
    </w:p>
    <w:p w:rsidR="00AD15A2" w:rsidRDefault="00AD15A2" w:rsidP="00175D89">
      <w:pPr>
        <w:jc w:val="center"/>
        <w:rPr>
          <w:rStyle w:val="a8"/>
          <w:rFonts w:ascii="Times New Roman" w:hAnsi="Times New Roman"/>
          <w:b w:val="0"/>
          <w:sz w:val="28"/>
          <w:szCs w:val="28"/>
        </w:rPr>
      </w:pPr>
      <w:r w:rsidRPr="004B1720">
        <w:rPr>
          <w:rStyle w:val="a8"/>
          <w:rFonts w:ascii="Times New Roman" w:hAnsi="Times New Roman"/>
          <w:b w:val="0"/>
          <w:sz w:val="28"/>
          <w:szCs w:val="28"/>
        </w:rPr>
        <w:fldChar w:fldCharType="begin"/>
      </w:r>
      <w:r w:rsidRPr="004B1720">
        <w:rPr>
          <w:rStyle w:val="a8"/>
          <w:rFonts w:ascii="Times New Roman" w:hAnsi="Times New Roman"/>
          <w:b w:val="0"/>
          <w:sz w:val="28"/>
          <w:szCs w:val="28"/>
        </w:rPr>
        <w:instrText xml:space="preserve"> QUOTE </w:instrText>
      </w:r>
      <w:r w:rsidR="00C939A9">
        <w:pict>
          <v:shape id="_x0000_i1026" type="#_x0000_t75" style="width:72.7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33FEB&quot;/&gt;&lt;wsp:rsid wsp:val=&quot;00007C47&quot;/&gt;&lt;wsp:rsid wsp:val=&quot;00016710&quot;/&gt;&lt;wsp:rsid wsp:val=&quot;00024965&quot;/&gt;&lt;wsp:rsid wsp:val=&quot;00074302&quot;/&gt;&lt;wsp:rsid wsp:val=&quot;00097871&quot;/&gt;&lt;wsp:rsid wsp:val=&quot;000E3809&quot;/&gt;&lt;wsp:rsid wsp:val=&quot;001508B9&quot;/&gt;&lt;wsp:rsid wsp:val=&quot;00175D89&quot;/&gt;&lt;wsp:rsid wsp:val=&quot;00183324&quot;/&gt;&lt;wsp:rsid wsp:val=&quot;001A7548&quot;/&gt;&lt;wsp:rsid wsp:val=&quot;001B7560&quot;/&gt;&lt;wsp:rsid wsp:val=&quot;0023014D&quot;/&gt;&lt;wsp:rsid wsp:val=&quot;002810CA&quot;/&gt;&lt;wsp:rsid wsp:val=&quot;002B52A7&quot;/&gt;&lt;wsp:rsid wsp:val=&quot;002C12A3&quot;/&gt;&lt;wsp:rsid wsp:val=&quot;002C6BD0&quot;/&gt;&lt;wsp:rsid wsp:val=&quot;002C7CB7&quot;/&gt;&lt;wsp:rsid wsp:val=&quot;002E1150&quot;/&gt;&lt;wsp:rsid wsp:val=&quot;003159AA&quot;/&gt;&lt;wsp:rsid wsp:val=&quot;00320C11&quot;/&gt;&lt;wsp:rsid wsp:val=&quot;00343F6C&quot;/&gt;&lt;wsp:rsid wsp:val=&quot;00346390&quot;/&gt;&lt;wsp:rsid wsp:val=&quot;00346F62&quot;/&gt;&lt;wsp:rsid wsp:val=&quot;00377091&quot;/&gt;&lt;wsp:rsid wsp:val=&quot;0038632B&quot;/&gt;&lt;wsp:rsid wsp:val=&quot;0038644D&quot;/&gt;&lt;wsp:rsid wsp:val=&quot;00392316&quot;/&gt;&lt;wsp:rsid wsp:val=&quot;003A13A4&quot;/&gt;&lt;wsp:rsid wsp:val=&quot;003A5B54&quot;/&gt;&lt;wsp:rsid wsp:val=&quot;003C1693&quot;/&gt;&lt;wsp:rsid wsp:val=&quot;003D0F06&quot;/&gt;&lt;wsp:rsid wsp:val=&quot;003F65A6&quot;/&gt;&lt;wsp:rsid wsp:val=&quot;00416188&quot;/&gt;&lt;wsp:rsid wsp:val=&quot;004405CE&quot;/&gt;&lt;wsp:rsid wsp:val=&quot;00464152&quot;/&gt;&lt;wsp:rsid wsp:val=&quot;004A41A5&quot;/&gt;&lt;wsp:rsid wsp:val=&quot;004B1720&quot;/&gt;&lt;wsp:rsid wsp:val=&quot;004B2DC1&quot;/&gt;&lt;wsp:rsid wsp:val=&quot;004B6326&quot;/&gt;&lt;wsp:rsid wsp:val=&quot;00515227&quot;/&gt;&lt;wsp:rsid wsp:val=&quot;005152AF&quot;/&gt;&lt;wsp:rsid wsp:val=&quot;00522D10&quot;/&gt;&lt;wsp:rsid wsp:val=&quot;00523A08&quot;/&gt;&lt;wsp:rsid wsp:val=&quot;005416B8&quot;/&gt;&lt;wsp:rsid wsp:val=&quot;00553838&quot;/&gt;&lt;wsp:rsid wsp:val=&quot;005545E8&quot;/&gt;&lt;wsp:rsid wsp:val=&quot;00584680&quot;/&gt;&lt;wsp:rsid wsp:val=&quot;005A585A&quot;/&gt;&lt;wsp:rsid wsp:val=&quot;005E193E&quot;/&gt;&lt;wsp:rsid wsp:val=&quot;005F6724&quot;/&gt;&lt;wsp:rsid wsp:val=&quot;006166BC&quot;/&gt;&lt;wsp:rsid wsp:val=&quot;0065589B&quot;/&gt;&lt;wsp:rsid wsp:val=&quot;00685F84&quot;/&gt;&lt;wsp:rsid wsp:val=&quot;006868AB&quot;/&gt;&lt;wsp:rsid wsp:val=&quot;006F54CC&quot;/&gt;&lt;wsp:rsid wsp:val=&quot;00710E37&quot;/&gt;&lt;wsp:rsid wsp:val=&quot;00722A4D&quot;/&gt;&lt;wsp:rsid wsp:val=&quot;007E51EC&quot;/&gt;&lt;wsp:rsid wsp:val=&quot;00805A89&quot;/&gt;&lt;wsp:rsid wsp:val=&quot;00856170&quot;/&gt;&lt;wsp:rsid wsp:val=&quot;008A7DDA&quot;/&gt;&lt;wsp:rsid wsp:val=&quot;008C4CC9&quot;/&gt;&lt;wsp:rsid wsp:val=&quot;008D075B&quot;/&gt;&lt;wsp:rsid wsp:val=&quot;00906B30&quot;/&gt;&lt;wsp:rsid wsp:val=&quot;009217F3&quot;/&gt;&lt;wsp:rsid wsp:val=&quot;00931A36&quot;/&gt;&lt;wsp:rsid wsp:val=&quot;00957063&quot;/&gt;&lt;wsp:rsid wsp:val=&quot;009C50B5&quot;/&gt;&lt;wsp:rsid wsp:val=&quot;009D5638&quot;/&gt;&lt;wsp:rsid wsp:val=&quot;009F3C18&quot;/&gt;&lt;wsp:rsid wsp:val=&quot;00A04DF0&quot;/&gt;&lt;wsp:rsid wsp:val=&quot;00A16927&quot;/&gt;&lt;wsp:rsid wsp:val=&quot;00A32AB5&quot;/&gt;&lt;wsp:rsid wsp:val=&quot;00A42809&quot;/&gt;&lt;wsp:rsid wsp:val=&quot;00A63DFF&quot;/&gt;&lt;wsp:rsid wsp:val=&quot;00A77F0A&quot;/&gt;&lt;wsp:rsid wsp:val=&quot;00A811B5&quot;/&gt;&lt;wsp:rsid wsp:val=&quot;00AA32A5&quot;/&gt;&lt;wsp:rsid wsp:val=&quot;00AF30A4&quot;/&gt;&lt;wsp:rsid wsp:val=&quot;00B13C7A&quot;/&gt;&lt;wsp:rsid wsp:val=&quot;00B477F2&quot;/&gt;&lt;wsp:rsid wsp:val=&quot;00B575DF&quot;/&gt;&lt;wsp:rsid wsp:val=&quot;00B74483&quot;/&gt;&lt;wsp:rsid wsp:val=&quot;00B75FD0&quot;/&gt;&lt;wsp:rsid wsp:val=&quot;00B90A86&quot;/&gt;&lt;wsp:rsid wsp:val=&quot;00BB1D0C&quot;/&gt;&lt;wsp:rsid wsp:val=&quot;00BC37EA&quot;/&gt;&lt;wsp:rsid wsp:val=&quot;00C62B2B&quot;/&gt;&lt;wsp:rsid wsp:val=&quot;00C97E9C&quot;/&gt;&lt;wsp:rsid wsp:val=&quot;00CD453C&quot;/&gt;&lt;wsp:rsid wsp:val=&quot;00CE6CBC&quot;/&gt;&lt;wsp:rsid wsp:val=&quot;00CF071A&quot;/&gt;&lt;wsp:rsid wsp:val=&quot;00D12C58&quot;/&gt;&lt;wsp:rsid wsp:val=&quot;00D33FEB&quot;/&gt;&lt;wsp:rsid wsp:val=&quot;00D511A4&quot;/&gt;&lt;wsp:rsid wsp:val=&quot;00D9378D&quot;/&gt;&lt;wsp:rsid wsp:val=&quot;00D96876&quot;/&gt;&lt;wsp:rsid wsp:val=&quot;00E023F4&quot;/&gt;&lt;wsp:rsid wsp:val=&quot;00E35B38&quot;/&gt;&lt;wsp:rsid wsp:val=&quot;00E83DA7&quot;/&gt;&lt;wsp:rsid wsp:val=&quot;00E85EAD&quot;/&gt;&lt;wsp:rsid wsp:val=&quot;00EA7246&quot;/&gt;&lt;wsp:rsid wsp:val=&quot;00EF7CD8&quot;/&gt;&lt;wsp:rsid wsp:val=&quot;00F049AE&quot;/&gt;&lt;wsp:rsid wsp:val=&quot;00F15B49&quot;/&gt;&lt;wsp:rsid wsp:val=&quot;00F4531A&quot;/&gt;&lt;wsp:rsid wsp:val=&quot;00F97E34&quot;/&gt;&lt;wsp:rsid wsp:val=&quot;00FE253E&quot;/&gt;&lt;wsp:rsid wsp:val=&quot;00FE53A6&quot;/&gt;&lt;/wsp:rsids&gt;&lt;/w:docPr&gt;&lt;w:body&gt;&lt;w:p wsp:rsidR=&quot;00000000&quot; wsp:rsidRDefault=&quot;001508B9&quot;&gt;&lt;m:oMathPara&gt;&lt;m:oMath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П†=|Оі|в€™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»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4B1720">
        <w:rPr>
          <w:rStyle w:val="a8"/>
          <w:rFonts w:ascii="Times New Roman" w:hAnsi="Times New Roman"/>
          <w:b w:val="0"/>
          <w:sz w:val="28"/>
          <w:szCs w:val="28"/>
        </w:rPr>
        <w:instrText xml:space="preserve"> </w:instrText>
      </w:r>
      <w:r w:rsidRPr="004B1720">
        <w:rPr>
          <w:rStyle w:val="a8"/>
          <w:rFonts w:ascii="Times New Roman" w:hAnsi="Times New Roman"/>
          <w:b w:val="0"/>
          <w:sz w:val="28"/>
          <w:szCs w:val="28"/>
        </w:rPr>
        <w:fldChar w:fldCharType="separate"/>
      </w:r>
      <w:r w:rsidR="00C939A9">
        <w:pict>
          <v:shape id="_x0000_i1027" type="#_x0000_t75" style="width:72.7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33FEB&quot;/&gt;&lt;wsp:rsid wsp:val=&quot;00007C47&quot;/&gt;&lt;wsp:rsid wsp:val=&quot;00016710&quot;/&gt;&lt;wsp:rsid wsp:val=&quot;00024965&quot;/&gt;&lt;wsp:rsid wsp:val=&quot;00074302&quot;/&gt;&lt;wsp:rsid wsp:val=&quot;00097871&quot;/&gt;&lt;wsp:rsid wsp:val=&quot;000E3809&quot;/&gt;&lt;wsp:rsid wsp:val=&quot;001508B9&quot;/&gt;&lt;wsp:rsid wsp:val=&quot;00175D89&quot;/&gt;&lt;wsp:rsid wsp:val=&quot;00183324&quot;/&gt;&lt;wsp:rsid wsp:val=&quot;001A7548&quot;/&gt;&lt;wsp:rsid wsp:val=&quot;001B7560&quot;/&gt;&lt;wsp:rsid wsp:val=&quot;0023014D&quot;/&gt;&lt;wsp:rsid wsp:val=&quot;002810CA&quot;/&gt;&lt;wsp:rsid wsp:val=&quot;002B52A7&quot;/&gt;&lt;wsp:rsid wsp:val=&quot;002C12A3&quot;/&gt;&lt;wsp:rsid wsp:val=&quot;002C6BD0&quot;/&gt;&lt;wsp:rsid wsp:val=&quot;002C7CB7&quot;/&gt;&lt;wsp:rsid wsp:val=&quot;002E1150&quot;/&gt;&lt;wsp:rsid wsp:val=&quot;003159AA&quot;/&gt;&lt;wsp:rsid wsp:val=&quot;00320C11&quot;/&gt;&lt;wsp:rsid wsp:val=&quot;00343F6C&quot;/&gt;&lt;wsp:rsid wsp:val=&quot;00346390&quot;/&gt;&lt;wsp:rsid wsp:val=&quot;00346F62&quot;/&gt;&lt;wsp:rsid wsp:val=&quot;00377091&quot;/&gt;&lt;wsp:rsid wsp:val=&quot;0038632B&quot;/&gt;&lt;wsp:rsid wsp:val=&quot;0038644D&quot;/&gt;&lt;wsp:rsid wsp:val=&quot;00392316&quot;/&gt;&lt;wsp:rsid wsp:val=&quot;003A13A4&quot;/&gt;&lt;wsp:rsid wsp:val=&quot;003A5B54&quot;/&gt;&lt;wsp:rsid wsp:val=&quot;003C1693&quot;/&gt;&lt;wsp:rsid wsp:val=&quot;003D0F06&quot;/&gt;&lt;wsp:rsid wsp:val=&quot;003F65A6&quot;/&gt;&lt;wsp:rsid wsp:val=&quot;00416188&quot;/&gt;&lt;wsp:rsid wsp:val=&quot;004405CE&quot;/&gt;&lt;wsp:rsid wsp:val=&quot;00464152&quot;/&gt;&lt;wsp:rsid wsp:val=&quot;004A41A5&quot;/&gt;&lt;wsp:rsid wsp:val=&quot;004B1720&quot;/&gt;&lt;wsp:rsid wsp:val=&quot;004B2DC1&quot;/&gt;&lt;wsp:rsid wsp:val=&quot;004B6326&quot;/&gt;&lt;wsp:rsid wsp:val=&quot;00515227&quot;/&gt;&lt;wsp:rsid wsp:val=&quot;005152AF&quot;/&gt;&lt;wsp:rsid wsp:val=&quot;00522D10&quot;/&gt;&lt;wsp:rsid wsp:val=&quot;00523A08&quot;/&gt;&lt;wsp:rsid wsp:val=&quot;005416B8&quot;/&gt;&lt;wsp:rsid wsp:val=&quot;00553838&quot;/&gt;&lt;wsp:rsid wsp:val=&quot;005545E8&quot;/&gt;&lt;wsp:rsid wsp:val=&quot;00584680&quot;/&gt;&lt;wsp:rsid wsp:val=&quot;005A585A&quot;/&gt;&lt;wsp:rsid wsp:val=&quot;005E193E&quot;/&gt;&lt;wsp:rsid wsp:val=&quot;005F6724&quot;/&gt;&lt;wsp:rsid wsp:val=&quot;006166BC&quot;/&gt;&lt;wsp:rsid wsp:val=&quot;0065589B&quot;/&gt;&lt;wsp:rsid wsp:val=&quot;00685F84&quot;/&gt;&lt;wsp:rsid wsp:val=&quot;006868AB&quot;/&gt;&lt;wsp:rsid wsp:val=&quot;006F54CC&quot;/&gt;&lt;wsp:rsid wsp:val=&quot;00710E37&quot;/&gt;&lt;wsp:rsid wsp:val=&quot;00722A4D&quot;/&gt;&lt;wsp:rsid wsp:val=&quot;007E51EC&quot;/&gt;&lt;wsp:rsid wsp:val=&quot;00805A89&quot;/&gt;&lt;wsp:rsid wsp:val=&quot;00856170&quot;/&gt;&lt;wsp:rsid wsp:val=&quot;008A7DDA&quot;/&gt;&lt;wsp:rsid wsp:val=&quot;008C4CC9&quot;/&gt;&lt;wsp:rsid wsp:val=&quot;008D075B&quot;/&gt;&lt;wsp:rsid wsp:val=&quot;00906B30&quot;/&gt;&lt;wsp:rsid wsp:val=&quot;009217F3&quot;/&gt;&lt;wsp:rsid wsp:val=&quot;00931A36&quot;/&gt;&lt;wsp:rsid wsp:val=&quot;00957063&quot;/&gt;&lt;wsp:rsid wsp:val=&quot;009C50B5&quot;/&gt;&lt;wsp:rsid wsp:val=&quot;009D5638&quot;/&gt;&lt;wsp:rsid wsp:val=&quot;009F3C18&quot;/&gt;&lt;wsp:rsid wsp:val=&quot;00A04DF0&quot;/&gt;&lt;wsp:rsid wsp:val=&quot;00A16927&quot;/&gt;&lt;wsp:rsid wsp:val=&quot;00A32AB5&quot;/&gt;&lt;wsp:rsid wsp:val=&quot;00A42809&quot;/&gt;&lt;wsp:rsid wsp:val=&quot;00A63DFF&quot;/&gt;&lt;wsp:rsid wsp:val=&quot;00A77F0A&quot;/&gt;&lt;wsp:rsid wsp:val=&quot;00A811B5&quot;/&gt;&lt;wsp:rsid wsp:val=&quot;00AA32A5&quot;/&gt;&lt;wsp:rsid wsp:val=&quot;00AF30A4&quot;/&gt;&lt;wsp:rsid wsp:val=&quot;00B13C7A&quot;/&gt;&lt;wsp:rsid wsp:val=&quot;00B477F2&quot;/&gt;&lt;wsp:rsid wsp:val=&quot;00B575DF&quot;/&gt;&lt;wsp:rsid wsp:val=&quot;00B74483&quot;/&gt;&lt;wsp:rsid wsp:val=&quot;00B75FD0&quot;/&gt;&lt;wsp:rsid wsp:val=&quot;00B90A86&quot;/&gt;&lt;wsp:rsid wsp:val=&quot;00BB1D0C&quot;/&gt;&lt;wsp:rsid wsp:val=&quot;00BC37EA&quot;/&gt;&lt;wsp:rsid wsp:val=&quot;00C62B2B&quot;/&gt;&lt;wsp:rsid wsp:val=&quot;00C97E9C&quot;/&gt;&lt;wsp:rsid wsp:val=&quot;00CD453C&quot;/&gt;&lt;wsp:rsid wsp:val=&quot;00CE6CBC&quot;/&gt;&lt;wsp:rsid wsp:val=&quot;00CF071A&quot;/&gt;&lt;wsp:rsid wsp:val=&quot;00D12C58&quot;/&gt;&lt;wsp:rsid wsp:val=&quot;00D33FEB&quot;/&gt;&lt;wsp:rsid wsp:val=&quot;00D511A4&quot;/&gt;&lt;wsp:rsid wsp:val=&quot;00D9378D&quot;/&gt;&lt;wsp:rsid wsp:val=&quot;00D96876&quot;/&gt;&lt;wsp:rsid wsp:val=&quot;00E023F4&quot;/&gt;&lt;wsp:rsid wsp:val=&quot;00E35B38&quot;/&gt;&lt;wsp:rsid wsp:val=&quot;00E83DA7&quot;/&gt;&lt;wsp:rsid wsp:val=&quot;00E85EAD&quot;/&gt;&lt;wsp:rsid wsp:val=&quot;00EA7246&quot;/&gt;&lt;wsp:rsid wsp:val=&quot;00EF7CD8&quot;/&gt;&lt;wsp:rsid wsp:val=&quot;00F049AE&quot;/&gt;&lt;wsp:rsid wsp:val=&quot;00F15B49&quot;/&gt;&lt;wsp:rsid wsp:val=&quot;00F4531A&quot;/&gt;&lt;wsp:rsid wsp:val=&quot;00F97E34&quot;/&gt;&lt;wsp:rsid wsp:val=&quot;00FE253E&quot;/&gt;&lt;wsp:rsid wsp:val=&quot;00FE53A6&quot;/&gt;&lt;/wsp:rsids&gt;&lt;/w:docPr&gt;&lt;w:body&gt;&lt;w:p wsp:rsidR=&quot;00000000&quot; wsp:rsidRDefault=&quot;001508B9&quot;&gt;&lt;m:oMathPara&gt;&lt;m:oMath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П†=|Оі|в€™&lt;/m:t&gt;&lt;/m:r&gt;&lt;m:sSub&gt;&lt;m:sSubPr&gt;&lt;m:ctrlPr&gt;&lt;w:rPr&gt;&lt;w:rStyle w:val=&quot;Strong&quot;/&gt;&lt;w:rFonts w:ascii=&quot;Cambria Math&quot; w:h-ansi=&quot;Cambria Math&quot;/&gt;&lt;wx:font wx:val=&quot;Cambria Math&quot;/&gt;&lt;w:b w:val=&quot;off&quot;/&gt;&lt;w:i/&gt;&lt;w:sz w:val=&quot;28&quot;/&gt;&lt;w:sz-cs w:val=&quot;28&quot;/&gt;&lt;/w:rPr&gt;&lt;/m:ctrlPr&gt;&lt;/m:sSubPr&gt;&lt;m:e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m:rPr&gt;&lt;m:sty m:val=&quot;bi&quot;/&gt;&lt;/m:rPr&gt;&lt;w:rPr&gt;&lt;w:rStyle w:val=&quot;Strong&quot;/&gt;&lt;w:rFonts w:ascii=&quot;Cambria Math&quot; w:h-ansi=&quot;Cambria Math&quot;/&gt;&lt;wx:font wx:val=&quot;Cambria Math&quot;/&gt;&lt;w:i/&gt;&lt;w:sz w:val=&quot;28&quot;/&gt;&lt;w:sz-cs w:val=&quot;28&quot;/&gt;&lt;/w:rPr&gt;&lt;m:t&gt;Р»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4B1720">
        <w:rPr>
          <w:rStyle w:val="a8"/>
          <w:rFonts w:ascii="Times New Roman" w:hAnsi="Times New Roman"/>
          <w:b w:val="0"/>
          <w:sz w:val="28"/>
          <w:szCs w:val="28"/>
        </w:rPr>
        <w:fldChar w:fldCharType="end"/>
      </w:r>
      <w:r>
        <w:rPr>
          <w:rStyle w:val="a8"/>
          <w:rFonts w:ascii="Times New Roman" w:hAnsi="Times New Roman"/>
          <w:b w:val="0"/>
          <w:sz w:val="28"/>
          <w:szCs w:val="28"/>
        </w:rPr>
        <w:t>=0.18 рад</w:t>
      </w:r>
    </w:p>
    <w:p w:rsidR="00AD15A2" w:rsidRPr="00082D41" w:rsidRDefault="00E6195D" w:rsidP="00CF071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6195D">
        <w:rPr>
          <w:b/>
          <w:bCs/>
          <w:color w:val="000000"/>
          <w:sz w:val="28"/>
          <w:szCs w:val="28"/>
        </w:rPr>
        <w:lastRenderedPageBreak/>
        <w:t>Рекомендуемая оценка задачи 5.</w:t>
      </w:r>
      <w:r w:rsidR="00AD15A2" w:rsidRPr="00E6195D">
        <w:rPr>
          <w:color w:val="000000"/>
          <w:sz w:val="28"/>
          <w:szCs w:val="28"/>
        </w:rPr>
        <w:t xml:space="preserve"> </w:t>
      </w:r>
    </w:p>
    <w:p w:rsidR="00AD15A2" w:rsidRDefault="00AD15A2" w:rsidP="00E6195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Приведена формула для </w:t>
      </w:r>
      <w:r w:rsidRPr="00BB1D0C">
        <w:rPr>
          <w:rFonts w:ascii="Times New Roman" w:hAnsi="Times New Roman"/>
          <w:sz w:val="28"/>
          <w:szCs w:val="28"/>
        </w:rPr>
        <w:t>углово</w:t>
      </w:r>
      <w:r>
        <w:rPr>
          <w:rFonts w:ascii="Times New Roman" w:hAnsi="Times New Roman"/>
          <w:sz w:val="28"/>
          <w:szCs w:val="28"/>
        </w:rPr>
        <w:t>го</w:t>
      </w:r>
      <w:r w:rsidRPr="00BB1D0C">
        <w:rPr>
          <w:rFonts w:ascii="Times New Roman" w:hAnsi="Times New Roman"/>
          <w:sz w:val="28"/>
          <w:szCs w:val="28"/>
        </w:rPr>
        <w:t xml:space="preserve"> увеличени</w:t>
      </w:r>
      <w:r>
        <w:rPr>
          <w:rFonts w:ascii="Times New Roman" w:hAnsi="Times New Roman"/>
          <w:sz w:val="28"/>
          <w:szCs w:val="28"/>
        </w:rPr>
        <w:t>я</w:t>
      </w:r>
      <w:r w:rsidRPr="00BB1D0C">
        <w:rPr>
          <w:rFonts w:ascii="Times New Roman" w:hAnsi="Times New Roman"/>
          <w:sz w:val="28"/>
          <w:szCs w:val="28"/>
        </w:rPr>
        <w:t xml:space="preserve"> γ телескопа</w:t>
      </w:r>
      <w:r>
        <w:rPr>
          <w:rFonts w:ascii="Times New Roman" w:hAnsi="Times New Roman"/>
          <w:sz w:val="28"/>
          <w:szCs w:val="28"/>
        </w:rPr>
        <w:t>, вычислено угловое увеличение телескопа. (4 балла)</w:t>
      </w:r>
    </w:p>
    <w:p w:rsidR="00AD15A2" w:rsidRPr="00BB1D0C" w:rsidRDefault="00AD15A2" w:rsidP="00CF0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195D" w:rsidRDefault="00AD15A2" w:rsidP="00CF0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школьник приводит положительное значение углового увеличение, то итоговая оценка этапа снижается на 2 балла.</w:t>
      </w:r>
    </w:p>
    <w:p w:rsidR="00AD15A2" w:rsidRDefault="00AD15A2" w:rsidP="00E6195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Рассчитан у</w:t>
      </w:r>
      <w:r w:rsidRPr="00BB1D0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BB1D0C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, под которым</w:t>
      </w:r>
      <w:r w:rsidRPr="00BB1D0C">
        <w:rPr>
          <w:rFonts w:ascii="Times New Roman" w:hAnsi="Times New Roman"/>
          <w:sz w:val="28"/>
          <w:szCs w:val="28"/>
        </w:rPr>
        <w:t xml:space="preserve"> наблюдатель видит изображение лунного диска</w:t>
      </w:r>
      <w:r>
        <w:rPr>
          <w:rFonts w:ascii="Times New Roman" w:hAnsi="Times New Roman"/>
          <w:sz w:val="28"/>
          <w:szCs w:val="28"/>
        </w:rPr>
        <w:t xml:space="preserve"> (4 балла)</w:t>
      </w:r>
      <w:r w:rsidRPr="006868AB">
        <w:rPr>
          <w:rFonts w:ascii="Times New Roman" w:hAnsi="Times New Roman"/>
          <w:sz w:val="28"/>
          <w:szCs w:val="28"/>
        </w:rPr>
        <w:t>.</w:t>
      </w:r>
    </w:p>
    <w:p w:rsidR="00E6195D" w:rsidRPr="008A7DDA" w:rsidRDefault="00E6195D" w:rsidP="00E619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Итого: 8 баллов.</w:t>
      </w:r>
    </w:p>
    <w:p w:rsidR="00AD15A2" w:rsidRPr="002810CA" w:rsidRDefault="00AD15A2" w:rsidP="00CF071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D15A2" w:rsidRPr="00931A36" w:rsidRDefault="00AD15A2" w:rsidP="006868AB">
      <w:pPr>
        <w:spacing w:after="0" w:line="240" w:lineRule="auto"/>
        <w:jc w:val="center"/>
        <w:rPr>
          <w:rStyle w:val="a8"/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AD15A2" w:rsidRPr="00931A36" w:rsidSect="00E6195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9A9" w:rsidRDefault="00C939A9" w:rsidP="00E6195D">
      <w:pPr>
        <w:spacing w:after="0" w:line="240" w:lineRule="auto"/>
      </w:pPr>
      <w:r>
        <w:separator/>
      </w:r>
    </w:p>
  </w:endnote>
  <w:endnote w:type="continuationSeparator" w:id="0">
    <w:p w:rsidR="00C939A9" w:rsidRDefault="00C939A9" w:rsidP="00E6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95D" w:rsidRPr="00E6195D" w:rsidRDefault="00E6195D">
    <w:pPr>
      <w:pStyle w:val="ad"/>
      <w:jc w:val="center"/>
      <w:rPr>
        <w:rFonts w:ascii="Times New Roman" w:hAnsi="Times New Roman"/>
        <w:sz w:val="24"/>
      </w:rPr>
    </w:pPr>
    <w:r w:rsidRPr="00E6195D">
      <w:rPr>
        <w:rFonts w:ascii="Times New Roman" w:hAnsi="Times New Roman"/>
        <w:sz w:val="24"/>
      </w:rPr>
      <w:fldChar w:fldCharType="begin"/>
    </w:r>
    <w:r w:rsidRPr="00E6195D">
      <w:rPr>
        <w:rFonts w:ascii="Times New Roman" w:hAnsi="Times New Roman"/>
        <w:sz w:val="24"/>
      </w:rPr>
      <w:instrText>PAGE   \* MERGEFORMAT</w:instrText>
    </w:r>
    <w:r w:rsidRPr="00E6195D">
      <w:rPr>
        <w:rFonts w:ascii="Times New Roman" w:hAnsi="Times New Roman"/>
        <w:sz w:val="24"/>
      </w:rPr>
      <w:fldChar w:fldCharType="separate"/>
    </w:r>
    <w:r w:rsidR="005438BD">
      <w:rPr>
        <w:rFonts w:ascii="Times New Roman" w:hAnsi="Times New Roman"/>
        <w:noProof/>
        <w:sz w:val="24"/>
      </w:rPr>
      <w:t>5</w:t>
    </w:r>
    <w:r w:rsidRPr="00E6195D">
      <w:rPr>
        <w:rFonts w:ascii="Times New Roman" w:hAnsi="Times New Roman"/>
        <w:sz w:val="24"/>
      </w:rPr>
      <w:fldChar w:fldCharType="end"/>
    </w:r>
  </w:p>
  <w:p w:rsidR="00E6195D" w:rsidRDefault="00E6195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9A9" w:rsidRDefault="00C939A9" w:rsidP="00E6195D">
      <w:pPr>
        <w:spacing w:after="0" w:line="240" w:lineRule="auto"/>
      </w:pPr>
      <w:r>
        <w:separator/>
      </w:r>
    </w:p>
  </w:footnote>
  <w:footnote w:type="continuationSeparator" w:id="0">
    <w:p w:rsidR="00C939A9" w:rsidRDefault="00C939A9" w:rsidP="00E6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47F0"/>
    <w:multiLevelType w:val="hybridMultilevel"/>
    <w:tmpl w:val="A07AF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E056F"/>
    <w:multiLevelType w:val="hybridMultilevel"/>
    <w:tmpl w:val="AEF0A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1001C"/>
    <w:multiLevelType w:val="hybridMultilevel"/>
    <w:tmpl w:val="8F86A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46086"/>
    <w:multiLevelType w:val="hybridMultilevel"/>
    <w:tmpl w:val="E0DC1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579BF"/>
    <w:multiLevelType w:val="hybridMultilevel"/>
    <w:tmpl w:val="E0DC1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6216B"/>
    <w:multiLevelType w:val="multilevel"/>
    <w:tmpl w:val="5A68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FEB"/>
    <w:rsid w:val="00007C47"/>
    <w:rsid w:val="00016710"/>
    <w:rsid w:val="00024965"/>
    <w:rsid w:val="00074302"/>
    <w:rsid w:val="00082D41"/>
    <w:rsid w:val="00097871"/>
    <w:rsid w:val="000E3809"/>
    <w:rsid w:val="00175D89"/>
    <w:rsid w:val="00183324"/>
    <w:rsid w:val="0018372F"/>
    <w:rsid w:val="001A7548"/>
    <w:rsid w:val="001B7560"/>
    <w:rsid w:val="0023014D"/>
    <w:rsid w:val="002810CA"/>
    <w:rsid w:val="002B52A7"/>
    <w:rsid w:val="002C12A3"/>
    <w:rsid w:val="002C6BD0"/>
    <w:rsid w:val="002C7CB7"/>
    <w:rsid w:val="002E1150"/>
    <w:rsid w:val="003159AA"/>
    <w:rsid w:val="00320C11"/>
    <w:rsid w:val="00343F6C"/>
    <w:rsid w:val="00345D9E"/>
    <w:rsid w:val="00346390"/>
    <w:rsid w:val="00346F62"/>
    <w:rsid w:val="00377091"/>
    <w:rsid w:val="0038632B"/>
    <w:rsid w:val="0038644D"/>
    <w:rsid w:val="00392316"/>
    <w:rsid w:val="003A13A4"/>
    <w:rsid w:val="003A5B54"/>
    <w:rsid w:val="003C1693"/>
    <w:rsid w:val="003D0F06"/>
    <w:rsid w:val="003F65A6"/>
    <w:rsid w:val="00416188"/>
    <w:rsid w:val="00424C89"/>
    <w:rsid w:val="004405CE"/>
    <w:rsid w:val="00464152"/>
    <w:rsid w:val="004A41A5"/>
    <w:rsid w:val="004B1720"/>
    <w:rsid w:val="004B2DC1"/>
    <w:rsid w:val="004B6326"/>
    <w:rsid w:val="00515227"/>
    <w:rsid w:val="005152AF"/>
    <w:rsid w:val="00522D10"/>
    <w:rsid w:val="00523A08"/>
    <w:rsid w:val="005416B8"/>
    <w:rsid w:val="005438BD"/>
    <w:rsid w:val="00553838"/>
    <w:rsid w:val="005545E8"/>
    <w:rsid w:val="00584680"/>
    <w:rsid w:val="005A585A"/>
    <w:rsid w:val="005E193E"/>
    <w:rsid w:val="005F6724"/>
    <w:rsid w:val="006166BC"/>
    <w:rsid w:val="0065589B"/>
    <w:rsid w:val="00685F84"/>
    <w:rsid w:val="006868AB"/>
    <w:rsid w:val="006F54CC"/>
    <w:rsid w:val="00710E37"/>
    <w:rsid w:val="00722A4D"/>
    <w:rsid w:val="007E51EC"/>
    <w:rsid w:val="00805A89"/>
    <w:rsid w:val="00856170"/>
    <w:rsid w:val="008728E0"/>
    <w:rsid w:val="008A7DDA"/>
    <w:rsid w:val="008C4CC9"/>
    <w:rsid w:val="008D075B"/>
    <w:rsid w:val="00906B30"/>
    <w:rsid w:val="009217F3"/>
    <w:rsid w:val="00931A36"/>
    <w:rsid w:val="00957063"/>
    <w:rsid w:val="009C50B5"/>
    <w:rsid w:val="009D5638"/>
    <w:rsid w:val="009F3C18"/>
    <w:rsid w:val="00A04DF0"/>
    <w:rsid w:val="00A16927"/>
    <w:rsid w:val="00A32AB5"/>
    <w:rsid w:val="00A42809"/>
    <w:rsid w:val="00A63DFF"/>
    <w:rsid w:val="00A77F0A"/>
    <w:rsid w:val="00A811B5"/>
    <w:rsid w:val="00AA32A5"/>
    <w:rsid w:val="00AD15A2"/>
    <w:rsid w:val="00AF30A4"/>
    <w:rsid w:val="00B13C7A"/>
    <w:rsid w:val="00B477F2"/>
    <w:rsid w:val="00B575DF"/>
    <w:rsid w:val="00B74483"/>
    <w:rsid w:val="00B75FD0"/>
    <w:rsid w:val="00B90A86"/>
    <w:rsid w:val="00BB1D0C"/>
    <w:rsid w:val="00BC37EA"/>
    <w:rsid w:val="00C62B2B"/>
    <w:rsid w:val="00C939A9"/>
    <w:rsid w:val="00C97E9C"/>
    <w:rsid w:val="00CD453C"/>
    <w:rsid w:val="00CE6CBC"/>
    <w:rsid w:val="00CF071A"/>
    <w:rsid w:val="00D12C58"/>
    <w:rsid w:val="00D33FEB"/>
    <w:rsid w:val="00D511A4"/>
    <w:rsid w:val="00D9378D"/>
    <w:rsid w:val="00D96876"/>
    <w:rsid w:val="00E023F4"/>
    <w:rsid w:val="00E35B38"/>
    <w:rsid w:val="00E6195D"/>
    <w:rsid w:val="00E83DA7"/>
    <w:rsid w:val="00E85EAD"/>
    <w:rsid w:val="00EA7246"/>
    <w:rsid w:val="00EF7CD8"/>
    <w:rsid w:val="00F049AE"/>
    <w:rsid w:val="00F15B49"/>
    <w:rsid w:val="00F4531A"/>
    <w:rsid w:val="00F97E34"/>
    <w:rsid w:val="00FE253E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3824E78-4370-465D-99EF-2711B3DD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15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159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159AA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6F54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F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F7CD8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2C7CB7"/>
    <w:rPr>
      <w:rFonts w:cs="Times New Roman"/>
      <w:color w:val="0000FF"/>
      <w:u w:val="single"/>
    </w:rPr>
  </w:style>
  <w:style w:type="character" w:styleId="a7">
    <w:name w:val="Placeholder Text"/>
    <w:uiPriority w:val="99"/>
    <w:semiHidden/>
    <w:rsid w:val="002C7CB7"/>
    <w:rPr>
      <w:rFonts w:cs="Times New Roman"/>
      <w:color w:val="808080"/>
    </w:rPr>
  </w:style>
  <w:style w:type="character" w:styleId="a8">
    <w:name w:val="Strong"/>
    <w:uiPriority w:val="99"/>
    <w:qFormat/>
    <w:rsid w:val="005416B8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5416B8"/>
    <w:pPr>
      <w:ind w:left="720"/>
      <w:contextualSpacing/>
    </w:pPr>
  </w:style>
  <w:style w:type="character" w:styleId="aa">
    <w:name w:val="Emphasis"/>
    <w:uiPriority w:val="99"/>
    <w:qFormat/>
    <w:rsid w:val="005F6724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C97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C97E9C"/>
    <w:rPr>
      <w:rFonts w:ascii="Courier New" w:hAnsi="Courier New" w:cs="Courier New"/>
      <w:sz w:val="20"/>
      <w:szCs w:val="20"/>
      <w:lang w:eastAsia="ru-RU"/>
    </w:rPr>
  </w:style>
  <w:style w:type="character" w:customStyle="1" w:styleId="m">
    <w:name w:val="m"/>
    <w:uiPriority w:val="99"/>
    <w:rsid w:val="004B2DC1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E619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6195D"/>
    <w:rPr>
      <w:lang w:eastAsia="en-US"/>
    </w:rPr>
  </w:style>
  <w:style w:type="paragraph" w:styleId="ad">
    <w:name w:val="footer"/>
    <w:basedOn w:val="a"/>
    <w:link w:val="ae"/>
    <w:uiPriority w:val="99"/>
    <w:unhideWhenUsed/>
    <w:rsid w:val="00E61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195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guest</cp:lastModifiedBy>
  <cp:revision>80</cp:revision>
  <dcterms:created xsi:type="dcterms:W3CDTF">2018-09-30T08:41:00Z</dcterms:created>
  <dcterms:modified xsi:type="dcterms:W3CDTF">2018-10-26T12:12:00Z</dcterms:modified>
</cp:coreProperties>
</file>