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207757" w:rsidRPr="00A8439F" w:rsidTr="008033D3">
        <w:trPr>
          <w:trHeight w:val="3391"/>
        </w:trPr>
        <w:tc>
          <w:tcPr>
            <w:tcW w:w="4361" w:type="dxa"/>
            <w:shd w:val="clear" w:color="auto" w:fill="auto"/>
          </w:tcPr>
          <w:p w:rsidR="00207757" w:rsidRPr="00A8439F" w:rsidRDefault="00207757" w:rsidP="0020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466725" cy="571500"/>
                  <wp:effectExtent l="0" t="0" r="9525" b="0"/>
                  <wp:docPr id="1" name="Рисунок 1" descr="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757" w:rsidRPr="00A8439F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207757" w:rsidRPr="00A8439F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207757" w:rsidRPr="00A8439F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207757" w:rsidRPr="00A8439F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207757" w:rsidRPr="00A8439F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207757" w:rsidRPr="00A8439F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207757" w:rsidRPr="00A8439F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Красная</w:t>
            </w:r>
            <w:proofErr w:type="gramEnd"/>
            <w:r w:rsidRPr="00A8439F">
              <w:rPr>
                <w:rFonts w:ascii="Times New Roman" w:eastAsia="Times New Roman" w:hAnsi="Times New Roman"/>
                <w:lang w:eastAsia="ru-RU"/>
              </w:rPr>
              <w:t>, 76</w:t>
            </w:r>
          </w:p>
          <w:p w:rsidR="00207757" w:rsidRPr="00A8439F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>тел. (861) 259-79-40</w:t>
            </w:r>
          </w:p>
          <w:p w:rsidR="00207757" w:rsidRPr="009A6466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fr-FR" w:eastAsia="ru-RU"/>
              </w:rPr>
            </w:pP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9A6466">
              <w:rPr>
                <w:rFonts w:ascii="Times New Roman" w:eastAsia="Times New Roman" w:hAnsi="Times New Roman"/>
                <w:lang w:val="fr-FR" w:eastAsia="ru-RU"/>
              </w:rPr>
              <w:t xml:space="preserve">-mail: </w:t>
            </w:r>
            <w:r w:rsidR="00636FE8">
              <w:fldChar w:fldCharType="begin"/>
            </w:r>
            <w:r w:rsidR="00636FE8" w:rsidRPr="009A6466">
              <w:rPr>
                <w:lang w:val="fr-FR"/>
              </w:rPr>
              <w:instrText xml:space="preserve"> HYPERLINK "mailto:cro.krd@mail.ru" </w:instrText>
            </w:r>
            <w:r w:rsidR="00636FE8">
              <w:fldChar w:fldCharType="separate"/>
            </w:r>
            <w:r w:rsidRPr="009A6466">
              <w:rPr>
                <w:rFonts w:ascii="Times New Roman" w:eastAsia="Times New Roman" w:hAnsi="Times New Roman"/>
                <w:color w:val="0000FF"/>
                <w:u w:val="single"/>
                <w:lang w:val="fr-FR" w:eastAsia="ru-RU"/>
              </w:rPr>
              <w:t>cro.krd@mail.ru</w:t>
            </w:r>
            <w:r w:rsidR="00636FE8">
              <w:rPr>
                <w:rFonts w:ascii="Times New Roman" w:eastAsia="Times New Roman" w:hAnsi="Times New Roman"/>
                <w:color w:val="0000FF"/>
                <w:u w:val="single"/>
                <w:lang w:val="en-US" w:eastAsia="ru-RU"/>
              </w:rPr>
              <w:fldChar w:fldCharType="end"/>
            </w:r>
          </w:p>
          <w:p w:rsidR="00207757" w:rsidRPr="009A6466" w:rsidRDefault="00207757" w:rsidP="002077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7757" w:rsidRPr="009A6466" w:rsidRDefault="00207757" w:rsidP="002077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4819" w:type="dxa"/>
            <w:shd w:val="clear" w:color="auto" w:fill="auto"/>
          </w:tcPr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французс</w:t>
            </w:r>
            <w:r w:rsidRPr="00207757">
              <w:rPr>
                <w:rFonts w:ascii="Times New Roman" w:hAnsi="Times New Roman"/>
                <w:b/>
                <w:sz w:val="24"/>
                <w:szCs w:val="24"/>
              </w:rPr>
              <w:t>кому языку</w:t>
            </w:r>
          </w:p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2018-2019 учебный год</w:t>
            </w:r>
          </w:p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57"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, задания</w:t>
            </w:r>
          </w:p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757" w:rsidRPr="007F7A92" w:rsidRDefault="00207757" w:rsidP="00207757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7757" w:rsidRPr="007F7A92" w:rsidRDefault="00207757" w:rsidP="00207757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A92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предметно-методической комиссии: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Грушевская Т.М</w:t>
            </w:r>
            <w:r w:rsidRPr="00207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д.ф.н.,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профессор</w:t>
            </w:r>
          </w:p>
          <w:p w:rsidR="00207757" w:rsidRPr="00A8439F" w:rsidRDefault="00207757" w:rsidP="002077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E0FC3" w:rsidRDefault="006E0FC3" w:rsidP="006E0FC3">
      <w:pPr>
        <w:shd w:val="clear" w:color="auto" w:fill="FFFFFF"/>
        <w:spacing w:before="120" w:after="6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Конкурс понимания устного текста (</w:t>
      </w:r>
      <w:proofErr w:type="spellStart"/>
      <w:r>
        <w:rPr>
          <w:b/>
          <w:bCs/>
          <w:sz w:val="24"/>
          <w:szCs w:val="24"/>
        </w:rPr>
        <w:t>аудирование</w:t>
      </w:r>
      <w:proofErr w:type="spellEnd"/>
      <w:r>
        <w:rPr>
          <w:b/>
          <w:bCs/>
          <w:sz w:val="24"/>
          <w:szCs w:val="24"/>
        </w:rPr>
        <w:t>)</w:t>
      </w:r>
    </w:p>
    <w:p w:rsidR="006E0FC3" w:rsidRDefault="006E0FC3" w:rsidP="006E0FC3">
      <w:pPr>
        <w:shd w:val="clear" w:color="auto" w:fill="FFFFFF"/>
        <w:spacing w:before="120" w:after="60" w:line="360" w:lineRule="auto"/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Durée de l’épreuve :  30 minutes environ</w:t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  <w:t>Note sur 25</w:t>
      </w:r>
    </w:p>
    <w:p w:rsidR="006E0FC3" w:rsidRDefault="006E0FC3" w:rsidP="006E0FC3">
      <w:pPr>
        <w:shd w:val="clear" w:color="auto" w:fill="FFFFFF"/>
        <w:spacing w:before="120" w:after="60" w:line="360" w:lineRule="auto"/>
        <w:jc w:val="both"/>
        <w:rPr>
          <w:b/>
          <w:bCs/>
          <w:sz w:val="24"/>
          <w:szCs w:val="24"/>
          <w:lang w:val="fr-FR"/>
        </w:rPr>
      </w:pPr>
    </w:p>
    <w:p w:rsidR="006E0FC3" w:rsidRPr="009A6466" w:rsidRDefault="006E0FC3" w:rsidP="00DB301B">
      <w:pPr>
        <w:ind w:left="-850" w:right="850" w:firstLine="540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Lisez les questions.</w:t>
      </w:r>
    </w:p>
    <w:p w:rsidR="006E0FC3" w:rsidRDefault="006E0FC3" w:rsidP="006E0FC3">
      <w:pPr>
        <w:ind w:left="-850" w:right="850" w:firstLine="5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1 .</w:t>
      </w:r>
      <w:r>
        <w:rPr>
          <w:i/>
          <w:sz w:val="24"/>
          <w:szCs w:val="24"/>
          <w:lang w:val="fr-FR"/>
        </w:rPr>
        <w:t>Cochez   VRAI    ou    FAUX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 xml:space="preserve"> </w:t>
      </w:r>
      <w:r>
        <w:rPr>
          <w:i/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ab/>
        <w:t xml:space="preserve">         10 points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34"/>
        <w:gridCol w:w="5895"/>
        <w:gridCol w:w="1562"/>
        <w:gridCol w:w="1380"/>
      </w:tblGrid>
      <w:tr w:rsidR="006E0FC3" w:rsidTr="006E0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3" w:rsidRDefault="006E0FC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3" w:rsidRDefault="006E0FC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Reformulation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3" w:rsidRDefault="006E0FC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VRAI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3" w:rsidRDefault="006E0FC3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FAUX</w:t>
            </w:r>
          </w:p>
        </w:tc>
      </w:tr>
      <w:tr w:rsidR="006E0FC3" w:rsidTr="006E0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3" w:rsidRDefault="006E0FC3">
            <w:pPr>
              <w:spacing w:line="240" w:lineRule="auto"/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ind w:right="-86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FR"/>
              </w:rPr>
              <w:t>Il est plus facile de vivre seul</w:t>
            </w:r>
          </w:p>
          <w:p w:rsidR="006E0FC3" w:rsidRDefault="006E0FC3">
            <w:pPr>
              <w:pStyle w:val="a3"/>
              <w:spacing w:line="240" w:lineRule="auto"/>
              <w:ind w:right="-86"/>
              <w:rPr>
                <w:sz w:val="24"/>
                <w:szCs w:val="24"/>
                <w:lang w:val="fr-FR"/>
              </w:rPr>
            </w:pPr>
          </w:p>
          <w:p w:rsidR="006E0FC3" w:rsidRDefault="006E0FC3">
            <w:pPr>
              <w:spacing w:line="240" w:lineRule="auto"/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Justification : </w:t>
            </w:r>
          </w:p>
          <w:p w:rsidR="006E0FC3" w:rsidRDefault="006E0FC3">
            <w:pPr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0FC3" w:rsidTr="006E0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3" w:rsidRDefault="006E0FC3" w:rsidP="00566A8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 w:rsidP="00566A8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étrangers suivent les cours à part</w:t>
            </w:r>
          </w:p>
          <w:p w:rsidR="006E0FC3" w:rsidRDefault="006E0FC3" w:rsidP="00566A8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FR"/>
              </w:rPr>
              <w:t xml:space="preserve">Justification : </w:t>
            </w:r>
          </w:p>
          <w:p w:rsidR="006E0FC3" w:rsidRDefault="006E0FC3">
            <w:pPr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0FC3" w:rsidTr="006E0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3" w:rsidRDefault="006E0FC3" w:rsidP="00566A8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 w:rsidP="00566A8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En France il faut rester fidèle aux traditions de sa famille </w:t>
            </w:r>
          </w:p>
          <w:p w:rsidR="006E0FC3" w:rsidRDefault="006E0FC3" w:rsidP="00566A8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FR"/>
              </w:rPr>
              <w:t xml:space="preserve">Justification : </w:t>
            </w:r>
          </w:p>
          <w:p w:rsidR="006E0FC3" w:rsidRDefault="006E0FC3">
            <w:pPr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0FC3" w:rsidTr="006E0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3" w:rsidRDefault="006E0F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. En France on peut contacter son correspondant</w:t>
            </w:r>
          </w:p>
          <w:p w:rsidR="006E0FC3" w:rsidRDefault="006E0F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 Justification : </w:t>
            </w:r>
          </w:p>
          <w:p w:rsidR="006E0FC3" w:rsidRDefault="006E0FC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  <w:lang w:val="fr-CA"/>
              </w:rPr>
            </w:pPr>
          </w:p>
        </w:tc>
      </w:tr>
      <w:tr w:rsidR="006E0FC3" w:rsidTr="006E0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C3" w:rsidRDefault="006E0FC3" w:rsidP="00566A8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pStyle w:val="a3"/>
              <w:spacing w:line="240" w:lineRule="auto"/>
              <w:ind w:left="5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Téléphonez souvent à vos parents</w:t>
            </w:r>
          </w:p>
          <w:p w:rsidR="006E0FC3" w:rsidRDefault="006E0FC3" w:rsidP="00566A8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FR"/>
              </w:rPr>
              <w:t xml:space="preserve">Justification : </w:t>
            </w:r>
          </w:p>
          <w:p w:rsidR="006E0FC3" w:rsidRDefault="006E0FC3">
            <w:pPr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  <w:lang w:val="fr-C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C3" w:rsidRDefault="006E0FC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E0FC3" w:rsidRDefault="006E0FC3" w:rsidP="006E0FC3">
      <w:pPr>
        <w:rPr>
          <w:rFonts w:eastAsia="Times New Roman"/>
          <w:sz w:val="24"/>
          <w:szCs w:val="24"/>
          <w:lang w:val="fr-CA"/>
        </w:rPr>
      </w:pPr>
    </w:p>
    <w:p w:rsidR="006E0FC3" w:rsidRPr="00DB301B" w:rsidRDefault="006E0FC3" w:rsidP="006E0FC3">
      <w:pP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Répondez aux questions en cochant la réponse exacte ou en écrivant l’information demandée</w:t>
      </w:r>
    </w:p>
    <w:p w:rsidR="006E0FC3" w:rsidRDefault="006E0FC3" w:rsidP="006E0FC3">
      <w:pPr>
        <w:ind w:left="-310" w:right="850"/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6.Les jeunes viennent en France pour</w:t>
      </w:r>
      <w:r>
        <w:rPr>
          <w:b/>
          <w:sz w:val="24"/>
          <w:szCs w:val="24"/>
          <w:lang w:val="fr-FR"/>
        </w:rPr>
        <w:t xml:space="preserve">                                                                            </w:t>
      </w:r>
      <w:r>
        <w:rPr>
          <w:i/>
          <w:sz w:val="24"/>
          <w:szCs w:val="24"/>
          <w:lang w:val="fr-FR"/>
        </w:rPr>
        <w:t>1point</w:t>
      </w:r>
    </w:p>
    <w:p w:rsidR="006E0FC3" w:rsidRDefault="006E0FC3" w:rsidP="006E0FC3">
      <w:pPr>
        <w:pStyle w:val="a3"/>
        <w:ind w:left="50" w:right="850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                            </w:t>
      </w:r>
      <w:r>
        <w:rPr>
          <w:i/>
          <w:sz w:val="24"/>
          <w:szCs w:val="24"/>
          <w:lang w:val="fr-FR"/>
        </w:rPr>
        <w:t xml:space="preserve">              </w:t>
      </w:r>
    </w:p>
    <w:p w:rsidR="006E0FC3" w:rsidRDefault="006E0FC3" w:rsidP="006E0FC3">
      <w:pPr>
        <w:pStyle w:val="a3"/>
        <w:ind w:left="50" w:right="850"/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fr-FR"/>
        </w:rPr>
        <w:t xml:space="preserve"> voire ses monuments historiques</w:t>
      </w:r>
    </w:p>
    <w:p w:rsidR="006E0FC3" w:rsidRDefault="006E0FC3" w:rsidP="006E0FC3">
      <w:pPr>
        <w:ind w:left="-850" w:right="850" w:firstLine="5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B se perfectionner en langue</w:t>
      </w:r>
    </w:p>
    <w:p w:rsidR="006E0FC3" w:rsidRDefault="006E0FC3" w:rsidP="006E0FC3">
      <w:pPr>
        <w:ind w:left="-850" w:right="850" w:firstLine="5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C se reposer</w:t>
      </w:r>
    </w:p>
    <w:p w:rsidR="006E0FC3" w:rsidRDefault="006E0FC3" w:rsidP="006E0FC3">
      <w:pPr>
        <w:ind w:left="-850" w:right="850" w:firstLine="540"/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7.</w:t>
      </w:r>
      <w:r>
        <w:rPr>
          <w:b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A quel âge on recommande d’aller en France:</w:t>
      </w:r>
      <w:r>
        <w:rPr>
          <w:b/>
          <w:sz w:val="24"/>
          <w:szCs w:val="24"/>
          <w:lang w:val="fr-FR"/>
        </w:rPr>
        <w:t xml:space="preserve">                                                          </w:t>
      </w:r>
      <w:r>
        <w:rPr>
          <w:i/>
          <w:sz w:val="24"/>
          <w:szCs w:val="24"/>
          <w:lang w:val="fr-FR"/>
        </w:rPr>
        <w:t>1 point</w:t>
      </w:r>
    </w:p>
    <w:p w:rsidR="006E0FC3" w:rsidRDefault="006E0FC3" w:rsidP="006E0FC3">
      <w:pPr>
        <w:ind w:right="85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  au lycée</w:t>
      </w:r>
    </w:p>
    <w:p w:rsidR="006E0FC3" w:rsidRDefault="006E0FC3" w:rsidP="006E0FC3">
      <w:pPr>
        <w:ind w:left="-850" w:right="850" w:firstLine="5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B  à l’école primaire</w:t>
      </w:r>
    </w:p>
    <w:p w:rsidR="006E0FC3" w:rsidRDefault="006E0FC3" w:rsidP="006E0FC3">
      <w:pPr>
        <w:ind w:left="-850" w:right="850" w:firstLine="5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C  au collège</w:t>
      </w:r>
    </w:p>
    <w:p w:rsidR="006E0FC3" w:rsidRDefault="006E0FC3" w:rsidP="006E0FC3">
      <w:pPr>
        <w:ind w:left="-850" w:right="850" w:firstLine="540"/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8.  Pour aller en France on doit:</w:t>
      </w:r>
      <w:r>
        <w:rPr>
          <w:i/>
          <w:sz w:val="24"/>
          <w:szCs w:val="24"/>
          <w:lang w:val="fr-FR"/>
        </w:rPr>
        <w:t xml:space="preserve">                                                                                             1 point</w:t>
      </w:r>
    </w:p>
    <w:p w:rsidR="006E0FC3" w:rsidRDefault="006E0FC3" w:rsidP="006E0FC3">
      <w:pPr>
        <w:ind w:left="-850" w:right="850" w:firstLine="5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A parfaitement bien</w:t>
      </w:r>
      <w:r>
        <w:rPr>
          <w:b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maîtriser le français </w:t>
      </w:r>
    </w:p>
    <w:p w:rsidR="006E0FC3" w:rsidRDefault="006E0FC3" w:rsidP="006E0FC3">
      <w:pPr>
        <w:ind w:left="-850" w:right="850" w:firstLine="5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B parler plus ou moins bien cette langue</w:t>
      </w:r>
    </w:p>
    <w:p w:rsidR="006E0FC3" w:rsidRDefault="006E0FC3" w:rsidP="006E0FC3">
      <w:pPr>
        <w:ind w:left="-850" w:right="850" w:firstLine="54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C savoir s’expliquer</w:t>
      </w:r>
    </w:p>
    <w:p w:rsidR="006E0FC3" w:rsidRDefault="006E0FC3" w:rsidP="006E0FC3">
      <w:pPr>
        <w:rPr>
          <w:sz w:val="24"/>
          <w:szCs w:val="24"/>
          <w:lang w:val="fr-FR"/>
        </w:rPr>
      </w:pPr>
    </w:p>
    <w:p w:rsidR="006E0FC3" w:rsidRDefault="006E0FC3" w:rsidP="006E0FC3">
      <w:pPr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9. Si l’on veut faire beaucoup de progrès  comment agir?</w:t>
      </w:r>
      <w:r>
        <w:rPr>
          <w:i/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ab/>
      </w:r>
      <w:r>
        <w:rPr>
          <w:i/>
          <w:sz w:val="24"/>
          <w:szCs w:val="24"/>
          <w:lang w:val="fr-FR"/>
        </w:rPr>
        <w:tab/>
        <w:t xml:space="preserve">                      1 point</w:t>
      </w:r>
    </w:p>
    <w:p w:rsidR="006E0FC3" w:rsidRDefault="006E0FC3" w:rsidP="006E0FC3">
      <w:pPr>
        <w:rPr>
          <w:sz w:val="24"/>
          <w:szCs w:val="24"/>
          <w:lang w:val="fr-FR"/>
        </w:rPr>
      </w:pPr>
    </w:p>
    <w:p w:rsidR="006E0FC3" w:rsidRDefault="006E0FC3" w:rsidP="006E0F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10. Les questions que les jeunes se posent avant le départ portent sur                             4</w:t>
      </w:r>
      <w:r>
        <w:rPr>
          <w:i/>
          <w:sz w:val="24"/>
          <w:szCs w:val="24"/>
          <w:lang w:val="fr-FR"/>
        </w:rPr>
        <w:t xml:space="preserve"> points</w:t>
      </w:r>
    </w:p>
    <w:p w:rsidR="006E0FC3" w:rsidRDefault="006E0FC3" w:rsidP="006E0FC3">
      <w:pPr>
        <w:rPr>
          <w:i/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(Soulignez la réponse correcte)                                                         (Pour chaque choix juste  1 point)</w:t>
      </w:r>
    </w:p>
    <w:p w:rsidR="006E0FC3" w:rsidRDefault="006E0FC3" w:rsidP="006E0F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 . la santé                     C.la culture                     E. la famille d’accueil</w:t>
      </w:r>
    </w:p>
    <w:p w:rsidR="006E0FC3" w:rsidRPr="00DB301B" w:rsidRDefault="006E0FC3" w:rsidP="006E0F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B. les études                  D. les amis                       F. les loisirs</w:t>
      </w:r>
    </w:p>
    <w:p w:rsidR="006E0FC3" w:rsidRDefault="006E0FC3" w:rsidP="006E0F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11. Quelles régions de la France sont surtout récherchées pour ces séjours?                      3</w:t>
      </w:r>
      <w:r>
        <w:rPr>
          <w:i/>
          <w:sz w:val="24"/>
          <w:szCs w:val="24"/>
          <w:lang w:val="fr-FR"/>
        </w:rPr>
        <w:t xml:space="preserve"> points</w:t>
      </w:r>
    </w:p>
    <w:p w:rsidR="006E0FC3" w:rsidRDefault="006E0FC3" w:rsidP="006E0FC3">
      <w:pPr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(Soulignez la réponse correcte )                                                        (Pour chaque choix juste  1 point)</w:t>
      </w:r>
    </w:p>
    <w:p w:rsidR="006E0FC3" w:rsidRDefault="006E0FC3" w:rsidP="006E0FC3">
      <w:pPr>
        <w:pStyle w:val="a3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Champagne                                     D.  la région prisienne                              </w:t>
      </w:r>
    </w:p>
    <w:p w:rsidR="006E0FC3" w:rsidRDefault="006E0FC3" w:rsidP="006E0FC3">
      <w:pPr>
        <w:pStyle w:val="a3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Bretagne                                          E.  la Provence</w:t>
      </w:r>
    </w:p>
    <w:p w:rsidR="006E0FC3" w:rsidRPr="00DB301B" w:rsidRDefault="006E0FC3" w:rsidP="006E0FC3">
      <w:pPr>
        <w:pStyle w:val="a3"/>
        <w:numPr>
          <w:ilvl w:val="0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Gascogne                                         F.  le nord</w:t>
      </w:r>
    </w:p>
    <w:p w:rsidR="006E0FC3" w:rsidRDefault="006E0FC3" w:rsidP="006E0F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12.Comment  avant l’arrivée en France établir les contacts avec la famille d’accueil</w:t>
      </w:r>
      <w:r>
        <w:rPr>
          <w:sz w:val="24"/>
          <w:szCs w:val="24"/>
          <w:lang w:val="fr-FR"/>
        </w:rPr>
        <w:tab/>
      </w:r>
    </w:p>
    <w:p w:rsidR="006E0FC3" w:rsidRDefault="006E0FC3" w:rsidP="006E0FC3">
      <w:pPr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(selon les conseils des auteurs du texte)</w:t>
      </w:r>
      <w:r>
        <w:rPr>
          <w:i/>
          <w:sz w:val="24"/>
          <w:szCs w:val="24"/>
          <w:lang w:val="fr-FR"/>
        </w:rPr>
        <w:t xml:space="preserve">                          </w:t>
      </w:r>
      <w:r>
        <w:rPr>
          <w:sz w:val="24"/>
          <w:szCs w:val="24"/>
          <w:lang w:val="fr-FR"/>
        </w:rPr>
        <w:t xml:space="preserve">    </w:t>
      </w:r>
      <w:r>
        <w:rPr>
          <w:sz w:val="24"/>
          <w:szCs w:val="24"/>
          <w:lang w:val="fr-FR"/>
        </w:rPr>
        <w:tab/>
        <w:t xml:space="preserve">                                                     </w:t>
      </w:r>
      <w:r>
        <w:rPr>
          <w:i/>
          <w:sz w:val="24"/>
          <w:szCs w:val="24"/>
          <w:lang w:val="fr-FR"/>
        </w:rPr>
        <w:t>3 points</w:t>
      </w:r>
      <w:r>
        <w:rPr>
          <w:i/>
          <w:sz w:val="24"/>
          <w:szCs w:val="24"/>
          <w:lang w:val="fr-FR"/>
        </w:rPr>
        <w:tab/>
      </w:r>
    </w:p>
    <w:p w:rsidR="006E0FC3" w:rsidRDefault="006E0FC3" w:rsidP="006E0FC3">
      <w:pPr>
        <w:ind w:firstLine="708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 --------------------------------------------------------</w:t>
      </w:r>
    </w:p>
    <w:p w:rsidR="006E0FC3" w:rsidRDefault="006E0FC3" w:rsidP="006E0FC3">
      <w:pPr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B --------------------------------------------------------</w:t>
      </w:r>
      <w:r>
        <w:rPr>
          <w:i/>
          <w:sz w:val="24"/>
          <w:szCs w:val="24"/>
          <w:lang w:val="fr-FR"/>
        </w:rPr>
        <w:tab/>
      </w:r>
    </w:p>
    <w:p w:rsidR="006E0FC3" w:rsidRDefault="006E0FC3" w:rsidP="006E0F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C --------------------------------------------------------</w:t>
      </w:r>
    </w:p>
    <w:p w:rsidR="006E0FC3" w:rsidRDefault="006E0FC3" w:rsidP="006E0FC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13. Selon le texte le séjour en France c’est une expérience                                                        </w:t>
      </w:r>
      <w:r>
        <w:rPr>
          <w:i/>
          <w:sz w:val="24"/>
          <w:szCs w:val="24"/>
          <w:lang w:val="fr-FR"/>
        </w:rPr>
        <w:t xml:space="preserve">1 point    </w:t>
      </w:r>
    </w:p>
    <w:p w:rsidR="006E0FC3" w:rsidRDefault="006E0FC3" w:rsidP="006E0FC3">
      <w:pPr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(</w:t>
      </w:r>
      <w:r>
        <w:rPr>
          <w:i/>
          <w:sz w:val="24"/>
          <w:szCs w:val="24"/>
          <w:lang w:val="fr-FR"/>
        </w:rPr>
        <w:t xml:space="preserve">Soulignez la réponse correcte )                                                         </w:t>
      </w:r>
    </w:p>
    <w:p w:rsidR="006E0FC3" w:rsidRDefault="006E0FC3" w:rsidP="006E0FC3">
      <w:pPr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      A. </w:t>
      </w:r>
      <w:r>
        <w:rPr>
          <w:sz w:val="24"/>
          <w:szCs w:val="24"/>
          <w:lang w:val="fr-FR"/>
        </w:rPr>
        <w:t>pratique</w:t>
      </w:r>
    </w:p>
    <w:p w:rsidR="006E0FC3" w:rsidRDefault="006E0FC3" w:rsidP="006E0FC3">
      <w:pPr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      B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fr-FR"/>
        </w:rPr>
        <w:t>utile</w:t>
      </w:r>
    </w:p>
    <w:p w:rsidR="0040410E" w:rsidRPr="00DB301B" w:rsidRDefault="006E0FC3" w:rsidP="0040410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fr-FR"/>
        </w:rPr>
        <w:t>C</w:t>
      </w:r>
      <w:r w:rsidRPr="00207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="0040410E">
        <w:rPr>
          <w:sz w:val="24"/>
          <w:szCs w:val="24"/>
          <w:lang w:val="fr-FR"/>
        </w:rPr>
        <w:t>enrichssant</w:t>
      </w:r>
    </w:p>
    <w:p w:rsidR="0040410E" w:rsidRDefault="0040410E" w:rsidP="0040410E">
      <w:pPr>
        <w:jc w:val="center"/>
        <w:rPr>
          <w:b/>
        </w:rPr>
      </w:pPr>
      <w:r>
        <w:rPr>
          <w:b/>
        </w:rPr>
        <w:lastRenderedPageBreak/>
        <w:t>ЛИСТ ОТВЕТОВ</w:t>
      </w:r>
    </w:p>
    <w:p w:rsidR="008C02B0" w:rsidRDefault="008C02B0" w:rsidP="008C02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Бланк ответов</w:t>
      </w:r>
    </w:p>
    <w:p w:rsidR="008C02B0" w:rsidRPr="004A6F32" w:rsidRDefault="008C02B0" w:rsidP="008C02B0">
      <w:pPr>
        <w:rPr>
          <w:b/>
          <w:sz w:val="24"/>
          <w:szCs w:val="24"/>
        </w:rPr>
      </w:pPr>
    </w:p>
    <w:p w:rsidR="008C02B0" w:rsidRPr="004A6F32" w:rsidRDefault="008C02B0" w:rsidP="008C02B0">
      <w:pPr>
        <w:rPr>
          <w:b/>
        </w:rPr>
      </w:pPr>
      <w:r>
        <w:rPr>
          <w:b/>
        </w:rPr>
        <w:t>Идентификационный номер участника</w:t>
      </w:r>
    </w:p>
    <w:p w:rsidR="008C02B0" w:rsidRDefault="008C02B0" w:rsidP="008C02B0">
      <w:pPr>
        <w:rPr>
          <w:b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8C02B0" w:rsidTr="008C02B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Pr="004A6F32" w:rsidRDefault="008C02B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Pr="004A6F32" w:rsidRDefault="008C02B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Pr="004A6F32" w:rsidRDefault="008C02B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Pr="004A6F32" w:rsidRDefault="008C02B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Pr="004A6F32" w:rsidRDefault="008C02B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Pr="004A6F32" w:rsidRDefault="008C02B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8C02B0" w:rsidRPr="004A6F32" w:rsidRDefault="008C02B0" w:rsidP="008C02B0">
      <w:pPr>
        <w:rPr>
          <w:b/>
          <w:sz w:val="24"/>
          <w:szCs w:val="24"/>
        </w:rPr>
      </w:pPr>
    </w:p>
    <w:p w:rsidR="008C02B0" w:rsidRDefault="008C02B0" w:rsidP="008C02B0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Лист ответов</w:t>
      </w:r>
    </w:p>
    <w:tbl>
      <w:tblPr>
        <w:tblStyle w:val="a4"/>
        <w:tblW w:w="9571" w:type="dxa"/>
        <w:tblInd w:w="108" w:type="dxa"/>
        <w:tblLook w:val="04A0" w:firstRow="1" w:lastRow="0" w:firstColumn="1" w:lastColumn="0" w:noHBand="0" w:noVBand="1"/>
      </w:tblPr>
      <w:tblGrid>
        <w:gridCol w:w="675"/>
        <w:gridCol w:w="685"/>
        <w:gridCol w:w="24"/>
        <w:gridCol w:w="47"/>
        <w:gridCol w:w="614"/>
        <w:gridCol w:w="48"/>
        <w:gridCol w:w="94"/>
        <w:gridCol w:w="473"/>
        <w:gridCol w:w="70"/>
        <w:gridCol w:w="72"/>
        <w:gridCol w:w="141"/>
        <w:gridCol w:w="472"/>
        <w:gridCol w:w="685"/>
        <w:gridCol w:w="403"/>
        <w:gridCol w:w="283"/>
        <w:gridCol w:w="4785"/>
      </w:tblGrid>
      <w:tr w:rsidR="008C02B0" w:rsidTr="008C0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№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Vrai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Fout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Justification</w:t>
            </w:r>
          </w:p>
        </w:tc>
      </w:tr>
      <w:tr w:rsidR="008C02B0" w:rsidTr="008C0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8C02B0" w:rsidTr="008C0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8C02B0" w:rsidTr="008C0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8C02B0" w:rsidTr="008C0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8C02B0" w:rsidTr="008C0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8C02B0" w:rsidTr="008C02B0">
        <w:trPr>
          <w:gridAfter w:val="5"/>
          <w:wAfter w:w="662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</w:tr>
      <w:tr w:rsidR="008C02B0" w:rsidTr="008C02B0">
        <w:trPr>
          <w:gridAfter w:val="5"/>
          <w:wAfter w:w="662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7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</w:tr>
      <w:tr w:rsidR="008C02B0" w:rsidTr="008C02B0">
        <w:trPr>
          <w:gridAfter w:val="5"/>
          <w:wAfter w:w="662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8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</w:tr>
      <w:tr w:rsidR="008C02B0" w:rsidTr="008C02B0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</w:t>
            </w:r>
          </w:p>
        </w:tc>
        <w:tc>
          <w:tcPr>
            <w:tcW w:w="8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b/>
                <w:sz w:val="24"/>
                <w:szCs w:val="24"/>
                <w:lang w:val="fr-FR"/>
              </w:rPr>
            </w:pPr>
          </w:p>
        </w:tc>
      </w:tr>
      <w:tr w:rsidR="008C02B0" w:rsidTr="008C02B0">
        <w:trPr>
          <w:gridAfter w:val="1"/>
          <w:wAfter w:w="478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</w:t>
            </w:r>
          </w:p>
        </w:tc>
      </w:tr>
      <w:tr w:rsidR="008C02B0" w:rsidTr="008C02B0">
        <w:trPr>
          <w:gridAfter w:val="1"/>
          <w:wAfter w:w="478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</w:tr>
      <w:tr w:rsidR="008C02B0" w:rsidTr="008C02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8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1)</w:t>
            </w:r>
          </w:p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2)</w:t>
            </w:r>
          </w:p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3)</w:t>
            </w:r>
          </w:p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8C02B0" w:rsidTr="008C02B0">
        <w:trPr>
          <w:gridAfter w:val="6"/>
          <w:wAfter w:w="6769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B0" w:rsidRDefault="008C02B0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</w:tr>
    </w:tbl>
    <w:p w:rsidR="000A4A5F" w:rsidRDefault="000A4A5F"/>
    <w:p w:rsidR="000D239C" w:rsidRDefault="000D239C"/>
    <w:p w:rsidR="000D239C" w:rsidRDefault="000D239C" w:rsidP="000D23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588">
        <w:rPr>
          <w:rFonts w:ascii="Times New Roman" w:hAnsi="Times New Roman"/>
          <w:sz w:val="24"/>
          <w:szCs w:val="24"/>
        </w:rPr>
        <w:t>Уважаемый участник олимпиады!</w:t>
      </w:r>
    </w:p>
    <w:p w:rsidR="000D239C" w:rsidRPr="002D7588" w:rsidRDefault="000D239C" w:rsidP="000D23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39C" w:rsidRPr="005A5EC1" w:rsidRDefault="000D239C" w:rsidP="000D239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Задания и ответы олимпиады</w:t>
      </w:r>
      <w:r w:rsidRPr="005A5E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64E8">
        <w:rPr>
          <w:rFonts w:ascii="Times New Roman" w:eastAsia="Times New Roman" w:hAnsi="Times New Roman"/>
          <w:sz w:val="24"/>
          <w:szCs w:val="24"/>
          <w:lang w:eastAsia="ru-RU"/>
        </w:rPr>
        <w:t>будут опубликованы на сайте</w:t>
      </w:r>
      <w:r w:rsidRPr="005A5EC1">
        <w:rPr>
          <w:rFonts w:ascii="Times New Roman" w:eastAsia="Times New Roman" w:hAnsi="Times New Roman"/>
          <w:sz w:val="24"/>
          <w:szCs w:val="24"/>
          <w:lang w:eastAsia="ru-RU"/>
        </w:rPr>
        <w:t xml:space="preserve"> ГБУ ДО КК «Центр развития одаренности» (</w:t>
      </w:r>
      <w:hyperlink r:id="rId9" w:history="1">
        <w:r w:rsidRPr="005A5EC1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5A5EC1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5A5EC1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cdodd</w:t>
        </w:r>
        <w:proofErr w:type="spellEnd"/>
        <w:r w:rsidRPr="005A5EC1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5A5EC1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A5EC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проведения олимпиады в 15.00 </w:t>
      </w:r>
      <w:r w:rsidRPr="005A5EC1">
        <w:rPr>
          <w:rFonts w:ascii="Times New Roman" w:eastAsia="Times New Roman" w:hAnsi="Times New Roman"/>
          <w:sz w:val="24"/>
          <w:szCs w:val="24"/>
          <w:lang w:eastAsia="ru-RU"/>
        </w:rPr>
        <w:t>в разделе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Методическая копилка</w:t>
      </w:r>
      <w:r w:rsidRPr="005A5EC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Олимпиадные задания муниципального этапа ВОШ</w:t>
      </w:r>
      <w:r w:rsidRPr="005A5EC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D239C" w:rsidRDefault="000D239C" w:rsidP="000D239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Уточните у организаторов, где и когда будут опубликованы результаты проверки олимпиадных работ.</w:t>
      </w:r>
    </w:p>
    <w:p w:rsidR="000D239C" w:rsidRDefault="000D239C" w:rsidP="000D239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Pr="005A5EC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несогласи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с выставленными баллами вы можете подать а</w:t>
      </w:r>
      <w:r w:rsidRPr="005A5EC1">
        <w:rPr>
          <w:rFonts w:ascii="Times New Roman" w:eastAsia="Times New Roman" w:hAnsi="Times New Roman"/>
          <w:sz w:val="24"/>
          <w:szCs w:val="24"/>
          <w:lang w:eastAsia="ru-RU"/>
        </w:rPr>
        <w:t>пелляцию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предварительно просмотрев Вашу оцененную работу, обратившись в муниципальный орган управления образованием. Там же Вы можете получить подробную информацию о месте и</w:t>
      </w:r>
      <w:r w:rsidRPr="002D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времени проведения просмотра олимпиадных работ и апелляции.</w:t>
      </w:r>
    </w:p>
    <w:p w:rsidR="000D239C" w:rsidRDefault="000D239C"/>
    <w:sectPr w:rsidR="000D239C" w:rsidSect="009A646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E8" w:rsidRDefault="00636FE8" w:rsidP="009A6466">
      <w:pPr>
        <w:spacing w:after="0" w:line="240" w:lineRule="auto"/>
      </w:pPr>
      <w:r>
        <w:separator/>
      </w:r>
    </w:p>
  </w:endnote>
  <w:endnote w:type="continuationSeparator" w:id="0">
    <w:p w:rsidR="00636FE8" w:rsidRDefault="00636FE8" w:rsidP="009A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734787"/>
      <w:docPartObj>
        <w:docPartGallery w:val="Page Numbers (Bottom of Page)"/>
        <w:docPartUnique/>
      </w:docPartObj>
    </w:sdtPr>
    <w:sdtContent>
      <w:p w:rsidR="009A6466" w:rsidRDefault="009A64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6466" w:rsidRDefault="009A64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E8" w:rsidRDefault="00636FE8" w:rsidP="009A6466">
      <w:pPr>
        <w:spacing w:after="0" w:line="240" w:lineRule="auto"/>
      </w:pPr>
      <w:r>
        <w:separator/>
      </w:r>
    </w:p>
  </w:footnote>
  <w:footnote w:type="continuationSeparator" w:id="0">
    <w:p w:rsidR="00636FE8" w:rsidRDefault="00636FE8" w:rsidP="009A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567D"/>
    <w:multiLevelType w:val="hybridMultilevel"/>
    <w:tmpl w:val="6B90D68E"/>
    <w:lvl w:ilvl="0" w:tplc="251E4EBA">
      <w:start w:val="1"/>
      <w:numFmt w:val="decimal"/>
      <w:lvlText w:val="%1."/>
      <w:lvlJc w:val="left"/>
      <w:pPr>
        <w:ind w:left="50" w:hanging="360"/>
      </w:pPr>
    </w:lvl>
    <w:lvl w:ilvl="1" w:tplc="04190019">
      <w:start w:val="1"/>
      <w:numFmt w:val="lowerLetter"/>
      <w:lvlText w:val="%2."/>
      <w:lvlJc w:val="left"/>
      <w:pPr>
        <w:ind w:left="770" w:hanging="360"/>
      </w:pPr>
    </w:lvl>
    <w:lvl w:ilvl="2" w:tplc="0419001B">
      <w:start w:val="1"/>
      <w:numFmt w:val="lowerRoman"/>
      <w:lvlText w:val="%3."/>
      <w:lvlJc w:val="right"/>
      <w:pPr>
        <w:ind w:left="1490" w:hanging="180"/>
      </w:pPr>
    </w:lvl>
    <w:lvl w:ilvl="3" w:tplc="0419000F">
      <w:start w:val="1"/>
      <w:numFmt w:val="decimal"/>
      <w:lvlText w:val="%4."/>
      <w:lvlJc w:val="left"/>
      <w:pPr>
        <w:ind w:left="2210" w:hanging="360"/>
      </w:pPr>
    </w:lvl>
    <w:lvl w:ilvl="4" w:tplc="04190019">
      <w:start w:val="1"/>
      <w:numFmt w:val="lowerLetter"/>
      <w:lvlText w:val="%5."/>
      <w:lvlJc w:val="left"/>
      <w:pPr>
        <w:ind w:left="2930" w:hanging="360"/>
      </w:pPr>
    </w:lvl>
    <w:lvl w:ilvl="5" w:tplc="0419001B">
      <w:start w:val="1"/>
      <w:numFmt w:val="lowerRoman"/>
      <w:lvlText w:val="%6."/>
      <w:lvlJc w:val="right"/>
      <w:pPr>
        <w:ind w:left="3650" w:hanging="180"/>
      </w:pPr>
    </w:lvl>
    <w:lvl w:ilvl="6" w:tplc="0419000F">
      <w:start w:val="1"/>
      <w:numFmt w:val="decimal"/>
      <w:lvlText w:val="%7."/>
      <w:lvlJc w:val="left"/>
      <w:pPr>
        <w:ind w:left="4370" w:hanging="360"/>
      </w:pPr>
    </w:lvl>
    <w:lvl w:ilvl="7" w:tplc="04190019">
      <w:start w:val="1"/>
      <w:numFmt w:val="lowerLetter"/>
      <w:lvlText w:val="%8."/>
      <w:lvlJc w:val="left"/>
      <w:pPr>
        <w:ind w:left="5090" w:hanging="360"/>
      </w:pPr>
    </w:lvl>
    <w:lvl w:ilvl="8" w:tplc="0419001B">
      <w:start w:val="1"/>
      <w:numFmt w:val="lowerRoman"/>
      <w:lvlText w:val="%9."/>
      <w:lvlJc w:val="right"/>
      <w:pPr>
        <w:ind w:left="5810" w:hanging="180"/>
      </w:pPr>
    </w:lvl>
  </w:abstractNum>
  <w:abstractNum w:abstractNumId="1">
    <w:nsid w:val="4B8F6513"/>
    <w:multiLevelType w:val="hybridMultilevel"/>
    <w:tmpl w:val="E9E69A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8"/>
    <w:rsid w:val="000A4A5F"/>
    <w:rsid w:val="000D239C"/>
    <w:rsid w:val="00207757"/>
    <w:rsid w:val="003337A8"/>
    <w:rsid w:val="0040410E"/>
    <w:rsid w:val="004A6F32"/>
    <w:rsid w:val="00636FE8"/>
    <w:rsid w:val="006E0FC3"/>
    <w:rsid w:val="008C02B0"/>
    <w:rsid w:val="009A6466"/>
    <w:rsid w:val="00D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C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20775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C3"/>
    <w:pPr>
      <w:ind w:left="720"/>
      <w:contextualSpacing/>
    </w:pPr>
  </w:style>
  <w:style w:type="table" w:styleId="a4">
    <w:name w:val="Table Grid"/>
    <w:basedOn w:val="a1"/>
    <w:rsid w:val="006E0F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775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75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D239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6466"/>
  </w:style>
  <w:style w:type="paragraph" w:styleId="aa">
    <w:name w:val="footer"/>
    <w:basedOn w:val="a"/>
    <w:link w:val="ab"/>
    <w:uiPriority w:val="99"/>
    <w:unhideWhenUsed/>
    <w:rsid w:val="009A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C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20775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C3"/>
    <w:pPr>
      <w:ind w:left="720"/>
      <w:contextualSpacing/>
    </w:pPr>
  </w:style>
  <w:style w:type="table" w:styleId="a4">
    <w:name w:val="Table Grid"/>
    <w:basedOn w:val="a1"/>
    <w:rsid w:val="006E0F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775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757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D239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6466"/>
  </w:style>
  <w:style w:type="paragraph" w:styleId="aa">
    <w:name w:val="footer"/>
    <w:basedOn w:val="a"/>
    <w:link w:val="ab"/>
    <w:uiPriority w:val="99"/>
    <w:unhideWhenUsed/>
    <w:rsid w:val="009A6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o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Метелева</dc:creator>
  <cp:keywords/>
  <dc:description/>
  <cp:lastModifiedBy>admin</cp:lastModifiedBy>
  <cp:revision>11</cp:revision>
  <dcterms:created xsi:type="dcterms:W3CDTF">2018-10-18T12:01:00Z</dcterms:created>
  <dcterms:modified xsi:type="dcterms:W3CDTF">2018-10-19T07:17:00Z</dcterms:modified>
</cp:coreProperties>
</file>