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47" w:type="dxa"/>
        <w:tblLook w:val="04A0"/>
      </w:tblPr>
      <w:tblGrid>
        <w:gridCol w:w="4361"/>
        <w:gridCol w:w="567"/>
        <w:gridCol w:w="4819"/>
      </w:tblGrid>
      <w:tr w:rsidR="00036248" w:rsidRPr="00A8439F" w:rsidTr="00903B7F">
        <w:trPr>
          <w:trHeight w:val="3391"/>
        </w:trPr>
        <w:tc>
          <w:tcPr>
            <w:tcW w:w="4361" w:type="dxa"/>
            <w:shd w:val="clear" w:color="auto" w:fill="auto"/>
          </w:tcPr>
          <w:p w:rsidR="00036248" w:rsidRPr="00036248" w:rsidRDefault="00036248" w:rsidP="00903B7F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36248"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1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03624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036248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036248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036248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7" w:history="1"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036248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036248" w:rsidRPr="00036248" w:rsidRDefault="00036248" w:rsidP="00903B7F">
            <w:pPr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036248" w:rsidRPr="00036248" w:rsidRDefault="00036248" w:rsidP="00903B7F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по физической культуре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36248">
              <w:rPr>
                <w:rFonts w:ascii="Times New Roman" w:hAnsi="Times New Roman"/>
                <w:b/>
                <w:sz w:val="24"/>
                <w:szCs w:val="24"/>
              </w:rPr>
              <w:t>7-8 классы, задания</w:t>
            </w:r>
          </w:p>
          <w:p w:rsidR="00036248" w:rsidRPr="00036248" w:rsidRDefault="00036248" w:rsidP="00903B7F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036248" w:rsidRDefault="00036248" w:rsidP="00903B7F">
            <w:pPr>
              <w:tabs>
                <w:tab w:val="left" w:pos="563"/>
              </w:tabs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036248" w:rsidRPr="007F7A92" w:rsidRDefault="00036248" w:rsidP="00903B7F">
            <w:pPr>
              <w:pStyle w:val="1"/>
              <w:spacing w:before="0" w:after="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036248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Председатель предметно-методической комиссии: </w:t>
            </w:r>
            <w:r w:rsidRPr="00036248">
              <w:rPr>
                <w:rFonts w:ascii="Times New Roman" w:hAnsi="Times New Roman"/>
                <w:sz w:val="24"/>
                <w:szCs w:val="24"/>
                <w:lang w:val="ru-RU"/>
              </w:rPr>
              <w:t>Банникова Т.А.</w:t>
            </w:r>
            <w:r w:rsidRPr="00036248">
              <w:rPr>
                <w:rFonts w:ascii="Times New Roman" w:hAnsi="Times New Roman"/>
                <w:sz w:val="24"/>
                <w:szCs w:val="24"/>
                <w:lang w:val="ru-RU"/>
              </w:rPr>
              <w:t>., к.</w:t>
            </w:r>
            <w:r w:rsidRPr="00036248">
              <w:rPr>
                <w:rFonts w:ascii="Times New Roman" w:hAnsi="Times New Roman"/>
                <w:sz w:val="24"/>
                <w:szCs w:val="24"/>
                <w:lang w:val="ru-RU"/>
              </w:rPr>
              <w:t>п</w:t>
            </w:r>
            <w:r w:rsidRPr="00036248">
              <w:rPr>
                <w:rFonts w:ascii="Times New Roman" w:hAnsi="Times New Roman"/>
                <w:sz w:val="24"/>
                <w:szCs w:val="24"/>
                <w:lang w:val="ru-RU"/>
              </w:rPr>
              <w:t>.н., доцент</w:t>
            </w:r>
          </w:p>
          <w:p w:rsidR="00036248" w:rsidRPr="00A8439F" w:rsidRDefault="00036248" w:rsidP="00903B7F">
            <w:pPr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36248" w:rsidRPr="00036248" w:rsidRDefault="00036248" w:rsidP="00036248">
      <w:pPr>
        <w:jc w:val="center"/>
        <w:rPr>
          <w:rFonts w:ascii="Times New Roman" w:hAnsi="Times New Roman"/>
          <w:b/>
          <w:sz w:val="24"/>
          <w:szCs w:val="24"/>
        </w:rPr>
      </w:pPr>
    </w:p>
    <w:p w:rsidR="00036248" w:rsidRPr="00036248" w:rsidRDefault="00036248" w:rsidP="00036248">
      <w:pPr>
        <w:jc w:val="center"/>
        <w:rPr>
          <w:rFonts w:ascii="Times New Roman" w:hAnsi="Times New Roman"/>
          <w:b/>
          <w:sz w:val="24"/>
          <w:szCs w:val="24"/>
        </w:rPr>
      </w:pPr>
      <w:r w:rsidRPr="00036248">
        <w:rPr>
          <w:rFonts w:ascii="Times New Roman" w:hAnsi="Times New Roman"/>
          <w:b/>
          <w:sz w:val="24"/>
          <w:szCs w:val="24"/>
        </w:rPr>
        <w:t>БАСКЕТБОЛ</w:t>
      </w:r>
    </w:p>
    <w:p w:rsidR="00036248" w:rsidRPr="00036248" w:rsidRDefault="00036248" w:rsidP="00036248">
      <w:pPr>
        <w:pStyle w:val="Default"/>
        <w:jc w:val="center"/>
        <w:rPr>
          <w:b/>
        </w:rPr>
      </w:pPr>
      <w:r w:rsidRPr="00036248">
        <w:rPr>
          <w:b/>
          <w:bCs/>
        </w:rPr>
        <w:t>(девушки и юноши 7-8 классы)</w:t>
      </w:r>
    </w:p>
    <w:p w:rsidR="00036248" w:rsidRDefault="00036248" w:rsidP="00036248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36248" w:rsidRPr="00036248" w:rsidRDefault="00036248" w:rsidP="00036248">
      <w:pPr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036248">
        <w:rPr>
          <w:rFonts w:ascii="Times New Roman" w:hAnsi="Times New Roman" w:cs="Times New Roman"/>
          <w:b/>
          <w:sz w:val="24"/>
          <w:szCs w:val="24"/>
        </w:rPr>
        <w:t>Методические указания</w:t>
      </w:r>
      <w:r w:rsidRPr="00036248">
        <w:rPr>
          <w:rFonts w:ascii="Times New Roman" w:hAnsi="Times New Roman" w:cs="Times New Roman"/>
          <w:sz w:val="24"/>
          <w:szCs w:val="24"/>
        </w:rPr>
        <w:t>.</w:t>
      </w:r>
    </w:p>
    <w:p w:rsidR="00036248" w:rsidRPr="00036248" w:rsidRDefault="00036248" w:rsidP="00036248">
      <w:pPr>
        <w:jc w:val="both"/>
        <w:rPr>
          <w:rFonts w:ascii="Times New Roman" w:hAnsi="Times New Roman" w:cs="Times New Roman"/>
          <w:sz w:val="24"/>
          <w:szCs w:val="24"/>
        </w:rPr>
      </w:pPr>
      <w:r w:rsidRPr="00036248">
        <w:rPr>
          <w:rFonts w:ascii="Times New Roman" w:hAnsi="Times New Roman" w:cs="Times New Roman"/>
          <w:sz w:val="24"/>
          <w:szCs w:val="24"/>
        </w:rPr>
        <w:tab/>
        <w:t>Задание выполняется юношами и девушками 7-8 классов.</w:t>
      </w:r>
    </w:p>
    <w:p w:rsidR="00036248" w:rsidRPr="00036248" w:rsidRDefault="00036248" w:rsidP="00036248">
      <w:pPr>
        <w:jc w:val="both"/>
        <w:rPr>
          <w:rFonts w:ascii="Times New Roman" w:hAnsi="Times New Roman" w:cs="Times New Roman"/>
          <w:sz w:val="24"/>
          <w:szCs w:val="24"/>
        </w:rPr>
      </w:pPr>
      <w:r w:rsidRPr="00036248">
        <w:rPr>
          <w:rFonts w:ascii="Times New Roman" w:hAnsi="Times New Roman" w:cs="Times New Roman"/>
          <w:sz w:val="24"/>
          <w:szCs w:val="24"/>
        </w:rPr>
        <w:tab/>
        <w:t>Участник находится за лицевой линией. Мяч в руках. По сигналу участник выполняет ведение мяча по прямой к противоположному кольцу, обводит фишки-ориентиры №1,2,3,4 (все фишки обводятся дальней от них рукой) и выполняет штрафной бросок.  Затем подбирает мяч и с ведением по прямой</w:t>
      </w:r>
      <w:bookmarkStart w:id="0" w:name="_GoBack"/>
      <w:bookmarkEnd w:id="0"/>
      <w:r w:rsidRPr="00036248">
        <w:rPr>
          <w:rFonts w:ascii="Times New Roman" w:hAnsi="Times New Roman" w:cs="Times New Roman"/>
          <w:sz w:val="24"/>
          <w:szCs w:val="24"/>
        </w:rPr>
        <w:t xml:space="preserve"> движется к фишкам-ориентирам №5,6,7,8,9 и обводит их, после фишки-ориентира №9 выполняет ведение мяча по прямой с дальнейшим броском по кольцу (после двух шагов).</w:t>
      </w:r>
    </w:p>
    <w:p w:rsidR="00036248" w:rsidRPr="00036248" w:rsidRDefault="00036248" w:rsidP="00036248">
      <w:pPr>
        <w:jc w:val="both"/>
        <w:rPr>
          <w:rFonts w:ascii="Times New Roman" w:hAnsi="Times New Roman" w:cs="Times New Roman"/>
          <w:sz w:val="24"/>
          <w:szCs w:val="24"/>
        </w:rPr>
      </w:pPr>
      <w:r w:rsidRPr="00036248">
        <w:rPr>
          <w:rFonts w:ascii="Times New Roman" w:hAnsi="Times New Roman" w:cs="Times New Roman"/>
          <w:sz w:val="24"/>
          <w:szCs w:val="24"/>
        </w:rPr>
        <w:tab/>
        <w:t>Оценивание и определение победителя.</w:t>
      </w:r>
    </w:p>
    <w:p w:rsidR="00036248" w:rsidRPr="00036248" w:rsidRDefault="00036248" w:rsidP="00036248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36248">
        <w:rPr>
          <w:rFonts w:ascii="Times New Roman" w:hAnsi="Times New Roman" w:cs="Times New Roman"/>
          <w:sz w:val="24"/>
          <w:szCs w:val="24"/>
        </w:rPr>
        <w:t>Фиксируется время преодоления дистанции и учитывается точность бросков. Остановка секундомера осуществляется в момент касания мячом площадки после второго броска. За каждое нарушение правил в технике ведения мяча (пробежка, пронос мяча, двойное ведение, неправильная смена рук, касание фишек-ориентиров) участнику к его фактическому времени прибавляется за каждое нарушение по 1 секунде. За необбегание фишек-ориентиров и выполнение второго броска по кольцу неуказанным способом добавляется по 3 штрафных секунды. За не попадание мяча в корзину добавляется 5 секунд, за невыполнение броска – 10 секунд.</w:t>
      </w:r>
    </w:p>
    <w:p w:rsidR="00036248" w:rsidRPr="00036248" w:rsidRDefault="00036248" w:rsidP="00036248">
      <w:pPr>
        <w:ind w:firstLine="708"/>
        <w:rPr>
          <w:rFonts w:ascii="Times New Roman" w:hAnsi="Times New Roman"/>
          <w:b/>
          <w:sz w:val="24"/>
          <w:szCs w:val="24"/>
        </w:rPr>
      </w:pPr>
      <w:r w:rsidRPr="00036248">
        <w:rPr>
          <w:rFonts w:ascii="Times New Roman" w:hAnsi="Times New Roman"/>
          <w:sz w:val="24"/>
          <w:szCs w:val="24"/>
        </w:rPr>
        <w:t>Вид соревнований – личные.</w:t>
      </w:r>
      <w:r w:rsidRPr="00036248">
        <w:rPr>
          <w:rFonts w:ascii="Times New Roman" w:hAnsi="Times New Roman"/>
          <w:b/>
          <w:sz w:val="24"/>
          <w:szCs w:val="24"/>
        </w:rPr>
        <w:t xml:space="preserve"> </w:t>
      </w:r>
    </w:p>
    <w:p w:rsidR="00036248" w:rsidRDefault="00036248" w:rsidP="00036248">
      <w:pPr>
        <w:ind w:firstLine="708"/>
        <w:jc w:val="both"/>
        <w:rPr>
          <w:rFonts w:ascii="Times New Roman" w:hAnsi="Times New Roman" w:cs="Times New Roman"/>
          <w:sz w:val="28"/>
        </w:rPr>
      </w:pPr>
    </w:p>
    <w:p w:rsidR="00036248" w:rsidRPr="00B94593" w:rsidRDefault="00036248" w:rsidP="00036248">
      <w:pPr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B94593">
        <w:rPr>
          <w:rFonts w:ascii="Times New Roman" w:hAnsi="Times New Roman"/>
          <w:b/>
          <w:sz w:val="24"/>
          <w:szCs w:val="24"/>
        </w:rPr>
        <w:t>ВНИМАНИЕ!</w:t>
      </w:r>
    </w:p>
    <w:p w:rsidR="00036248" w:rsidRPr="00B94593" w:rsidRDefault="00036248" w:rsidP="00036248">
      <w:pPr>
        <w:pStyle w:val="Default"/>
        <w:ind w:firstLine="709"/>
        <w:jc w:val="both"/>
      </w:pPr>
      <w:r w:rsidRPr="00B94593">
        <w:t>Результаты участников ранжируются по возрастающей для определения лучшего результата.</w:t>
      </w:r>
    </w:p>
    <w:p w:rsidR="00036248" w:rsidRPr="00B94593" w:rsidRDefault="00036248" w:rsidP="00036248">
      <w:pPr>
        <w:jc w:val="both"/>
        <w:rPr>
          <w:rFonts w:ascii="Times New Roman" w:hAnsi="Times New Roman"/>
          <w:sz w:val="24"/>
          <w:szCs w:val="24"/>
        </w:rPr>
      </w:pPr>
      <w:r w:rsidRPr="00B94593">
        <w:rPr>
          <w:rFonts w:ascii="Times New Roman" w:hAnsi="Times New Roman"/>
          <w:sz w:val="24"/>
          <w:szCs w:val="24"/>
        </w:rPr>
        <w:t xml:space="preserve">Исходя из лучшего результата участника, производится расчет количества </w:t>
      </w:r>
      <w:r w:rsidRPr="00B94593">
        <w:rPr>
          <w:rFonts w:ascii="Times New Roman" w:hAnsi="Times New Roman"/>
          <w:b/>
          <w:sz w:val="24"/>
          <w:szCs w:val="24"/>
        </w:rPr>
        <w:t>«зачетных» баллов</w:t>
      </w:r>
      <w:r w:rsidRPr="00B94593">
        <w:rPr>
          <w:rFonts w:ascii="Times New Roman" w:hAnsi="Times New Roman"/>
          <w:sz w:val="24"/>
          <w:szCs w:val="24"/>
        </w:rPr>
        <w:t xml:space="preserve"> по формуле, изложенной в </w:t>
      </w:r>
      <w:r w:rsidRPr="00B94593">
        <w:rPr>
          <w:rFonts w:ascii="Times New Roman" w:hAnsi="Times New Roman"/>
          <w:b/>
          <w:sz w:val="24"/>
          <w:szCs w:val="24"/>
        </w:rPr>
        <w:t>«Процедуре оценивания выполненных заданий»</w:t>
      </w:r>
      <w:r w:rsidRPr="00B94593">
        <w:rPr>
          <w:rFonts w:ascii="Times New Roman" w:hAnsi="Times New Roman"/>
          <w:sz w:val="24"/>
          <w:szCs w:val="24"/>
        </w:rPr>
        <w:t xml:space="preserve">, предложенной </w:t>
      </w:r>
      <w:r w:rsidRPr="00B94593">
        <w:rPr>
          <w:rFonts w:ascii="Times New Roman" w:hAnsi="Times New Roman"/>
          <w:b/>
          <w:sz w:val="24"/>
          <w:szCs w:val="24"/>
        </w:rPr>
        <w:t>в комплекте олимпиадных заданий</w:t>
      </w:r>
      <w:r w:rsidRPr="00B94593">
        <w:rPr>
          <w:rFonts w:ascii="Times New Roman" w:hAnsi="Times New Roman"/>
          <w:sz w:val="24"/>
          <w:szCs w:val="24"/>
        </w:rPr>
        <w:t xml:space="preserve"> муниципального этапа по физической культуре.</w:t>
      </w:r>
    </w:p>
    <w:p w:rsidR="00036248" w:rsidRDefault="00036248">
      <w:pPr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br w:type="page"/>
      </w:r>
    </w:p>
    <w:p w:rsidR="00036248" w:rsidRDefault="00036248" w:rsidP="00036248">
      <w:pPr>
        <w:rPr>
          <w:rFonts w:ascii="Times New Roman" w:hAnsi="Times New Roman" w:cs="Times New Roman"/>
          <w:sz w:val="28"/>
        </w:rPr>
      </w:pPr>
    </w:p>
    <w:p w:rsidR="000026F1" w:rsidRDefault="007C7700" w:rsidP="00EA395D">
      <w:pPr>
        <w:tabs>
          <w:tab w:val="left" w:pos="234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.45pt;margin-top:8.55pt;width:82.5pt;height:0;z-index:251658240" o:connectortype="straight">
            <v:stroke endarrow="block"/>
          </v:shape>
        </w:pict>
      </w:r>
      <w:r w:rsidR="00EA395D">
        <w:rPr>
          <w:rFonts w:ascii="Times New Roman" w:hAnsi="Times New Roman" w:cs="Times New Roman"/>
          <w:sz w:val="28"/>
        </w:rPr>
        <w:tab/>
        <w:t>ведение мяча</w:t>
      </w:r>
    </w:p>
    <w:p w:rsidR="00EA395D" w:rsidRDefault="00EA395D" w:rsidP="00EA395D">
      <w:pPr>
        <w:tabs>
          <w:tab w:val="left" w:pos="2340"/>
        </w:tabs>
        <w:jc w:val="both"/>
        <w:rPr>
          <w:rFonts w:ascii="Times New Roman" w:hAnsi="Times New Roman" w:cs="Times New Roman"/>
          <w:sz w:val="28"/>
        </w:rPr>
      </w:pPr>
    </w:p>
    <w:p w:rsidR="00EA395D" w:rsidRDefault="007C7700" w:rsidP="00EA395D">
      <w:pPr>
        <w:tabs>
          <w:tab w:val="left" w:pos="2340"/>
        </w:tabs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_x0000_s1031" type="#_x0000_t120" style="position:absolute;left:0;text-align:left;margin-left:.45pt;margin-top:36.35pt;width:10.5pt;height:7.15pt;z-index:251662336" fillcolor="black [3200]" strokecolor="#f2f2f2 [3041]" strokeweight="3pt">
            <v:shadow on="t" type="perspective" color="#7f7f7f [1601]" opacity=".5" offset="1pt" offset2="-1pt"/>
          </v:shape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30" type="#_x0000_t32" style="position:absolute;left:0;text-align:left;margin-left:20.7pt;margin-top:4.85pt;width:7.5pt;height:9.75pt;flip:x;z-index:251661312" o:connectortype="straight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9" type="#_x0000_t32" style="position:absolute;left:0;text-align:left;margin-left:16.2pt;margin-top:4.85pt;width:7.5pt;height:9.75pt;flip:x;z-index:251660288" o:connectortype="straight"/>
        </w:pict>
      </w:r>
      <w:r>
        <w:rPr>
          <w:rFonts w:ascii="Times New Roman" w:hAnsi="Times New Roman" w:cs="Times New Roman"/>
          <w:noProof/>
          <w:sz w:val="28"/>
          <w:lang w:eastAsia="ru-RU"/>
        </w:rPr>
        <w:pict>
          <v:shape id="_x0000_s1027" type="#_x0000_t32" style="position:absolute;left:0;text-align:left;margin-left:.45pt;margin-top:10.1pt;width:45.75pt;height:0;z-index:251659264" o:connectortype="straight">
            <v:stroke endarrow="block"/>
          </v:shape>
        </w:pict>
      </w:r>
      <w:r w:rsidR="00EA395D">
        <w:rPr>
          <w:rFonts w:ascii="Times New Roman" w:hAnsi="Times New Roman" w:cs="Times New Roman"/>
          <w:sz w:val="28"/>
        </w:rPr>
        <w:tab/>
        <w:t>бросок мяча</w:t>
      </w:r>
    </w:p>
    <w:p w:rsidR="00EA395D" w:rsidRDefault="00EA395D" w:rsidP="00EA395D">
      <w:pPr>
        <w:rPr>
          <w:rFonts w:ascii="Times New Roman" w:hAnsi="Times New Roman" w:cs="Times New Roman"/>
          <w:sz w:val="28"/>
        </w:rPr>
      </w:pPr>
    </w:p>
    <w:p w:rsidR="00EA395D" w:rsidRDefault="007C7700" w:rsidP="00EA395D">
      <w:pPr>
        <w:tabs>
          <w:tab w:val="left" w:pos="2385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pict>
          <v:shapetype id="_x0000_t5" coordsize="21600,21600" o:spt="5" adj="10800" path="m@0,l,21600r21600,xe">
            <v:stroke joinstyle="miter"/>
            <v:formulas>
              <v:f eqn="val #0"/>
              <v:f eqn="prod #0 1 2"/>
              <v:f eqn="sum @1 10800 0"/>
            </v:formulas>
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<v:handles>
              <v:h position="#0,topLeft" xrange="0,21600"/>
            </v:handles>
          </v:shapetype>
          <v:shape id="_x0000_s1032" type="#_x0000_t5" style="position:absolute;margin-left:-1.05pt;margin-top:37.15pt;width:12pt;height:23.25pt;z-index:251663360" fillcolor="black [3200]" strokecolor="#f2f2f2 [3041]" strokeweight="3pt">
            <v:shadow on="t" type="perspective" color="#7f7f7f [1601]" opacity=".5" offset="1pt" offset2="-1pt"/>
          </v:shape>
        </w:pict>
      </w:r>
      <w:r w:rsidR="00EA395D">
        <w:rPr>
          <w:rFonts w:ascii="Times New Roman" w:hAnsi="Times New Roman" w:cs="Times New Roman"/>
          <w:sz w:val="28"/>
        </w:rPr>
        <w:tab/>
        <w:t>мяч</w:t>
      </w:r>
    </w:p>
    <w:p w:rsidR="00EA395D" w:rsidRDefault="00EA395D" w:rsidP="00EA395D">
      <w:pPr>
        <w:rPr>
          <w:rFonts w:ascii="Times New Roman" w:hAnsi="Times New Roman" w:cs="Times New Roman"/>
          <w:sz w:val="28"/>
        </w:rPr>
      </w:pPr>
    </w:p>
    <w:p w:rsidR="00036248" w:rsidRDefault="00EA395D" w:rsidP="00EA395D">
      <w:pPr>
        <w:tabs>
          <w:tab w:val="left" w:pos="2400"/>
        </w:tabs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ab/>
        <w:t>фишка-ориентир</w:t>
      </w:r>
    </w:p>
    <w:p w:rsidR="005E1585" w:rsidRDefault="005E1585">
      <w:pPr>
        <w:rPr>
          <w:rFonts w:ascii="Times New Roman" w:hAnsi="Times New Roman" w:cs="Times New Roman"/>
          <w:sz w:val="28"/>
        </w:rPr>
        <w:sectPr w:rsidR="005E1585" w:rsidSect="005E1585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5E1585" w:rsidRPr="0008723A" w:rsidRDefault="005E1585" w:rsidP="005E1585">
      <w:pPr>
        <w:tabs>
          <w:tab w:val="left" w:pos="13995"/>
        </w:tabs>
      </w:pPr>
      <w:r>
        <w:rPr>
          <w:noProof/>
          <w:lang w:eastAsia="ru-RU"/>
        </w:rPr>
        <w:lastRenderedPageBreak/>
        <w:pict>
          <v:shape id="_x0000_s1085" type="#_x0000_t32" style="position:absolute;margin-left:272.55pt;margin-top:21.55pt;width:126.75pt;height:.75pt;flip:x y;z-index:251718656" o:connectortype="straight"/>
        </w:pict>
      </w:r>
      <w:r>
        <w:rPr>
          <w:noProof/>
          <w:lang w:eastAsia="ru-RU"/>
        </w:rPr>
        <w:pict>
          <v:shape id="_x0000_s1084" style="position:absolute;margin-left:400.05pt;margin-top:19.05pt;width:111.05pt;height:94.75pt;z-index:251717632" coordsize="2221,1895" path="m2221,1085v-158,360,-316,720,-526,765c1485,1895,1130,1627,960,1355,790,1083,835,430,675,215,515,,117,87,,65e" filled="f">
            <v:path arrowok="t"/>
          </v:shape>
        </w:pict>
      </w:r>
      <w:r>
        <w:rPr>
          <w:noProof/>
          <w:lang w:eastAsia="ru-RU"/>
        </w:rPr>
        <w:pict>
          <v:shapetype id="_x0000_t19" coordsize="21600,21600" o:spt="19" adj="-5898240,,,21600,21600" path="wr-21600,,21600,43200,,,21600,21600nfewr-21600,,21600,43200,,,21600,21600l,21600nsxe" filled="f">
            <v:formulas>
              <v:f eqn="val #2"/>
              <v:f eqn="val #3"/>
              <v:f eqn="val #4"/>
            </v:formulas>
            <v:path arrowok="t" o:extrusionok="f" gradientshapeok="t" o:connecttype="custom" o:connectlocs="0,0;21600,21600;0,21600"/>
            <v:handles>
              <v:h position="@2,#0" polar="@0,@1"/>
              <v:h position="@2,#1" polar="@0,@1"/>
            </v:handles>
          </v:shapetype>
          <v:shape id="_x0000_s1064" type="#_x0000_t19" style="position:absolute;margin-left:238.8pt;margin-top:21.55pt;width:33pt;height:24.75pt;flip:x;z-index:251697152"/>
        </w:pict>
      </w:r>
      <w:r>
        <w:rPr>
          <w:noProof/>
          <w:lang w:eastAsia="ru-RU"/>
        </w:rPr>
        <w:pict>
          <v:shape id="_x0000_s1068" type="#_x0000_t32" style="position:absolute;margin-left:87.3pt;margin-top:171.5pt;width:4.5pt;height:12pt;flip:x;z-index:251701248" o:connectortype="straight"/>
        </w:pict>
      </w:r>
      <w:r>
        <w:rPr>
          <w:noProof/>
          <w:lang w:eastAsia="ru-RU"/>
        </w:rPr>
        <w:pict>
          <v:shape id="_x0000_s1067" type="#_x0000_t32" style="position:absolute;margin-left:82.8pt;margin-top:170.05pt;width:4.5pt;height:12pt;flip:x;z-index:251700224" o:connectortype="straight"/>
        </w:pict>
      </w:r>
      <w:r>
        <w:rPr>
          <w:noProof/>
          <w:lang w:eastAsia="ru-RU"/>
        </w:rPr>
        <w:pict>
          <v:shape id="_x0000_s1066" type="#_x0000_t32" style="position:absolute;margin-left:65.55pt;margin-top:176.8pt;width:51pt;height:.75pt;flip:x;z-index:251699200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2" type="#_x0000_t19" style="position:absolute;margin-left:541.8pt;margin-top:171.7pt;width:126pt;height:167.9pt;flip:x y;z-index:251695104" coordsize="21600,22286" adj=",119202" path="wr-21600,,21600,43200,,,21589,22286nfewr-21600,,21600,43200,,,21589,22286l,21600nsxe">
            <v:path o:connectlocs="0,0;21589,22286;0,21600"/>
          </v:shape>
        </w:pict>
      </w:r>
      <w:r>
        <w:rPr>
          <w:noProof/>
          <w:lang w:eastAsia="ru-RU"/>
        </w:rPr>
        <w:pict>
          <v:shape id="_x0000_s1061" type="#_x0000_t19" style="position:absolute;margin-left:541.8pt;margin-top:44.8pt;width:125.25pt;height:129.75pt;flip:x;z-index:251694080"/>
        </w:pict>
      </w:r>
      <w:r>
        <w:rPr>
          <w:noProof/>
          <w:lang w:eastAsia="ru-RU"/>
        </w:rPr>
        <w:pict>
          <v:shape id="_x0000_s1058" type="#_x0000_t32" style="position:absolute;margin-left:667.05pt;margin-top:339.55pt;width:63.75pt;height:0;z-index:251691008" o:connectortype="straight"/>
        </w:pict>
      </w:r>
      <w:r>
        <w:rPr>
          <w:noProof/>
          <w:lang w:eastAsia="ru-RU"/>
        </w:rPr>
        <w:pict>
          <v:shape id="_x0000_s1056" type="#_x0000_t32" style="position:absolute;margin-left:-1.3pt;margin-top:346.55pt;width:63.75pt;height:0;z-index:251688960" o:connectortype="straight"/>
        </w:pict>
      </w:r>
      <w:r>
        <w:rPr>
          <w:noProof/>
          <w:lang w:eastAsia="ru-RU"/>
        </w:rPr>
        <w:pict>
          <v:shape id="_x0000_s1060" type="#_x0000_t19" style="position:absolute;margin-left:62.45pt;margin-top:177.55pt;width:117.1pt;height:169pt;flip:y;z-index:251693056" coordsize="22047,21875" adj="-5975931,47775,447" path="wr-21153,,22047,43200,,5,22045,21875nfewr-21153,,22047,43200,,5,22045,21875l447,21600nsxe">
            <v:path o:connectlocs="0,5;22045,21875;447,21600"/>
          </v:shape>
        </w:pict>
      </w:r>
      <w:r>
        <w:rPr>
          <w:noProof/>
          <w:lang w:eastAsia="ru-RU"/>
        </w:rPr>
        <w:pict>
          <v:shape id="_x0000_s1059" type="#_x0000_t19" style="position:absolute;margin-left:64.8pt;margin-top:47.05pt;width:114.75pt;height:129.75pt;z-index:251692032"/>
        </w:pict>
      </w:r>
      <w:r>
        <w:rPr>
          <w:noProof/>
          <w:lang w:eastAsia="ru-RU"/>
        </w:rPr>
        <w:pict>
          <v:shape id="_x0000_s1057" type="#_x0000_t32" style="position:absolute;margin-left:667.05pt;margin-top:44.05pt;width:63.75pt;height:0;z-index:251689984" o:connectortype="straight"/>
        </w:pict>
      </w:r>
      <w:r>
        <w:rPr>
          <w:noProof/>
          <w:lang w:eastAsia="ru-RU"/>
        </w:rPr>
        <w:pict>
          <v:shape id="_x0000_s1055" type="#_x0000_t32" style="position:absolute;margin-left:-.45pt;margin-top:47.05pt;width:63.75pt;height:0;z-index:251687936" o:connectortype="straight"/>
        </w:pict>
      </w:r>
      <w:r>
        <w:rPr>
          <w:noProof/>
          <w:lang w:eastAsia="ru-RU"/>
        </w:rPr>
        <w:pict>
          <v:oval id="_x0000_s1053" style="position:absolute;margin-left:694.8pt;margin-top:171.5pt;width:7.15pt;height:7.15pt;z-index:251685888"/>
        </w:pict>
      </w:r>
      <w:r>
        <w:rPr>
          <w:noProof/>
          <w:lang w:eastAsia="ru-RU"/>
        </w:rPr>
        <w:pict>
          <v:shape id="_x0000_s1054" type="#_x0000_t32" style="position:absolute;margin-left:703.05pt;margin-top:175.3pt;width:3pt;height:0;z-index:251686912" o:connectortype="straight"/>
        </w:pict>
      </w:r>
      <w:r>
        <w:rPr>
          <w:noProof/>
          <w:lang w:eastAsia="ru-RU"/>
        </w:rPr>
        <w:pict>
          <v:oval id="_x0000_s1052" style="position:absolute;margin-left:25.05pt;margin-top:178.65pt;width:7.15pt;height:7.15pt;z-index:251684864"/>
        </w:pict>
      </w:r>
      <w:r>
        <w:rPr>
          <w:noProof/>
          <w:lang w:eastAsia="ru-RU"/>
        </w:rPr>
        <w:pict>
          <v:shape id="_x0000_s1051" type="#_x0000_t32" style="position:absolute;margin-left:21.3pt;margin-top:182.05pt;width:5.25pt;height:0;z-index:251683840" o:connectortype="straight"/>
        </w:pict>
      </w:r>
      <w:r>
        <w:rPr>
          <w:noProof/>
          <w:lang w:eastAsia="ru-RU"/>
        </w:rPr>
        <w:pict>
          <v:shape id="_x0000_s1050" type="#_x0000_t32" style="position:absolute;margin-left:706.05pt;margin-top:157.3pt;width:0;height:36pt;z-index:251682816" o:connectortype="straight"/>
        </w:pict>
      </w:r>
      <w:r>
        <w:rPr>
          <w:noProof/>
          <w:lang w:eastAsia="ru-RU"/>
        </w:rPr>
        <w:pict>
          <v:shape id="_x0000_s1049" type="#_x0000_t32" style="position:absolute;margin-left:20.55pt;margin-top:163.3pt;width:0;height:36pt;z-index:251681792" o:connectortype="straight"/>
        </w:pict>
      </w:r>
      <w:r>
        <w:rPr>
          <w:noProof/>
          <w:lang w:eastAsia="ru-RU"/>
        </w:rPr>
        <w:pict>
          <v:shape id="_x0000_s1048" type="#_x0000_t19" style="position:absolute;margin-left:567.3pt;margin-top:171.55pt;width:41.25pt;height:49.5pt;flip:x y;z-index:251680768"/>
        </w:pict>
      </w:r>
      <w:r>
        <w:rPr>
          <w:noProof/>
          <w:lang w:eastAsia="ru-RU"/>
        </w:rPr>
        <w:pict>
          <v:shape id="_x0000_s1047" type="#_x0000_t19" style="position:absolute;margin-left:567.3pt;margin-top:131.8pt;width:41.25pt;height:39.75pt;flip:x;z-index:251679744"/>
        </w:pict>
      </w:r>
      <w:r>
        <w:rPr>
          <w:noProof/>
          <w:lang w:eastAsia="ru-RU"/>
        </w:rPr>
        <w:pict>
          <v:shape id="_x0000_s1046" type="#_x0000_t19" style="position:absolute;margin-left:121.8pt;margin-top:176.8pt;width:35.25pt;height:48pt;flip:y;z-index:251678720"/>
        </w:pict>
      </w:r>
      <w:r>
        <w:rPr>
          <w:noProof/>
          <w:lang w:eastAsia="ru-RU"/>
        </w:rPr>
        <w:pict>
          <v:shape id="_x0000_s1045" type="#_x0000_t19" style="position:absolute;margin-left:121.05pt;margin-top:139.3pt;width:36pt;height:37.5pt;z-index:251677696"/>
        </w:pict>
      </w:r>
      <w:r>
        <w:rPr>
          <w:noProof/>
          <w:lang w:eastAsia="ru-RU"/>
        </w:rPr>
        <w:pict>
          <v:oval id="_x0000_s1044" style="position:absolute;margin-left:295.8pt;margin-top:130.3pt;width:121.5pt;height:106.5pt;z-index:251676672"/>
        </w:pict>
      </w:r>
      <w:r>
        <w:rPr>
          <w:noProof/>
          <w:lang w:eastAsia="ru-RU"/>
        </w:rPr>
        <w:pict>
          <v:shape id="_x0000_s1043" type="#_x0000_t32" style="position:absolute;margin-left:356.55pt;margin-top:16.2pt;width:0;height:360.85pt;z-index:251675648" o:connectortype="straight"/>
        </w:pict>
      </w:r>
      <w:r>
        <w:rPr>
          <w:noProof/>
          <w:lang w:eastAsia="ru-RU"/>
        </w:rPr>
        <w:pict>
          <v:shape id="_x0000_s1039" type="#_x0000_t32" style="position:absolute;margin-left:610.05pt;margin-top:122.8pt;width:121.5pt;height:0;z-index:251671552" o:connectortype="straight"/>
        </w:pict>
      </w:r>
      <w:r>
        <w:rPr>
          <w:noProof/>
          <w:lang w:eastAsia="ru-RU"/>
        </w:rPr>
        <w:pict>
          <v:shape id="_x0000_s1042" type="#_x0000_t32" style="position:absolute;margin-left:608.55pt;margin-top:122.05pt;width:0;height:108.75pt;flip:y;z-index:251674624" o:connectortype="straight"/>
        </w:pict>
      </w:r>
      <w:r>
        <w:rPr>
          <w:noProof/>
          <w:lang w:eastAsia="ru-RU"/>
        </w:rPr>
        <w:pict>
          <v:shape id="_x0000_s1041" type="#_x0000_t32" style="position:absolute;margin-left:120.3pt;margin-top:128.8pt;width:0;height:108.75pt;flip:y;z-index:251673600" o:connectortype="straight"/>
        </w:pict>
      </w:r>
      <w:r>
        <w:rPr>
          <w:noProof/>
          <w:lang w:eastAsia="ru-RU"/>
        </w:rPr>
        <w:pict>
          <v:shape id="_x0000_s1040" type="#_x0000_t32" style="position:absolute;margin-left:608.55pt;margin-top:231.55pt;width:121.5pt;height:0;z-index:251672576" o:connectortype="straight"/>
        </w:pict>
      </w:r>
      <w:r>
        <w:rPr>
          <w:noProof/>
          <w:lang w:eastAsia="ru-RU"/>
        </w:rPr>
        <w:pict>
          <v:shape id="_x0000_s1037" type="#_x0000_t32" style="position:absolute;margin-left:-.45pt;margin-top:128.8pt;width:121.5pt;height:0;z-index:251669504" o:connectortype="straight"/>
        </w:pict>
      </w:r>
      <w:r>
        <w:rPr>
          <w:noProof/>
          <w:lang w:eastAsia="ru-RU"/>
        </w:rPr>
        <w:pict>
          <v:shape id="_x0000_s1038" type="#_x0000_t32" style="position:absolute;margin-left:-.45pt;margin-top:237.55pt;width:121.5pt;height:0;z-index:251670528" o:connectortype="straight"/>
        </w:pict>
      </w:r>
      <w:r>
        <w:rPr>
          <w:noProof/>
          <w:lang w:eastAsia="ru-RU"/>
        </w:rPr>
        <w:pict>
          <v:shape id="_x0000_s1036" type="#_x0000_t32" style="position:absolute;margin-left:730.8pt;margin-top:16.2pt;width:0;height:362.35pt;z-index:251668480" o:connectortype="straight"/>
        </w:pict>
      </w:r>
      <w:r>
        <w:rPr>
          <w:noProof/>
          <w:lang w:eastAsia="ru-RU"/>
        </w:rPr>
        <w:pict>
          <v:shape id="_x0000_s1035" type="#_x0000_t32" style="position:absolute;margin-left:-1.2pt;margin-top:16.2pt;width:0;height:362.35pt;z-index:251667456" o:connectortype="straight"/>
        </w:pict>
      </w:r>
      <w:r>
        <w:rPr>
          <w:noProof/>
          <w:lang w:eastAsia="ru-RU"/>
        </w:rPr>
        <w:pict>
          <v:shape id="_x0000_s1034" type="#_x0000_t32" style="position:absolute;margin-left:1.05pt;margin-top:377.8pt;width:730.5pt;height:0;z-index:251666432" o:connectortype="straight"/>
        </w:pict>
      </w:r>
      <w:r>
        <w:rPr>
          <w:noProof/>
          <w:lang w:eastAsia="ru-RU"/>
        </w:rPr>
        <w:pict>
          <v:shape id="_x0000_s1033" type="#_x0000_t32" style="position:absolute;margin-left:.3pt;margin-top:16.2pt;width:730.5pt;height:0;z-index:251665408" o:connectortype="straight"/>
        </w:pict>
      </w:r>
      <w:r>
        <w:tab/>
        <w:t>старт</w:t>
      </w:r>
    </w:p>
    <w:p w:rsidR="005E1585" w:rsidRPr="00175847" w:rsidRDefault="005E1585" w:rsidP="005E1585">
      <w:pPr>
        <w:tabs>
          <w:tab w:val="right" w:pos="14742"/>
        </w:tabs>
      </w:pPr>
      <w:r>
        <w:rPr>
          <w:noProof/>
          <w:lang w:eastAsia="ru-RU"/>
        </w:rPr>
        <w:pict>
          <v:shape id="_x0000_s1087" type="#_x0000_t120" style="position:absolute;margin-left:725.55pt;margin-top:4.3pt;width:7.5pt;height:7.15pt;z-index:251720704" fillcolor="black" strokecolor="#f2f2f2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83" type="#_x0000_t19" style="position:absolute;margin-left:511.1pt;margin-top:4.3pt;width:41.95pt;height:59.25pt;flip:x;z-index:251716608" coordsize="21185,21600" adj=",-737394" path="wr-21600,,21600,43200,,,21185,17385nfewr-21600,,21600,43200,,,21185,17385l,21600nsxe">
            <v:path o:connectlocs="0,0;21185,17385;0,21600"/>
          </v:shape>
        </w:pict>
      </w:r>
      <w:r>
        <w:rPr>
          <w:noProof/>
          <w:lang w:eastAsia="ru-RU"/>
        </w:rPr>
        <w:pict>
          <v:shape id="_x0000_s1082" type="#_x0000_t32" style="position:absolute;margin-left:554.55pt;margin-top:3.55pt;width:175.5pt;height:0;flip:x;z-index:251715584" o:connectortype="straight"/>
        </w:pict>
      </w:r>
      <w:r>
        <w:rPr>
          <w:noProof/>
          <w:lang w:eastAsia="ru-RU"/>
        </w:rPr>
        <w:pict>
          <v:shape id="_x0000_s1063" type="#_x0000_t5" style="position:absolute;margin-left:256.05pt;margin-top:8.8pt;width:9.4pt;height:14.25pt;z-index:251696128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81" type="#_x0000_t5" style="position:absolute;margin-left:414.65pt;margin-top:13.3pt;width:9.4pt;height:14.25pt;z-index:251714560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79" type="#_x0000_t5" style="position:absolute;margin-left:542.9pt;margin-top:8.05pt;width:9.4pt;height:14.25pt;z-index:251712512" adj="8610" fillcolor="black" strokeweight="3pt">
            <v:shadow on="t" type="perspective" color="#7f7f7f" opacity=".5" offset="1pt" offset2="-1pt"/>
          </v:shape>
        </w:pict>
      </w:r>
      <w:r>
        <w:tab/>
      </w:r>
    </w:p>
    <w:p w:rsidR="005E1585" w:rsidRPr="00175847" w:rsidRDefault="005E1585" w:rsidP="005E1585">
      <w:r>
        <w:rPr>
          <w:noProof/>
          <w:lang w:eastAsia="ru-RU"/>
        </w:rPr>
        <w:pict>
          <v:shape id="_x0000_s1065" type="#_x0000_t32" style="position:absolute;margin-left:124.8pt;margin-top:.55pt;width:114pt;height:123pt;flip:x;z-index:251698176" o:connectortype="straight">
            <v:stroke endarrow="block"/>
          </v:shape>
        </w:pict>
      </w:r>
    </w:p>
    <w:p w:rsidR="005E1585" w:rsidRPr="00175847" w:rsidRDefault="005E1585" w:rsidP="005E1585">
      <w:r>
        <w:rPr>
          <w:noProof/>
          <w:lang w:eastAsia="ru-RU"/>
        </w:rPr>
        <w:pict>
          <v:shape id="_x0000_s1080" type="#_x0000_t5" style="position:absolute;margin-left:475.4pt;margin-top:18.6pt;width:9.4pt;height:14.25pt;z-index:251713536" adj="8610" fillcolor="black" strokeweight="3pt">
            <v:shadow on="t" type="perspective" color="#7f7f7f" opacity=".5" offset="1pt" offset2="-1pt"/>
          </v:shape>
        </w:pict>
      </w:r>
    </w:p>
    <w:p w:rsidR="005E1585" w:rsidRPr="00175847" w:rsidRDefault="005E1585" w:rsidP="005E1585"/>
    <w:p w:rsidR="005E1585" w:rsidRPr="00175847" w:rsidRDefault="005E1585" w:rsidP="005E1585">
      <w:r>
        <w:rPr>
          <w:noProof/>
          <w:lang w:eastAsia="ru-RU"/>
        </w:rPr>
        <w:pict>
          <v:shape id="_x0000_s1078" type="#_x0000_t32" style="position:absolute;margin-left:357.3pt;margin-top:17.85pt;width:0;height:106.5pt;z-index:251711488" o:connectortype="straight"/>
        </w:pict>
      </w:r>
    </w:p>
    <w:p w:rsidR="005E1585" w:rsidRPr="00175847" w:rsidRDefault="005E1585" w:rsidP="005E1585"/>
    <w:p w:rsidR="005E1585" w:rsidRDefault="005E1585" w:rsidP="005E1585"/>
    <w:p w:rsidR="005E1585" w:rsidRPr="00175847" w:rsidRDefault="005E1585" w:rsidP="005E1585">
      <w:pPr>
        <w:tabs>
          <w:tab w:val="left" w:pos="12330"/>
        </w:tabs>
      </w:pPr>
      <w:r>
        <w:rPr>
          <w:noProof/>
          <w:lang w:eastAsia="ru-RU"/>
        </w:rPr>
        <w:pict>
          <v:shape id="_x0000_s1086" style="position:absolute;margin-left:323.55pt;margin-top:96.35pt;width:283.5pt;height:43.5pt;z-index:251719680" coordsize="5670,870" path="m,635c283,752,567,870,810,785v243,-85,400,-628,645,-660c1700,93,1997,515,2280,590v283,75,665,75,870,-15c3355,485,3313,100,3510,50,3707,,4105,163,4335,275v230,112,333,482,555,450c5112,693,5391,386,5670,80e" filled="f">
            <v:path arrowok="t"/>
          </v:shape>
        </w:pict>
      </w:r>
      <w:r>
        <w:rPr>
          <w:noProof/>
          <w:lang w:eastAsia="ru-RU"/>
        </w:rPr>
        <w:pict>
          <v:shape id="_x0000_s1074" type="#_x0000_t32" style="position:absolute;margin-left:43.05pt;margin-top:21.6pt;width:279pt;height:104.25pt;z-index:251707392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69" type="#_x0000_t5" style="position:absolute;margin-left:351.3pt;margin-top:106.35pt;width:9.4pt;height:14.25pt;z-index:251702272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70" type="#_x0000_t5" style="position:absolute;margin-left:401.55pt;margin-top:105.6pt;width:9.4pt;height:14.25pt;z-index:251703296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71" type="#_x0000_t5" style="position:absolute;margin-left:456.3pt;margin-top:103.35pt;width:9.4pt;height:14.25pt;z-index:251704320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72" type="#_x0000_t5" style="position:absolute;margin-left:508.4pt;margin-top:104.1pt;width:9.4pt;height:14.25pt;z-index:251705344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76" type="#_x0000_t32" style="position:absolute;margin-left:666.3pt;margin-top:34.35pt;width:0;height:11.25pt;z-index:251709440" o:connectortype="straight"/>
        </w:pict>
      </w:r>
      <w:r>
        <w:rPr>
          <w:noProof/>
          <w:lang w:eastAsia="ru-RU"/>
        </w:rPr>
        <w:pict>
          <v:shape id="_x0000_s1075" type="#_x0000_t32" style="position:absolute;margin-left:606.3pt;margin-top:24.6pt;width:75pt;height:75.75pt;flip:y;z-index:251708416" o:connectortype="straight">
            <v:stroke endarrow="block"/>
          </v:shape>
        </w:pict>
      </w:r>
      <w:r>
        <w:rPr>
          <w:noProof/>
          <w:lang w:eastAsia="ru-RU"/>
        </w:rPr>
        <w:pict>
          <v:shape id="_x0000_s1073" type="#_x0000_t5" style="position:absolute;margin-left:563.55pt;margin-top:101.85pt;width:9.4pt;height:14.25pt;z-index:251706368" adj="8610" fillcolor="black" strokeweight="3pt">
            <v:shadow on="t" type="perspective" color="#7f7f7f" opacity=".5" offset="1pt" offset2="-1pt"/>
          </v:shape>
        </w:pict>
      </w:r>
      <w:r>
        <w:rPr>
          <w:noProof/>
          <w:lang w:eastAsia="ru-RU"/>
        </w:rPr>
        <w:pict>
          <v:shape id="_x0000_s1077" type="#_x0000_t32" style="position:absolute;margin-left:670.8pt;margin-top:27.6pt;width:0;height:11.25pt;z-index:251710464" o:connectortype="straight"/>
        </w:pict>
      </w:r>
      <w:r>
        <w:tab/>
      </w:r>
    </w:p>
    <w:p w:rsidR="008C2686" w:rsidRPr="00B7147E" w:rsidRDefault="008C2686" w:rsidP="00B7147E">
      <w:pPr>
        <w:tabs>
          <w:tab w:val="left" w:pos="2820"/>
        </w:tabs>
        <w:rPr>
          <w:rFonts w:ascii="Times New Roman" w:hAnsi="Times New Roman" w:cs="Times New Roman"/>
          <w:sz w:val="28"/>
        </w:rPr>
      </w:pPr>
    </w:p>
    <w:sectPr w:rsidR="008C2686" w:rsidRPr="00B7147E" w:rsidSect="002868A5">
      <w:pgSz w:w="16838" w:h="11906" w:orient="landscape"/>
      <w:pgMar w:top="709" w:right="962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40BBB" w:rsidRDefault="00940BBB" w:rsidP="005E1585">
      <w:r>
        <w:separator/>
      </w:r>
    </w:p>
  </w:endnote>
  <w:endnote w:type="continuationSeparator" w:id="1">
    <w:p w:rsidR="00940BBB" w:rsidRDefault="00940BBB" w:rsidP="005E15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39729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5E1585" w:rsidRPr="005E1585" w:rsidRDefault="005E1585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5E1585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5E1585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5E1585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5E1585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5E1585" w:rsidRDefault="005E1585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40BBB" w:rsidRDefault="00940BBB" w:rsidP="005E1585">
      <w:r>
        <w:separator/>
      </w:r>
    </w:p>
  </w:footnote>
  <w:footnote w:type="continuationSeparator" w:id="1">
    <w:p w:rsidR="00940BBB" w:rsidRDefault="00940BBB" w:rsidP="005E158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395D"/>
    <w:rsid w:val="000026F1"/>
    <w:rsid w:val="00036248"/>
    <w:rsid w:val="001162ED"/>
    <w:rsid w:val="001C26F2"/>
    <w:rsid w:val="00263FC3"/>
    <w:rsid w:val="002D44B0"/>
    <w:rsid w:val="003278E3"/>
    <w:rsid w:val="00374A6C"/>
    <w:rsid w:val="003E0518"/>
    <w:rsid w:val="004429BC"/>
    <w:rsid w:val="004763E8"/>
    <w:rsid w:val="0048217F"/>
    <w:rsid w:val="004B3F63"/>
    <w:rsid w:val="00514EC8"/>
    <w:rsid w:val="00581AF6"/>
    <w:rsid w:val="005E1585"/>
    <w:rsid w:val="005F62A5"/>
    <w:rsid w:val="007C7700"/>
    <w:rsid w:val="00827CF8"/>
    <w:rsid w:val="0089287A"/>
    <w:rsid w:val="008C2686"/>
    <w:rsid w:val="00915C00"/>
    <w:rsid w:val="00932C1F"/>
    <w:rsid w:val="00940BBB"/>
    <w:rsid w:val="009903E9"/>
    <w:rsid w:val="00A24145"/>
    <w:rsid w:val="00A97B3C"/>
    <w:rsid w:val="00AE115B"/>
    <w:rsid w:val="00B443E6"/>
    <w:rsid w:val="00B7147E"/>
    <w:rsid w:val="00BB0103"/>
    <w:rsid w:val="00C20A1B"/>
    <w:rsid w:val="00C22BE0"/>
    <w:rsid w:val="00D221A4"/>
    <w:rsid w:val="00E15E76"/>
    <w:rsid w:val="00E90F7C"/>
    <w:rsid w:val="00EA395D"/>
    <w:rsid w:val="00FC0153"/>
    <w:rsid w:val="00FF01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5" type="connector" idref="#_x0000_s1026"/>
        <o:r id="V:Rule6" type="connector" idref="#_x0000_s1027"/>
        <o:r id="V:Rule7" type="connector" idref="#_x0000_s1029"/>
        <o:r id="V:Rule8" type="connector" idref="#_x0000_s1030"/>
        <o:r id="V:Rule9" type="connector" idref="#_x0000_s1033"/>
        <o:r id="V:Rule10" type="connector" idref="#_x0000_s1034"/>
        <o:r id="V:Rule11" type="connector" idref="#_x0000_s1035"/>
        <o:r id="V:Rule12" type="connector" idref="#_x0000_s1036"/>
        <o:r id="V:Rule13" type="connector" idref="#_x0000_s1037"/>
        <o:r id="V:Rule14" type="connector" idref="#_x0000_s1038"/>
        <o:r id="V:Rule15" type="connector" idref="#_x0000_s1039"/>
        <o:r id="V:Rule16" type="connector" idref="#_x0000_s1040"/>
        <o:r id="V:Rule17" type="connector" idref="#_x0000_s1041"/>
        <o:r id="V:Rule18" type="connector" idref="#_x0000_s1042"/>
        <o:r id="V:Rule19" type="connector" idref="#_x0000_s1043"/>
        <o:r id="V:Rule20" type="arc" idref="#_x0000_s1045"/>
        <o:r id="V:Rule21" type="arc" idref="#_x0000_s1046"/>
        <o:r id="V:Rule22" type="arc" idref="#_x0000_s1047"/>
        <o:r id="V:Rule23" type="arc" idref="#_x0000_s1048"/>
        <o:r id="V:Rule24" type="connector" idref="#_x0000_s1049"/>
        <o:r id="V:Rule25" type="connector" idref="#_x0000_s1050"/>
        <o:r id="V:Rule26" type="connector" idref="#_x0000_s1051"/>
        <o:r id="V:Rule27" type="connector" idref="#_x0000_s1054"/>
        <o:r id="V:Rule28" type="connector" idref="#_x0000_s1055"/>
        <o:r id="V:Rule29" type="connector" idref="#_x0000_s1056"/>
        <o:r id="V:Rule30" type="connector" idref="#_x0000_s1057"/>
        <o:r id="V:Rule31" type="connector" idref="#_x0000_s1058"/>
        <o:r id="V:Rule32" type="arc" idref="#_x0000_s1059"/>
        <o:r id="V:Rule33" type="arc" idref="#_x0000_s1060"/>
        <o:r id="V:Rule34" type="arc" idref="#_x0000_s1061"/>
        <o:r id="V:Rule35" type="arc" idref="#_x0000_s1062"/>
        <o:r id="V:Rule36" type="arc" idref="#_x0000_s1064"/>
        <o:r id="V:Rule37" type="connector" idref="#_x0000_s1065"/>
        <o:r id="V:Rule38" type="connector" idref="#_x0000_s1066"/>
        <o:r id="V:Rule39" type="connector" idref="#_x0000_s1067"/>
        <o:r id="V:Rule40" type="connector" idref="#_x0000_s1068"/>
        <o:r id="V:Rule41" type="connector" idref="#_x0000_s1074"/>
        <o:r id="V:Rule42" type="connector" idref="#_x0000_s1075"/>
        <o:r id="V:Rule43" type="connector" idref="#_x0000_s1076"/>
        <o:r id="V:Rule44" type="connector" idref="#_x0000_s1077"/>
        <o:r id="V:Rule45" type="connector" idref="#_x0000_s1078"/>
        <o:r id="V:Rule46" type="connector" idref="#_x0000_s1082"/>
        <o:r id="V:Rule47" type="arc" idref="#_x0000_s1083"/>
        <o:r id="V:Rule48" type="connector" idref="#_x0000_s108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26F1"/>
  </w:style>
  <w:style w:type="paragraph" w:styleId="1">
    <w:name w:val="heading 1"/>
    <w:basedOn w:val="a"/>
    <w:next w:val="a"/>
    <w:link w:val="10"/>
    <w:qFormat/>
    <w:rsid w:val="00036248"/>
    <w:pPr>
      <w:keepNext/>
      <w:widowControl w:val="0"/>
      <w:autoSpaceDE w:val="0"/>
      <w:autoSpaceDN w:val="0"/>
      <w:adjustRightInd w:val="0"/>
      <w:spacing w:before="240" w:after="60"/>
      <w:outlineLvl w:val="0"/>
    </w:pPr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036248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rsid w:val="00036248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62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624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5E158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E1585"/>
  </w:style>
  <w:style w:type="paragraph" w:styleId="a7">
    <w:name w:val="footer"/>
    <w:basedOn w:val="a"/>
    <w:link w:val="a8"/>
    <w:uiPriority w:val="99"/>
    <w:unhideWhenUsed/>
    <w:rsid w:val="005E158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E158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mailto:cro.krd@mail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3</Pages>
  <Words>332</Words>
  <Characters>1899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1</cp:lastModifiedBy>
  <cp:revision>8</cp:revision>
  <cp:lastPrinted>2016-10-10T12:55:00Z</cp:lastPrinted>
  <dcterms:created xsi:type="dcterms:W3CDTF">2016-10-10T11:54:00Z</dcterms:created>
  <dcterms:modified xsi:type="dcterms:W3CDTF">2018-10-16T12:52:00Z</dcterms:modified>
</cp:coreProperties>
</file>