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50" w:rsidRPr="00903250" w:rsidRDefault="00903250" w:rsidP="00903250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Домашнее задание</w:t>
      </w:r>
      <w:r w:rsidR="004E448F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3A02F6"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ru-RU"/>
        </w:rPr>
        <w:t xml:space="preserve"> по русскому языку для 7-8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3A02F6" w:rsidRPr="00432E60" w:rsidRDefault="003A02F6" w:rsidP="003A02F6">
      <w:pPr>
        <w:numPr>
          <w:ilvl w:val="0"/>
          <w:numId w:val="2"/>
        </w:numPr>
        <w:spacing w:line="276" w:lineRule="auto"/>
        <w:jc w:val="both"/>
      </w:pPr>
      <w:r w:rsidRPr="00432E60">
        <w:t>Подберите рифму к словам так, чтобы стало ясно, с каким ударением они произносятся.</w:t>
      </w:r>
    </w:p>
    <w:p w:rsidR="003A02F6" w:rsidRPr="00432E60" w:rsidRDefault="003A02F6" w:rsidP="003A02F6">
      <w:pPr>
        <w:spacing w:line="276" w:lineRule="auto"/>
        <w:ind w:left="360"/>
        <w:jc w:val="center"/>
      </w:pPr>
      <w:r w:rsidRPr="00432E60">
        <w:rPr>
          <w:i/>
        </w:rPr>
        <w:t>Договор, звонит, торты, каталог, цепочка</w:t>
      </w:r>
      <w:r w:rsidRPr="00432E60">
        <w:t xml:space="preserve"> </w:t>
      </w:r>
    </w:p>
    <w:p w:rsidR="003A02F6" w:rsidRPr="00432E60" w:rsidRDefault="003A02F6" w:rsidP="003A02F6">
      <w:pPr>
        <w:numPr>
          <w:ilvl w:val="0"/>
          <w:numId w:val="2"/>
        </w:numPr>
        <w:spacing w:line="276" w:lineRule="auto"/>
        <w:ind w:left="0" w:firstLine="360"/>
        <w:jc w:val="both"/>
        <w:rPr>
          <w:i/>
          <w:sz w:val="22"/>
          <w:szCs w:val="22"/>
        </w:rPr>
      </w:pPr>
      <w:r w:rsidRPr="00432E60">
        <w:t>В каких словах окончание – нулевое?</w:t>
      </w:r>
    </w:p>
    <w:p w:rsidR="003A02F6" w:rsidRPr="00432E60" w:rsidRDefault="003A02F6" w:rsidP="003A02F6">
      <w:pPr>
        <w:spacing w:line="276" w:lineRule="auto"/>
        <w:jc w:val="center"/>
        <w:rPr>
          <w:i/>
          <w:sz w:val="22"/>
          <w:szCs w:val="22"/>
        </w:rPr>
      </w:pPr>
      <w:proofErr w:type="gramStart"/>
      <w:r w:rsidRPr="00432E60">
        <w:rPr>
          <w:i/>
          <w:sz w:val="22"/>
          <w:szCs w:val="22"/>
        </w:rPr>
        <w:t>Столов, коров, нрав, окно, метро, богам, храм, прах, (в) номерах, хорош</w:t>
      </w:r>
      <w:proofErr w:type="gramEnd"/>
    </w:p>
    <w:p w:rsidR="003A02F6" w:rsidRPr="00432E60" w:rsidRDefault="003A02F6" w:rsidP="003A02F6">
      <w:pPr>
        <w:numPr>
          <w:ilvl w:val="0"/>
          <w:numId w:val="2"/>
        </w:numPr>
        <w:spacing w:line="276" w:lineRule="auto"/>
        <w:ind w:left="0" w:firstLine="360"/>
        <w:jc w:val="both"/>
      </w:pPr>
      <w:r w:rsidRPr="00432E60">
        <w:t>Составьте с каждым словом по два предложения, в одном из которых проявилось бы прямое, а в другом – переносное значение слова.</w:t>
      </w:r>
    </w:p>
    <w:p w:rsidR="003A02F6" w:rsidRPr="00432E60" w:rsidRDefault="003A02F6" w:rsidP="003A02F6">
      <w:pPr>
        <w:spacing w:line="276" w:lineRule="auto"/>
        <w:ind w:left="360"/>
        <w:jc w:val="both"/>
        <w:rPr>
          <w:sz w:val="22"/>
          <w:szCs w:val="22"/>
        </w:rPr>
      </w:pPr>
      <w:r w:rsidRPr="00432E60">
        <w:t xml:space="preserve">Образец: </w:t>
      </w:r>
      <w:r w:rsidRPr="00432E60">
        <w:rPr>
          <w:i/>
          <w:sz w:val="22"/>
          <w:szCs w:val="22"/>
        </w:rPr>
        <w:t>Вчера в лесу видел я зайца. – Давай купим билеты, не хочу я ехать в трамвае за</w:t>
      </w:r>
      <w:r w:rsidRPr="00432E60">
        <w:rPr>
          <w:i/>
          <w:sz w:val="22"/>
          <w:szCs w:val="22"/>
        </w:rPr>
        <w:t>й</w:t>
      </w:r>
      <w:r w:rsidRPr="00432E60">
        <w:rPr>
          <w:i/>
          <w:sz w:val="22"/>
          <w:szCs w:val="22"/>
        </w:rPr>
        <w:t>цем.</w:t>
      </w:r>
    </w:p>
    <w:p w:rsidR="003A02F6" w:rsidRPr="00432E60" w:rsidRDefault="003A02F6" w:rsidP="003A02F6">
      <w:pPr>
        <w:spacing w:line="276" w:lineRule="auto"/>
        <w:jc w:val="center"/>
        <w:rPr>
          <w:i/>
          <w:sz w:val="22"/>
          <w:szCs w:val="22"/>
        </w:rPr>
      </w:pPr>
      <w:r w:rsidRPr="00432E60">
        <w:rPr>
          <w:i/>
          <w:sz w:val="22"/>
          <w:szCs w:val="22"/>
        </w:rPr>
        <w:t>Лиса, слон, попугай</w:t>
      </w:r>
    </w:p>
    <w:p w:rsidR="003A02F6" w:rsidRPr="00432E60" w:rsidRDefault="003A02F6" w:rsidP="003A02F6">
      <w:pPr>
        <w:numPr>
          <w:ilvl w:val="0"/>
          <w:numId w:val="2"/>
        </w:numPr>
        <w:spacing w:line="276" w:lineRule="auto"/>
        <w:ind w:left="0" w:firstLine="360"/>
        <w:jc w:val="both"/>
      </w:pPr>
      <w:r w:rsidRPr="00432E60">
        <w:t>Вспомните и напишите как можно больше слов, включающих в свой состав греческий корень ГРА</w:t>
      </w:r>
      <w:proofErr w:type="gramStart"/>
      <w:r w:rsidRPr="00432E60">
        <w:t>Ф(</w:t>
      </w:r>
      <w:proofErr w:type="gramEnd"/>
      <w:r w:rsidRPr="00432E60">
        <w:t>О). Что значит этот корень?</w:t>
      </w:r>
    </w:p>
    <w:p w:rsidR="003A02F6" w:rsidRPr="00432E60" w:rsidRDefault="003A02F6" w:rsidP="003A02F6">
      <w:pPr>
        <w:numPr>
          <w:ilvl w:val="0"/>
          <w:numId w:val="2"/>
        </w:numPr>
        <w:spacing w:line="276" w:lineRule="auto"/>
        <w:ind w:left="0" w:firstLine="360"/>
        <w:jc w:val="both"/>
      </w:pPr>
      <w:r w:rsidRPr="00432E60">
        <w:t>Какие из приведённых прилагательных имеют краткую форму? Образуйте её, если во</w:t>
      </w:r>
      <w:r w:rsidRPr="00432E60">
        <w:t>з</w:t>
      </w:r>
      <w:r w:rsidRPr="00432E60">
        <w:t>можно. Почему не все эти прилагательные имеют краткую форму?</w:t>
      </w:r>
    </w:p>
    <w:p w:rsidR="003A02F6" w:rsidRPr="00432E60" w:rsidRDefault="003A02F6" w:rsidP="003A02F6">
      <w:pPr>
        <w:spacing w:line="276" w:lineRule="auto"/>
        <w:jc w:val="center"/>
      </w:pPr>
      <w:r w:rsidRPr="00432E60">
        <w:rPr>
          <w:i/>
          <w:sz w:val="22"/>
          <w:szCs w:val="22"/>
        </w:rPr>
        <w:t>Добрый, смешной, домашний, молодой, дружеский, чёрный, весёлый, книжный, серьёзный</w:t>
      </w:r>
    </w:p>
    <w:p w:rsidR="003A02F6" w:rsidRPr="00432E60" w:rsidRDefault="003A02F6" w:rsidP="003A02F6">
      <w:pPr>
        <w:numPr>
          <w:ilvl w:val="0"/>
          <w:numId w:val="2"/>
        </w:numPr>
        <w:spacing w:line="276" w:lineRule="auto"/>
        <w:ind w:left="0" w:firstLine="360"/>
        <w:jc w:val="both"/>
      </w:pPr>
      <w:r w:rsidRPr="00432E60">
        <w:t>В каких словах пропущена непроизносимая согласная буква? Вставьте её, где это нео</w:t>
      </w:r>
      <w:r w:rsidRPr="00432E60">
        <w:t>б</w:t>
      </w:r>
      <w:r w:rsidRPr="00432E60">
        <w:t>ходимо. Где возможно, подберите проверочные слова.</w:t>
      </w:r>
      <w:bookmarkStart w:id="0" w:name="_GoBack"/>
      <w:bookmarkEnd w:id="0"/>
    </w:p>
    <w:p w:rsidR="003A02F6" w:rsidRPr="00432E60" w:rsidRDefault="003A02F6" w:rsidP="003A02F6">
      <w:pPr>
        <w:spacing w:line="276" w:lineRule="auto"/>
        <w:jc w:val="center"/>
        <w:rPr>
          <w:i/>
          <w:sz w:val="22"/>
          <w:szCs w:val="22"/>
        </w:rPr>
      </w:pPr>
      <w:proofErr w:type="spellStart"/>
      <w:proofErr w:type="gramStart"/>
      <w:r w:rsidRPr="00432E60">
        <w:rPr>
          <w:i/>
          <w:sz w:val="22"/>
          <w:szCs w:val="22"/>
        </w:rPr>
        <w:t>Ровес</w:t>
      </w:r>
      <w:proofErr w:type="spellEnd"/>
      <w:r w:rsidRPr="00432E60">
        <w:rPr>
          <w:i/>
          <w:sz w:val="22"/>
          <w:szCs w:val="22"/>
        </w:rPr>
        <w:t>..ник</w:t>
      </w:r>
      <w:proofErr w:type="gramEnd"/>
      <w:r w:rsidRPr="00432E60">
        <w:rPr>
          <w:i/>
          <w:sz w:val="22"/>
          <w:szCs w:val="22"/>
        </w:rPr>
        <w:t>, чу…</w:t>
      </w:r>
      <w:proofErr w:type="spellStart"/>
      <w:r w:rsidRPr="00432E60">
        <w:rPr>
          <w:i/>
          <w:sz w:val="22"/>
          <w:szCs w:val="22"/>
        </w:rPr>
        <w:t>ствовать</w:t>
      </w:r>
      <w:proofErr w:type="spellEnd"/>
      <w:r w:rsidRPr="00432E60">
        <w:rPr>
          <w:i/>
          <w:sz w:val="22"/>
          <w:szCs w:val="22"/>
        </w:rPr>
        <w:t>, уча…</w:t>
      </w:r>
      <w:proofErr w:type="spellStart"/>
      <w:r w:rsidRPr="00432E60">
        <w:rPr>
          <w:i/>
          <w:sz w:val="22"/>
          <w:szCs w:val="22"/>
        </w:rPr>
        <w:t>ствовать</w:t>
      </w:r>
      <w:proofErr w:type="spellEnd"/>
      <w:r w:rsidRPr="00432E60">
        <w:rPr>
          <w:i/>
          <w:sz w:val="22"/>
          <w:szCs w:val="22"/>
        </w:rPr>
        <w:t>, словес…</w:t>
      </w:r>
      <w:proofErr w:type="spellStart"/>
      <w:r w:rsidRPr="00432E60">
        <w:rPr>
          <w:i/>
          <w:sz w:val="22"/>
          <w:szCs w:val="22"/>
        </w:rPr>
        <w:t>ный</w:t>
      </w:r>
      <w:proofErr w:type="spellEnd"/>
      <w:r w:rsidRPr="00432E60">
        <w:rPr>
          <w:i/>
          <w:sz w:val="22"/>
          <w:szCs w:val="22"/>
        </w:rPr>
        <w:t xml:space="preserve">, </w:t>
      </w:r>
      <w:proofErr w:type="spellStart"/>
      <w:r w:rsidRPr="00432E60">
        <w:rPr>
          <w:i/>
          <w:sz w:val="22"/>
          <w:szCs w:val="22"/>
        </w:rPr>
        <w:t>ненас</w:t>
      </w:r>
      <w:proofErr w:type="spellEnd"/>
      <w:r w:rsidRPr="00432E60">
        <w:rPr>
          <w:i/>
          <w:sz w:val="22"/>
          <w:szCs w:val="22"/>
        </w:rPr>
        <w:t>…</w:t>
      </w:r>
      <w:proofErr w:type="spellStart"/>
      <w:r w:rsidRPr="00432E60">
        <w:rPr>
          <w:i/>
          <w:sz w:val="22"/>
          <w:szCs w:val="22"/>
        </w:rPr>
        <w:t>ный</w:t>
      </w:r>
      <w:proofErr w:type="spellEnd"/>
      <w:r w:rsidRPr="00432E60">
        <w:rPr>
          <w:i/>
          <w:sz w:val="22"/>
          <w:szCs w:val="22"/>
        </w:rPr>
        <w:t xml:space="preserve">, </w:t>
      </w:r>
      <w:proofErr w:type="spellStart"/>
      <w:r w:rsidRPr="00432E60">
        <w:rPr>
          <w:i/>
          <w:sz w:val="22"/>
          <w:szCs w:val="22"/>
        </w:rPr>
        <w:t>неизвес</w:t>
      </w:r>
      <w:proofErr w:type="spellEnd"/>
      <w:r w:rsidRPr="00432E60">
        <w:rPr>
          <w:i/>
          <w:sz w:val="22"/>
          <w:szCs w:val="22"/>
        </w:rPr>
        <w:t>…</w:t>
      </w:r>
      <w:proofErr w:type="spellStart"/>
      <w:r w:rsidRPr="00432E60">
        <w:rPr>
          <w:i/>
          <w:sz w:val="22"/>
          <w:szCs w:val="22"/>
        </w:rPr>
        <w:t>ный</w:t>
      </w:r>
      <w:proofErr w:type="spellEnd"/>
      <w:r w:rsidRPr="00432E60">
        <w:rPr>
          <w:i/>
          <w:sz w:val="22"/>
          <w:szCs w:val="22"/>
        </w:rPr>
        <w:t xml:space="preserve">, </w:t>
      </w:r>
      <w:proofErr w:type="spellStart"/>
      <w:r w:rsidRPr="00432E60">
        <w:rPr>
          <w:i/>
          <w:sz w:val="22"/>
          <w:szCs w:val="22"/>
        </w:rPr>
        <w:t>блес</w:t>
      </w:r>
      <w:proofErr w:type="spellEnd"/>
      <w:r w:rsidRPr="00432E60">
        <w:rPr>
          <w:i/>
          <w:sz w:val="22"/>
          <w:szCs w:val="22"/>
        </w:rPr>
        <w:t>…</w:t>
      </w:r>
      <w:proofErr w:type="spellStart"/>
      <w:r w:rsidRPr="00432E60">
        <w:rPr>
          <w:i/>
          <w:sz w:val="22"/>
          <w:szCs w:val="22"/>
        </w:rPr>
        <w:t>нуть</w:t>
      </w:r>
      <w:proofErr w:type="spellEnd"/>
    </w:p>
    <w:p w:rsidR="003A02F6" w:rsidRPr="00432E60" w:rsidRDefault="003A02F6" w:rsidP="003A02F6">
      <w:pPr>
        <w:numPr>
          <w:ilvl w:val="0"/>
          <w:numId w:val="2"/>
        </w:numPr>
        <w:spacing w:line="276" w:lineRule="auto"/>
        <w:ind w:left="0" w:firstLine="360"/>
        <w:jc w:val="both"/>
      </w:pPr>
      <w:r w:rsidRPr="00432E60">
        <w:t>Придумайте четыре предложения, так чтобы слово «лес» было в них подлежащим, ск</w:t>
      </w:r>
      <w:r w:rsidRPr="00432E60">
        <w:t>а</w:t>
      </w:r>
      <w:r w:rsidRPr="00432E60">
        <w:t>зуемым, обстоятельством, дополнением.</w:t>
      </w:r>
    </w:p>
    <w:p w:rsidR="003A02F6" w:rsidRPr="00432E60" w:rsidRDefault="003A02F6" w:rsidP="003A02F6">
      <w:pPr>
        <w:numPr>
          <w:ilvl w:val="0"/>
          <w:numId w:val="2"/>
        </w:numPr>
        <w:spacing w:line="276" w:lineRule="auto"/>
        <w:ind w:left="0" w:firstLine="360"/>
        <w:jc w:val="both"/>
      </w:pPr>
      <w:r w:rsidRPr="00432E60">
        <w:t>Вставьте пропущенные числительные во фразеологизмы.</w:t>
      </w:r>
    </w:p>
    <w:p w:rsidR="003A02F6" w:rsidRPr="00432E60" w:rsidRDefault="003A02F6" w:rsidP="003A02F6">
      <w:pPr>
        <w:spacing w:line="276" w:lineRule="auto"/>
        <w:jc w:val="center"/>
        <w:rPr>
          <w:i/>
          <w:sz w:val="22"/>
          <w:szCs w:val="22"/>
        </w:rPr>
      </w:pPr>
      <w:r w:rsidRPr="00432E60">
        <w:rPr>
          <w:i/>
          <w:sz w:val="22"/>
          <w:szCs w:val="22"/>
        </w:rPr>
        <w:t>Согнуться в … погибели. Ждать до … пришествия. Тайна за … печатями</w:t>
      </w:r>
      <w:proofErr w:type="gramStart"/>
      <w:r w:rsidRPr="00432E60">
        <w:rPr>
          <w:i/>
          <w:sz w:val="22"/>
          <w:szCs w:val="22"/>
        </w:rPr>
        <w:t>.</w:t>
      </w:r>
      <w:proofErr w:type="gramEnd"/>
      <w:r w:rsidRPr="00432E60">
        <w:rPr>
          <w:i/>
          <w:sz w:val="22"/>
          <w:szCs w:val="22"/>
        </w:rPr>
        <w:t xml:space="preserve"> … </w:t>
      </w:r>
      <w:proofErr w:type="gramStart"/>
      <w:r w:rsidRPr="00432E60">
        <w:rPr>
          <w:i/>
          <w:sz w:val="22"/>
          <w:szCs w:val="22"/>
        </w:rPr>
        <w:t>к</w:t>
      </w:r>
      <w:proofErr w:type="gramEnd"/>
      <w:r w:rsidRPr="00432E60">
        <w:rPr>
          <w:i/>
          <w:sz w:val="22"/>
          <w:szCs w:val="22"/>
        </w:rPr>
        <w:t>ита. … пядей во лбу</w:t>
      </w:r>
    </w:p>
    <w:p w:rsidR="003A02F6" w:rsidRPr="00432E60" w:rsidRDefault="003A02F6" w:rsidP="003A02F6">
      <w:pPr>
        <w:numPr>
          <w:ilvl w:val="0"/>
          <w:numId w:val="2"/>
        </w:numPr>
        <w:spacing w:line="276" w:lineRule="auto"/>
        <w:ind w:left="0" w:firstLine="360"/>
        <w:jc w:val="both"/>
        <w:rPr>
          <w:i/>
        </w:rPr>
      </w:pPr>
      <w:r w:rsidRPr="00432E60">
        <w:t>Распределите обращения, используемые в разных странах, в таблицу.</w:t>
      </w:r>
    </w:p>
    <w:p w:rsidR="003A02F6" w:rsidRPr="00432E60" w:rsidRDefault="003A02F6" w:rsidP="003A02F6">
      <w:pPr>
        <w:spacing w:line="276" w:lineRule="auto"/>
        <w:ind w:left="360"/>
        <w:jc w:val="center"/>
        <w:rPr>
          <w:i/>
        </w:rPr>
      </w:pPr>
      <w:r w:rsidRPr="00432E60">
        <w:rPr>
          <w:i/>
        </w:rPr>
        <w:t>Миссис, мистер, синьор, синьора, пан, пани, мадам, месье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3083"/>
        <w:gridCol w:w="3083"/>
      </w:tblGrid>
      <w:tr w:rsidR="003A02F6" w:rsidRPr="00432E60" w:rsidTr="001764DD">
        <w:tc>
          <w:tcPr>
            <w:tcW w:w="3253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2E60">
              <w:rPr>
                <w:b/>
                <w:sz w:val="22"/>
                <w:szCs w:val="22"/>
              </w:rPr>
              <w:t>Страна</w:t>
            </w:r>
          </w:p>
        </w:tc>
        <w:tc>
          <w:tcPr>
            <w:tcW w:w="3262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2E60">
              <w:rPr>
                <w:b/>
                <w:sz w:val="22"/>
                <w:szCs w:val="22"/>
              </w:rPr>
              <w:t>Обращение к мужчине</w:t>
            </w:r>
          </w:p>
        </w:tc>
        <w:tc>
          <w:tcPr>
            <w:tcW w:w="3262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432E60">
              <w:rPr>
                <w:b/>
                <w:sz w:val="22"/>
                <w:szCs w:val="22"/>
              </w:rPr>
              <w:t>Обращение к женщине</w:t>
            </w:r>
          </w:p>
        </w:tc>
      </w:tr>
      <w:tr w:rsidR="003A02F6" w:rsidRPr="00432E60" w:rsidTr="001764DD">
        <w:tc>
          <w:tcPr>
            <w:tcW w:w="3253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2E60">
              <w:rPr>
                <w:sz w:val="22"/>
                <w:szCs w:val="22"/>
              </w:rPr>
              <w:t>Англия</w:t>
            </w:r>
          </w:p>
        </w:tc>
        <w:tc>
          <w:tcPr>
            <w:tcW w:w="3262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A02F6" w:rsidRPr="00432E60" w:rsidTr="001764DD">
        <w:tc>
          <w:tcPr>
            <w:tcW w:w="3253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2E60">
              <w:rPr>
                <w:sz w:val="22"/>
                <w:szCs w:val="22"/>
              </w:rPr>
              <w:t>Польша</w:t>
            </w:r>
          </w:p>
        </w:tc>
        <w:tc>
          <w:tcPr>
            <w:tcW w:w="3262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A02F6" w:rsidRPr="00432E60" w:rsidTr="001764DD">
        <w:tc>
          <w:tcPr>
            <w:tcW w:w="3253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2E60">
              <w:rPr>
                <w:sz w:val="22"/>
                <w:szCs w:val="22"/>
              </w:rPr>
              <w:t>Франция</w:t>
            </w:r>
          </w:p>
        </w:tc>
        <w:tc>
          <w:tcPr>
            <w:tcW w:w="3262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A02F6" w:rsidRPr="00432E60" w:rsidTr="001764DD">
        <w:tc>
          <w:tcPr>
            <w:tcW w:w="3253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2E60">
              <w:rPr>
                <w:sz w:val="22"/>
                <w:szCs w:val="22"/>
              </w:rPr>
              <w:t>Италия</w:t>
            </w:r>
          </w:p>
        </w:tc>
        <w:tc>
          <w:tcPr>
            <w:tcW w:w="3262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shd w:val="clear" w:color="auto" w:fill="auto"/>
          </w:tcPr>
          <w:p w:rsidR="003A02F6" w:rsidRPr="00432E60" w:rsidRDefault="003A02F6" w:rsidP="001764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4828C6" w:rsidRDefault="004828C6"/>
    <w:sectPr w:rsidR="00482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4338C"/>
    <w:multiLevelType w:val="hybridMultilevel"/>
    <w:tmpl w:val="6C72B7B0"/>
    <w:lvl w:ilvl="0" w:tplc="1A860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2567C"/>
    <w:multiLevelType w:val="hybridMultilevel"/>
    <w:tmpl w:val="4564648C"/>
    <w:lvl w:ilvl="0" w:tplc="A524D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24"/>
    <w:rsid w:val="00103C24"/>
    <w:rsid w:val="0017010F"/>
    <w:rsid w:val="003A02F6"/>
    <w:rsid w:val="004828C6"/>
    <w:rsid w:val="004E448F"/>
    <w:rsid w:val="00903250"/>
    <w:rsid w:val="00AC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3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25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3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25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2018-10-05T08:37:00Z</dcterms:created>
  <dcterms:modified xsi:type="dcterms:W3CDTF">2018-10-15T06:10:00Z</dcterms:modified>
</cp:coreProperties>
</file>