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E5" w:rsidRPr="000066E5" w:rsidRDefault="000066E5" w:rsidP="00FE4A28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>Составитель:</w:t>
      </w:r>
    </w:p>
    <w:p w:rsidR="000066E5" w:rsidRDefault="000066E5" w:rsidP="00FE4A28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 xml:space="preserve">Перенижко О.А., </w:t>
      </w:r>
      <w:proofErr w:type="spellStart"/>
      <w:r w:rsidRPr="000066E5">
        <w:rPr>
          <w:sz w:val="20"/>
          <w:szCs w:val="28"/>
        </w:rPr>
        <w:t>к.и.н</w:t>
      </w:r>
      <w:proofErr w:type="spellEnd"/>
      <w:r w:rsidRPr="000066E5">
        <w:rPr>
          <w:sz w:val="20"/>
          <w:szCs w:val="28"/>
        </w:rPr>
        <w:t xml:space="preserve">., доцент кафедры зарубежного </w:t>
      </w:r>
    </w:p>
    <w:p w:rsidR="000066E5" w:rsidRPr="000066E5" w:rsidRDefault="000066E5" w:rsidP="00FE4A28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>регионоведения и дипломатии ФГБОУ ВО «</w:t>
      </w:r>
      <w:proofErr w:type="spellStart"/>
      <w:r w:rsidRPr="000066E5">
        <w:rPr>
          <w:sz w:val="20"/>
          <w:szCs w:val="28"/>
        </w:rPr>
        <w:t>КубГУ</w:t>
      </w:r>
      <w:proofErr w:type="spellEnd"/>
      <w:r w:rsidRPr="000066E5">
        <w:rPr>
          <w:sz w:val="20"/>
          <w:szCs w:val="28"/>
        </w:rPr>
        <w:t>»</w:t>
      </w:r>
    </w:p>
    <w:p w:rsidR="000066E5" w:rsidRPr="000066E5" w:rsidRDefault="000066E5" w:rsidP="00FE4A28">
      <w:pPr>
        <w:pStyle w:val="Style9"/>
        <w:widowControl/>
        <w:spacing w:line="240" w:lineRule="auto"/>
        <w:ind w:firstLine="0"/>
        <w:rPr>
          <w:sz w:val="22"/>
          <w:szCs w:val="28"/>
        </w:rPr>
      </w:pPr>
    </w:p>
    <w:p w:rsidR="000066E5" w:rsidRDefault="000066E5" w:rsidP="00FE4A28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0066E5" w:rsidRPr="000066E5" w:rsidRDefault="000066E5" w:rsidP="00FE4A28">
      <w:pPr>
        <w:pStyle w:val="Style9"/>
        <w:widowControl/>
        <w:spacing w:line="240" w:lineRule="auto"/>
        <w:ind w:firstLine="0"/>
        <w:jc w:val="center"/>
        <w:rPr>
          <w:rStyle w:val="FontStyle17"/>
          <w:b w:val="0"/>
          <w:sz w:val="28"/>
          <w:szCs w:val="28"/>
        </w:rPr>
      </w:pPr>
      <w:r w:rsidRPr="000066E5">
        <w:rPr>
          <w:b/>
          <w:sz w:val="28"/>
          <w:szCs w:val="28"/>
        </w:rPr>
        <w:t xml:space="preserve">Очно-заочное обучение (с </w:t>
      </w:r>
      <w:bookmarkStart w:id="0" w:name="_GoBack"/>
      <w:r w:rsidRPr="000066E5">
        <w:rPr>
          <w:b/>
          <w:sz w:val="28"/>
          <w:szCs w:val="28"/>
        </w:rPr>
        <w:t>применением дистанционных образовательных технологий и электронного обучения)</w:t>
      </w:r>
    </w:p>
    <w:p w:rsidR="000066E5" w:rsidRDefault="000066E5" w:rsidP="00FE4A28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</w:p>
    <w:p w:rsidR="002771AD" w:rsidRPr="000066E5" w:rsidRDefault="000066E5" w:rsidP="00FE4A28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  <w:u w:val="single"/>
        </w:rPr>
      </w:pPr>
      <w:r w:rsidRPr="000066E5">
        <w:rPr>
          <w:rStyle w:val="FontStyle17"/>
          <w:sz w:val="28"/>
          <w:szCs w:val="28"/>
          <w:u w:val="single"/>
        </w:rPr>
        <w:t xml:space="preserve">Домашнее задание № </w:t>
      </w:r>
      <w:r w:rsidR="003D59A0">
        <w:rPr>
          <w:rStyle w:val="FontStyle17"/>
          <w:sz w:val="28"/>
          <w:szCs w:val="28"/>
          <w:u w:val="single"/>
        </w:rPr>
        <w:t>2</w:t>
      </w:r>
      <w:r w:rsidRPr="000066E5">
        <w:rPr>
          <w:rStyle w:val="FontStyle17"/>
          <w:sz w:val="28"/>
          <w:szCs w:val="28"/>
          <w:u w:val="single"/>
        </w:rPr>
        <w:t xml:space="preserve">. </w:t>
      </w:r>
      <w:r w:rsidR="003D59A0">
        <w:rPr>
          <w:rStyle w:val="FontStyle17"/>
          <w:sz w:val="28"/>
          <w:szCs w:val="28"/>
          <w:u w:val="single"/>
        </w:rPr>
        <w:t>Московское государство</w:t>
      </w:r>
    </w:p>
    <w:p w:rsidR="000066E5" w:rsidRDefault="000066E5" w:rsidP="00FE4A28">
      <w:pPr>
        <w:pStyle w:val="Style9"/>
        <w:widowControl/>
        <w:spacing w:line="360" w:lineRule="auto"/>
        <w:ind w:firstLine="0"/>
        <w:jc w:val="center"/>
        <w:rPr>
          <w:rStyle w:val="FontStyle17"/>
          <w:sz w:val="28"/>
          <w:szCs w:val="28"/>
        </w:rPr>
      </w:pPr>
    </w:p>
    <w:bookmarkEnd w:id="0"/>
    <w:p w:rsidR="000066E5" w:rsidRPr="000066E5" w:rsidRDefault="000066E5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i/>
          <w:u w:val="single"/>
        </w:rPr>
      </w:pPr>
      <w:r w:rsidRPr="000066E5">
        <w:rPr>
          <w:rFonts w:eastAsia="Times New Roman"/>
          <w:b/>
          <w:i/>
          <w:u w:val="single"/>
        </w:rPr>
        <w:t xml:space="preserve">Теоретический блок. </w:t>
      </w:r>
    </w:p>
    <w:p w:rsidR="000066E5" w:rsidRPr="000066E5" w:rsidRDefault="000066E5" w:rsidP="00FE4A28">
      <w:pPr>
        <w:widowControl/>
        <w:autoSpaceDE/>
        <w:autoSpaceDN/>
        <w:adjustRightInd/>
        <w:spacing w:line="360" w:lineRule="auto"/>
        <w:jc w:val="both"/>
      </w:pPr>
      <w:r w:rsidRPr="000066E5">
        <w:t xml:space="preserve">1. </w:t>
      </w:r>
      <w:r w:rsidRPr="00237A78">
        <w:t xml:space="preserve">История России с древнейших времен до конца XVII века / Под ред. </w:t>
      </w:r>
      <w:proofErr w:type="spellStart"/>
      <w:r w:rsidRPr="00237A78">
        <w:t>Милова</w:t>
      </w:r>
      <w:proofErr w:type="spellEnd"/>
      <w:r w:rsidRPr="00237A78">
        <w:t xml:space="preserve"> Л.В. М., 2010</w:t>
      </w:r>
      <w:r w:rsidRPr="000066E5">
        <w:t>.</w:t>
      </w:r>
      <w:r>
        <w:t xml:space="preserve"> Раздел 2.</w:t>
      </w:r>
      <w:r w:rsidRPr="000066E5">
        <w:t xml:space="preserve"> С. </w:t>
      </w:r>
      <w:r w:rsidR="003D59A0">
        <w:t>232-351</w:t>
      </w:r>
      <w:r w:rsidRPr="000066E5">
        <w:t>.</w:t>
      </w:r>
    </w:p>
    <w:p w:rsidR="000066E5" w:rsidRPr="000066E5" w:rsidRDefault="000066E5" w:rsidP="00FE4A28">
      <w:pPr>
        <w:widowControl/>
        <w:autoSpaceDE/>
        <w:autoSpaceDN/>
        <w:adjustRightInd/>
        <w:spacing w:line="360" w:lineRule="auto"/>
        <w:jc w:val="both"/>
      </w:pPr>
      <w:r w:rsidRPr="000066E5">
        <w:t xml:space="preserve">2. Черникова Т.В. История России: учеб. пособие: в 3 ч. Ч. 1. Древняя Русь — эпоха Екатерины II. М., 2012. С. </w:t>
      </w:r>
      <w:r w:rsidR="003D59A0">
        <w:t>120-180</w:t>
      </w:r>
      <w:r w:rsidRPr="000066E5">
        <w:t>.</w:t>
      </w:r>
    </w:p>
    <w:p w:rsidR="000066E5" w:rsidRPr="000066E5" w:rsidRDefault="000066E5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</w:p>
    <w:p w:rsidR="000066E5" w:rsidRPr="000066E5" w:rsidRDefault="000066E5" w:rsidP="00FE4A28">
      <w:pPr>
        <w:widowControl/>
        <w:autoSpaceDE/>
        <w:autoSpaceDN/>
        <w:adjustRightInd/>
        <w:spacing w:line="360" w:lineRule="auto"/>
        <w:jc w:val="both"/>
        <w:rPr>
          <w:rFonts w:cstheme="minorBidi"/>
        </w:rPr>
      </w:pPr>
    </w:p>
    <w:p w:rsidR="000066E5" w:rsidRPr="000066E5" w:rsidRDefault="000066E5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i/>
          <w:u w:val="single"/>
        </w:rPr>
      </w:pPr>
      <w:r w:rsidRPr="00474F76">
        <w:rPr>
          <w:rFonts w:eastAsia="Times New Roman"/>
          <w:b/>
          <w:i/>
          <w:u w:val="single"/>
        </w:rPr>
        <w:t>Практический блок</w:t>
      </w:r>
      <w:r w:rsidRPr="000066E5">
        <w:rPr>
          <w:rFonts w:eastAsia="Times New Roman"/>
          <w:b/>
          <w:i/>
          <w:u w:val="single"/>
        </w:rPr>
        <w:t>:</w:t>
      </w:r>
    </w:p>
    <w:p w:rsidR="000066E5" w:rsidRDefault="000066E5" w:rsidP="00FE4A28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:rsidR="003D59A0" w:rsidRPr="003D59A0" w:rsidRDefault="003D59A0" w:rsidP="00FE4A28">
      <w:pPr>
        <w:pStyle w:val="Style9"/>
        <w:widowControl/>
        <w:numPr>
          <w:ilvl w:val="0"/>
          <w:numId w:val="5"/>
        </w:numPr>
        <w:spacing w:line="360" w:lineRule="auto"/>
        <w:ind w:left="0" w:firstLine="0"/>
        <w:rPr>
          <w:rStyle w:val="FontStyle17"/>
          <w:sz w:val="24"/>
          <w:szCs w:val="28"/>
        </w:rPr>
      </w:pPr>
      <w:r w:rsidRPr="003D59A0">
        <w:rPr>
          <w:rStyle w:val="FontStyle17"/>
          <w:sz w:val="24"/>
          <w:szCs w:val="28"/>
        </w:rPr>
        <w:t>Ответьте на вопросы:</w:t>
      </w:r>
    </w:p>
    <w:p w:rsidR="003D59A0" w:rsidRDefault="003D59A0" w:rsidP="00FE4A28">
      <w:pPr>
        <w:spacing w:line="360" w:lineRule="auto"/>
        <w:jc w:val="both"/>
      </w:pPr>
      <w:r>
        <w:t>Среди перечисленных князей – три пары современников, которым случалось сражаться друг против друга в усобицах. Выделите эти пары, а если удастся – назовите также, при каких обстоятельствах, когда и где им приходилось сталкиваться на поле боя.</w:t>
      </w:r>
    </w:p>
    <w:p w:rsidR="003D59A0" w:rsidRDefault="003D59A0" w:rsidP="00FE4A28">
      <w:pPr>
        <w:spacing w:line="360" w:lineRule="auto"/>
        <w:jc w:val="both"/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847"/>
        <w:gridCol w:w="4846"/>
      </w:tblGrid>
      <w:tr w:rsidR="003D59A0" w:rsidTr="003D59A0">
        <w:tc>
          <w:tcPr>
            <w:tcW w:w="5026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Михаил Ярославич Тверской</w:t>
            </w:r>
          </w:p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5027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Изяслав Ярославич</w:t>
            </w:r>
          </w:p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3D59A0">
        <w:tc>
          <w:tcPr>
            <w:tcW w:w="5026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Василий Васильевич Темный</w:t>
            </w:r>
          </w:p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5027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Юрий Данилович Московский</w:t>
            </w:r>
          </w:p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3D59A0">
        <w:tc>
          <w:tcPr>
            <w:tcW w:w="5026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 xml:space="preserve">Всеслав </w:t>
            </w:r>
            <w:proofErr w:type="spellStart"/>
            <w:r>
              <w:t>Брячиславич</w:t>
            </w:r>
            <w:proofErr w:type="spellEnd"/>
            <w:r>
              <w:t xml:space="preserve"> Полоцкий</w:t>
            </w:r>
          </w:p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5027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 xml:space="preserve">Дмитрий Юрьевич </w:t>
            </w:r>
            <w:proofErr w:type="spellStart"/>
            <w:r>
              <w:t>Шемяка</w:t>
            </w:r>
            <w:proofErr w:type="spellEnd"/>
          </w:p>
          <w:p w:rsidR="003D59A0" w:rsidRDefault="003D59A0" w:rsidP="00FE4A28">
            <w:pPr>
              <w:spacing w:line="360" w:lineRule="auto"/>
              <w:jc w:val="both"/>
            </w:pPr>
          </w:p>
        </w:tc>
      </w:tr>
    </w:tbl>
    <w:p w:rsidR="003D59A0" w:rsidRDefault="003D59A0" w:rsidP="00FE4A28">
      <w:pPr>
        <w:spacing w:line="360" w:lineRule="auto"/>
        <w:jc w:val="both"/>
      </w:pPr>
    </w:p>
    <w:p w:rsidR="003D59A0" w:rsidRDefault="003D59A0" w:rsidP="00FE4A28">
      <w:pPr>
        <w:spacing w:line="360" w:lineRule="auto"/>
        <w:jc w:val="both"/>
      </w:pPr>
      <w:r>
        <w:t>Ответ: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846"/>
        <w:gridCol w:w="4847"/>
      </w:tblGrid>
      <w:tr w:rsidR="003D59A0" w:rsidTr="009C62B9">
        <w:tc>
          <w:tcPr>
            <w:tcW w:w="5026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5027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026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5027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026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5027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</w:tbl>
    <w:p w:rsidR="003D59A0" w:rsidRDefault="003D59A0" w:rsidP="00FE4A28">
      <w:pPr>
        <w:spacing w:line="360" w:lineRule="auto"/>
        <w:jc w:val="both"/>
      </w:pPr>
    </w:p>
    <w:p w:rsidR="003D59A0" w:rsidRDefault="003D59A0" w:rsidP="00FE4A28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9A0" w:rsidRDefault="003D59A0" w:rsidP="00FE4A28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:rsidR="003D59A0" w:rsidRPr="003D59A0" w:rsidRDefault="003D59A0" w:rsidP="00FE4A2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Times New Roman"/>
          <w:b/>
        </w:rPr>
      </w:pPr>
      <w:r w:rsidRPr="003D59A0">
        <w:rPr>
          <w:rFonts w:eastAsia="Times New Roman"/>
          <w:b/>
        </w:rPr>
        <w:t xml:space="preserve">[6 баллов] 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>Заполните пробелы в тексте, представляющем из себя перевод древнерусского источника. Ответ оформите в виде перечня элементов под соответствующими номерами.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ab/>
        <w:t xml:space="preserve">«Новгородцы же, посоветовавшись, послали владыку Спиридона с боярами к великому князю с </w:t>
      </w:r>
      <w:proofErr w:type="spellStart"/>
      <w:r w:rsidRPr="003D59A0">
        <w:rPr>
          <w:rFonts w:eastAsia="Times New Roman"/>
        </w:rPr>
        <w:t>челобитием</w:t>
      </w:r>
      <w:proofErr w:type="spellEnd"/>
      <w:r w:rsidRPr="003D59A0">
        <w:rPr>
          <w:rFonts w:eastAsia="Times New Roman"/>
        </w:rPr>
        <w:t xml:space="preserve">, прося себе в князья его сына (1 - </w:t>
      </w:r>
      <w:proofErr w:type="gramStart"/>
      <w:r w:rsidRPr="003D59A0">
        <w:rPr>
          <w:rFonts w:eastAsia="Times New Roman"/>
        </w:rPr>
        <w:t>имя)_</w:t>
      </w:r>
      <w:proofErr w:type="gramEnd"/>
      <w:r w:rsidRPr="003D59A0">
        <w:rPr>
          <w:rFonts w:eastAsia="Times New Roman"/>
        </w:rPr>
        <w:t xml:space="preserve">______. Князь же </w:t>
      </w:r>
      <w:proofErr w:type="gramStart"/>
      <w:r w:rsidRPr="003D59A0">
        <w:rPr>
          <w:rFonts w:eastAsia="Times New Roman"/>
        </w:rPr>
        <w:t>великий .</w:t>
      </w:r>
      <w:proofErr w:type="gramEnd"/>
      <w:r w:rsidRPr="003D59A0">
        <w:rPr>
          <w:rFonts w:eastAsia="Times New Roman"/>
        </w:rPr>
        <w:t>(2 - имя)_______ принял прошение владыки и челобитье новгородцев и дал им опять сына своего (1)_____.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 xml:space="preserve">В (3 - </w:t>
      </w:r>
      <w:proofErr w:type="gramStart"/>
      <w:r w:rsidRPr="003D59A0">
        <w:rPr>
          <w:rFonts w:eastAsia="Times New Roman"/>
        </w:rPr>
        <w:t>год)_</w:t>
      </w:r>
      <w:proofErr w:type="gramEnd"/>
      <w:r w:rsidRPr="003D59A0">
        <w:rPr>
          <w:rFonts w:eastAsia="Times New Roman"/>
        </w:rPr>
        <w:t xml:space="preserve">____ пришел великий князь (1)_____ в Новгород и пошел с новгородцами, </w:t>
      </w:r>
      <w:proofErr w:type="spellStart"/>
      <w:r w:rsidRPr="003D59A0">
        <w:rPr>
          <w:rFonts w:eastAsia="Times New Roman"/>
        </w:rPr>
        <w:t>ладожанами</w:t>
      </w:r>
      <w:proofErr w:type="spellEnd"/>
      <w:r w:rsidRPr="003D59A0">
        <w:rPr>
          <w:rFonts w:eastAsia="Times New Roman"/>
        </w:rPr>
        <w:t xml:space="preserve">, с </w:t>
      </w:r>
      <w:proofErr w:type="spellStart"/>
      <w:r w:rsidRPr="003D59A0">
        <w:rPr>
          <w:rFonts w:eastAsia="Times New Roman"/>
        </w:rPr>
        <w:t>корелою</w:t>
      </w:r>
      <w:proofErr w:type="spellEnd"/>
      <w:r w:rsidRPr="003D59A0">
        <w:rPr>
          <w:rFonts w:eastAsia="Times New Roman"/>
        </w:rPr>
        <w:t xml:space="preserve"> и с </w:t>
      </w:r>
      <w:proofErr w:type="spellStart"/>
      <w:r w:rsidRPr="003D59A0">
        <w:rPr>
          <w:rFonts w:eastAsia="Times New Roman"/>
        </w:rPr>
        <w:t>ижерянами</w:t>
      </w:r>
      <w:proofErr w:type="spellEnd"/>
      <w:r w:rsidRPr="003D59A0">
        <w:rPr>
          <w:rFonts w:eastAsia="Times New Roman"/>
        </w:rPr>
        <w:t xml:space="preserve"> на город Копорье, и разрушил крепость до основания… Немцы же собрались с другой стороны и пришли на (4- название города)_____,и наместников своих посадили в (4)_______.Услышав об этом, князь (1)___ пожалел о крови христианской и, нимало не помедлив, взял с собой брата своего (5- имя)______ и все войско...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>Уже город (</w:t>
      </w:r>
      <w:proofErr w:type="gramStart"/>
      <w:r w:rsidRPr="003D59A0">
        <w:rPr>
          <w:rFonts w:eastAsia="Times New Roman"/>
        </w:rPr>
        <w:t>4)_</w:t>
      </w:r>
      <w:proofErr w:type="gramEnd"/>
      <w:r w:rsidRPr="003D59A0">
        <w:rPr>
          <w:rFonts w:eastAsia="Times New Roman"/>
        </w:rPr>
        <w:t>__ был взят и тиуны немецкие посажены в городе. Великий же князь (</w:t>
      </w:r>
      <w:proofErr w:type="gramStart"/>
      <w:r w:rsidRPr="003D59A0">
        <w:rPr>
          <w:rFonts w:eastAsia="Times New Roman"/>
        </w:rPr>
        <w:t>1)_</w:t>
      </w:r>
      <w:proofErr w:type="gramEnd"/>
      <w:r w:rsidRPr="003D59A0">
        <w:rPr>
          <w:rFonts w:eastAsia="Times New Roman"/>
        </w:rPr>
        <w:t>__ занял все пути ко (4) и взял внезапно город, а землю немецкую повоевал и пожег и взял много пленных, а иных перебил. Они же собрались, говоря с гордостью: «Пойдем на (</w:t>
      </w:r>
      <w:proofErr w:type="gramStart"/>
      <w:r w:rsidRPr="003D59A0">
        <w:rPr>
          <w:rFonts w:eastAsia="Times New Roman"/>
        </w:rPr>
        <w:t>1)_</w:t>
      </w:r>
      <w:proofErr w:type="gramEnd"/>
      <w:r w:rsidRPr="003D59A0">
        <w:rPr>
          <w:rFonts w:eastAsia="Times New Roman"/>
        </w:rPr>
        <w:t xml:space="preserve">__и, победив, возьмем его в плен». </w:t>
      </w:r>
      <w:proofErr w:type="gramStart"/>
      <w:r w:rsidRPr="003D59A0">
        <w:rPr>
          <w:rFonts w:eastAsia="Times New Roman"/>
        </w:rPr>
        <w:t>..</w:t>
      </w:r>
      <w:proofErr w:type="gramEnd"/>
      <w:r w:rsidRPr="003D59A0">
        <w:rPr>
          <w:rFonts w:eastAsia="Times New Roman"/>
        </w:rPr>
        <w:t>И силы их, какая только ни была в их области, сошлись на озере, именуемом (6 - название)______».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 xml:space="preserve">1 – 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 xml:space="preserve">2 – 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 xml:space="preserve">3 – 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>4 –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>5 –</w:t>
      </w:r>
    </w:p>
    <w:p w:rsidR="003D59A0" w:rsidRPr="003D59A0" w:rsidRDefault="003D59A0" w:rsidP="00FE4A28">
      <w:pPr>
        <w:widowControl/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3D59A0">
        <w:rPr>
          <w:rFonts w:eastAsia="Times New Roman"/>
        </w:rPr>
        <w:t>6 –</w:t>
      </w:r>
    </w:p>
    <w:p w:rsidR="003D59A0" w:rsidRDefault="003D59A0" w:rsidP="00FE4A28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:rsidR="003D59A0" w:rsidRPr="007B6218" w:rsidRDefault="003D59A0" w:rsidP="00FE4A28">
      <w:pPr>
        <w:spacing w:line="360" w:lineRule="auto"/>
        <w:jc w:val="both"/>
        <w:rPr>
          <w:b/>
        </w:rPr>
      </w:pPr>
      <w:r>
        <w:t xml:space="preserve">3. </w:t>
      </w:r>
      <w:r w:rsidRPr="00E60361">
        <w:t>Историк в своей работе постоянно оперирует терминами и понятиями, пришедшими к нам из глубины веков. Он должен знать их значение и уметь их правильно применить. Перед вами некоторые из таких терминов. Найдите среди них те, которые означали вооружение, части одежды и предметы быта. Свой ответ запишите в приведенную ниже таблицу.</w:t>
      </w:r>
    </w:p>
    <w:p w:rsidR="003D59A0" w:rsidRPr="00E60361" w:rsidRDefault="003D59A0" w:rsidP="00FE4A28">
      <w:pPr>
        <w:spacing w:line="360" w:lineRule="auto"/>
        <w:jc w:val="both"/>
        <w:rPr>
          <w:b/>
        </w:rPr>
      </w:pPr>
      <w:r w:rsidRPr="00E60361">
        <w:lastRenderedPageBreak/>
        <w:t xml:space="preserve">понева, </w:t>
      </w:r>
      <w:proofErr w:type="spellStart"/>
      <w:r w:rsidRPr="00E60361">
        <w:t>бармица</w:t>
      </w:r>
      <w:proofErr w:type="spellEnd"/>
      <w:r w:rsidRPr="00E60361">
        <w:t xml:space="preserve">, </w:t>
      </w:r>
      <w:proofErr w:type="spellStart"/>
      <w:r w:rsidRPr="00E60361">
        <w:t>стенник</w:t>
      </w:r>
      <w:proofErr w:type="spellEnd"/>
      <w:r w:rsidRPr="00E60361">
        <w:t xml:space="preserve">, чекан, охабень, </w:t>
      </w:r>
      <w:proofErr w:type="spellStart"/>
      <w:r w:rsidRPr="00E60361">
        <w:t>колонтарь</w:t>
      </w:r>
      <w:proofErr w:type="spellEnd"/>
      <w:r w:rsidRPr="00E60361">
        <w:t xml:space="preserve">, лампада, волокуша, шушун, </w:t>
      </w:r>
      <w:r>
        <w:t>кресало</w:t>
      </w:r>
      <w:r w:rsidRPr="00E60361">
        <w:t xml:space="preserve">, </w:t>
      </w:r>
      <w:proofErr w:type="spellStart"/>
      <w:r w:rsidRPr="00E60361">
        <w:t>клевец</w:t>
      </w:r>
      <w:proofErr w:type="spellEnd"/>
      <w:r w:rsidRPr="00E60361">
        <w:t xml:space="preserve">, </w:t>
      </w:r>
      <w:proofErr w:type="spellStart"/>
      <w:r w:rsidRPr="00E60361">
        <w:t>моршень</w:t>
      </w:r>
      <w:proofErr w:type="spellEnd"/>
      <w:r w:rsidRPr="00E60361">
        <w:t>, зерцало</w:t>
      </w:r>
      <w:r>
        <w:t>, зипун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5"/>
        <w:gridCol w:w="3059"/>
        <w:gridCol w:w="3260"/>
      </w:tblGrid>
      <w:tr w:rsidR="003D59A0" w:rsidRPr="00E60361" w:rsidTr="009C62B9">
        <w:trPr>
          <w:jc w:val="center"/>
        </w:trPr>
        <w:tc>
          <w:tcPr>
            <w:tcW w:w="3095" w:type="dxa"/>
            <w:shd w:val="clear" w:color="auto" w:fill="auto"/>
          </w:tcPr>
          <w:p w:rsidR="003D59A0" w:rsidRPr="00E60361" w:rsidRDefault="003D59A0" w:rsidP="00FE4A28">
            <w:pPr>
              <w:spacing w:line="360" w:lineRule="auto"/>
              <w:jc w:val="both"/>
              <w:rPr>
                <w:b/>
              </w:rPr>
            </w:pPr>
            <w:r w:rsidRPr="00E60361">
              <w:rPr>
                <w:b/>
              </w:rPr>
              <w:t>Вооружение</w:t>
            </w:r>
          </w:p>
        </w:tc>
        <w:tc>
          <w:tcPr>
            <w:tcW w:w="3059" w:type="dxa"/>
            <w:shd w:val="clear" w:color="auto" w:fill="auto"/>
          </w:tcPr>
          <w:p w:rsidR="003D59A0" w:rsidRPr="00E60361" w:rsidRDefault="003D59A0" w:rsidP="00FE4A28">
            <w:pPr>
              <w:spacing w:line="360" w:lineRule="auto"/>
              <w:jc w:val="both"/>
              <w:rPr>
                <w:b/>
              </w:rPr>
            </w:pPr>
            <w:r w:rsidRPr="00E60361">
              <w:rPr>
                <w:b/>
              </w:rPr>
              <w:t>Одежда</w:t>
            </w:r>
          </w:p>
        </w:tc>
        <w:tc>
          <w:tcPr>
            <w:tcW w:w="3260" w:type="dxa"/>
            <w:shd w:val="clear" w:color="auto" w:fill="auto"/>
          </w:tcPr>
          <w:p w:rsidR="003D59A0" w:rsidRPr="00E60361" w:rsidRDefault="003D59A0" w:rsidP="00FE4A28">
            <w:pPr>
              <w:spacing w:line="360" w:lineRule="auto"/>
              <w:jc w:val="both"/>
              <w:rPr>
                <w:b/>
              </w:rPr>
            </w:pPr>
            <w:r w:rsidRPr="00E60361">
              <w:rPr>
                <w:b/>
              </w:rPr>
              <w:t>Быт</w:t>
            </w:r>
          </w:p>
        </w:tc>
      </w:tr>
      <w:tr w:rsidR="003D59A0" w:rsidRPr="00E60361" w:rsidTr="009C62B9">
        <w:trPr>
          <w:jc w:val="center"/>
        </w:trPr>
        <w:tc>
          <w:tcPr>
            <w:tcW w:w="3095" w:type="dxa"/>
            <w:shd w:val="clear" w:color="auto" w:fill="auto"/>
          </w:tcPr>
          <w:p w:rsidR="003D59A0" w:rsidRPr="00E60361" w:rsidRDefault="003D59A0" w:rsidP="00FE4A28">
            <w:pPr>
              <w:spacing w:line="360" w:lineRule="auto"/>
              <w:jc w:val="both"/>
            </w:pPr>
          </w:p>
          <w:p w:rsidR="003D59A0" w:rsidRPr="00E60361" w:rsidRDefault="003D59A0" w:rsidP="00FE4A28">
            <w:pPr>
              <w:spacing w:line="360" w:lineRule="auto"/>
              <w:jc w:val="both"/>
            </w:pPr>
          </w:p>
          <w:p w:rsidR="003D59A0" w:rsidRPr="00E60361" w:rsidRDefault="003D59A0" w:rsidP="00FE4A28">
            <w:pPr>
              <w:spacing w:line="360" w:lineRule="auto"/>
              <w:jc w:val="both"/>
            </w:pPr>
          </w:p>
          <w:p w:rsidR="003D59A0" w:rsidRPr="00E60361" w:rsidRDefault="003D59A0" w:rsidP="00FE4A28">
            <w:pPr>
              <w:spacing w:line="360" w:lineRule="auto"/>
              <w:jc w:val="both"/>
            </w:pPr>
          </w:p>
        </w:tc>
        <w:tc>
          <w:tcPr>
            <w:tcW w:w="3059" w:type="dxa"/>
            <w:shd w:val="clear" w:color="auto" w:fill="auto"/>
          </w:tcPr>
          <w:p w:rsidR="003D59A0" w:rsidRPr="00E60361" w:rsidRDefault="003D59A0" w:rsidP="00FE4A28">
            <w:pPr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3D59A0" w:rsidRPr="00E60361" w:rsidRDefault="003D59A0" w:rsidP="00FE4A28">
            <w:pPr>
              <w:spacing w:line="360" w:lineRule="auto"/>
              <w:jc w:val="both"/>
            </w:pPr>
          </w:p>
        </w:tc>
      </w:tr>
    </w:tbl>
    <w:p w:rsidR="003D59A0" w:rsidRDefault="003D59A0" w:rsidP="00FE4A28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:rsidR="003D59A0" w:rsidRDefault="003D59A0" w:rsidP="00FE4A28">
      <w:pPr>
        <w:spacing w:line="360" w:lineRule="auto"/>
        <w:jc w:val="both"/>
      </w:pPr>
      <w:r>
        <w:t xml:space="preserve">5. </w:t>
      </w:r>
      <w:r>
        <w:t>Определите пропущенные в тексте названия, слова, имена, даты, обозначенные порядковыми номерами. При необходимости при порядковых номерах даются пояснения о характере требуемой вставки. Необходимые вставки впишите под соответствующими номерами в помещённую ниже таблицу.</w:t>
      </w:r>
    </w:p>
    <w:p w:rsidR="003D59A0" w:rsidRDefault="003D59A0" w:rsidP="00FE4A28">
      <w:pPr>
        <w:spacing w:line="360" w:lineRule="auto"/>
        <w:jc w:val="both"/>
      </w:pPr>
      <w:r>
        <w:t>По важнейшим делам великий князь (1 – имя и номер), получивший после присоединения (2 – название города) в 1485 г. титул (3 – название титула), советовался с (4 – название чина), входившими в (5 – название органа) – высший совещательный орган. Орган этот в XV в. был невелик: 6–12 думных (4), столько же (6 – название чина). Позже появились думные (7 – название чина) и думные (8 – название чина). Помимо этих чинов в (5) входили также бывшие (9 – название) князья, которые получили название бояре-княжата.</w:t>
      </w:r>
    </w:p>
    <w:p w:rsidR="003D59A0" w:rsidRDefault="003D59A0" w:rsidP="00FE4A28">
      <w:pPr>
        <w:spacing w:line="360" w:lineRule="auto"/>
        <w:jc w:val="both"/>
      </w:pPr>
      <w:r>
        <w:t>Важнейшим органом управления после (5) была (10 – название органа). В ней хранились государственные средства, а также печати и государственный архив. (10) контролировала сбор налогов и вела внешнюю политику. Руководил ей (11 – название должности).</w:t>
      </w:r>
    </w:p>
    <w:p w:rsidR="003D59A0" w:rsidRDefault="003D59A0" w:rsidP="00FE4A28">
      <w:pPr>
        <w:spacing w:line="360" w:lineRule="auto"/>
        <w:jc w:val="both"/>
      </w:pPr>
      <w:r>
        <w:t>Из органов великокняжеского вотчинного управления выросла система (12 – название органа). Так, хозяйством великого князя ведал Государев (12), а Новгородом управлял Новгородский (12). Возглавлялись эти учреждения (13 – название должности).</w:t>
      </w:r>
    </w:p>
    <w:p w:rsidR="003D59A0" w:rsidRDefault="003D59A0" w:rsidP="00FE4A28">
      <w:pPr>
        <w:spacing w:line="360" w:lineRule="auto"/>
        <w:jc w:val="both"/>
      </w:pPr>
      <w:r>
        <w:t>В рассматриваемый период также сложилось и новое административно-территориальное устройство государства. Территория Руси делилась на (14 – название административно-территориальной единицы). Новгородская земля, как и в старину, делилась на (15 – название административно-территориальной единицы). (14) включали в себя несколько (16 – название административно-территориальной единицы) и (17 – название административно-территориальной единицы).</w:t>
      </w:r>
    </w:p>
    <w:p w:rsidR="003D59A0" w:rsidRDefault="003D59A0" w:rsidP="00FE4A28">
      <w:pPr>
        <w:spacing w:line="360" w:lineRule="auto"/>
        <w:jc w:val="both"/>
      </w:pPr>
      <w: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99"/>
        <w:gridCol w:w="4179"/>
      </w:tblGrid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lastRenderedPageBreak/>
              <w:t>4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  <w:tr w:rsidR="003D59A0" w:rsidTr="009C62B9">
        <w:tc>
          <w:tcPr>
            <w:tcW w:w="562" w:type="dxa"/>
          </w:tcPr>
          <w:p w:rsidR="003D59A0" w:rsidRDefault="003D59A0" w:rsidP="00FE4A28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9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  <w:tc>
          <w:tcPr>
            <w:tcW w:w="4179" w:type="dxa"/>
          </w:tcPr>
          <w:p w:rsidR="003D59A0" w:rsidRDefault="003D59A0" w:rsidP="00FE4A28">
            <w:pPr>
              <w:spacing w:line="360" w:lineRule="auto"/>
              <w:jc w:val="both"/>
            </w:pPr>
          </w:p>
        </w:tc>
      </w:tr>
    </w:tbl>
    <w:p w:rsidR="003D59A0" w:rsidRDefault="003D59A0" w:rsidP="00FE4A28">
      <w:pPr>
        <w:spacing w:line="360" w:lineRule="auto"/>
        <w:jc w:val="both"/>
      </w:pPr>
    </w:p>
    <w:p w:rsidR="003D59A0" w:rsidRDefault="003D59A0" w:rsidP="00FE4A28">
      <w:pPr>
        <w:spacing w:line="360" w:lineRule="auto"/>
        <w:jc w:val="both"/>
      </w:pPr>
    </w:p>
    <w:p w:rsidR="003D59A0" w:rsidRDefault="003D59A0" w:rsidP="00FE4A28">
      <w:pPr>
        <w:spacing w:line="360" w:lineRule="auto"/>
        <w:jc w:val="both"/>
      </w:pPr>
      <w:r>
        <w:t xml:space="preserve">6. Приведите мнение не менее 3 историков (или </w:t>
      </w:r>
      <w:r w:rsidR="00FE4A28">
        <w:t>современников</w:t>
      </w:r>
      <w:r>
        <w:t xml:space="preserve">) по поводу </w:t>
      </w:r>
      <w:r w:rsidR="00FE4A28">
        <w:t>дискуссионных</w:t>
      </w:r>
      <w:r>
        <w:t xml:space="preserve"> проблем истории</w:t>
      </w:r>
      <w:r w:rsidR="00FE4A28">
        <w:t>:</w:t>
      </w:r>
    </w:p>
    <w:p w:rsidR="00FE4A28" w:rsidRDefault="00FE4A28" w:rsidP="00FE4A28">
      <w:pPr>
        <w:spacing w:line="360" w:lineRule="auto"/>
        <w:jc w:val="both"/>
      </w:pPr>
    </w:p>
    <w:p w:rsidR="00FE4A28" w:rsidRDefault="00FE4A28" w:rsidP="00FE4A28">
      <w:pPr>
        <w:pStyle w:val="a7"/>
        <w:numPr>
          <w:ilvl w:val="0"/>
          <w:numId w:val="8"/>
        </w:numPr>
        <w:spacing w:line="360" w:lineRule="auto"/>
        <w:ind w:left="0" w:firstLine="0"/>
        <w:jc w:val="both"/>
      </w:pPr>
      <w:r>
        <w:t>«Сорок лет тишины Ивана Калиты: зло или благо для России?</w:t>
      </w:r>
    </w:p>
    <w:p w:rsidR="00FE4A28" w:rsidRDefault="00FE4A28" w:rsidP="00FE4A28">
      <w:pPr>
        <w:pStyle w:val="a7"/>
        <w:numPr>
          <w:ilvl w:val="0"/>
          <w:numId w:val="8"/>
        </w:numPr>
        <w:spacing w:line="360" w:lineRule="auto"/>
        <w:ind w:left="0" w:firstLine="0"/>
        <w:jc w:val="both"/>
      </w:pPr>
      <w:r>
        <w:t>Куликовская битва</w:t>
      </w:r>
    </w:p>
    <w:p w:rsidR="00FE4A28" w:rsidRDefault="00FE4A28" w:rsidP="00FE4A28">
      <w:pPr>
        <w:pStyle w:val="a7"/>
        <w:numPr>
          <w:ilvl w:val="0"/>
          <w:numId w:val="8"/>
        </w:numPr>
        <w:spacing w:line="360" w:lineRule="auto"/>
        <w:ind w:left="0" w:firstLine="0"/>
        <w:jc w:val="both"/>
      </w:pPr>
      <w:r>
        <w:t xml:space="preserve">Присоединение Новгорода к России при Иване </w:t>
      </w:r>
      <w:r>
        <w:rPr>
          <w:lang w:val="en-US"/>
        </w:rPr>
        <w:t>III</w:t>
      </w:r>
    </w:p>
    <w:p w:rsidR="003D59A0" w:rsidRPr="002771AD" w:rsidRDefault="003D59A0" w:rsidP="00FE4A28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sectPr w:rsidR="003D59A0" w:rsidRPr="002771AD" w:rsidSect="00697A3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A8" w:rsidRDefault="008219A8" w:rsidP="005C7D6F">
      <w:r>
        <w:separator/>
      </w:r>
    </w:p>
  </w:endnote>
  <w:endnote w:type="continuationSeparator" w:id="0">
    <w:p w:rsidR="008219A8" w:rsidRDefault="008219A8" w:rsidP="005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319"/>
      <w:docPartObj>
        <w:docPartGallery w:val="Page Numbers (Bottom of Page)"/>
        <w:docPartUnique/>
      </w:docPartObj>
    </w:sdtPr>
    <w:sdtEndPr/>
    <w:sdtContent>
      <w:p w:rsidR="005C7D6F" w:rsidRDefault="00CA59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A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7D6F" w:rsidRDefault="005C7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A8" w:rsidRDefault="008219A8" w:rsidP="005C7D6F">
      <w:r>
        <w:separator/>
      </w:r>
    </w:p>
  </w:footnote>
  <w:footnote w:type="continuationSeparator" w:id="0">
    <w:p w:rsidR="008219A8" w:rsidRDefault="008219A8" w:rsidP="005C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C0C"/>
    <w:multiLevelType w:val="hybridMultilevel"/>
    <w:tmpl w:val="5144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16D5"/>
    <w:multiLevelType w:val="hybridMultilevel"/>
    <w:tmpl w:val="30B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0E7F"/>
    <w:multiLevelType w:val="hybridMultilevel"/>
    <w:tmpl w:val="B1D8548E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3" w15:restartNumberingAfterBreak="0">
    <w:nsid w:val="2D926F47"/>
    <w:multiLevelType w:val="hybridMultilevel"/>
    <w:tmpl w:val="67C44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47CA3"/>
    <w:multiLevelType w:val="hybridMultilevel"/>
    <w:tmpl w:val="643A7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A2EBD"/>
    <w:multiLevelType w:val="hybridMultilevel"/>
    <w:tmpl w:val="E3606AE2"/>
    <w:lvl w:ilvl="0" w:tplc="79FA0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3A6BDB"/>
    <w:multiLevelType w:val="hybridMultilevel"/>
    <w:tmpl w:val="E01C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D158C"/>
    <w:multiLevelType w:val="hybridMultilevel"/>
    <w:tmpl w:val="9A1C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AD"/>
    <w:rsid w:val="000066E5"/>
    <w:rsid w:val="002771AD"/>
    <w:rsid w:val="002E4A02"/>
    <w:rsid w:val="00344DBA"/>
    <w:rsid w:val="00371FB6"/>
    <w:rsid w:val="003D59A0"/>
    <w:rsid w:val="00474F76"/>
    <w:rsid w:val="005C7D6F"/>
    <w:rsid w:val="00697A32"/>
    <w:rsid w:val="006C512C"/>
    <w:rsid w:val="008219A8"/>
    <w:rsid w:val="008F4E93"/>
    <w:rsid w:val="009F4C4C"/>
    <w:rsid w:val="00A40010"/>
    <w:rsid w:val="00A539BC"/>
    <w:rsid w:val="00C400C1"/>
    <w:rsid w:val="00C91708"/>
    <w:rsid w:val="00CA59EA"/>
    <w:rsid w:val="00F757EF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E74F"/>
  <w15:docId w15:val="{935F52D3-07AB-4AB0-86CC-C1E3E24D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771AD"/>
    <w:pPr>
      <w:spacing w:line="247" w:lineRule="exact"/>
      <w:ind w:firstLine="302"/>
      <w:jc w:val="both"/>
    </w:pPr>
  </w:style>
  <w:style w:type="character" w:customStyle="1" w:styleId="FontStyle17">
    <w:name w:val="Font Style17"/>
    <w:basedOn w:val="a0"/>
    <w:uiPriority w:val="99"/>
    <w:rsid w:val="002771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2771A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2771A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2771AD"/>
  </w:style>
  <w:style w:type="paragraph" w:customStyle="1" w:styleId="Style8">
    <w:name w:val="Style8"/>
    <w:basedOn w:val="a"/>
    <w:uiPriority w:val="99"/>
    <w:rsid w:val="002771AD"/>
    <w:pPr>
      <w:jc w:val="both"/>
    </w:pPr>
  </w:style>
  <w:style w:type="paragraph" w:styleId="a3">
    <w:name w:val="header"/>
    <w:basedOn w:val="a"/>
    <w:link w:val="a4"/>
    <w:uiPriority w:val="99"/>
    <w:semiHidden/>
    <w:unhideWhenUsed/>
    <w:rsid w:val="005C7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D6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7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7D6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4A0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A02"/>
    <w:rPr>
      <w:color w:val="0000FF" w:themeColor="hyperlink"/>
      <w:u w:val="single"/>
    </w:rPr>
  </w:style>
  <w:style w:type="table" w:styleId="a9">
    <w:name w:val="Table Grid"/>
    <w:basedOn w:val="a1"/>
    <w:rsid w:val="003D59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6627-A308-4179-BCBA-8CC65C69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Oksana_</cp:lastModifiedBy>
  <cp:revision>3</cp:revision>
  <dcterms:created xsi:type="dcterms:W3CDTF">2018-10-21T17:50:00Z</dcterms:created>
  <dcterms:modified xsi:type="dcterms:W3CDTF">2018-10-21T18:08:00Z</dcterms:modified>
</cp:coreProperties>
</file>