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4B2" w:rsidRPr="006C74B2" w:rsidRDefault="006C74B2" w:rsidP="006C74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Министерство образования, науки и молодежной политики Краснодарского края</w:t>
      </w:r>
    </w:p>
    <w:p w:rsidR="006C74B2" w:rsidRPr="006C74B2" w:rsidRDefault="006C74B2" w:rsidP="006C74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 xml:space="preserve">Государственное бюджетное учреждение дополнительного образования Краснодарского края «Центр развития одаренности» </w:t>
      </w:r>
    </w:p>
    <w:p w:rsidR="006C74B2" w:rsidRPr="006C74B2" w:rsidRDefault="006C74B2" w:rsidP="006C74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74B2" w:rsidRPr="006C74B2" w:rsidRDefault="006C74B2" w:rsidP="006C74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74B2" w:rsidRPr="006C74B2" w:rsidRDefault="006C74B2" w:rsidP="006C74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74B2" w:rsidRPr="006C74B2" w:rsidRDefault="006C74B2" w:rsidP="006C74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60"/>
        <w:gridCol w:w="3240"/>
        <w:gridCol w:w="347"/>
        <w:gridCol w:w="2456"/>
      </w:tblGrid>
      <w:tr w:rsidR="006C74B2" w:rsidRPr="006C74B2" w:rsidTr="00D86D28">
        <w:tc>
          <w:tcPr>
            <w:tcW w:w="3168" w:type="dxa"/>
          </w:tcPr>
          <w:p w:rsidR="006C74B2" w:rsidRPr="006C74B2" w:rsidRDefault="006C74B2" w:rsidP="006C7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4B2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</w:tc>
        <w:tc>
          <w:tcPr>
            <w:tcW w:w="360" w:type="dxa"/>
          </w:tcPr>
          <w:p w:rsidR="006C74B2" w:rsidRPr="006C74B2" w:rsidRDefault="006C74B2" w:rsidP="006C7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6C74B2" w:rsidRPr="006C74B2" w:rsidRDefault="006C74B2" w:rsidP="006C7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4B2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347" w:type="dxa"/>
          </w:tcPr>
          <w:p w:rsidR="006C74B2" w:rsidRPr="006C74B2" w:rsidRDefault="006C74B2" w:rsidP="006C7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:rsidR="006C74B2" w:rsidRPr="006C74B2" w:rsidRDefault="006C74B2" w:rsidP="006C7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4B2">
              <w:rPr>
                <w:rFonts w:ascii="Times New Roman" w:hAnsi="Times New Roman"/>
                <w:b/>
                <w:sz w:val="24"/>
                <w:szCs w:val="24"/>
              </w:rPr>
              <w:t xml:space="preserve">РАССМОТРЕНО </w:t>
            </w:r>
          </w:p>
        </w:tc>
      </w:tr>
      <w:tr w:rsidR="006C74B2" w:rsidRPr="006C74B2" w:rsidTr="00D86D28">
        <w:tc>
          <w:tcPr>
            <w:tcW w:w="3168" w:type="dxa"/>
          </w:tcPr>
          <w:p w:rsidR="006C74B2" w:rsidRPr="006C74B2" w:rsidRDefault="006C74B2" w:rsidP="006C74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>Директор ГБУ ДО КК</w:t>
            </w:r>
          </w:p>
          <w:p w:rsidR="006C74B2" w:rsidRPr="006C74B2" w:rsidRDefault="006C74B2" w:rsidP="006C74B2">
            <w:pPr>
              <w:pBdr>
                <w:bottom w:val="single" w:sz="12" w:space="1" w:color="auto"/>
              </w:pBd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>«Центр развития одаренности»</w:t>
            </w:r>
          </w:p>
          <w:p w:rsidR="006C74B2" w:rsidRPr="006C74B2" w:rsidRDefault="006C74B2" w:rsidP="006C74B2">
            <w:pPr>
              <w:pBdr>
                <w:bottom w:val="single" w:sz="12" w:space="1" w:color="auto"/>
              </w:pBd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4B2" w:rsidRPr="006C74B2" w:rsidRDefault="006C74B2" w:rsidP="006C74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C74B2" w:rsidRPr="006C74B2" w:rsidRDefault="006C74B2" w:rsidP="006C74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6C74B2" w:rsidRPr="006C74B2" w:rsidRDefault="006C74B2" w:rsidP="006C74B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>Зам. директора по УОР</w:t>
            </w:r>
          </w:p>
          <w:p w:rsidR="006C74B2" w:rsidRPr="006C74B2" w:rsidRDefault="006C74B2" w:rsidP="006C74B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6C74B2" w:rsidRPr="006C74B2" w:rsidRDefault="006C74B2" w:rsidP="006C74B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>« _____ » _____________</w:t>
            </w:r>
          </w:p>
        </w:tc>
        <w:tc>
          <w:tcPr>
            <w:tcW w:w="347" w:type="dxa"/>
          </w:tcPr>
          <w:p w:rsidR="006C74B2" w:rsidRPr="006C74B2" w:rsidRDefault="006C74B2" w:rsidP="006C74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6C74B2" w:rsidRPr="006C74B2" w:rsidRDefault="006C74B2" w:rsidP="006C74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>На заседании НМС</w:t>
            </w:r>
          </w:p>
          <w:p w:rsidR="006C74B2" w:rsidRPr="006C74B2" w:rsidRDefault="006C74B2" w:rsidP="006C74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>Протокол № ____</w:t>
            </w:r>
          </w:p>
          <w:p w:rsidR="006C74B2" w:rsidRPr="006C74B2" w:rsidRDefault="006C74B2" w:rsidP="006C74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>от _________ 201_</w:t>
            </w:r>
          </w:p>
        </w:tc>
      </w:tr>
    </w:tbl>
    <w:p w:rsidR="00F75CA2" w:rsidRPr="00935FE1" w:rsidRDefault="00F75CA2" w:rsidP="00F75CA2">
      <w:pPr>
        <w:jc w:val="center"/>
        <w:rPr>
          <w:rFonts w:ascii="Times New Roman" w:hAnsi="Times New Roman"/>
          <w:sz w:val="28"/>
          <w:szCs w:val="28"/>
        </w:rPr>
      </w:pPr>
    </w:p>
    <w:p w:rsidR="00F75CA2" w:rsidRPr="00935FE1" w:rsidRDefault="00F75CA2" w:rsidP="00F75CA2">
      <w:pPr>
        <w:jc w:val="center"/>
        <w:rPr>
          <w:rFonts w:ascii="Times New Roman" w:hAnsi="Times New Roman"/>
          <w:sz w:val="28"/>
          <w:szCs w:val="28"/>
        </w:rPr>
      </w:pPr>
    </w:p>
    <w:p w:rsidR="00F75CA2" w:rsidRPr="00935FE1" w:rsidRDefault="00F75CA2" w:rsidP="00F75CA2">
      <w:pPr>
        <w:jc w:val="center"/>
        <w:rPr>
          <w:rFonts w:ascii="Times New Roman" w:hAnsi="Times New Roman"/>
          <w:b/>
          <w:sz w:val="28"/>
          <w:szCs w:val="28"/>
        </w:rPr>
      </w:pPr>
      <w:r w:rsidRPr="00935FE1">
        <w:rPr>
          <w:rFonts w:ascii="Times New Roman" w:hAnsi="Times New Roman"/>
          <w:b/>
          <w:sz w:val="28"/>
          <w:szCs w:val="28"/>
        </w:rPr>
        <w:t xml:space="preserve">УЧЕБНАЯ ОБРАЗОВАТЕЛЬНАЯ ПРОГРАММА </w:t>
      </w:r>
    </w:p>
    <w:p w:rsidR="00F75CA2" w:rsidRPr="00935FE1" w:rsidRDefault="0061399F" w:rsidP="00F75C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оч</w:t>
      </w:r>
      <w:r w:rsidR="00F75CA2" w:rsidRPr="00935FE1">
        <w:rPr>
          <w:rFonts w:ascii="Times New Roman" w:hAnsi="Times New Roman"/>
          <w:b/>
          <w:sz w:val="28"/>
          <w:szCs w:val="28"/>
        </w:rPr>
        <w:t xml:space="preserve">ного обучения </w:t>
      </w:r>
    </w:p>
    <w:p w:rsidR="00F75CA2" w:rsidRPr="00935FE1" w:rsidRDefault="00F75CA2" w:rsidP="00F75CA2">
      <w:pPr>
        <w:jc w:val="center"/>
        <w:rPr>
          <w:rFonts w:ascii="Times New Roman" w:hAnsi="Times New Roman"/>
          <w:b/>
          <w:sz w:val="28"/>
          <w:szCs w:val="28"/>
        </w:rPr>
      </w:pPr>
      <w:r w:rsidRPr="00935FE1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географии</w:t>
      </w:r>
    </w:p>
    <w:p w:rsidR="00F75CA2" w:rsidRPr="00935FE1" w:rsidRDefault="00F75CA2" w:rsidP="00F75CA2">
      <w:pPr>
        <w:jc w:val="center"/>
        <w:rPr>
          <w:rFonts w:ascii="Times New Roman" w:hAnsi="Times New Roman"/>
          <w:b/>
          <w:sz w:val="28"/>
          <w:szCs w:val="28"/>
        </w:rPr>
      </w:pPr>
      <w:r w:rsidRPr="00935FE1">
        <w:rPr>
          <w:rFonts w:ascii="Times New Roman" w:hAnsi="Times New Roman"/>
          <w:b/>
          <w:sz w:val="28"/>
          <w:szCs w:val="28"/>
        </w:rPr>
        <w:t xml:space="preserve">для подготовки школьников к олимпиадам </w:t>
      </w:r>
    </w:p>
    <w:p w:rsidR="00F75CA2" w:rsidRPr="00935FE1" w:rsidRDefault="00F75CA2" w:rsidP="00F75CA2">
      <w:pPr>
        <w:jc w:val="center"/>
        <w:rPr>
          <w:rFonts w:ascii="Times New Roman" w:hAnsi="Times New Roman"/>
          <w:b/>
          <w:sz w:val="28"/>
          <w:szCs w:val="28"/>
        </w:rPr>
      </w:pPr>
      <w:r w:rsidRPr="00935FE1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76</w:t>
      </w:r>
      <w:r w:rsidRPr="00935FE1">
        <w:rPr>
          <w:rFonts w:ascii="Times New Roman" w:hAnsi="Times New Roman"/>
          <w:b/>
          <w:sz w:val="28"/>
          <w:szCs w:val="28"/>
        </w:rPr>
        <w:t xml:space="preserve"> час.)</w:t>
      </w:r>
    </w:p>
    <w:p w:rsidR="00F75CA2" w:rsidRPr="00935FE1" w:rsidRDefault="00F75CA2" w:rsidP="00F75C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5CA2" w:rsidRPr="00935FE1" w:rsidRDefault="00F75CA2" w:rsidP="00F75C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5CA2" w:rsidRPr="00935FE1" w:rsidRDefault="00F75CA2" w:rsidP="00F75CA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35FE1">
        <w:rPr>
          <w:rFonts w:ascii="Times New Roman" w:hAnsi="Times New Roman"/>
          <w:sz w:val="28"/>
          <w:szCs w:val="28"/>
        </w:rPr>
        <w:t xml:space="preserve">- возраст </w:t>
      </w:r>
      <w:proofErr w:type="gramStart"/>
      <w:r w:rsidRPr="00935FE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35FE1">
        <w:rPr>
          <w:rFonts w:ascii="Times New Roman" w:hAnsi="Times New Roman"/>
          <w:sz w:val="28"/>
          <w:szCs w:val="28"/>
        </w:rPr>
        <w:t xml:space="preserve"> – </w:t>
      </w:r>
      <w:r w:rsidR="0033416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-11 классы</w:t>
      </w:r>
      <w:r w:rsidRPr="00935FE1">
        <w:rPr>
          <w:rFonts w:ascii="Times New Roman" w:hAnsi="Times New Roman"/>
          <w:sz w:val="28"/>
          <w:szCs w:val="28"/>
        </w:rPr>
        <w:t>;</w:t>
      </w:r>
    </w:p>
    <w:p w:rsidR="00F75CA2" w:rsidRPr="00935FE1" w:rsidRDefault="00F75CA2" w:rsidP="00F75CA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35FE1">
        <w:rPr>
          <w:rFonts w:ascii="Times New Roman" w:hAnsi="Times New Roman"/>
          <w:sz w:val="28"/>
          <w:szCs w:val="28"/>
        </w:rPr>
        <w:t xml:space="preserve">- срок реализации программы – </w:t>
      </w:r>
      <w:r w:rsidR="000068C6">
        <w:rPr>
          <w:rFonts w:ascii="Times New Roman" w:hAnsi="Times New Roman"/>
          <w:sz w:val="28"/>
          <w:szCs w:val="28"/>
        </w:rPr>
        <w:t>2</w:t>
      </w:r>
      <w:r w:rsidRPr="00935F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семестр (второе учебное полугодие)</w:t>
      </w:r>
    </w:p>
    <w:p w:rsidR="00F75CA2" w:rsidRPr="00935FE1" w:rsidRDefault="00F75CA2" w:rsidP="00F75CA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5CA2" w:rsidRPr="00935FE1" w:rsidRDefault="00F75CA2" w:rsidP="00F75CA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5CA2" w:rsidRPr="00935FE1" w:rsidRDefault="00F75CA2" w:rsidP="00981B1C">
      <w:pPr>
        <w:ind w:firstLine="3119"/>
        <w:jc w:val="both"/>
        <w:rPr>
          <w:rFonts w:ascii="Times New Roman" w:hAnsi="Times New Roman"/>
          <w:sz w:val="28"/>
          <w:szCs w:val="28"/>
        </w:rPr>
      </w:pPr>
      <w:r w:rsidRPr="00935FE1">
        <w:rPr>
          <w:rFonts w:ascii="Times New Roman" w:hAnsi="Times New Roman"/>
          <w:sz w:val="28"/>
          <w:szCs w:val="28"/>
        </w:rPr>
        <w:t xml:space="preserve">Программу составил: </w:t>
      </w:r>
      <w:proofErr w:type="spellStart"/>
      <w:r>
        <w:rPr>
          <w:rFonts w:ascii="Times New Roman" w:hAnsi="Times New Roman"/>
          <w:sz w:val="28"/>
          <w:szCs w:val="28"/>
        </w:rPr>
        <w:t>к.г.н</w:t>
      </w:r>
      <w:proofErr w:type="spellEnd"/>
      <w:r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="00981B1C">
        <w:rPr>
          <w:rFonts w:ascii="Times New Roman" w:hAnsi="Times New Roman"/>
          <w:sz w:val="28"/>
          <w:szCs w:val="28"/>
        </w:rPr>
        <w:t>Филобок</w:t>
      </w:r>
      <w:proofErr w:type="spellEnd"/>
      <w:r w:rsidR="00981B1C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.А.</w:t>
      </w:r>
    </w:p>
    <w:p w:rsidR="00F75CA2" w:rsidRPr="00935FE1" w:rsidRDefault="00F75CA2" w:rsidP="00F75CA2">
      <w:pPr>
        <w:jc w:val="center"/>
        <w:rPr>
          <w:rFonts w:ascii="Times New Roman" w:hAnsi="Times New Roman"/>
          <w:sz w:val="28"/>
          <w:szCs w:val="28"/>
        </w:rPr>
      </w:pPr>
    </w:p>
    <w:p w:rsidR="0027070F" w:rsidRDefault="00F75CA2" w:rsidP="00F75CA2">
      <w:pPr>
        <w:jc w:val="center"/>
        <w:rPr>
          <w:b/>
          <w:sz w:val="28"/>
          <w:szCs w:val="28"/>
        </w:rPr>
      </w:pPr>
      <w:r w:rsidRPr="00935FE1">
        <w:rPr>
          <w:rFonts w:ascii="Times New Roman" w:hAnsi="Times New Roman"/>
          <w:sz w:val="28"/>
          <w:szCs w:val="28"/>
        </w:rPr>
        <w:t>Краснодар</w:t>
      </w:r>
    </w:p>
    <w:p w:rsidR="000068C6" w:rsidRDefault="000068C6" w:rsidP="00BB2392">
      <w:pPr>
        <w:jc w:val="center"/>
        <w:outlineLvl w:val="0"/>
        <w:rPr>
          <w:b/>
          <w:sz w:val="28"/>
          <w:szCs w:val="28"/>
        </w:rPr>
      </w:pPr>
    </w:p>
    <w:p w:rsidR="006C74B2" w:rsidRDefault="006C74B2" w:rsidP="00BB2392">
      <w:pPr>
        <w:jc w:val="center"/>
        <w:outlineLvl w:val="0"/>
        <w:rPr>
          <w:b/>
          <w:sz w:val="28"/>
          <w:szCs w:val="28"/>
        </w:rPr>
      </w:pPr>
    </w:p>
    <w:p w:rsidR="006C74B2" w:rsidRDefault="006C74B2" w:rsidP="00BB2392">
      <w:pPr>
        <w:jc w:val="center"/>
        <w:outlineLvl w:val="0"/>
        <w:rPr>
          <w:b/>
          <w:sz w:val="28"/>
          <w:szCs w:val="28"/>
        </w:rPr>
      </w:pPr>
    </w:p>
    <w:p w:rsidR="0027070F" w:rsidRPr="006C74B2" w:rsidRDefault="0027070F" w:rsidP="00BB2392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C74B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27070F" w:rsidRPr="006C74B2" w:rsidRDefault="0027070F" w:rsidP="00BB2392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C74B2">
        <w:rPr>
          <w:rFonts w:ascii="Times New Roman" w:hAnsi="Times New Roman"/>
          <w:b/>
          <w:sz w:val="24"/>
          <w:szCs w:val="24"/>
        </w:rPr>
        <w:t>ОБЩАЯ ХАРАКТЕРИСТИКА ПРОГРАММЫ:</w:t>
      </w:r>
    </w:p>
    <w:p w:rsidR="0027070F" w:rsidRPr="006C74B2" w:rsidRDefault="0027070F" w:rsidP="00130194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i/>
          <w:sz w:val="24"/>
          <w:szCs w:val="24"/>
        </w:rPr>
        <w:t>- Образовательная направленность, в рамках которой реализуется программа</w:t>
      </w:r>
      <w:r w:rsidRPr="006C74B2">
        <w:rPr>
          <w:rFonts w:ascii="Times New Roman" w:hAnsi="Times New Roman"/>
          <w:sz w:val="24"/>
          <w:szCs w:val="24"/>
        </w:rPr>
        <w:t xml:space="preserve"> — научно-педагогическая;</w:t>
      </w:r>
    </w:p>
    <w:p w:rsidR="0027070F" w:rsidRPr="006C74B2" w:rsidRDefault="0027070F" w:rsidP="00130194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i/>
          <w:sz w:val="24"/>
          <w:szCs w:val="24"/>
        </w:rPr>
        <w:t>- возраст обучающихся</w:t>
      </w:r>
      <w:r w:rsidRPr="006C74B2">
        <w:rPr>
          <w:rFonts w:ascii="Times New Roman" w:hAnsi="Times New Roman"/>
          <w:sz w:val="24"/>
          <w:szCs w:val="24"/>
        </w:rPr>
        <w:t xml:space="preserve"> — 16-17 лет;</w:t>
      </w:r>
    </w:p>
    <w:p w:rsidR="0027070F" w:rsidRPr="006C74B2" w:rsidRDefault="0027070F" w:rsidP="00130194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i/>
          <w:sz w:val="24"/>
          <w:szCs w:val="24"/>
        </w:rPr>
        <w:t>-срок реализации программы</w:t>
      </w:r>
      <w:r w:rsidRPr="006C74B2">
        <w:rPr>
          <w:rFonts w:ascii="Times New Roman" w:hAnsi="Times New Roman"/>
          <w:sz w:val="24"/>
          <w:szCs w:val="24"/>
        </w:rPr>
        <w:t xml:space="preserve"> — 2 полугодие.</w:t>
      </w:r>
    </w:p>
    <w:p w:rsidR="0027070F" w:rsidRPr="006C74B2" w:rsidRDefault="0027070F" w:rsidP="00130194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 xml:space="preserve">Модифицированная программа «Углубленное изучение географии в </w:t>
      </w:r>
      <w:r w:rsidR="00334161" w:rsidRPr="006C74B2">
        <w:rPr>
          <w:rFonts w:ascii="Times New Roman" w:hAnsi="Times New Roman"/>
          <w:sz w:val="24"/>
          <w:szCs w:val="24"/>
        </w:rPr>
        <w:t xml:space="preserve">8, </w:t>
      </w:r>
      <w:r w:rsidRPr="006C74B2">
        <w:rPr>
          <w:rFonts w:ascii="Times New Roman" w:hAnsi="Times New Roman"/>
          <w:sz w:val="24"/>
          <w:szCs w:val="24"/>
        </w:rPr>
        <w:t>9, 10, 11 классах» разработана на основе нормативных документов.</w:t>
      </w:r>
    </w:p>
    <w:p w:rsidR="0027070F" w:rsidRPr="006C74B2" w:rsidRDefault="0027070F" w:rsidP="0013019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6C74B2">
        <w:rPr>
          <w:rFonts w:ascii="Times New Roman" w:hAnsi="Times New Roman"/>
          <w:sz w:val="24"/>
          <w:szCs w:val="24"/>
        </w:rPr>
        <w:t>Реализация данной программы рассчитана на развитие знаний, умений и навыков, необходимых учащимся для самостоятельного формирования географического кругозора, ориентации в причинно-следственных связях и явлениях, современных процессах в природе и обществе.</w:t>
      </w:r>
      <w:proofErr w:type="gramEnd"/>
    </w:p>
    <w:p w:rsidR="0027070F" w:rsidRPr="006C74B2" w:rsidRDefault="0027070F" w:rsidP="00130194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Программа рассчитана на 76 часов (2-ое полугодие).</w:t>
      </w:r>
    </w:p>
    <w:p w:rsidR="0027070F" w:rsidRPr="006C74B2" w:rsidRDefault="0027070F" w:rsidP="00130194">
      <w:pPr>
        <w:jc w:val="both"/>
        <w:rPr>
          <w:rFonts w:ascii="Times New Roman" w:hAnsi="Times New Roman"/>
          <w:i/>
          <w:sz w:val="24"/>
          <w:szCs w:val="24"/>
        </w:rPr>
      </w:pPr>
      <w:r w:rsidRPr="006C74B2">
        <w:rPr>
          <w:rFonts w:ascii="Times New Roman" w:hAnsi="Times New Roman"/>
          <w:i/>
          <w:sz w:val="24"/>
          <w:szCs w:val="24"/>
        </w:rPr>
        <w:t>Основными принципами построения программы являются:</w:t>
      </w:r>
    </w:p>
    <w:p w:rsidR="0027070F" w:rsidRPr="006C74B2" w:rsidRDefault="0027070F" w:rsidP="00130194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 xml:space="preserve">— систематизация </w:t>
      </w:r>
      <w:proofErr w:type="gramStart"/>
      <w:r w:rsidRPr="006C74B2">
        <w:rPr>
          <w:rFonts w:ascii="Times New Roman" w:hAnsi="Times New Roman"/>
          <w:sz w:val="24"/>
          <w:szCs w:val="24"/>
        </w:rPr>
        <w:t>полученных</w:t>
      </w:r>
      <w:proofErr w:type="gramEnd"/>
      <w:r w:rsidRPr="006C74B2">
        <w:rPr>
          <w:rFonts w:ascii="Times New Roman" w:hAnsi="Times New Roman"/>
          <w:sz w:val="24"/>
          <w:szCs w:val="24"/>
        </w:rPr>
        <w:t xml:space="preserve"> ранее знаний;</w:t>
      </w:r>
    </w:p>
    <w:p w:rsidR="0027070F" w:rsidRPr="006C74B2" w:rsidRDefault="0027070F" w:rsidP="00130194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— применение междисциплинарного подхода при изучении содержания;</w:t>
      </w:r>
    </w:p>
    <w:p w:rsidR="0027070F" w:rsidRPr="006C74B2" w:rsidRDefault="0027070F" w:rsidP="00130194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— интеграция тем и проблем;</w:t>
      </w:r>
    </w:p>
    <w:p w:rsidR="0027070F" w:rsidRPr="006C74B2" w:rsidRDefault="0027070F" w:rsidP="00130194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— глобальный, основополагающий характер тем и проблем для изучения;</w:t>
      </w:r>
    </w:p>
    <w:p w:rsidR="0027070F" w:rsidRPr="006C74B2" w:rsidRDefault="0027070F" w:rsidP="00130194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— высокий уровень информативности обучения;</w:t>
      </w:r>
    </w:p>
    <w:p w:rsidR="0027070F" w:rsidRPr="006C74B2" w:rsidRDefault="0027070F" w:rsidP="00130194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— активные методы обучения;</w:t>
      </w:r>
    </w:p>
    <w:p w:rsidR="0027070F" w:rsidRPr="006C74B2" w:rsidRDefault="0027070F" w:rsidP="00130194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 xml:space="preserve">— применение </w:t>
      </w:r>
      <w:proofErr w:type="gramStart"/>
      <w:r w:rsidRPr="006C74B2">
        <w:rPr>
          <w:rFonts w:ascii="Times New Roman" w:hAnsi="Times New Roman"/>
          <w:sz w:val="24"/>
          <w:szCs w:val="24"/>
        </w:rPr>
        <w:t>научно-исследовательских</w:t>
      </w:r>
      <w:proofErr w:type="gramEnd"/>
      <w:r w:rsidRPr="006C74B2">
        <w:rPr>
          <w:rFonts w:ascii="Times New Roman" w:hAnsi="Times New Roman"/>
          <w:sz w:val="24"/>
          <w:szCs w:val="24"/>
        </w:rPr>
        <w:t xml:space="preserve"> методов в обучении; высокий уровень самостоятельности в процессе обучения.</w:t>
      </w:r>
    </w:p>
    <w:p w:rsidR="0027070F" w:rsidRPr="006C74B2" w:rsidRDefault="0027070F" w:rsidP="00130194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i/>
          <w:sz w:val="24"/>
          <w:szCs w:val="24"/>
        </w:rPr>
        <w:t>Цели</w:t>
      </w:r>
      <w:r w:rsidRPr="006C74B2">
        <w:rPr>
          <w:rFonts w:ascii="Times New Roman" w:hAnsi="Times New Roman"/>
          <w:sz w:val="24"/>
          <w:szCs w:val="24"/>
        </w:rPr>
        <w:t>: развитие индивидуальности ребенка, выявление способностей к научно-исследовательской, творческой работе, развитие комплексного подхода в изучении естествознания.</w:t>
      </w:r>
    </w:p>
    <w:p w:rsidR="0027070F" w:rsidRPr="006C74B2" w:rsidRDefault="0027070F" w:rsidP="00130194">
      <w:pPr>
        <w:jc w:val="both"/>
        <w:rPr>
          <w:rFonts w:ascii="Times New Roman" w:hAnsi="Times New Roman"/>
          <w:i/>
          <w:sz w:val="24"/>
          <w:szCs w:val="24"/>
        </w:rPr>
      </w:pPr>
      <w:r w:rsidRPr="006C74B2">
        <w:rPr>
          <w:rFonts w:ascii="Times New Roman" w:hAnsi="Times New Roman"/>
          <w:i/>
          <w:sz w:val="24"/>
          <w:szCs w:val="24"/>
        </w:rPr>
        <w:t>Основными задачами являются:</w:t>
      </w:r>
    </w:p>
    <w:p w:rsidR="0027070F" w:rsidRPr="006C74B2" w:rsidRDefault="0027070F" w:rsidP="00130194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1. Развитие широких познавательных интересов.</w:t>
      </w:r>
    </w:p>
    <w:p w:rsidR="0027070F" w:rsidRPr="006C74B2" w:rsidRDefault="0027070F" w:rsidP="00130194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2. Развитие системного мышления.</w:t>
      </w:r>
    </w:p>
    <w:p w:rsidR="0027070F" w:rsidRPr="006C74B2" w:rsidRDefault="0027070F" w:rsidP="00130194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3. Развитие способностей к самостоятельной исследовательской работе, обучение исследовательским навыкам и умениям.</w:t>
      </w:r>
    </w:p>
    <w:p w:rsidR="0027070F" w:rsidRPr="006C74B2" w:rsidRDefault="0027070F" w:rsidP="00130194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 xml:space="preserve">4. Использование </w:t>
      </w:r>
      <w:proofErr w:type="gramStart"/>
      <w:r w:rsidRPr="006C74B2">
        <w:rPr>
          <w:rFonts w:ascii="Times New Roman" w:hAnsi="Times New Roman"/>
          <w:sz w:val="24"/>
          <w:szCs w:val="24"/>
        </w:rPr>
        <w:t>активных</w:t>
      </w:r>
      <w:proofErr w:type="gramEnd"/>
      <w:r w:rsidRPr="006C74B2">
        <w:rPr>
          <w:rFonts w:ascii="Times New Roman" w:hAnsi="Times New Roman"/>
          <w:sz w:val="24"/>
          <w:szCs w:val="24"/>
        </w:rPr>
        <w:t xml:space="preserve"> методов дистанционного обучения, дифференцированного обучения.</w:t>
      </w:r>
    </w:p>
    <w:p w:rsidR="0027070F" w:rsidRPr="006C74B2" w:rsidRDefault="0027070F" w:rsidP="00130194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lastRenderedPageBreak/>
        <w:t>5. Приобретение навыков работы с географическими приборами и оборудованием.</w:t>
      </w:r>
    </w:p>
    <w:p w:rsidR="0027070F" w:rsidRPr="006C74B2" w:rsidRDefault="0027070F" w:rsidP="00130194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6. Подготовка к участию в географических олимпиадах различного уровня, как теоретических, так и практических турах, выдвигающих равные требования и задания учащимся 9-11 классов (Российские олимпиады), а также к участию в других инновационных проектах.</w:t>
      </w:r>
    </w:p>
    <w:p w:rsidR="0027070F" w:rsidRPr="006C74B2" w:rsidRDefault="0027070F" w:rsidP="00C16385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i/>
          <w:sz w:val="24"/>
          <w:szCs w:val="24"/>
        </w:rPr>
        <w:t>Формы и режим занятий</w:t>
      </w:r>
      <w:r w:rsidRPr="006C74B2">
        <w:rPr>
          <w:rFonts w:ascii="Times New Roman" w:hAnsi="Times New Roman"/>
          <w:sz w:val="24"/>
          <w:szCs w:val="24"/>
        </w:rPr>
        <w:t>: занятия проводятся в виде лекционных курсов, семинарских занятий, практических работ в аудитории и на местности с применением измерительных приборов под руководством учителя. Формой контроля является выполнение контрольных работ, заслушивание научных рефератов, тестирование, выполнение олимпиадных заданий из пособий, предлагаемых в списке рекомендуемой и иной литературы.</w:t>
      </w:r>
    </w:p>
    <w:p w:rsidR="0027070F" w:rsidRPr="006C74B2" w:rsidRDefault="0027070F" w:rsidP="00AF6AB0">
      <w:pPr>
        <w:jc w:val="both"/>
        <w:rPr>
          <w:rFonts w:ascii="Times New Roman" w:hAnsi="Times New Roman"/>
          <w:b/>
          <w:sz w:val="24"/>
          <w:szCs w:val="24"/>
        </w:rPr>
      </w:pPr>
    </w:p>
    <w:p w:rsidR="0027070F" w:rsidRPr="006C74B2" w:rsidRDefault="0027070F" w:rsidP="00BB2392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C74B2">
        <w:rPr>
          <w:rFonts w:ascii="Times New Roman" w:hAnsi="Times New Roman"/>
          <w:b/>
          <w:sz w:val="24"/>
          <w:szCs w:val="24"/>
        </w:rPr>
        <w:br w:type="page"/>
      </w:r>
      <w:r w:rsidRPr="006C74B2">
        <w:rPr>
          <w:rFonts w:ascii="Times New Roman" w:hAnsi="Times New Roman"/>
          <w:b/>
          <w:sz w:val="24"/>
          <w:szCs w:val="24"/>
        </w:rPr>
        <w:lastRenderedPageBreak/>
        <w:t>СОДЕРЖАНИЕ ИЗУЧАЕМОГО КУРСА</w:t>
      </w:r>
    </w:p>
    <w:p w:rsidR="0027070F" w:rsidRPr="006C74B2" w:rsidRDefault="0027070F" w:rsidP="00BB2392">
      <w:pPr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6C74B2">
        <w:rPr>
          <w:rFonts w:ascii="Times New Roman" w:hAnsi="Times New Roman"/>
          <w:b/>
          <w:sz w:val="24"/>
          <w:szCs w:val="24"/>
        </w:rPr>
        <w:t>Модуль 3  Общая физическая география – 34 часа</w:t>
      </w:r>
    </w:p>
    <w:p w:rsidR="00BB2392" w:rsidRPr="006C74B2" w:rsidRDefault="0027070F" w:rsidP="00BB2392">
      <w:pPr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6C74B2">
        <w:rPr>
          <w:rFonts w:ascii="Times New Roman" w:hAnsi="Times New Roman"/>
          <w:i/>
          <w:sz w:val="24"/>
          <w:szCs w:val="24"/>
        </w:rPr>
        <w:t>1 История географических открытий – 4 часа</w:t>
      </w:r>
    </w:p>
    <w:p w:rsidR="0027070F" w:rsidRPr="006C74B2" w:rsidRDefault="0027070F" w:rsidP="00BB2392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 xml:space="preserve">Выдающиеся географы мира, их вклад в исследование Земли. Эратосфен, Аристотель, Птолемей, Марко Поло и др. Великие географические открытия; кругосветные путешествия, открытие и исследование материков, изучение Мирового океана. Х. Колумб, </w:t>
      </w:r>
      <w:proofErr w:type="spellStart"/>
      <w:r w:rsidRPr="006C74B2">
        <w:rPr>
          <w:rFonts w:ascii="Times New Roman" w:hAnsi="Times New Roman"/>
          <w:sz w:val="24"/>
          <w:szCs w:val="24"/>
        </w:rPr>
        <w:t>Васко</w:t>
      </w:r>
      <w:proofErr w:type="spellEnd"/>
      <w:r w:rsidRPr="006C74B2">
        <w:rPr>
          <w:rFonts w:ascii="Times New Roman" w:hAnsi="Times New Roman"/>
          <w:sz w:val="24"/>
          <w:szCs w:val="24"/>
        </w:rPr>
        <w:t xml:space="preserve"> да Гама, Ф. Магеллан, Ф. Дрейк, А. Тасман, В. </w:t>
      </w:r>
      <w:proofErr w:type="spellStart"/>
      <w:r w:rsidRPr="006C74B2">
        <w:rPr>
          <w:rFonts w:ascii="Times New Roman" w:hAnsi="Times New Roman"/>
          <w:sz w:val="24"/>
          <w:szCs w:val="24"/>
        </w:rPr>
        <w:t>Янсзон</w:t>
      </w:r>
      <w:proofErr w:type="spellEnd"/>
      <w:r w:rsidRPr="006C74B2">
        <w:rPr>
          <w:rFonts w:ascii="Times New Roman" w:hAnsi="Times New Roman"/>
          <w:sz w:val="24"/>
          <w:szCs w:val="24"/>
        </w:rPr>
        <w:t xml:space="preserve">, Д. Кук, Ф. Беллинсгаузен, М. Лазарев, Д. Ливингстон. А. Гумбольдт, Н. М. Пржевальский, П.П. Семенов-Тян-Шанский, Р. </w:t>
      </w:r>
      <w:proofErr w:type="spellStart"/>
      <w:r w:rsidRPr="006C74B2">
        <w:rPr>
          <w:rFonts w:ascii="Times New Roman" w:hAnsi="Times New Roman"/>
          <w:sz w:val="24"/>
          <w:szCs w:val="24"/>
        </w:rPr>
        <w:t>Пири</w:t>
      </w:r>
      <w:proofErr w:type="spellEnd"/>
      <w:r w:rsidRPr="006C74B2">
        <w:rPr>
          <w:rFonts w:ascii="Times New Roman" w:hAnsi="Times New Roman"/>
          <w:sz w:val="24"/>
          <w:szCs w:val="24"/>
        </w:rPr>
        <w:t xml:space="preserve">, Ф. Кук Р. Амундсен, Р. Скотт и </w:t>
      </w:r>
      <w:proofErr w:type="spellStart"/>
      <w:proofErr w:type="gramStart"/>
      <w:r w:rsidRPr="006C74B2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</w:p>
    <w:p w:rsidR="0027070F" w:rsidRPr="006C74B2" w:rsidRDefault="0027070F" w:rsidP="00AF6AB0">
      <w:pPr>
        <w:jc w:val="both"/>
        <w:rPr>
          <w:rFonts w:ascii="Times New Roman" w:hAnsi="Times New Roman"/>
          <w:i/>
          <w:sz w:val="24"/>
          <w:szCs w:val="24"/>
        </w:rPr>
      </w:pPr>
      <w:r w:rsidRPr="006C74B2">
        <w:rPr>
          <w:rFonts w:ascii="Times New Roman" w:hAnsi="Times New Roman"/>
          <w:i/>
          <w:sz w:val="24"/>
          <w:szCs w:val="24"/>
        </w:rPr>
        <w:t>2 Земля как планета Солнечной системы. – 4 часа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Положение Земли во Вселенной: (положение ее по отношению к Солнцу, Луне и другим планетам). Форма и размеры Земли. Эволюция представлений о форме планеты, доказательства шарообразности Земли. Измерения Земли. Географические следствия формы и размеров Земли. Движения Земли: суточное (осевое) и годовое (орбитальное) движения Земли и их следствия.</w:t>
      </w:r>
    </w:p>
    <w:p w:rsidR="0027070F" w:rsidRPr="006C74B2" w:rsidRDefault="0027070F" w:rsidP="00AF6AB0">
      <w:pPr>
        <w:jc w:val="both"/>
        <w:rPr>
          <w:rFonts w:ascii="Times New Roman" w:hAnsi="Times New Roman"/>
          <w:i/>
          <w:sz w:val="24"/>
          <w:szCs w:val="24"/>
        </w:rPr>
      </w:pPr>
      <w:r w:rsidRPr="006C74B2">
        <w:rPr>
          <w:rFonts w:ascii="Times New Roman" w:hAnsi="Times New Roman"/>
          <w:i/>
          <w:sz w:val="24"/>
          <w:szCs w:val="24"/>
        </w:rPr>
        <w:t>3 Особенности изображений Земли на плане, карте, глобусе.- 4 часа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Ориентирование на местности и его виды. Азимут, его определение. План местности. Составление плана. Масштаб и его виды, переход от одного вида масштаба к другому. Изображение рельефа; понятие об абсолютной и относительной высотах. Географические карты, Основные отличия карты от плана. Градусная сеть и ее элементы. Понятие о географической широте и долготе; измерения направлений и расстояний на планах и картах. Разнообразие карт по способам построения картографических проекций, характеру искажений, масштабу, назначению содержанию. Способы картографических изображений. Глобус как модель Земли. История создания. Виды глобусов, преимущества и недостатки.</w:t>
      </w:r>
    </w:p>
    <w:p w:rsidR="0027070F" w:rsidRPr="006C74B2" w:rsidRDefault="0027070F" w:rsidP="00AF6AB0">
      <w:pPr>
        <w:jc w:val="both"/>
        <w:rPr>
          <w:rFonts w:ascii="Times New Roman" w:hAnsi="Times New Roman"/>
          <w:i/>
          <w:sz w:val="24"/>
          <w:szCs w:val="24"/>
        </w:rPr>
      </w:pPr>
      <w:r w:rsidRPr="006C74B2">
        <w:rPr>
          <w:rFonts w:ascii="Times New Roman" w:hAnsi="Times New Roman"/>
          <w:i/>
          <w:sz w:val="24"/>
          <w:szCs w:val="24"/>
        </w:rPr>
        <w:t>4 Литосфера и рельеф Земли.- 6  часов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 xml:space="preserve">Гипотезы происхождения Земли (И. Кант, П. Лаплас, О. Шмидт и др.). История формирования ее оболочек. Взаимодействие литосферы, атмосферы, гидросферы, биосферы и формирование географической оболочки. Возраст Земли; геологическое летоисчисление. Внутреннее строение земного шара: земная кора, литосфера, астеносфера, мантия, ядро. Процессы, происходящие в глубинах Земли и их влияние на формирование современного облика земной поверхности. Строение литосферы. Теория литосферных плит. Тектонические процессы, происходящие на границах литосферных плит; их влияние на формирование планетарных форм рельефа. Земная кора: типы, строение, минералы и горные породы, состав пород, слагающих земную кору, (магматические, осадочные метаморфические). Неоднородность земной коры: понятие об относительно подвижных и устойчивых ее участках (геосинклинали и платформы) и связанных с ними формами рельефа и полезными ископаемыми. Внутренние силы, формирующие и изменяющие поверхность Земли. Тектонические движения, землетрясения, </w:t>
      </w:r>
      <w:proofErr w:type="spellStart"/>
      <w:r w:rsidRPr="006C74B2">
        <w:rPr>
          <w:rFonts w:ascii="Times New Roman" w:hAnsi="Times New Roman"/>
          <w:sz w:val="24"/>
          <w:szCs w:val="24"/>
        </w:rPr>
        <w:t>магматизм</w:t>
      </w:r>
      <w:proofErr w:type="spellEnd"/>
      <w:r w:rsidRPr="006C74B2">
        <w:rPr>
          <w:rFonts w:ascii="Times New Roman" w:hAnsi="Times New Roman"/>
          <w:sz w:val="24"/>
          <w:szCs w:val="24"/>
        </w:rPr>
        <w:t xml:space="preserve">, вулканизм. Зоны повышенной сейсмичности на Земле. </w:t>
      </w:r>
      <w:r w:rsidRPr="006C74B2">
        <w:rPr>
          <w:rFonts w:ascii="Times New Roman" w:hAnsi="Times New Roman"/>
          <w:sz w:val="24"/>
          <w:szCs w:val="24"/>
        </w:rPr>
        <w:lastRenderedPageBreak/>
        <w:t>Крупнейшие вулканы мира. Внешние силы, изменяющие поверхность Земли. Выветривание и его виды. Участие текучих вод, ветра, льда, моря в формировании рельефа. Антропогенные факторы преобразования рельефа.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Основные формы рельефа суши.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Горы суши. Образование горного рельефа (горы, хребты, горные системы, нагорья). Изменение гор во времени. Классификация гор по возрасту, строению, высотам (на примере крупнейших горных систем мира). Равнины суши. Происхождение равнин и изменение их во времени. Виды равнин по абсолютным высотам, условиям формирования (на примере крупнейших равнинных территорий мира).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Рельеф дна Мирового океана. Подводная окраина материков, ложе океана, глубоководные котловины, желоба, равнины и горы на дне океана, переходные области.</w:t>
      </w:r>
    </w:p>
    <w:p w:rsidR="0027070F" w:rsidRPr="006C74B2" w:rsidRDefault="0027070F" w:rsidP="00AF6AB0">
      <w:pPr>
        <w:jc w:val="both"/>
        <w:rPr>
          <w:rFonts w:ascii="Times New Roman" w:hAnsi="Times New Roman"/>
          <w:i/>
          <w:sz w:val="24"/>
          <w:szCs w:val="24"/>
        </w:rPr>
      </w:pPr>
      <w:r w:rsidRPr="006C74B2">
        <w:rPr>
          <w:rFonts w:ascii="Times New Roman" w:hAnsi="Times New Roman"/>
          <w:i/>
          <w:sz w:val="24"/>
          <w:szCs w:val="24"/>
        </w:rPr>
        <w:t>5 Гидросфера.- 6  часов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Гидросфера и ее состав. Единство и связь компонентов гидросферы. Мировой круговорот воды. Роль воды на Земле.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Мировой океан - крупнейшая часть гидросферы. Исследования Мирового океана. Составные части Мирового океана. Характеристика океанических вод (химический состав, соленость, температурный режим)</w:t>
      </w:r>
      <w:proofErr w:type="gramStart"/>
      <w:r w:rsidRPr="006C74B2">
        <w:rPr>
          <w:rFonts w:ascii="Times New Roman" w:hAnsi="Times New Roman"/>
          <w:sz w:val="24"/>
          <w:szCs w:val="24"/>
        </w:rPr>
        <w:t>.</w:t>
      </w:r>
      <w:proofErr w:type="gramEnd"/>
      <w:r w:rsidRPr="006C74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C74B2">
        <w:rPr>
          <w:rFonts w:ascii="Times New Roman" w:hAnsi="Times New Roman"/>
          <w:sz w:val="24"/>
          <w:szCs w:val="24"/>
        </w:rPr>
        <w:t>д</w:t>
      </w:r>
      <w:proofErr w:type="gramEnd"/>
      <w:r w:rsidRPr="006C74B2">
        <w:rPr>
          <w:rFonts w:ascii="Times New Roman" w:hAnsi="Times New Roman"/>
          <w:sz w:val="24"/>
          <w:szCs w:val="24"/>
        </w:rPr>
        <w:t>инамика вод. Приливы и отливы. Течения в океане.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Воды суши. Подземные воды. Их образование, разнообразие по условиям залегания, минерализации, температурному режиму. Использование и охрана подземных вод.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 xml:space="preserve">Озера. Типы озерных котловин по способу их образования. Основные характеристики озер (глубины, площадь, </w:t>
      </w:r>
      <w:proofErr w:type="spellStart"/>
      <w:r w:rsidRPr="006C74B2">
        <w:rPr>
          <w:rFonts w:ascii="Times New Roman" w:hAnsi="Times New Roman"/>
          <w:sz w:val="24"/>
          <w:szCs w:val="24"/>
        </w:rPr>
        <w:t>сточность</w:t>
      </w:r>
      <w:proofErr w:type="spellEnd"/>
      <w:r w:rsidRPr="006C74B2">
        <w:rPr>
          <w:rFonts w:ascii="Times New Roman" w:hAnsi="Times New Roman"/>
          <w:sz w:val="24"/>
          <w:szCs w:val="24"/>
        </w:rPr>
        <w:t>, химический состав воды, термический режим).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Болота, их виды, заболоченные земли.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Река и ее части. Речная система. Понятие об истоке, устье, дельте, речной долине, бассейне, водоразделе. Питание и режим рек. Зональные типы режима рек. Горные и равнинные реки. Крупнейшие водопады планеты.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Искусственные водоемы; крупнейшие водохранилища и каналы. Ледники. Образование ледников. Снеговая линия. Горные и покровные ледники. Роль ледников в природных процессах. Многолетняя мерзлота.</w:t>
      </w:r>
    </w:p>
    <w:p w:rsidR="0027070F" w:rsidRPr="006C74B2" w:rsidRDefault="0027070F" w:rsidP="00AF6AB0">
      <w:pPr>
        <w:jc w:val="both"/>
        <w:rPr>
          <w:rFonts w:ascii="Times New Roman" w:hAnsi="Times New Roman"/>
          <w:i/>
          <w:sz w:val="24"/>
          <w:szCs w:val="24"/>
        </w:rPr>
      </w:pPr>
      <w:r w:rsidRPr="006C74B2">
        <w:rPr>
          <w:rFonts w:ascii="Times New Roman" w:hAnsi="Times New Roman"/>
          <w:i/>
          <w:sz w:val="24"/>
          <w:szCs w:val="24"/>
        </w:rPr>
        <w:t>6 Атмосфера.- 6 часов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Состав и строение атмосферы. Возникновение и эволюция атмосферы. Значение воздушной оболочки Земли.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Основные характеристики воздушной оболочки Земли. Температура воздуха (максимальная, минимальная), суточный и годовой ход температур. Распределение температур воздуха на Земле и факторы, его обуславливающие.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lastRenderedPageBreak/>
        <w:t>Атмосферное давление. Факторы, влияющие на распределение и изменение давления на поверхности Земли. Измерение атмосферного давления.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Ветры в атмосфере, причины возникновения, сила, скорость, направление. Ветры общей циркуляции (пассаты, муссоны, западные ветры); местные ветры.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Динамика воды в атмосфере. Влажность воздуха (абсолютная, максимальная, относительная). Испарение, испаряемость, коэффициент увлажнения и его географическое распределение. Облака и их виды.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Атмосферные осадки. Факторы образования и закономерности распределения осадков на поверхности Земли. Значение данных об увлажнении территории для хозяйственной деятельности.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Воздушные массы, закономерности их формирования и циркуляции в атмосфере. Типы воздушных масс, их циркуляция. Атмосферные фронты.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Погода; характеристики погоды и погодные явления. Служба погоды.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Климат. Климатообразующие факторы: географическая широта, циркуляция атмосферы, удаленность от морей и океанов, высота над уровнем моря, орография и рельеф, характер подстилающей поверхности, течения Мирового океана и др.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 xml:space="preserve">Типы климата и климатические пояса Земли. Характеристика климатических поясов и областей. </w:t>
      </w:r>
      <w:proofErr w:type="spellStart"/>
      <w:r w:rsidRPr="006C74B2">
        <w:rPr>
          <w:rFonts w:ascii="Times New Roman" w:hAnsi="Times New Roman"/>
          <w:sz w:val="24"/>
          <w:szCs w:val="24"/>
        </w:rPr>
        <w:t>Климатограммы</w:t>
      </w:r>
      <w:proofErr w:type="spellEnd"/>
      <w:r w:rsidRPr="006C74B2">
        <w:rPr>
          <w:rFonts w:ascii="Times New Roman" w:hAnsi="Times New Roman"/>
          <w:sz w:val="24"/>
          <w:szCs w:val="24"/>
        </w:rPr>
        <w:t>.</w:t>
      </w:r>
    </w:p>
    <w:p w:rsidR="0027070F" w:rsidRPr="006C74B2" w:rsidRDefault="0027070F" w:rsidP="00AF6AB0">
      <w:pPr>
        <w:jc w:val="both"/>
        <w:rPr>
          <w:rFonts w:ascii="Times New Roman" w:hAnsi="Times New Roman"/>
          <w:i/>
          <w:sz w:val="24"/>
          <w:szCs w:val="24"/>
        </w:rPr>
      </w:pPr>
      <w:r w:rsidRPr="006C74B2">
        <w:rPr>
          <w:rFonts w:ascii="Times New Roman" w:hAnsi="Times New Roman"/>
          <w:i/>
          <w:sz w:val="24"/>
          <w:szCs w:val="24"/>
        </w:rPr>
        <w:t>7 Географическая оболочка Земли.- 4 часа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Географическая оболочка как глобальный природный комплекс. Взаимосвязь ее компонентов: литосферы, атмосферы, гидросферы, биосферы. Свойства, закономерности строения и развития.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Природные комплексы и их разнообразие. Изменение природных комплексов под влиянием хозяйственной деятельности человека.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 xml:space="preserve">Природная зона как природный комплекс. </w:t>
      </w:r>
      <w:proofErr w:type="gramStart"/>
      <w:r w:rsidRPr="006C74B2">
        <w:rPr>
          <w:rFonts w:ascii="Times New Roman" w:hAnsi="Times New Roman"/>
          <w:sz w:val="24"/>
          <w:szCs w:val="24"/>
        </w:rPr>
        <w:t>Природные зоны мира, их характеристики (географическое положение, рельеф, климат, воды, почвы, растительный и животный мир).</w:t>
      </w:r>
      <w:proofErr w:type="gramEnd"/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Влияние природных условий на жизнь и здоровье человека. Проблемы взаимодействия природы и общества. Виды загрязнений окружающей среды. Охрана атмосферы; сохранение газового баланса. Охрана вод; загрязнение Мирового океана; проблемы недостатка пресной воды; водопользование и недопотребление. Охрана недр; рациональное использование полезных ископаемых. Охрана земель; земельный фонд мира; эрозия почв и ее виды. Охрана биосферы; роль растений и животных в круговороте веще</w:t>
      </w:r>
      <w:proofErr w:type="gramStart"/>
      <w:r w:rsidRPr="006C74B2">
        <w:rPr>
          <w:rFonts w:ascii="Times New Roman" w:hAnsi="Times New Roman"/>
          <w:sz w:val="24"/>
          <w:szCs w:val="24"/>
        </w:rPr>
        <w:t>ств в пр</w:t>
      </w:r>
      <w:proofErr w:type="gramEnd"/>
      <w:r w:rsidRPr="006C74B2">
        <w:rPr>
          <w:rFonts w:ascii="Times New Roman" w:hAnsi="Times New Roman"/>
          <w:sz w:val="24"/>
          <w:szCs w:val="24"/>
        </w:rPr>
        <w:t>ироде. Естественные и антропогенные ландшафты. Формы охраны природных сообществ. Крупнейшие биосферные заповедники мира, национальные парки, памятники природы. Региональные экологические проблемы</w:t>
      </w:r>
    </w:p>
    <w:p w:rsidR="0027070F" w:rsidRPr="006C74B2" w:rsidRDefault="0027070F" w:rsidP="00AF6AB0">
      <w:pPr>
        <w:jc w:val="both"/>
        <w:rPr>
          <w:rFonts w:ascii="Times New Roman" w:hAnsi="Times New Roman"/>
          <w:b/>
          <w:sz w:val="24"/>
          <w:szCs w:val="24"/>
        </w:rPr>
      </w:pPr>
    </w:p>
    <w:p w:rsidR="0027070F" w:rsidRPr="006C74B2" w:rsidRDefault="0027070F" w:rsidP="00AF6AB0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C74B2">
        <w:rPr>
          <w:rFonts w:ascii="Times New Roman" w:hAnsi="Times New Roman"/>
          <w:b/>
          <w:sz w:val="24"/>
          <w:szCs w:val="24"/>
        </w:rPr>
        <w:lastRenderedPageBreak/>
        <w:t>Модуль 4  Материки и океаны - крупнейшие природные комплексы Земли. – 18 часов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i/>
          <w:sz w:val="24"/>
          <w:szCs w:val="24"/>
        </w:rPr>
        <w:t>1 Материки (10 часов)</w:t>
      </w:r>
      <w:r w:rsidRPr="006C74B2">
        <w:rPr>
          <w:rFonts w:ascii="Times New Roman" w:hAnsi="Times New Roman"/>
          <w:sz w:val="24"/>
          <w:szCs w:val="24"/>
        </w:rPr>
        <w:t>: Евразия, Северная Америка, Южная Америка, Африка, Австралия, Антарктида. Физико-географическое положение материка, история исследований и освоения, геологическое строение, рельеф, характерные профили, полезные ископаемые. Климат, климатообразующие факторы, климатические пояса. Внутренние воды. Природные зоны материка. Физико-географические области. Выдающиеся объекты материков, их местонахождение.</w:t>
      </w:r>
    </w:p>
    <w:p w:rsidR="0027070F" w:rsidRPr="006C74B2" w:rsidRDefault="0027070F" w:rsidP="00AF6AB0">
      <w:pPr>
        <w:jc w:val="both"/>
        <w:rPr>
          <w:rFonts w:ascii="Times New Roman" w:hAnsi="Times New Roman"/>
          <w:b/>
          <w:sz w:val="24"/>
          <w:szCs w:val="24"/>
        </w:rPr>
      </w:pPr>
      <w:r w:rsidRPr="006C74B2">
        <w:rPr>
          <w:rFonts w:ascii="Times New Roman" w:hAnsi="Times New Roman"/>
          <w:i/>
          <w:sz w:val="24"/>
          <w:szCs w:val="24"/>
        </w:rPr>
        <w:t>2. Океаны(8 часов)</w:t>
      </w:r>
      <w:r w:rsidRPr="006C74B2">
        <w:rPr>
          <w:rFonts w:ascii="Times New Roman" w:hAnsi="Times New Roman"/>
          <w:sz w:val="24"/>
          <w:szCs w:val="24"/>
        </w:rPr>
        <w:t>: Тихий, Атлантический, Индийский, Северный Ледовитый. Основные части океанов (моря, проливы, заливы, острова, полуострова). История исследований и освоение. Географические характеристики океанов и морей (глубины, циркуляция вод температурный режим, соленость, животный и растительный мир и др.). Ресурсы океанов, их хозяйственное значение, история.</w:t>
      </w:r>
    </w:p>
    <w:p w:rsidR="0027070F" w:rsidRPr="006C74B2" w:rsidRDefault="0027070F" w:rsidP="00AF6AB0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C74B2">
        <w:rPr>
          <w:rFonts w:ascii="Times New Roman" w:hAnsi="Times New Roman"/>
          <w:b/>
          <w:sz w:val="24"/>
          <w:szCs w:val="24"/>
        </w:rPr>
        <w:t>Модуль 5  Физическая география России – 24 часа</w:t>
      </w:r>
    </w:p>
    <w:p w:rsidR="0027070F" w:rsidRPr="006C74B2" w:rsidRDefault="0027070F" w:rsidP="00AF6AB0">
      <w:pPr>
        <w:jc w:val="both"/>
        <w:rPr>
          <w:rFonts w:ascii="Times New Roman" w:hAnsi="Times New Roman"/>
          <w:i/>
          <w:sz w:val="24"/>
          <w:szCs w:val="24"/>
        </w:rPr>
      </w:pPr>
      <w:r w:rsidRPr="006C74B2">
        <w:rPr>
          <w:rFonts w:ascii="Times New Roman" w:hAnsi="Times New Roman"/>
          <w:i/>
          <w:sz w:val="24"/>
          <w:szCs w:val="24"/>
        </w:rPr>
        <w:t>1.Географическое положение и история географических открытий и исследований территории России.-4 часа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Физико-географическое положение России его особенности, величина территории, крайние точки, границы и их типы. Часовые пояса.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 xml:space="preserve">Освоение и изучение территории России. Путешествия С. Дежнева, Е. Хабарова, В. Пояркова, В. Атласова. Великая Северная экспедиция: путешествия В.Беринга и А. </w:t>
      </w:r>
      <w:proofErr w:type="spellStart"/>
      <w:r w:rsidRPr="006C74B2">
        <w:rPr>
          <w:rFonts w:ascii="Times New Roman" w:hAnsi="Times New Roman"/>
          <w:sz w:val="24"/>
          <w:szCs w:val="24"/>
        </w:rPr>
        <w:t>Чирикова</w:t>
      </w:r>
      <w:proofErr w:type="spellEnd"/>
      <w:r w:rsidRPr="006C74B2">
        <w:rPr>
          <w:rFonts w:ascii="Times New Roman" w:hAnsi="Times New Roman"/>
          <w:sz w:val="24"/>
          <w:szCs w:val="24"/>
        </w:rPr>
        <w:t xml:space="preserve"> С., Челюскина и др. Экспедиции Н. М. Пржевальского, П. Семенова-Тян-Шанского, Г. Седова, В. Обручева. Исследования М.В. Ломоносова, В.В. Докучаева, А.И. </w:t>
      </w:r>
      <w:proofErr w:type="spellStart"/>
      <w:r w:rsidRPr="006C74B2">
        <w:rPr>
          <w:rFonts w:ascii="Times New Roman" w:hAnsi="Times New Roman"/>
          <w:sz w:val="24"/>
          <w:szCs w:val="24"/>
        </w:rPr>
        <w:t>Воейкова</w:t>
      </w:r>
      <w:proofErr w:type="spellEnd"/>
      <w:r w:rsidRPr="006C74B2">
        <w:rPr>
          <w:rFonts w:ascii="Times New Roman" w:hAnsi="Times New Roman"/>
          <w:sz w:val="24"/>
          <w:szCs w:val="24"/>
        </w:rPr>
        <w:t>, О.Ю. Шмидта и др. Современные географические исследования.</w:t>
      </w:r>
    </w:p>
    <w:p w:rsidR="0027070F" w:rsidRPr="006C74B2" w:rsidRDefault="0027070F" w:rsidP="00AF6AB0">
      <w:pPr>
        <w:jc w:val="both"/>
        <w:rPr>
          <w:rFonts w:ascii="Times New Roman" w:hAnsi="Times New Roman"/>
          <w:i/>
          <w:sz w:val="24"/>
          <w:szCs w:val="24"/>
        </w:rPr>
      </w:pPr>
      <w:r w:rsidRPr="006C74B2">
        <w:rPr>
          <w:rFonts w:ascii="Times New Roman" w:hAnsi="Times New Roman"/>
          <w:i/>
          <w:sz w:val="24"/>
          <w:szCs w:val="24"/>
        </w:rPr>
        <w:t>Особенности природы России.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i/>
          <w:sz w:val="24"/>
          <w:szCs w:val="24"/>
        </w:rPr>
        <w:t xml:space="preserve">2.Геологическое строение, рельеф и полезные ископаемые России – 4 часа. </w:t>
      </w:r>
      <w:r w:rsidRPr="006C74B2">
        <w:rPr>
          <w:rFonts w:ascii="Times New Roman" w:hAnsi="Times New Roman"/>
          <w:sz w:val="24"/>
          <w:szCs w:val="24"/>
        </w:rPr>
        <w:t xml:space="preserve"> Внутренние процессы и рельеф: литосферные плиты, их влияние на формирование рельефа России, строение земной коры (геосинклинали, платформы, плиты платформ, щиты). Складчатости и соответствующие им горы</w:t>
      </w:r>
      <w:proofErr w:type="gramStart"/>
      <w:r w:rsidRPr="006C74B2">
        <w:rPr>
          <w:rFonts w:ascii="Times New Roman" w:hAnsi="Times New Roman"/>
          <w:sz w:val="24"/>
          <w:szCs w:val="24"/>
        </w:rPr>
        <w:t>.</w:t>
      </w:r>
      <w:proofErr w:type="gramEnd"/>
      <w:r w:rsidRPr="006C74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C74B2">
        <w:rPr>
          <w:rFonts w:ascii="Times New Roman" w:hAnsi="Times New Roman"/>
          <w:sz w:val="24"/>
          <w:szCs w:val="24"/>
        </w:rPr>
        <w:t>д</w:t>
      </w:r>
      <w:proofErr w:type="gramEnd"/>
      <w:r w:rsidRPr="006C74B2">
        <w:rPr>
          <w:rFonts w:ascii="Times New Roman" w:hAnsi="Times New Roman"/>
          <w:sz w:val="24"/>
          <w:szCs w:val="24"/>
        </w:rPr>
        <w:t>вижения земной коры в складчатых и платформенных областях, и полезные ископаемые, связанные с ними. Землетрясения и вулканизм на территории России.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6C74B2">
        <w:rPr>
          <w:rFonts w:ascii="Times New Roman" w:hAnsi="Times New Roman"/>
          <w:sz w:val="24"/>
          <w:szCs w:val="24"/>
        </w:rPr>
        <w:t>Внешние процессы: выветривание, работа ветра, текучих вод, ледников и др. Стихийные природные явления (обвалы, оползай, лавины, сели и др.) Рельеф и хозяйственная деятельность человека..</w:t>
      </w:r>
      <w:proofErr w:type="gramEnd"/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i/>
          <w:sz w:val="24"/>
          <w:szCs w:val="24"/>
        </w:rPr>
        <w:t>3.Климат. Внутренние воды. Моря России</w:t>
      </w:r>
      <w:r w:rsidRPr="006C74B2">
        <w:rPr>
          <w:rFonts w:ascii="Times New Roman" w:hAnsi="Times New Roman"/>
          <w:sz w:val="24"/>
          <w:szCs w:val="24"/>
        </w:rPr>
        <w:t>.</w:t>
      </w:r>
      <w:r w:rsidRPr="006C74B2">
        <w:rPr>
          <w:rFonts w:ascii="Times New Roman" w:hAnsi="Times New Roman"/>
          <w:i/>
          <w:sz w:val="24"/>
          <w:szCs w:val="24"/>
        </w:rPr>
        <w:t xml:space="preserve"> Почвы. - 8 часов</w:t>
      </w:r>
      <w:r w:rsidRPr="006C74B2">
        <w:rPr>
          <w:rFonts w:ascii="Times New Roman" w:hAnsi="Times New Roman"/>
          <w:sz w:val="24"/>
          <w:szCs w:val="24"/>
        </w:rPr>
        <w:t xml:space="preserve">. Климатообразующие факторы на территории России. Характеристики солнечной радиации и закономерности распределения на территории России. Типы воздушных масс и их циркуляция. Атмосферные фронты, циклоны (пути прохождения) и антициклоны на территории России. Распределение температуры воздуха и атмосферных осадков. Климатические </w:t>
      </w:r>
      <w:r w:rsidRPr="006C74B2">
        <w:rPr>
          <w:rFonts w:ascii="Times New Roman" w:hAnsi="Times New Roman"/>
          <w:sz w:val="24"/>
          <w:szCs w:val="24"/>
        </w:rPr>
        <w:lastRenderedPageBreak/>
        <w:t>пояса и типы климатов России. Неблагоприятные климатические явления (засухи, пыльные бури, град, заморозки и т.п.). Источники загрязнения атмосферного воздуха.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i/>
          <w:sz w:val="24"/>
          <w:szCs w:val="24"/>
        </w:rPr>
        <w:t>Внутренние воды и водные ресурсы.</w:t>
      </w:r>
      <w:r w:rsidRPr="006C74B2">
        <w:rPr>
          <w:rFonts w:ascii="Times New Roman" w:hAnsi="Times New Roman"/>
          <w:sz w:val="24"/>
          <w:szCs w:val="24"/>
        </w:rPr>
        <w:t xml:space="preserve"> Главные речные системы России. Питание и типы водного режима рек. Паводки и наводнения. Работа рек. Роль рек в хозяйстве страны. Экологические проблемы крупнейших рек России. Озера, физико-географическая характеристика крупнейших озер России. Экологические проблемы. Болота и заболоченные земли.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Подземные воды; терминальные и минеральные воды и их значение. Многолетняя мерзлота на территории России. Ледники. Искусственные водные объекты (водохранилища, каналы).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i/>
          <w:sz w:val="24"/>
          <w:szCs w:val="24"/>
        </w:rPr>
        <w:t>Моря России</w:t>
      </w:r>
      <w:r w:rsidRPr="006C74B2">
        <w:rPr>
          <w:rFonts w:ascii="Times New Roman" w:hAnsi="Times New Roman"/>
          <w:sz w:val="24"/>
          <w:szCs w:val="24"/>
        </w:rPr>
        <w:t>. Географическая характеристика морей Северного Ледовитого, Тихого и Атлантического океанов. Свойства вод. Течения. Морские ресурсы и биологическая продуктивность. Экологические проблемы морей России.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i/>
          <w:sz w:val="24"/>
          <w:szCs w:val="24"/>
        </w:rPr>
        <w:t>Почва и почвенные ресурсы.</w:t>
      </w:r>
      <w:r w:rsidRPr="006C74B2">
        <w:rPr>
          <w:rFonts w:ascii="Times New Roman" w:hAnsi="Times New Roman"/>
          <w:sz w:val="24"/>
          <w:szCs w:val="24"/>
        </w:rPr>
        <w:t xml:space="preserve"> Почвенные факторы. Строение (почвенные горизонты), структура, механический состав, понятие плодородия, содержание гумуса. Основные типы почв, закономерности распределение почв на территории России. Почвенные и земельные ресурсы России. Эрозия и деградация почв; мелиорация. Рациональное использование и охрана земель.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i/>
          <w:sz w:val="24"/>
          <w:szCs w:val="24"/>
        </w:rPr>
        <w:t>Растительный и животный мир.</w:t>
      </w:r>
      <w:r w:rsidRPr="006C74B2">
        <w:rPr>
          <w:rFonts w:ascii="Times New Roman" w:hAnsi="Times New Roman"/>
          <w:sz w:val="24"/>
          <w:szCs w:val="24"/>
        </w:rPr>
        <w:t xml:space="preserve"> Биологические ресурсы. Растительные сообщества, их размещение, типы растительности. Животный мир различных природных зон; характерные представители фауны. Охрана и восстановление животного и растительного мира.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i/>
          <w:sz w:val="24"/>
          <w:szCs w:val="24"/>
        </w:rPr>
        <w:t>4.Природные комплексы России.</w:t>
      </w:r>
      <w:r w:rsidRPr="006C74B2">
        <w:rPr>
          <w:rFonts w:ascii="Times New Roman" w:hAnsi="Times New Roman"/>
          <w:sz w:val="24"/>
          <w:szCs w:val="24"/>
        </w:rPr>
        <w:t xml:space="preserve"> </w:t>
      </w:r>
      <w:r w:rsidRPr="006C74B2">
        <w:rPr>
          <w:rFonts w:ascii="Times New Roman" w:hAnsi="Times New Roman"/>
          <w:i/>
          <w:sz w:val="24"/>
          <w:szCs w:val="24"/>
        </w:rPr>
        <w:t>Природные зоны. Крупные природные районы.-  8 часов</w:t>
      </w:r>
      <w:r w:rsidRPr="006C74B2">
        <w:rPr>
          <w:rFonts w:ascii="Times New Roman" w:hAnsi="Times New Roman"/>
          <w:sz w:val="24"/>
          <w:szCs w:val="24"/>
        </w:rPr>
        <w:t xml:space="preserve">. Природная зональность; взаимосвязь и взаимообусловленность компонентов природного комплекса. </w:t>
      </w:r>
      <w:proofErr w:type="gramStart"/>
      <w:r w:rsidRPr="006C74B2">
        <w:rPr>
          <w:rFonts w:ascii="Times New Roman" w:hAnsi="Times New Roman"/>
          <w:sz w:val="24"/>
          <w:szCs w:val="24"/>
        </w:rPr>
        <w:t xml:space="preserve">Природные зоны России как природные комплексы (арктических пустынь, тундры, лесотундры, тайги, смешанных и широколиственных лесов, </w:t>
      </w:r>
      <w:proofErr w:type="spellStart"/>
      <w:r w:rsidRPr="006C74B2">
        <w:rPr>
          <w:rFonts w:ascii="Times New Roman" w:hAnsi="Times New Roman"/>
          <w:sz w:val="24"/>
          <w:szCs w:val="24"/>
        </w:rPr>
        <w:t>лесостепей</w:t>
      </w:r>
      <w:proofErr w:type="spellEnd"/>
      <w:r w:rsidRPr="006C74B2">
        <w:rPr>
          <w:rFonts w:ascii="Times New Roman" w:hAnsi="Times New Roman"/>
          <w:sz w:val="24"/>
          <w:szCs w:val="24"/>
        </w:rPr>
        <w:t>, степей, полупустынь умеренной зоны, субтропиков).</w:t>
      </w:r>
      <w:proofErr w:type="gramEnd"/>
      <w:r w:rsidRPr="006C74B2">
        <w:rPr>
          <w:rFonts w:ascii="Times New Roman" w:hAnsi="Times New Roman"/>
          <w:sz w:val="24"/>
          <w:szCs w:val="24"/>
        </w:rPr>
        <w:t xml:space="preserve"> Физико-географическое положение природных зон, характеристика климата, поверхностных вод, почвенно-растительного покрова и животного мира. Области высотной поясности и их типы.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i/>
          <w:sz w:val="24"/>
          <w:szCs w:val="24"/>
        </w:rPr>
        <w:t>Природное районирование страны.</w:t>
      </w:r>
      <w:r w:rsidRPr="006C74B2">
        <w:rPr>
          <w:rFonts w:ascii="Times New Roman" w:hAnsi="Times New Roman"/>
          <w:sz w:val="24"/>
          <w:szCs w:val="24"/>
        </w:rPr>
        <w:t xml:space="preserve"> Крупные природные районы. Русская (Восточно-Европейская) равнина, Кавказ, Урал, Западная Сибирь, Средняя и Северо-Восточная Сибирь, горы Южной Сибири, дальний Восток. Особенности физико-географического положения, геологическое строение, рельеф, характеристика климата, воды, почвенно-растительный покров и животный мир, зональные природные комплексы. Основные виды хозяйственной деятельности. </w:t>
      </w:r>
      <w:proofErr w:type="spellStart"/>
      <w:r w:rsidRPr="006C74B2">
        <w:rPr>
          <w:rFonts w:ascii="Times New Roman" w:hAnsi="Times New Roman"/>
          <w:sz w:val="24"/>
          <w:szCs w:val="24"/>
        </w:rPr>
        <w:t>Геоэкологические</w:t>
      </w:r>
      <w:proofErr w:type="spellEnd"/>
      <w:r w:rsidRPr="006C74B2">
        <w:rPr>
          <w:rFonts w:ascii="Times New Roman" w:hAnsi="Times New Roman"/>
          <w:sz w:val="24"/>
          <w:szCs w:val="24"/>
        </w:rPr>
        <w:t xml:space="preserve"> проблемы.</w:t>
      </w:r>
    </w:p>
    <w:p w:rsidR="0027070F" w:rsidRPr="006C74B2" w:rsidRDefault="0027070F" w:rsidP="00BB2392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b/>
          <w:sz w:val="24"/>
          <w:szCs w:val="24"/>
        </w:rPr>
        <w:t>СПИСОК РЕКОМЕНДУЕМОЙ ЛИТЕРАТУРЫ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1. Алисов Н.В., Кузина К.М., Марченко Н.А. и др. Готовимся к экзамену по географии. Физическая и экономическая география мира. 2-ое издание. М.: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Айрис-пресс, 2003.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lastRenderedPageBreak/>
        <w:t xml:space="preserve">2. </w:t>
      </w:r>
      <w:proofErr w:type="spellStart"/>
      <w:r w:rsidRPr="006C74B2">
        <w:rPr>
          <w:rFonts w:ascii="Times New Roman" w:hAnsi="Times New Roman"/>
          <w:sz w:val="24"/>
          <w:szCs w:val="24"/>
        </w:rPr>
        <w:t>Бунакова</w:t>
      </w:r>
      <w:proofErr w:type="spellEnd"/>
      <w:r w:rsidRPr="006C74B2">
        <w:rPr>
          <w:rFonts w:ascii="Times New Roman" w:hAnsi="Times New Roman"/>
          <w:sz w:val="24"/>
          <w:szCs w:val="24"/>
        </w:rPr>
        <w:t xml:space="preserve"> Т.М., Родионова И.А. Пособие по географии для </w:t>
      </w:r>
      <w:proofErr w:type="gramStart"/>
      <w:r w:rsidRPr="006C74B2">
        <w:rPr>
          <w:rFonts w:ascii="Times New Roman" w:hAnsi="Times New Roman"/>
          <w:sz w:val="24"/>
          <w:szCs w:val="24"/>
        </w:rPr>
        <w:t>поступающих</w:t>
      </w:r>
      <w:proofErr w:type="gramEnd"/>
      <w:r w:rsidRPr="006C74B2">
        <w:rPr>
          <w:rFonts w:ascii="Times New Roman" w:hAnsi="Times New Roman"/>
          <w:sz w:val="24"/>
          <w:szCs w:val="24"/>
        </w:rPr>
        <w:t xml:space="preserve"> в ВУЗы. Содружество Независимых Государств. М.: Евразийский регион: Уникум-Центр, 1997.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 xml:space="preserve">3. География. Большой справочник для </w:t>
      </w:r>
      <w:proofErr w:type="gramStart"/>
      <w:r w:rsidRPr="006C74B2">
        <w:rPr>
          <w:rFonts w:ascii="Times New Roman" w:hAnsi="Times New Roman"/>
          <w:sz w:val="24"/>
          <w:szCs w:val="24"/>
        </w:rPr>
        <w:t>поступающих</w:t>
      </w:r>
      <w:proofErr w:type="gramEnd"/>
      <w:r w:rsidRPr="006C74B2">
        <w:rPr>
          <w:rFonts w:ascii="Times New Roman" w:hAnsi="Times New Roman"/>
          <w:sz w:val="24"/>
          <w:szCs w:val="24"/>
        </w:rPr>
        <w:t xml:space="preserve"> в вузы. М.: Дрофа, 1998.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4. География. Справочник для старшеклассников и поступающих в Вузы. М.: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АСТ-Пресс, 2001.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5. География. Справочник школьника. М.: АСТ, 1997.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6. Гладкий Ю.Н., Лавров С.Б. Глобальная география. 11 класс. М.: Дрофа, 2002.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 xml:space="preserve">7.Даньшин А.И., Марченко Н.А., Низовцев В.А. Готовимся к экзамену по географии. Физическая и экономическая география России. М.; </w:t>
      </w:r>
      <w:proofErr w:type="spellStart"/>
      <w:r w:rsidRPr="006C74B2">
        <w:rPr>
          <w:rFonts w:ascii="Times New Roman" w:hAnsi="Times New Roman"/>
          <w:sz w:val="24"/>
          <w:szCs w:val="24"/>
        </w:rPr>
        <w:t>Айриспресс</w:t>
      </w:r>
      <w:proofErr w:type="spellEnd"/>
      <w:r w:rsidRPr="006C74B2">
        <w:rPr>
          <w:rFonts w:ascii="Times New Roman" w:hAnsi="Times New Roman"/>
          <w:sz w:val="24"/>
          <w:szCs w:val="24"/>
        </w:rPr>
        <w:t>, 2002.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 xml:space="preserve">8.Душина И.В., </w:t>
      </w:r>
      <w:proofErr w:type="spellStart"/>
      <w:r w:rsidRPr="006C74B2">
        <w:rPr>
          <w:rFonts w:ascii="Times New Roman" w:hAnsi="Times New Roman"/>
          <w:sz w:val="24"/>
          <w:szCs w:val="24"/>
        </w:rPr>
        <w:t>Коринская</w:t>
      </w:r>
      <w:proofErr w:type="spellEnd"/>
      <w:r w:rsidRPr="006C74B2">
        <w:rPr>
          <w:rFonts w:ascii="Times New Roman" w:hAnsi="Times New Roman"/>
          <w:sz w:val="24"/>
          <w:szCs w:val="24"/>
        </w:rPr>
        <w:t xml:space="preserve"> В.А., </w:t>
      </w:r>
      <w:proofErr w:type="spellStart"/>
      <w:r w:rsidRPr="006C74B2">
        <w:rPr>
          <w:rFonts w:ascii="Times New Roman" w:hAnsi="Times New Roman"/>
          <w:sz w:val="24"/>
          <w:szCs w:val="24"/>
        </w:rPr>
        <w:t>Щенев</w:t>
      </w:r>
      <w:proofErr w:type="spellEnd"/>
      <w:r w:rsidRPr="006C74B2">
        <w:rPr>
          <w:rFonts w:ascii="Times New Roman" w:hAnsi="Times New Roman"/>
          <w:sz w:val="24"/>
          <w:szCs w:val="24"/>
        </w:rPr>
        <w:t xml:space="preserve"> ВА. Наш дом — Земля. Материки, океаны, народы и страны. 7 класс. М.: Дрофа, 2002.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9.Климанов В.В., Климанова О.А. География в таблицах. 6-10 класс. Справочное пособие. М.: Дрофа, 2002.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 xml:space="preserve">10.Коринская В.А., </w:t>
      </w:r>
      <w:proofErr w:type="spellStart"/>
      <w:r w:rsidRPr="006C74B2">
        <w:rPr>
          <w:rFonts w:ascii="Times New Roman" w:hAnsi="Times New Roman"/>
          <w:sz w:val="24"/>
          <w:szCs w:val="24"/>
        </w:rPr>
        <w:t>Душина</w:t>
      </w:r>
      <w:proofErr w:type="spellEnd"/>
      <w:r w:rsidRPr="006C74B2">
        <w:rPr>
          <w:rFonts w:ascii="Times New Roman" w:hAnsi="Times New Roman"/>
          <w:sz w:val="24"/>
          <w:szCs w:val="24"/>
        </w:rPr>
        <w:t xml:space="preserve"> И.В., </w:t>
      </w:r>
      <w:proofErr w:type="spellStart"/>
      <w:r w:rsidRPr="006C74B2">
        <w:rPr>
          <w:rFonts w:ascii="Times New Roman" w:hAnsi="Times New Roman"/>
          <w:sz w:val="24"/>
          <w:szCs w:val="24"/>
        </w:rPr>
        <w:t>Щенев</w:t>
      </w:r>
      <w:proofErr w:type="spellEnd"/>
      <w:r w:rsidRPr="006C74B2">
        <w:rPr>
          <w:rFonts w:ascii="Times New Roman" w:hAnsi="Times New Roman"/>
          <w:sz w:val="24"/>
          <w:szCs w:val="24"/>
        </w:rPr>
        <w:t xml:space="preserve"> В.А. География материков и океанов. 7 класс. М.: дрофа, 2002.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11.Лазаревич К.С., Лазаревич Ю.Н. Справочник школьника. География. 6-10 класс. М.: дрофа, 1997.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 xml:space="preserve">12.Максаковский В.П., Баринова И.Н., Дронов В.П. и др. География: пособие для </w:t>
      </w:r>
      <w:proofErr w:type="gramStart"/>
      <w:r w:rsidRPr="006C74B2">
        <w:rPr>
          <w:rFonts w:ascii="Times New Roman" w:hAnsi="Times New Roman"/>
          <w:sz w:val="24"/>
          <w:szCs w:val="24"/>
        </w:rPr>
        <w:t>поступающих</w:t>
      </w:r>
      <w:proofErr w:type="gramEnd"/>
      <w:r w:rsidRPr="006C74B2">
        <w:rPr>
          <w:rFonts w:ascii="Times New Roman" w:hAnsi="Times New Roman"/>
          <w:sz w:val="24"/>
          <w:szCs w:val="24"/>
        </w:rPr>
        <w:t xml:space="preserve"> в ВУЗы. М.: Дрофа, 2003.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13.Максаковский В.П., Петрова Н.Н. Физическая и экономическая география мира. – М.: Айрис-пресс, 2010.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14.Петрова Н.Н. География. Начальный курс. М.: Дрофа, 2002.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 xml:space="preserve">15.Петрова Н.Н. География. Руководство для подготовки к экзаменам. М.: </w:t>
      </w:r>
      <w:proofErr w:type="spellStart"/>
      <w:r w:rsidRPr="006C74B2">
        <w:rPr>
          <w:rFonts w:ascii="Times New Roman" w:hAnsi="Times New Roman"/>
          <w:sz w:val="24"/>
          <w:szCs w:val="24"/>
        </w:rPr>
        <w:t>Астрель</w:t>
      </w:r>
      <w:proofErr w:type="spellEnd"/>
      <w:r w:rsidRPr="006C74B2">
        <w:rPr>
          <w:rFonts w:ascii="Times New Roman" w:hAnsi="Times New Roman"/>
          <w:sz w:val="24"/>
          <w:szCs w:val="24"/>
        </w:rPr>
        <w:t>, 2005.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16.Петрова Н.Н. ЕГЭ-2007. География. Репетитор. М.; Просвещение ЭКСМО, 2007.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 xml:space="preserve">17.Пятунин В.Б. Начальный курс географии. 6 класс. Учебное пособие. </w:t>
      </w:r>
      <w:proofErr w:type="spellStart"/>
      <w:r w:rsidRPr="006C74B2">
        <w:rPr>
          <w:rFonts w:ascii="Times New Roman" w:hAnsi="Times New Roman"/>
          <w:sz w:val="24"/>
          <w:szCs w:val="24"/>
        </w:rPr>
        <w:t>М.:Дрофа</w:t>
      </w:r>
      <w:proofErr w:type="spellEnd"/>
      <w:r w:rsidRPr="006C74B2">
        <w:rPr>
          <w:rFonts w:ascii="Times New Roman" w:hAnsi="Times New Roman"/>
          <w:sz w:val="24"/>
          <w:szCs w:val="24"/>
        </w:rPr>
        <w:t>, 2005.</w:t>
      </w:r>
    </w:p>
    <w:p w:rsidR="0027070F" w:rsidRPr="006C74B2" w:rsidRDefault="0027070F" w:rsidP="00AF6AB0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C74B2">
        <w:rPr>
          <w:rFonts w:ascii="Times New Roman" w:hAnsi="Times New Roman"/>
          <w:b/>
          <w:sz w:val="24"/>
          <w:szCs w:val="24"/>
        </w:rPr>
        <w:t>Литература для контроля знаний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6C74B2">
        <w:rPr>
          <w:rFonts w:ascii="Times New Roman" w:hAnsi="Times New Roman"/>
          <w:sz w:val="24"/>
          <w:szCs w:val="24"/>
        </w:rPr>
        <w:t>Аксакалова</w:t>
      </w:r>
      <w:proofErr w:type="spellEnd"/>
      <w:r w:rsidRPr="006C74B2">
        <w:rPr>
          <w:rFonts w:ascii="Times New Roman" w:hAnsi="Times New Roman"/>
          <w:sz w:val="24"/>
          <w:szCs w:val="24"/>
        </w:rPr>
        <w:t xml:space="preserve"> Г.П., </w:t>
      </w:r>
      <w:proofErr w:type="spellStart"/>
      <w:r w:rsidRPr="006C74B2">
        <w:rPr>
          <w:rFonts w:ascii="Times New Roman" w:hAnsi="Times New Roman"/>
          <w:sz w:val="24"/>
          <w:szCs w:val="24"/>
        </w:rPr>
        <w:t>Амбарцумова</w:t>
      </w:r>
      <w:proofErr w:type="spellEnd"/>
      <w:r w:rsidRPr="006C74B2">
        <w:rPr>
          <w:rFonts w:ascii="Times New Roman" w:hAnsi="Times New Roman"/>
          <w:sz w:val="24"/>
          <w:szCs w:val="24"/>
        </w:rPr>
        <w:t xml:space="preserve"> Э.М., Барабанов В.В. и др. Готовимся к единому государственному экзамену по географии. М.: Школьная пресса,2004.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 xml:space="preserve">2. Барабанов В.В., </w:t>
      </w:r>
      <w:proofErr w:type="spellStart"/>
      <w:r w:rsidRPr="006C74B2">
        <w:rPr>
          <w:rFonts w:ascii="Times New Roman" w:hAnsi="Times New Roman"/>
          <w:sz w:val="24"/>
          <w:szCs w:val="24"/>
        </w:rPr>
        <w:t>Амбарцумова</w:t>
      </w:r>
      <w:proofErr w:type="spellEnd"/>
      <w:r w:rsidRPr="006C74B2">
        <w:rPr>
          <w:rFonts w:ascii="Times New Roman" w:hAnsi="Times New Roman"/>
          <w:sz w:val="24"/>
          <w:szCs w:val="24"/>
        </w:rPr>
        <w:t xml:space="preserve"> Э.М., </w:t>
      </w:r>
      <w:proofErr w:type="spellStart"/>
      <w:r w:rsidRPr="006C74B2">
        <w:rPr>
          <w:rFonts w:ascii="Times New Roman" w:hAnsi="Times New Roman"/>
          <w:sz w:val="24"/>
          <w:szCs w:val="24"/>
        </w:rPr>
        <w:t>Дюкова</w:t>
      </w:r>
      <w:proofErr w:type="spellEnd"/>
      <w:r w:rsidRPr="006C74B2">
        <w:rPr>
          <w:rFonts w:ascii="Times New Roman" w:hAnsi="Times New Roman"/>
          <w:sz w:val="24"/>
          <w:szCs w:val="24"/>
        </w:rPr>
        <w:t xml:space="preserve"> С.Е. География, </w:t>
      </w:r>
      <w:proofErr w:type="spellStart"/>
      <w:r w:rsidRPr="006C74B2">
        <w:rPr>
          <w:rFonts w:ascii="Times New Roman" w:hAnsi="Times New Roman"/>
          <w:sz w:val="24"/>
          <w:szCs w:val="24"/>
        </w:rPr>
        <w:t>ЕГЭ</w:t>
      </w:r>
      <w:proofErr w:type="gramStart"/>
      <w:r w:rsidRPr="006C74B2">
        <w:rPr>
          <w:rFonts w:ascii="Times New Roman" w:hAnsi="Times New Roman"/>
          <w:sz w:val="24"/>
          <w:szCs w:val="24"/>
        </w:rPr>
        <w:t>:м</w:t>
      </w:r>
      <w:proofErr w:type="gramEnd"/>
      <w:r w:rsidRPr="006C74B2">
        <w:rPr>
          <w:rFonts w:ascii="Times New Roman" w:hAnsi="Times New Roman"/>
          <w:sz w:val="24"/>
          <w:szCs w:val="24"/>
        </w:rPr>
        <w:t>етодическое</w:t>
      </w:r>
      <w:proofErr w:type="spellEnd"/>
      <w:r w:rsidRPr="006C74B2">
        <w:rPr>
          <w:rFonts w:ascii="Times New Roman" w:hAnsi="Times New Roman"/>
          <w:sz w:val="24"/>
          <w:szCs w:val="24"/>
        </w:rPr>
        <w:t xml:space="preserve"> пособие для подготовки. М.: Экзамен, 2007.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3.География и экология в школе XXI века. Научно-методический журнал</w:t>
      </w:r>
      <w:proofErr w:type="gramStart"/>
      <w:r w:rsidRPr="006C74B2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6C74B2">
        <w:rPr>
          <w:rFonts w:ascii="Times New Roman" w:hAnsi="Times New Roman"/>
          <w:sz w:val="24"/>
          <w:szCs w:val="24"/>
        </w:rPr>
        <w:t>2011, №4.</w:t>
      </w:r>
    </w:p>
    <w:p w:rsidR="0027070F" w:rsidRPr="006C74B2" w:rsidRDefault="0027070F" w:rsidP="00756D9F">
      <w:pPr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4. География. Олимпиады / авт.-сост. А.С. Наумов. – М.: Дрофа, 2011. – 316 с.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lastRenderedPageBreak/>
        <w:t xml:space="preserve">5.Кунха С.Ф., Наумов А.С. Как готовиться к олимпиаде по географии. По материалам олимпиад </w:t>
      </w:r>
      <w:proofErr w:type="spellStart"/>
      <w:r w:rsidRPr="006C74B2">
        <w:rPr>
          <w:rFonts w:ascii="Times New Roman" w:hAnsi="Times New Roman"/>
          <w:sz w:val="24"/>
          <w:szCs w:val="24"/>
        </w:rPr>
        <w:t>National</w:t>
      </w:r>
      <w:proofErr w:type="spellEnd"/>
      <w:r w:rsidRPr="006C74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74B2">
        <w:rPr>
          <w:rFonts w:ascii="Times New Roman" w:hAnsi="Times New Roman"/>
          <w:sz w:val="24"/>
          <w:szCs w:val="24"/>
        </w:rPr>
        <w:t>Geographic</w:t>
      </w:r>
      <w:proofErr w:type="spellEnd"/>
      <w:r w:rsidRPr="006C74B2">
        <w:rPr>
          <w:rFonts w:ascii="Times New Roman" w:hAnsi="Times New Roman"/>
          <w:sz w:val="24"/>
          <w:szCs w:val="24"/>
        </w:rPr>
        <w:t xml:space="preserve"> и Всероссийской олимпиады / перевод с английского В.А. Алексеевой. М.: АСТ: </w:t>
      </w:r>
      <w:proofErr w:type="spellStart"/>
      <w:r w:rsidRPr="006C74B2">
        <w:rPr>
          <w:rFonts w:ascii="Times New Roman" w:hAnsi="Times New Roman"/>
          <w:sz w:val="24"/>
          <w:szCs w:val="24"/>
        </w:rPr>
        <w:t>Астрель</w:t>
      </w:r>
      <w:proofErr w:type="spellEnd"/>
      <w:r w:rsidRPr="006C74B2">
        <w:rPr>
          <w:rFonts w:ascii="Times New Roman" w:hAnsi="Times New Roman"/>
          <w:sz w:val="24"/>
          <w:szCs w:val="24"/>
        </w:rPr>
        <w:t>, 2008.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6.Низовцев В.А. Марченко Н.А. Школьные олимпиады, География, 6 – 10 классы. М.: Айрис-пресс, 2006.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7.Олимпиады по географии. 6 – 11 классы,: Методическое пособие</w:t>
      </w:r>
      <w:proofErr w:type="gramStart"/>
      <w:r w:rsidRPr="006C74B2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6C74B2">
        <w:rPr>
          <w:rFonts w:ascii="Times New Roman" w:hAnsi="Times New Roman"/>
          <w:sz w:val="24"/>
          <w:szCs w:val="24"/>
        </w:rPr>
        <w:t>од редакцией О.А. Климановой, А.С  Наумова. – М.: Дрофа, 2006.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 xml:space="preserve">8.Перлов Л.Е. География. 9 класс. – М.: Дрофа, 2011. – </w:t>
      </w:r>
      <w:proofErr w:type="gramStart"/>
      <w:r w:rsidRPr="006C74B2">
        <w:rPr>
          <w:rFonts w:ascii="Times New Roman" w:hAnsi="Times New Roman"/>
          <w:sz w:val="24"/>
          <w:szCs w:val="24"/>
        </w:rPr>
        <w:t>(Готовимся к экзаменам.</w:t>
      </w:r>
      <w:proofErr w:type="gramEnd"/>
      <w:r w:rsidRPr="006C74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C74B2">
        <w:rPr>
          <w:rFonts w:ascii="Times New Roman" w:hAnsi="Times New Roman"/>
          <w:sz w:val="24"/>
          <w:szCs w:val="24"/>
        </w:rPr>
        <w:t>ГИА)</w:t>
      </w:r>
      <w:proofErr w:type="gramEnd"/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>9.Сиротин В.И., Симагин Ю.А. География. 9-10 кл. : учеб. пособие</w:t>
      </w:r>
      <w:proofErr w:type="gramStart"/>
      <w:r w:rsidRPr="006C74B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6C74B2">
        <w:rPr>
          <w:rFonts w:ascii="Times New Roman" w:hAnsi="Times New Roman"/>
          <w:sz w:val="24"/>
          <w:szCs w:val="24"/>
        </w:rPr>
        <w:t xml:space="preserve"> – М.: Дрофа, 2011. -(ЕГЭ – шаг за шагом).</w:t>
      </w:r>
    </w:p>
    <w:p w:rsidR="0027070F" w:rsidRPr="006C74B2" w:rsidRDefault="0027070F" w:rsidP="00AF6AB0">
      <w:pPr>
        <w:jc w:val="both"/>
        <w:rPr>
          <w:rFonts w:ascii="Times New Roman" w:hAnsi="Times New Roman"/>
          <w:sz w:val="24"/>
          <w:szCs w:val="24"/>
        </w:rPr>
      </w:pPr>
      <w:r w:rsidRPr="006C74B2">
        <w:rPr>
          <w:rFonts w:ascii="Times New Roman" w:hAnsi="Times New Roman"/>
          <w:sz w:val="24"/>
          <w:szCs w:val="24"/>
        </w:rPr>
        <w:t xml:space="preserve">10. Соловьева Ю.А. География: сборник заданий. - М.: </w:t>
      </w:r>
      <w:proofErr w:type="spellStart"/>
      <w:r w:rsidRPr="006C74B2">
        <w:rPr>
          <w:rFonts w:ascii="Times New Roman" w:hAnsi="Times New Roman"/>
          <w:sz w:val="24"/>
          <w:szCs w:val="24"/>
        </w:rPr>
        <w:t>Эксмо</w:t>
      </w:r>
      <w:proofErr w:type="spellEnd"/>
      <w:r w:rsidRPr="006C74B2">
        <w:rPr>
          <w:rFonts w:ascii="Times New Roman" w:hAnsi="Times New Roman"/>
          <w:sz w:val="24"/>
          <w:szCs w:val="24"/>
        </w:rPr>
        <w:t>, 2010.</w:t>
      </w:r>
    </w:p>
    <w:p w:rsidR="00BB2392" w:rsidRPr="006C74B2" w:rsidRDefault="0027070F" w:rsidP="00BB2392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C74B2">
        <w:rPr>
          <w:rFonts w:ascii="Times New Roman" w:hAnsi="Times New Roman"/>
          <w:b/>
          <w:sz w:val="24"/>
          <w:szCs w:val="24"/>
        </w:rPr>
        <w:br w:type="page"/>
      </w:r>
      <w:r w:rsidRPr="006C74B2"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</w:t>
      </w:r>
    </w:p>
    <w:p w:rsidR="00BB2392" w:rsidRPr="006C74B2" w:rsidRDefault="0027070F" w:rsidP="00BB2392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C74B2">
        <w:rPr>
          <w:rFonts w:ascii="Times New Roman" w:hAnsi="Times New Roman"/>
          <w:b/>
          <w:sz w:val="24"/>
          <w:szCs w:val="24"/>
        </w:rPr>
        <w:t>«Углубленное изучение географии»</w:t>
      </w:r>
    </w:p>
    <w:tbl>
      <w:tblPr>
        <w:tblW w:w="973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660"/>
        <w:gridCol w:w="3070"/>
      </w:tblGrid>
      <w:tr w:rsidR="0027070F" w:rsidRPr="006C74B2" w:rsidTr="00F42328">
        <w:trPr>
          <w:trHeight w:val="54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70F" w:rsidRPr="006C74B2" w:rsidRDefault="0027070F" w:rsidP="001E50A7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070F" w:rsidRPr="006C74B2" w:rsidRDefault="0027070F" w:rsidP="000F6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4B2">
              <w:rPr>
                <w:rFonts w:ascii="Times New Roman" w:hAnsi="Times New Roman"/>
                <w:b/>
                <w:sz w:val="24"/>
                <w:szCs w:val="24"/>
              </w:rPr>
              <w:t>Модуль, тема занятия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0F" w:rsidRPr="006C74B2" w:rsidRDefault="0027070F" w:rsidP="001E50A7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070F" w:rsidRPr="006C74B2" w:rsidRDefault="0027070F" w:rsidP="001E50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74B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7070F" w:rsidRPr="006C74B2" w:rsidTr="00F42328">
        <w:trPr>
          <w:trHeight w:val="222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70F" w:rsidRPr="006C74B2" w:rsidRDefault="0027070F" w:rsidP="00047B65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74B2">
              <w:rPr>
                <w:rFonts w:ascii="Times New Roman" w:hAnsi="Times New Roman"/>
                <w:b/>
                <w:sz w:val="24"/>
                <w:szCs w:val="24"/>
              </w:rPr>
              <w:t>Модуль 3</w:t>
            </w:r>
            <w:r w:rsidR="00047B65" w:rsidRPr="006C74B2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Pr="006C74B2">
              <w:rPr>
                <w:rFonts w:ascii="Times New Roman" w:hAnsi="Times New Roman"/>
                <w:b/>
                <w:sz w:val="24"/>
                <w:szCs w:val="24"/>
              </w:rPr>
              <w:t xml:space="preserve">  Общая физическая география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0F" w:rsidRPr="006C74B2" w:rsidRDefault="0027070F" w:rsidP="00047B6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4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F6AB6" w:rsidRPr="006C74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7070F" w:rsidRPr="006C74B2" w:rsidTr="00F42328">
        <w:trPr>
          <w:trHeight w:val="381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70F" w:rsidRPr="006C74B2" w:rsidRDefault="0027070F" w:rsidP="001E50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>1 История географических открытий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0F" w:rsidRPr="006C74B2" w:rsidRDefault="0027070F" w:rsidP="00047B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7070F" w:rsidRPr="006C74B2" w:rsidTr="00F42328">
        <w:trPr>
          <w:trHeight w:val="347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70F" w:rsidRPr="006C74B2" w:rsidRDefault="0027070F" w:rsidP="001E50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>2 Земля как планета Солнечной системы.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0F" w:rsidRPr="006C74B2" w:rsidRDefault="0027070F" w:rsidP="00047B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7070F" w:rsidRPr="006C74B2" w:rsidTr="00F42328">
        <w:trPr>
          <w:trHeight w:val="327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70F" w:rsidRPr="006C74B2" w:rsidRDefault="0027070F" w:rsidP="001E50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>3 Особенности изображений Земли на плане, карте, глобусе.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0F" w:rsidRPr="006C74B2" w:rsidRDefault="0027070F" w:rsidP="00047B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7070F" w:rsidRPr="006C74B2" w:rsidTr="00F42328">
        <w:trPr>
          <w:trHeight w:val="308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70F" w:rsidRPr="006C74B2" w:rsidRDefault="0027070F" w:rsidP="001E50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>4 Литосфера</w:t>
            </w:r>
            <w:r w:rsidR="000F6AB6" w:rsidRPr="006C74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0F" w:rsidRPr="006C74B2" w:rsidRDefault="000F6AB6" w:rsidP="00047B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6AB6" w:rsidRPr="006C74B2" w:rsidTr="00F42328">
        <w:trPr>
          <w:trHeight w:val="308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AB6" w:rsidRPr="006C74B2" w:rsidRDefault="000F6AB6" w:rsidP="001E50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>5. Рельеф Земли. Гидросфера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B6" w:rsidRPr="006C74B2" w:rsidRDefault="000F6AB6" w:rsidP="00047B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7070F" w:rsidRPr="006C74B2" w:rsidTr="00F42328">
        <w:trPr>
          <w:trHeight w:val="287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70F" w:rsidRPr="006C74B2" w:rsidRDefault="0027070F" w:rsidP="001E50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>5 Гидросфера.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0F" w:rsidRPr="006C74B2" w:rsidRDefault="000F6AB6" w:rsidP="00047B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7070F" w:rsidRPr="006C74B2" w:rsidTr="00F42328">
        <w:trPr>
          <w:trHeight w:val="267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70F" w:rsidRPr="006C74B2" w:rsidRDefault="0027070F" w:rsidP="001E50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>6</w:t>
            </w:r>
            <w:r w:rsidR="000F6AB6" w:rsidRPr="006C74B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C74B2">
              <w:rPr>
                <w:rFonts w:ascii="Times New Roman" w:hAnsi="Times New Roman"/>
                <w:sz w:val="24"/>
                <w:szCs w:val="24"/>
              </w:rPr>
              <w:t>Атмосфера.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0F" w:rsidRPr="006C74B2" w:rsidRDefault="000F6AB6" w:rsidP="00047B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7070F" w:rsidRPr="006C74B2" w:rsidTr="00F42328">
        <w:trPr>
          <w:trHeight w:val="234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70F" w:rsidRPr="006C74B2" w:rsidRDefault="0027070F" w:rsidP="001E50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>7 Географическая оболочка Земли.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0F" w:rsidRPr="006C74B2" w:rsidRDefault="0027070F" w:rsidP="00047B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7070F" w:rsidRPr="006C74B2" w:rsidTr="00F42328">
        <w:trPr>
          <w:trHeight w:val="54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70F" w:rsidRPr="006C74B2" w:rsidRDefault="0027070F" w:rsidP="001E50A7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74B2">
              <w:rPr>
                <w:rFonts w:ascii="Times New Roman" w:hAnsi="Times New Roman"/>
                <w:b/>
                <w:sz w:val="24"/>
                <w:szCs w:val="24"/>
              </w:rPr>
              <w:t>Модуль 4</w:t>
            </w:r>
            <w:r w:rsidR="00047B65" w:rsidRPr="006C74B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C74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47B65" w:rsidRPr="006C74B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6C74B2">
              <w:rPr>
                <w:rFonts w:ascii="Times New Roman" w:hAnsi="Times New Roman"/>
                <w:b/>
                <w:sz w:val="24"/>
                <w:szCs w:val="24"/>
              </w:rPr>
              <w:t>Материки и океаны - крупнейшие природные комплексы Земли.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0F" w:rsidRPr="006C74B2" w:rsidRDefault="000F6AB6" w:rsidP="00047B6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4B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27070F" w:rsidRPr="006C74B2" w:rsidTr="00F42328">
        <w:trPr>
          <w:trHeight w:val="54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70F" w:rsidRPr="006C74B2" w:rsidRDefault="0027070F" w:rsidP="00047B6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>1</w:t>
            </w:r>
            <w:r w:rsidR="00047B65" w:rsidRPr="006C74B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C74B2">
              <w:rPr>
                <w:rFonts w:ascii="Times New Roman" w:hAnsi="Times New Roman"/>
                <w:sz w:val="24"/>
                <w:szCs w:val="24"/>
              </w:rPr>
              <w:t xml:space="preserve"> Материки: Евразия, Северная Америка</w:t>
            </w:r>
            <w:r w:rsidR="00047B65" w:rsidRPr="006C74B2">
              <w:rPr>
                <w:rFonts w:ascii="Times New Roman" w:hAnsi="Times New Roman"/>
                <w:sz w:val="24"/>
                <w:szCs w:val="24"/>
              </w:rPr>
              <w:t>.</w:t>
            </w:r>
            <w:r w:rsidRPr="006C7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0F" w:rsidRPr="006C74B2" w:rsidRDefault="00047B65" w:rsidP="00047B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6AB6" w:rsidRPr="006C74B2" w:rsidTr="00F42328">
        <w:trPr>
          <w:trHeight w:val="54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AB6" w:rsidRPr="006C74B2" w:rsidRDefault="00047B65" w:rsidP="001E50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F6AB6" w:rsidRPr="006C74B2">
              <w:rPr>
                <w:rFonts w:ascii="Times New Roman" w:hAnsi="Times New Roman"/>
                <w:sz w:val="24"/>
                <w:szCs w:val="24"/>
              </w:rPr>
              <w:t>Материки</w:t>
            </w:r>
            <w:r w:rsidRPr="006C74B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F6AB6" w:rsidRPr="006C74B2">
              <w:rPr>
                <w:rFonts w:ascii="Times New Roman" w:hAnsi="Times New Roman"/>
                <w:sz w:val="24"/>
                <w:szCs w:val="24"/>
              </w:rPr>
              <w:t>Южная Америка, Африка</w:t>
            </w:r>
            <w:r w:rsidRPr="006C74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B6" w:rsidRPr="006C74B2" w:rsidRDefault="00047B65" w:rsidP="00047B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6AB6" w:rsidRPr="006C74B2" w:rsidTr="00F42328">
        <w:trPr>
          <w:trHeight w:val="54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AB6" w:rsidRPr="006C74B2" w:rsidRDefault="00047B65" w:rsidP="00047B6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0F6AB6" w:rsidRPr="006C74B2">
              <w:rPr>
                <w:rFonts w:ascii="Times New Roman" w:hAnsi="Times New Roman"/>
                <w:sz w:val="24"/>
                <w:szCs w:val="24"/>
              </w:rPr>
              <w:t>Материки</w:t>
            </w:r>
            <w:r w:rsidRPr="006C74B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F6AB6" w:rsidRPr="006C74B2">
              <w:rPr>
                <w:rFonts w:ascii="Times New Roman" w:hAnsi="Times New Roman"/>
                <w:sz w:val="24"/>
                <w:szCs w:val="24"/>
              </w:rPr>
              <w:t>Австралия, Антарктида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B6" w:rsidRPr="006C74B2" w:rsidRDefault="00047B65" w:rsidP="00047B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7070F" w:rsidRPr="006C74B2" w:rsidTr="00F42328">
        <w:trPr>
          <w:trHeight w:val="54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70F" w:rsidRPr="006C74B2" w:rsidRDefault="00047B65" w:rsidP="001E50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>4</w:t>
            </w:r>
            <w:r w:rsidR="0027070F" w:rsidRPr="006C74B2">
              <w:rPr>
                <w:rFonts w:ascii="Times New Roman" w:hAnsi="Times New Roman"/>
                <w:sz w:val="24"/>
                <w:szCs w:val="24"/>
              </w:rPr>
              <w:t>. Океаны:</w:t>
            </w:r>
            <w:r w:rsidR="000F6AB6" w:rsidRPr="006C74B2">
              <w:rPr>
                <w:rFonts w:ascii="Times New Roman" w:hAnsi="Times New Roman"/>
                <w:sz w:val="24"/>
                <w:szCs w:val="24"/>
              </w:rPr>
              <w:t xml:space="preserve"> Тихий, Атлантический.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0F" w:rsidRPr="006C74B2" w:rsidRDefault="000F6AB6" w:rsidP="00047B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6AB6" w:rsidRPr="006C74B2" w:rsidTr="00F42328">
        <w:trPr>
          <w:trHeight w:val="54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AB6" w:rsidRPr="006C74B2" w:rsidRDefault="00047B65" w:rsidP="00047B6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0F6AB6" w:rsidRPr="006C74B2">
              <w:rPr>
                <w:rFonts w:ascii="Times New Roman" w:hAnsi="Times New Roman"/>
                <w:sz w:val="24"/>
                <w:szCs w:val="24"/>
              </w:rPr>
              <w:t>Океаны:  Индийский, Северный Ледовитый.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B6" w:rsidRPr="006C74B2" w:rsidRDefault="000F6AB6" w:rsidP="00047B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6AB6" w:rsidRPr="006C74B2" w:rsidTr="00F42328">
        <w:trPr>
          <w:trHeight w:val="413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AB6" w:rsidRPr="006C74B2" w:rsidRDefault="000F6AB6" w:rsidP="001E50A7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74B2">
              <w:rPr>
                <w:rFonts w:ascii="Times New Roman" w:hAnsi="Times New Roman"/>
                <w:b/>
                <w:sz w:val="24"/>
                <w:szCs w:val="24"/>
              </w:rPr>
              <w:t>Модуль 5</w:t>
            </w:r>
            <w:r w:rsidR="00047B65" w:rsidRPr="006C74B2">
              <w:rPr>
                <w:rFonts w:ascii="Times New Roman" w:hAnsi="Times New Roman"/>
                <w:b/>
                <w:sz w:val="24"/>
                <w:szCs w:val="24"/>
              </w:rPr>
              <w:t xml:space="preserve">.   </w:t>
            </w:r>
            <w:r w:rsidRPr="006C74B2">
              <w:rPr>
                <w:rFonts w:ascii="Times New Roman" w:hAnsi="Times New Roman"/>
                <w:b/>
                <w:sz w:val="24"/>
                <w:szCs w:val="24"/>
              </w:rPr>
              <w:t xml:space="preserve"> Физическая география России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B6" w:rsidRPr="006C74B2" w:rsidRDefault="000F6AB6" w:rsidP="00047B6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4B2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0F6AB6" w:rsidRPr="006C74B2" w:rsidTr="00F42328">
        <w:trPr>
          <w:trHeight w:val="573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AB6" w:rsidRPr="006C74B2" w:rsidRDefault="000F6AB6" w:rsidP="001E50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>1.Географическое положение и история географических открытий и исследований территории России.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B6" w:rsidRPr="006C74B2" w:rsidRDefault="000F6AB6" w:rsidP="00047B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6AB6" w:rsidRPr="006C74B2" w:rsidTr="00F42328">
        <w:trPr>
          <w:trHeight w:val="54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AB6" w:rsidRPr="006C74B2" w:rsidRDefault="000F6AB6" w:rsidP="001E50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 xml:space="preserve">2.Геологическое строение, рельеф и полезные ископаемые России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B6" w:rsidRPr="006C74B2" w:rsidRDefault="000F6AB6" w:rsidP="00047B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6AB6" w:rsidRPr="006C74B2" w:rsidTr="00F42328">
        <w:trPr>
          <w:trHeight w:val="24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AB6" w:rsidRPr="006C74B2" w:rsidRDefault="000F6AB6" w:rsidP="001E50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 xml:space="preserve">3.Климат.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B6" w:rsidRPr="006C74B2" w:rsidRDefault="000F6AB6" w:rsidP="00047B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6AB6" w:rsidRPr="006C74B2" w:rsidTr="00F42328">
        <w:trPr>
          <w:trHeight w:val="24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AB6" w:rsidRPr="006C74B2" w:rsidRDefault="000F6AB6" w:rsidP="001E50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 xml:space="preserve"> 4.Внутренние воды. Почвы России.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B6" w:rsidRPr="006C74B2" w:rsidRDefault="000F6AB6" w:rsidP="00047B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6AB6" w:rsidRPr="006C74B2" w:rsidTr="00F42328">
        <w:trPr>
          <w:trHeight w:val="54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AB6" w:rsidRPr="006C74B2" w:rsidRDefault="000F6AB6" w:rsidP="000F6AB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 xml:space="preserve">5. Природные комплексы России.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B6" w:rsidRPr="006C74B2" w:rsidRDefault="000F6AB6" w:rsidP="00047B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6AB6" w:rsidRPr="006C74B2" w:rsidTr="00F42328">
        <w:trPr>
          <w:trHeight w:val="54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AB6" w:rsidRPr="006C74B2" w:rsidRDefault="000F6AB6" w:rsidP="001E50A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lastRenderedPageBreak/>
              <w:t>6.Природные зоны. Крупные природные районы.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B6" w:rsidRPr="006C74B2" w:rsidRDefault="000F6AB6" w:rsidP="00047B6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4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6AB6" w:rsidRPr="006C74B2" w:rsidTr="00F42328">
        <w:trPr>
          <w:trHeight w:val="20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AB6" w:rsidRPr="006C74B2" w:rsidRDefault="000F6AB6" w:rsidP="001E50A7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74B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B6" w:rsidRPr="006C74B2" w:rsidRDefault="000F6AB6" w:rsidP="00047B6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4B2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</w:tr>
    </w:tbl>
    <w:p w:rsidR="0027070F" w:rsidRPr="006C74B2" w:rsidRDefault="0027070F" w:rsidP="00C16385">
      <w:pPr>
        <w:jc w:val="both"/>
        <w:rPr>
          <w:rFonts w:ascii="Times New Roman" w:hAnsi="Times New Roman"/>
          <w:sz w:val="24"/>
          <w:szCs w:val="24"/>
        </w:rPr>
      </w:pPr>
    </w:p>
    <w:p w:rsidR="0027070F" w:rsidRPr="006C74B2" w:rsidRDefault="0027070F">
      <w:pPr>
        <w:rPr>
          <w:rFonts w:ascii="Times New Roman" w:hAnsi="Times New Roman"/>
          <w:sz w:val="24"/>
          <w:szCs w:val="24"/>
        </w:rPr>
      </w:pPr>
    </w:p>
    <w:sectPr w:rsidR="0027070F" w:rsidRPr="006C74B2" w:rsidSect="009677E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AB0"/>
    <w:rsid w:val="000068C6"/>
    <w:rsid w:val="00044CA2"/>
    <w:rsid w:val="00047B65"/>
    <w:rsid w:val="000F6AB6"/>
    <w:rsid w:val="00130194"/>
    <w:rsid w:val="001E50A7"/>
    <w:rsid w:val="0027070F"/>
    <w:rsid w:val="00334161"/>
    <w:rsid w:val="004B70C6"/>
    <w:rsid w:val="004E7E9C"/>
    <w:rsid w:val="00592218"/>
    <w:rsid w:val="0061399F"/>
    <w:rsid w:val="006C74B2"/>
    <w:rsid w:val="00756D9F"/>
    <w:rsid w:val="008645C4"/>
    <w:rsid w:val="00964C52"/>
    <w:rsid w:val="009677E2"/>
    <w:rsid w:val="00981B1C"/>
    <w:rsid w:val="00A37995"/>
    <w:rsid w:val="00A71495"/>
    <w:rsid w:val="00AF4C8B"/>
    <w:rsid w:val="00AF6AB0"/>
    <w:rsid w:val="00B41B74"/>
    <w:rsid w:val="00BB2392"/>
    <w:rsid w:val="00C16385"/>
    <w:rsid w:val="00C55F80"/>
    <w:rsid w:val="00CB1DCD"/>
    <w:rsid w:val="00DB65E0"/>
    <w:rsid w:val="00DD76D0"/>
    <w:rsid w:val="00DE72C4"/>
    <w:rsid w:val="00E2001F"/>
    <w:rsid w:val="00F42328"/>
    <w:rsid w:val="00F61F32"/>
    <w:rsid w:val="00F7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E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13019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sid w:val="00752C61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B07C1-9326-40D5-9DD0-B2C855A20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2878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guest</cp:lastModifiedBy>
  <cp:revision>21</cp:revision>
  <cp:lastPrinted>2012-12-20T06:59:00Z</cp:lastPrinted>
  <dcterms:created xsi:type="dcterms:W3CDTF">2012-11-01T10:42:00Z</dcterms:created>
  <dcterms:modified xsi:type="dcterms:W3CDTF">2017-12-18T11:27:00Z</dcterms:modified>
</cp:coreProperties>
</file>