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070"/>
        <w:gridCol w:w="4500"/>
      </w:tblGrid>
      <w:tr w:rsidR="00A144FC" w:rsidRPr="00A828E6" w:rsidTr="00C449AD">
        <w:tc>
          <w:tcPr>
            <w:tcW w:w="5070" w:type="dxa"/>
          </w:tcPr>
          <w:p w:rsidR="00A144FC" w:rsidRDefault="00A144FC" w:rsidP="00A1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500" w:type="dxa"/>
          </w:tcPr>
          <w:p w:rsidR="00D62B8B" w:rsidRDefault="00D62B8B" w:rsidP="00D6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62B8B" w:rsidRDefault="00D62B8B" w:rsidP="00D6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B8B" w:rsidRDefault="00D62B8B" w:rsidP="00D6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62B8B" w:rsidRDefault="00D62B8B" w:rsidP="00D6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ГБУ ДО КК</w:t>
            </w:r>
          </w:p>
          <w:p w:rsidR="00D62B8B" w:rsidRDefault="00D62B8B" w:rsidP="00D62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 развития одаренности»</w:t>
            </w:r>
          </w:p>
          <w:p w:rsidR="00A144FC" w:rsidRDefault="00D62B8B" w:rsidP="000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20E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20EF4" w:rsidRPr="00020E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25.10.2017 г.</w:t>
            </w:r>
            <w:r w:rsidR="00020E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20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EF4" w:rsidRPr="00020E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01.09.-93/1</w:t>
            </w:r>
            <w:r w:rsidRPr="00020E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-ОД</w:t>
            </w:r>
            <w:bookmarkStart w:id="0" w:name="_GoBack"/>
            <w:bookmarkEnd w:id="0"/>
          </w:p>
        </w:tc>
      </w:tr>
    </w:tbl>
    <w:p w:rsidR="00A828E6" w:rsidRDefault="00A828E6" w:rsidP="00A828E6">
      <w:pPr>
        <w:shd w:val="clear" w:color="auto" w:fill="FFFFFF"/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6021" w:rsidRPr="00A828E6" w:rsidRDefault="00406021" w:rsidP="00A828E6">
      <w:pPr>
        <w:shd w:val="clear" w:color="auto" w:fill="FFFFFF"/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</w:t>
      </w:r>
      <w:r w:rsidR="00D62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:rsidR="00A828E6" w:rsidRPr="00A828E6" w:rsidRDefault="00A828E6" w:rsidP="00A828E6">
      <w:pPr>
        <w:shd w:val="clear" w:color="auto" w:fill="FFFFFF"/>
        <w:tabs>
          <w:tab w:val="left" w:pos="0"/>
          <w:tab w:val="left" w:pos="540"/>
        </w:tabs>
        <w:spacing w:after="0" w:line="240" w:lineRule="auto"/>
        <w:ind w:left="1577" w:right="-6" w:hanging="17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2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конкурсе учебно-исследовательских проектов школьников </w:t>
      </w:r>
    </w:p>
    <w:p w:rsidR="00A828E6" w:rsidRPr="00A828E6" w:rsidRDefault="00A828E6" w:rsidP="00A828E6">
      <w:pPr>
        <w:shd w:val="clear" w:color="auto" w:fill="FFFFFF"/>
        <w:tabs>
          <w:tab w:val="left" w:pos="0"/>
          <w:tab w:val="left" w:pos="540"/>
        </w:tabs>
        <w:spacing w:after="0" w:line="240" w:lineRule="auto"/>
        <w:ind w:left="1577" w:right="-6" w:hanging="17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2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«Эврика, ЮНИОР» </w:t>
      </w:r>
    </w:p>
    <w:p w:rsidR="00A828E6" w:rsidRPr="00A828E6" w:rsidRDefault="00A828E6" w:rsidP="00A828E6">
      <w:pPr>
        <w:shd w:val="clear" w:color="auto" w:fill="FFFFFF"/>
        <w:tabs>
          <w:tab w:val="left" w:pos="0"/>
          <w:tab w:val="left" w:pos="540"/>
        </w:tabs>
        <w:spacing w:after="0" w:line="240" w:lineRule="auto"/>
        <w:ind w:left="1577" w:right="-6" w:hanging="1757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A828E6" w:rsidRPr="00A828E6" w:rsidRDefault="00A828E6" w:rsidP="00A828E6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A828E6" w:rsidRDefault="00A828E6" w:rsidP="00A828E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276"/>
          <w:tab w:val="left" w:pos="55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 конкурсе учебно-исследовательских проектов школьников «Эврика, ЮНИОР» (далее – Положение) определяет порядок проведения и организации конкурса учебно-исследовательских проектов школьников «Эврика, ЮНИОР» (далее – Конкурс), его организационное и финансовое обеспечение, порядок участия в Конкурсе и определения победителей и призеров.</w:t>
      </w:r>
    </w:p>
    <w:p w:rsidR="00A828E6" w:rsidRPr="00A828E6" w:rsidRDefault="00A828E6" w:rsidP="00A828E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276"/>
          <w:tab w:val="left" w:pos="55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Основными целями и задачами Конкурса являются</w:t>
      </w:r>
    </w:p>
    <w:p w:rsidR="00A828E6" w:rsidRDefault="00B827EE" w:rsidP="00B827EE">
      <w:pPr>
        <w:widowControl w:val="0"/>
        <w:shd w:val="clear" w:color="auto" w:fill="FFFFFF"/>
        <w:tabs>
          <w:tab w:val="left" w:pos="0"/>
          <w:tab w:val="left" w:pos="709"/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 w:rsidR="00A828E6"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ыявление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A828E6"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Краснодарского края, склонных к познавательной и исследовательской деятельности и всестороннее развитие их интеллектуального потенциала; </w:t>
      </w:r>
    </w:p>
    <w:p w:rsidR="00A828E6" w:rsidRDefault="00B827EE" w:rsidP="00B827EE">
      <w:pPr>
        <w:widowControl w:val="0"/>
        <w:shd w:val="clear" w:color="auto" w:fill="FFFFFF"/>
        <w:tabs>
          <w:tab w:val="left" w:pos="0"/>
          <w:tab w:val="left" w:pos="709"/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828E6"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вовлечение младших школьников края в исследовательскую деятельность в различных областях науки, техники, культуры;  </w:t>
      </w:r>
    </w:p>
    <w:p w:rsidR="00A828E6" w:rsidRDefault="00B827EE" w:rsidP="00B827EE">
      <w:pPr>
        <w:widowControl w:val="0"/>
        <w:shd w:val="clear" w:color="auto" w:fill="FFFFFF"/>
        <w:tabs>
          <w:tab w:val="left" w:pos="0"/>
          <w:tab w:val="left" w:pos="709"/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828E6" w:rsidRPr="00A828E6">
        <w:rPr>
          <w:rFonts w:ascii="Times New Roman" w:hAnsi="Times New Roman" w:cs="Times New Roman"/>
          <w:color w:val="000000"/>
          <w:sz w:val="28"/>
          <w:szCs w:val="28"/>
        </w:rPr>
        <w:t>развитие навыков проектной, научной, аналитической деятельности, практического применения знаний, полученных в процессе обучения;</w:t>
      </w:r>
    </w:p>
    <w:p w:rsidR="00A828E6" w:rsidRDefault="00B827EE" w:rsidP="00B827EE">
      <w:pPr>
        <w:widowControl w:val="0"/>
        <w:shd w:val="clear" w:color="auto" w:fill="FFFFFF"/>
        <w:tabs>
          <w:tab w:val="left" w:pos="0"/>
          <w:tab w:val="left" w:pos="709"/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828E6" w:rsidRPr="00A828E6">
        <w:rPr>
          <w:rFonts w:ascii="Times New Roman" w:hAnsi="Times New Roman" w:cs="Times New Roman"/>
          <w:color w:val="000000"/>
          <w:sz w:val="28"/>
          <w:szCs w:val="28"/>
        </w:rPr>
        <w:t>оказание младшим школьникам, склонным к исследовательской деятельности, организационной, методической и материальной поддержки при публикации научных и творческих работ, представлении учебно-исследовательских проектов на всероссийский уровень;</w:t>
      </w:r>
    </w:p>
    <w:p w:rsidR="00A828E6" w:rsidRDefault="00B827EE" w:rsidP="00B827EE">
      <w:pPr>
        <w:widowControl w:val="0"/>
        <w:shd w:val="clear" w:color="auto" w:fill="FFFFFF"/>
        <w:tabs>
          <w:tab w:val="left" w:pos="0"/>
          <w:tab w:val="left" w:pos="709"/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828E6" w:rsidRPr="00A828E6">
        <w:rPr>
          <w:rFonts w:ascii="Times New Roman" w:hAnsi="Times New Roman" w:cs="Times New Roman"/>
          <w:color w:val="000000"/>
          <w:sz w:val="28"/>
          <w:szCs w:val="28"/>
        </w:rPr>
        <w:t>привлечение общественного внимания к проблемам развития интеллектуального потенциала общества.</w:t>
      </w:r>
    </w:p>
    <w:p w:rsidR="00A828E6" w:rsidRPr="00A828E6" w:rsidRDefault="00664ADC" w:rsidP="00A828E6">
      <w:pPr>
        <w:pStyle w:val="a3"/>
        <w:widowControl w:val="0"/>
        <w:numPr>
          <w:ilvl w:val="1"/>
          <w:numId w:val="13"/>
        </w:numPr>
        <w:shd w:val="clear" w:color="auto" w:fill="FFFFFF"/>
        <w:tabs>
          <w:tab w:val="left" w:pos="0"/>
          <w:tab w:val="left" w:pos="1134"/>
          <w:tab w:val="left" w:pos="55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828E6"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Конкурсе на добровольной основе принимают участие школьники 1-8 классов образовательных организаций Краснодарского края, подготовившие </w:t>
      </w:r>
      <w:r w:rsidR="00B827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учебно-исследовательский проект (далее - </w:t>
      </w:r>
      <w:r w:rsidR="00941C59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="00B827EE">
        <w:rPr>
          <w:rFonts w:ascii="Times New Roman" w:hAnsi="Times New Roman" w:cs="Times New Roman"/>
          <w:iCs/>
          <w:color w:val="000000"/>
          <w:sz w:val="28"/>
          <w:szCs w:val="28"/>
        </w:rPr>
        <w:t>роект).</w:t>
      </w:r>
    </w:p>
    <w:p w:rsidR="00A828E6" w:rsidRPr="00381AC0" w:rsidRDefault="00664ADC" w:rsidP="00B827EE">
      <w:pPr>
        <w:pStyle w:val="a3"/>
        <w:widowControl w:val="0"/>
        <w:numPr>
          <w:ilvl w:val="1"/>
          <w:numId w:val="13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="00B827EE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="00A828E6" w:rsidRPr="00B827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роект должен быть выполнен </w:t>
      </w:r>
      <w:r w:rsidR="00DA10AC">
        <w:rPr>
          <w:rFonts w:ascii="Times New Roman" w:hAnsi="Times New Roman" w:cs="Times New Roman"/>
          <w:iCs/>
          <w:color w:val="000000"/>
          <w:sz w:val="28"/>
          <w:szCs w:val="28"/>
        </w:rPr>
        <w:t>обучающимися</w:t>
      </w:r>
      <w:r w:rsidR="00A828E6" w:rsidRPr="00B827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самостоятельно.</w:t>
      </w:r>
      <w:proofErr w:type="gramEnd"/>
      <w:r w:rsidR="00A828E6" w:rsidRPr="00B827E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Допускается участие учителей и специалистов только в качестве консультантов. </w:t>
      </w:r>
      <w:r w:rsidR="00A828E6" w:rsidRPr="00B827EE">
        <w:rPr>
          <w:rFonts w:ascii="Times New Roman" w:hAnsi="Times New Roman" w:cs="Times New Roman"/>
          <w:color w:val="000000"/>
          <w:sz w:val="28"/>
          <w:szCs w:val="28"/>
        </w:rPr>
        <w:t>К рассмотрению не принимаются реферативные и описательные работы. Автор не может направить на Конкурс</w:t>
      </w:r>
      <w:r w:rsidR="00A34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28E6" w:rsidRPr="00381AC0">
        <w:rPr>
          <w:rFonts w:ascii="Times New Roman" w:hAnsi="Times New Roman" w:cs="Times New Roman"/>
          <w:color w:val="000000"/>
          <w:sz w:val="28"/>
          <w:szCs w:val="28"/>
        </w:rPr>
        <w:t>более одной работы.</w:t>
      </w:r>
    </w:p>
    <w:p w:rsidR="00A828E6" w:rsidRPr="00DA10AC" w:rsidRDefault="00A828E6" w:rsidP="00601658">
      <w:pPr>
        <w:pStyle w:val="a3"/>
        <w:widowControl w:val="0"/>
        <w:numPr>
          <w:ilvl w:val="1"/>
          <w:numId w:val="13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709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0AC">
        <w:rPr>
          <w:rFonts w:ascii="Times New Roman" w:hAnsi="Times New Roman" w:cs="Times New Roman"/>
          <w:color w:val="000000"/>
          <w:sz w:val="28"/>
          <w:szCs w:val="28"/>
        </w:rPr>
        <w:t>Конкурс проводится по следующим направлениям:</w:t>
      </w:r>
    </w:p>
    <w:p w:rsidR="00A828E6" w:rsidRDefault="00A828E6" w:rsidP="00A828E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37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естественнонаучное</w:t>
      </w:r>
      <w:r w:rsidRPr="00B773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рамках секций</w:t>
      </w:r>
      <w:r w:rsidRPr="00B773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="003F14B3">
        <w:rPr>
          <w:rFonts w:ascii="Times New Roman" w:hAnsi="Times New Roman" w:cs="Times New Roman"/>
          <w:color w:val="000000"/>
          <w:sz w:val="28"/>
          <w:szCs w:val="28"/>
        </w:rPr>
        <w:t>«Математика», «Медицина</w:t>
      </w:r>
      <w:r w:rsidRPr="00B7737D">
        <w:rPr>
          <w:rFonts w:ascii="Times New Roman" w:hAnsi="Times New Roman" w:cs="Times New Roman"/>
          <w:color w:val="000000"/>
          <w:sz w:val="28"/>
          <w:szCs w:val="28"/>
        </w:rPr>
        <w:t>», «Х</w:t>
      </w:r>
      <w:r w:rsidR="003F14B3">
        <w:rPr>
          <w:rFonts w:ascii="Times New Roman" w:hAnsi="Times New Roman" w:cs="Times New Roman"/>
          <w:color w:val="000000"/>
          <w:sz w:val="28"/>
          <w:szCs w:val="28"/>
        </w:rPr>
        <w:t xml:space="preserve">имия», «Биология», «Экология», </w:t>
      </w:r>
      <w:r w:rsidRPr="00B7737D">
        <w:rPr>
          <w:rFonts w:ascii="Times New Roman" w:hAnsi="Times New Roman" w:cs="Times New Roman"/>
          <w:color w:val="000000"/>
          <w:sz w:val="28"/>
          <w:szCs w:val="28"/>
        </w:rPr>
        <w:t>«География»</w:t>
      </w:r>
      <w:r w:rsidR="007E3FA1">
        <w:rPr>
          <w:rFonts w:ascii="Times New Roman" w:hAnsi="Times New Roman" w:cs="Times New Roman"/>
          <w:color w:val="000000"/>
          <w:sz w:val="28"/>
          <w:szCs w:val="28"/>
        </w:rPr>
        <w:t xml:space="preserve">, «Физика», </w:t>
      </w:r>
      <w:r w:rsidR="006A4BF3">
        <w:rPr>
          <w:rFonts w:ascii="Times New Roman" w:hAnsi="Times New Roman" w:cs="Times New Roman"/>
          <w:color w:val="000000"/>
          <w:sz w:val="28"/>
          <w:szCs w:val="28"/>
        </w:rPr>
        <w:t>«Компьютерные технологии</w:t>
      </w:r>
      <w:r w:rsidR="00F62CE5" w:rsidRPr="00B7737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7737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28E6" w:rsidRPr="00B7737D" w:rsidRDefault="00A828E6" w:rsidP="00A828E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7D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социально-экономическое</w:t>
      </w:r>
      <w:r w:rsidRPr="00B773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рамках секций</w:t>
      </w:r>
      <w:r w:rsidRPr="00B773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B7737D">
        <w:rPr>
          <w:rFonts w:ascii="Times New Roman" w:hAnsi="Times New Roman" w:cs="Times New Roman"/>
          <w:color w:val="000000"/>
          <w:sz w:val="28"/>
          <w:szCs w:val="28"/>
        </w:rPr>
        <w:t xml:space="preserve"> «Социология», «Право», «Психология»;</w:t>
      </w:r>
    </w:p>
    <w:p w:rsidR="00A828E6" w:rsidRDefault="00A828E6" w:rsidP="00A828E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37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гуманитарное</w:t>
      </w:r>
      <w:proofErr w:type="gramEnd"/>
      <w:r w:rsidRPr="00B773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рамках секций</w:t>
      </w:r>
      <w:r w:rsidRPr="00B773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B7737D">
        <w:rPr>
          <w:rFonts w:ascii="Times New Roman" w:hAnsi="Times New Roman" w:cs="Times New Roman"/>
          <w:color w:val="000000"/>
          <w:sz w:val="28"/>
          <w:szCs w:val="28"/>
        </w:rPr>
        <w:t>«История», «Краеведение», «Лингвистика», «Литера</w:t>
      </w:r>
      <w:r w:rsidR="003F14B3">
        <w:rPr>
          <w:rFonts w:ascii="Times New Roman" w:hAnsi="Times New Roman" w:cs="Times New Roman"/>
          <w:color w:val="000000"/>
          <w:sz w:val="28"/>
          <w:szCs w:val="28"/>
        </w:rPr>
        <w:t>туроведение», «Искусствознание»;</w:t>
      </w:r>
    </w:p>
    <w:p w:rsidR="00360680" w:rsidRDefault="00360680" w:rsidP="00A828E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680" w:rsidRDefault="00360680" w:rsidP="00A828E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680" w:rsidRDefault="00360680" w:rsidP="00A828E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1F99" w:rsidRDefault="00A828E6" w:rsidP="00A828E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828E6">
        <w:rPr>
          <w:rFonts w:ascii="Times New Roman" w:hAnsi="Times New Roman" w:cs="Times New Roman"/>
          <w:b/>
          <w:color w:val="000000"/>
          <w:sz w:val="28"/>
          <w:szCs w:val="28"/>
        </w:rPr>
        <w:t>техническое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proofErr w:type="spellEnd"/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>рамках</w:t>
      </w:r>
      <w:proofErr w:type="gramEnd"/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секций</w:t>
      </w:r>
      <w:r w:rsidRPr="00A828E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«Т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>ехническая»</w:t>
      </w:r>
      <w:r w:rsidR="00871F9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28E6" w:rsidRPr="00A828E6" w:rsidRDefault="00871F99" w:rsidP="00A828E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F99">
        <w:rPr>
          <w:rFonts w:ascii="Times New Roman" w:hAnsi="Times New Roman" w:cs="Times New Roman"/>
          <w:b/>
          <w:color w:val="000000"/>
          <w:sz w:val="28"/>
          <w:szCs w:val="28"/>
        </w:rPr>
        <w:t>творческое</w:t>
      </w:r>
      <w:r w:rsidRPr="00A828E6">
        <w:rPr>
          <w:rFonts w:ascii="Times New Roman" w:hAnsi="Times New Roman" w:cs="Times New Roman"/>
          <w:iCs/>
          <w:color w:val="000000"/>
          <w:sz w:val="28"/>
          <w:szCs w:val="28"/>
        </w:rPr>
        <w:t>в рамках секций</w:t>
      </w:r>
      <w:r w:rsidRPr="00A828E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>«Техн</w:t>
      </w:r>
      <w:r>
        <w:rPr>
          <w:rFonts w:ascii="Times New Roman" w:hAnsi="Times New Roman" w:cs="Times New Roman"/>
          <w:color w:val="000000"/>
          <w:sz w:val="28"/>
          <w:szCs w:val="28"/>
        </w:rPr>
        <w:t>ология прикладного творчества».</w:t>
      </w:r>
    </w:p>
    <w:p w:rsidR="00045E4F" w:rsidRPr="00943556" w:rsidRDefault="00045E4F" w:rsidP="00381AC0">
      <w:pPr>
        <w:pStyle w:val="a3"/>
        <w:widowControl w:val="0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556">
        <w:rPr>
          <w:rFonts w:ascii="Times New Roman" w:hAnsi="Times New Roman" w:cs="Times New Roman"/>
          <w:color w:val="000000"/>
          <w:sz w:val="28"/>
          <w:szCs w:val="28"/>
        </w:rPr>
        <w:t>Конкурсные работы предоставляются</w:t>
      </w:r>
      <w:r w:rsidR="00943556">
        <w:rPr>
          <w:rFonts w:ascii="Times New Roman" w:hAnsi="Times New Roman" w:cs="Times New Roman"/>
          <w:color w:val="000000"/>
          <w:sz w:val="28"/>
          <w:szCs w:val="28"/>
        </w:rPr>
        <w:t xml:space="preserve"> и выполняются</w:t>
      </w:r>
      <w:r w:rsidRPr="00943556">
        <w:rPr>
          <w:rFonts w:ascii="Times New Roman" w:hAnsi="Times New Roman" w:cs="Times New Roman"/>
          <w:color w:val="000000"/>
          <w:sz w:val="28"/>
          <w:szCs w:val="28"/>
        </w:rPr>
        <w:t xml:space="preserve"> на русском языке.</w:t>
      </w:r>
    </w:p>
    <w:p w:rsidR="00A828E6" w:rsidRDefault="00A828E6" w:rsidP="00943556">
      <w:pPr>
        <w:pStyle w:val="a3"/>
        <w:widowControl w:val="0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>Общее руководство проведением Конкурса осущес</w:t>
      </w:r>
      <w:r w:rsidR="003F14B3">
        <w:rPr>
          <w:rFonts w:ascii="Times New Roman" w:hAnsi="Times New Roman" w:cs="Times New Roman"/>
          <w:color w:val="000000"/>
          <w:sz w:val="28"/>
          <w:szCs w:val="28"/>
        </w:rPr>
        <w:t xml:space="preserve">твляет министерство образования, 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>науки</w:t>
      </w:r>
      <w:r w:rsidR="003F14B3">
        <w:rPr>
          <w:rFonts w:ascii="Times New Roman" w:hAnsi="Times New Roman" w:cs="Times New Roman"/>
          <w:color w:val="000000"/>
          <w:sz w:val="28"/>
          <w:szCs w:val="28"/>
        </w:rPr>
        <w:t xml:space="preserve"> и молодёжной политики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Краснодарского края (далее – Министерство).</w:t>
      </w:r>
    </w:p>
    <w:p w:rsidR="00361473" w:rsidRPr="0084507F" w:rsidRDefault="00A828E6" w:rsidP="00664ADC">
      <w:pPr>
        <w:pStyle w:val="a3"/>
        <w:widowControl w:val="0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7F">
        <w:rPr>
          <w:rFonts w:ascii="Times New Roman" w:hAnsi="Times New Roman" w:cs="Times New Roman"/>
          <w:sz w:val="28"/>
          <w:szCs w:val="28"/>
        </w:rPr>
        <w:t xml:space="preserve">Конкурс проводится ежегодно в 3 этапа: </w:t>
      </w:r>
      <w:r w:rsidR="00361473" w:rsidRPr="0084507F">
        <w:rPr>
          <w:rFonts w:ascii="Times New Roman" w:hAnsi="Times New Roman" w:cs="Times New Roman"/>
          <w:sz w:val="28"/>
          <w:szCs w:val="28"/>
        </w:rPr>
        <w:t>муниципальный</w:t>
      </w:r>
      <w:r w:rsidR="00941C59" w:rsidRPr="0084507F">
        <w:rPr>
          <w:rFonts w:ascii="Times New Roman" w:hAnsi="Times New Roman" w:cs="Times New Roman"/>
          <w:sz w:val="28"/>
          <w:szCs w:val="28"/>
        </w:rPr>
        <w:t>,</w:t>
      </w:r>
      <w:r w:rsidR="00664ADC">
        <w:rPr>
          <w:rFonts w:ascii="Times New Roman" w:hAnsi="Times New Roman" w:cs="Times New Roman"/>
          <w:sz w:val="28"/>
          <w:szCs w:val="28"/>
        </w:rPr>
        <w:t xml:space="preserve"> </w:t>
      </w:r>
      <w:r w:rsidR="00941C59" w:rsidRPr="0084507F">
        <w:rPr>
          <w:rFonts w:ascii="Times New Roman" w:hAnsi="Times New Roman" w:cs="Times New Roman"/>
          <w:sz w:val="28"/>
          <w:szCs w:val="28"/>
        </w:rPr>
        <w:t xml:space="preserve">зональный, </w:t>
      </w:r>
      <w:r w:rsidR="00361473" w:rsidRPr="0084507F">
        <w:rPr>
          <w:rFonts w:ascii="Times New Roman" w:hAnsi="Times New Roman" w:cs="Times New Roman"/>
          <w:sz w:val="28"/>
          <w:szCs w:val="28"/>
        </w:rPr>
        <w:t>региональный</w:t>
      </w:r>
      <w:r w:rsidR="00941C59" w:rsidRPr="0084507F">
        <w:rPr>
          <w:rFonts w:ascii="Times New Roman" w:hAnsi="Times New Roman" w:cs="Times New Roman"/>
          <w:sz w:val="28"/>
          <w:szCs w:val="28"/>
        </w:rPr>
        <w:t>.</w:t>
      </w:r>
    </w:p>
    <w:p w:rsidR="00A828E6" w:rsidRPr="00943556" w:rsidRDefault="00A828E6" w:rsidP="00601658">
      <w:pPr>
        <w:pStyle w:val="a3"/>
        <w:widowControl w:val="0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556">
        <w:rPr>
          <w:rFonts w:ascii="Times New Roman" w:hAnsi="Times New Roman" w:cs="Times New Roman"/>
          <w:color w:val="000000"/>
          <w:sz w:val="28"/>
          <w:szCs w:val="28"/>
        </w:rPr>
        <w:t>Организаторами этапов Конкурса являются:</w:t>
      </w:r>
    </w:p>
    <w:p w:rsidR="00A828E6" w:rsidRPr="00A828E6" w:rsidRDefault="00A828E6" w:rsidP="00A828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муниципального – муниципальные органы управления образованием (далее </w:t>
      </w:r>
      <w:r w:rsidR="00941C5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организаторы муниципального этапа),</w:t>
      </w:r>
    </w:p>
    <w:p w:rsidR="00A828E6" w:rsidRPr="00A828E6" w:rsidRDefault="00A828E6" w:rsidP="00A828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ab/>
        <w:t>зонального – муниципальные органы управления образованием городов: Геленджика, Краснодара, Сочи; Абинского, Курганинского, Новокубанского, Павловского, Приморско-Ахтарского, Тихорецкого, Туапсинского районов, являющиеся зональными центрами (далее – организаторы зонального этапа);</w:t>
      </w:r>
    </w:p>
    <w:p w:rsidR="00B433FD" w:rsidRDefault="00A828E6" w:rsidP="00B433F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ab/>
        <w:t>регионального – государственное бюджетное учрежден</w:t>
      </w:r>
      <w:r w:rsidR="003F14B3">
        <w:rPr>
          <w:rFonts w:ascii="Times New Roman" w:hAnsi="Times New Roman" w:cs="Times New Roman"/>
          <w:color w:val="000000"/>
          <w:sz w:val="28"/>
          <w:szCs w:val="28"/>
        </w:rPr>
        <w:t>ие дополнительного образования Краснодарского края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 «Центр </w:t>
      </w:r>
      <w:r w:rsidR="003F14B3">
        <w:rPr>
          <w:rFonts w:ascii="Times New Roman" w:hAnsi="Times New Roman" w:cs="Times New Roman"/>
          <w:color w:val="000000"/>
          <w:sz w:val="28"/>
          <w:szCs w:val="28"/>
        </w:rPr>
        <w:t>развития одаренности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» (далее </w:t>
      </w:r>
      <w:r w:rsidR="00075BB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>организатор регионального этапа).</w:t>
      </w:r>
    </w:p>
    <w:p w:rsidR="00B433FD" w:rsidRDefault="00A828E6" w:rsidP="00943556">
      <w:pPr>
        <w:pStyle w:val="a3"/>
        <w:widowControl w:val="0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3FD">
        <w:rPr>
          <w:rFonts w:ascii="Times New Roman" w:hAnsi="Times New Roman" w:cs="Times New Roman"/>
          <w:color w:val="000000"/>
          <w:sz w:val="28"/>
          <w:szCs w:val="28"/>
        </w:rPr>
        <w:t>Организаторами муниципального, зонального, регионального этапов устанавливаются квоты на участие в соответствующих этапах Конкурса, формируется состав жюри или экспертных комиссий по секциям.</w:t>
      </w:r>
    </w:p>
    <w:p w:rsidR="00B433FD" w:rsidRPr="00B433FD" w:rsidRDefault="00A828E6" w:rsidP="00943556">
      <w:pPr>
        <w:pStyle w:val="a3"/>
        <w:widowControl w:val="0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3FD">
        <w:rPr>
          <w:rFonts w:ascii="Times New Roman" w:hAnsi="Times New Roman" w:cs="Times New Roman"/>
          <w:sz w:val="28"/>
          <w:szCs w:val="28"/>
        </w:rPr>
        <w:t>Состав жюри и экспертных комиссий по секциям формируется из числа педагогических работников</w:t>
      </w:r>
      <w:r w:rsidRPr="00B433FD">
        <w:rPr>
          <w:rFonts w:ascii="Times New Roman" w:hAnsi="Times New Roman" w:cs="Times New Roman"/>
          <w:color w:val="000000"/>
          <w:sz w:val="28"/>
          <w:szCs w:val="28"/>
        </w:rPr>
        <w:t>, специалистов учреждений высшего профессионального образования, среднего специального образования, а также образовательных организаций</w:t>
      </w:r>
      <w:r w:rsidRPr="00B433FD">
        <w:rPr>
          <w:rFonts w:ascii="Times New Roman" w:hAnsi="Times New Roman" w:cs="Times New Roman"/>
          <w:sz w:val="28"/>
          <w:szCs w:val="28"/>
        </w:rPr>
        <w:t>.</w:t>
      </w:r>
    </w:p>
    <w:p w:rsidR="00A828E6" w:rsidRPr="00FA7154" w:rsidRDefault="00943556" w:rsidP="00943556">
      <w:pPr>
        <w:pStyle w:val="a3"/>
        <w:widowControl w:val="0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A828E6" w:rsidRPr="00B433FD">
        <w:rPr>
          <w:rFonts w:ascii="Times New Roman" w:hAnsi="Times New Roman" w:cs="Times New Roman"/>
          <w:sz w:val="28"/>
          <w:szCs w:val="28"/>
        </w:rPr>
        <w:t xml:space="preserve">кспертные комиссии оставляют за собой право не возвращать </w:t>
      </w:r>
      <w:r>
        <w:rPr>
          <w:rFonts w:ascii="Times New Roman" w:hAnsi="Times New Roman" w:cs="Times New Roman"/>
          <w:sz w:val="28"/>
          <w:szCs w:val="28"/>
        </w:rPr>
        <w:t>проекты</w:t>
      </w:r>
      <w:r w:rsidR="00A828E6" w:rsidRPr="00B433FD">
        <w:rPr>
          <w:rFonts w:ascii="Times New Roman" w:hAnsi="Times New Roman" w:cs="Times New Roman"/>
          <w:sz w:val="28"/>
          <w:szCs w:val="28"/>
        </w:rPr>
        <w:t>, направленные на экспертизу, а также не предоставлять участникам Конкурса протоколы экспертизы и экспертные карты.</w:t>
      </w:r>
    </w:p>
    <w:p w:rsidR="00FA7154" w:rsidRPr="00FA7154" w:rsidRDefault="00FA7154" w:rsidP="00FA715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28E6" w:rsidRPr="00FA7154" w:rsidRDefault="00A828E6" w:rsidP="00943556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015"/>
          <w:tab w:val="left" w:pos="34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7154">
        <w:rPr>
          <w:rFonts w:ascii="Times New Roman" w:hAnsi="Times New Roman" w:cs="Times New Roman"/>
          <w:b/>
          <w:color w:val="000000"/>
          <w:sz w:val="28"/>
          <w:szCs w:val="28"/>
        </w:rPr>
        <w:t>Порядок проведения муниципального этапа Конкурса</w:t>
      </w:r>
    </w:p>
    <w:p w:rsidR="00943556" w:rsidRDefault="00A144FC" w:rsidP="00A144F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2.1</w:t>
      </w:r>
      <w:r w:rsidR="00A828E6" w:rsidRPr="00A144F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94355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Муниципальный этап Конкурса проводится в очной форме. </w:t>
      </w:r>
    </w:p>
    <w:p w:rsidR="00A828E6" w:rsidRPr="00A144FC" w:rsidRDefault="00943556" w:rsidP="00941C59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2.2.</w:t>
      </w:r>
      <w:r w:rsidR="00941C59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="00941C59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="00A828E6" w:rsidRPr="00A144FC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A828E6" w:rsidRPr="00A144F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r w:rsidR="00A828E6" w:rsidRPr="00A144F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этапе Конкурса принимают участие обучающиеся 1-8 классов образовательных </w:t>
      </w:r>
      <w:r w:rsidR="00941C59">
        <w:rPr>
          <w:rFonts w:ascii="Times New Roman" w:hAnsi="Times New Roman" w:cs="Times New Roman"/>
          <w:iCs/>
          <w:color w:val="000000"/>
          <w:sz w:val="28"/>
          <w:szCs w:val="28"/>
        </w:rPr>
        <w:t>организаций</w:t>
      </w:r>
      <w:r w:rsidR="00A828E6" w:rsidRPr="00A144FC">
        <w:rPr>
          <w:rFonts w:ascii="Times New Roman" w:hAnsi="Times New Roman" w:cs="Times New Roman"/>
          <w:iCs/>
          <w:color w:val="000000"/>
          <w:sz w:val="28"/>
          <w:szCs w:val="28"/>
        </w:rPr>
        <w:t>, желающие участвовать в Конкурсе и подготовившие проект в соответствии с требованиями</w:t>
      </w:r>
      <w:r w:rsidR="00664AD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84507F"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r w:rsidR="00B77D4F" w:rsidRPr="00A144FC">
        <w:rPr>
          <w:rFonts w:ascii="Times New Roman" w:hAnsi="Times New Roman" w:cs="Times New Roman"/>
          <w:iCs/>
          <w:color w:val="000000"/>
          <w:sz w:val="28"/>
          <w:szCs w:val="28"/>
        </w:rPr>
        <w:t>приложени</w:t>
      </w:r>
      <w:r w:rsidR="00664AD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 </w:t>
      </w:r>
      <w:r w:rsidR="0084507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№ </w:t>
      </w:r>
      <w:r w:rsidR="00A809A3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="0084507F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="00A828E6" w:rsidRPr="00A144FC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A828E6" w:rsidRPr="00075BB2" w:rsidRDefault="00A828E6" w:rsidP="00075BB2">
      <w:pPr>
        <w:pStyle w:val="a3"/>
        <w:numPr>
          <w:ilvl w:val="1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75B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Для участия в </w:t>
      </w:r>
      <w:r w:rsidRPr="00075BB2">
        <w:rPr>
          <w:rFonts w:ascii="Times New Roman" w:hAnsi="Times New Roman" w:cs="Times New Roman"/>
          <w:color w:val="000000"/>
          <w:sz w:val="28"/>
          <w:szCs w:val="28"/>
        </w:rPr>
        <w:t>муниципальном</w:t>
      </w:r>
      <w:r w:rsidR="00664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5BB2">
        <w:rPr>
          <w:rFonts w:ascii="Times New Roman" w:hAnsi="Times New Roman" w:cs="Times New Roman"/>
          <w:iCs/>
          <w:color w:val="000000"/>
          <w:sz w:val="28"/>
          <w:szCs w:val="28"/>
        </w:rPr>
        <w:t>этапе Конкурса организатору данного этапа</w:t>
      </w:r>
      <w:r w:rsidR="00664AD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75BB2">
        <w:rPr>
          <w:rFonts w:ascii="Times New Roman" w:hAnsi="Times New Roman" w:cs="Times New Roman"/>
          <w:iCs/>
          <w:color w:val="000000"/>
          <w:sz w:val="28"/>
          <w:szCs w:val="28"/>
        </w:rPr>
        <w:t>предоставляются</w:t>
      </w:r>
      <w:r w:rsidRPr="00075B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A828E6" w:rsidRPr="00A828E6" w:rsidRDefault="00A828E6" w:rsidP="00A828E6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 заявка образовательн</w:t>
      </w:r>
      <w:r w:rsidR="00E4588B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664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588B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28E6" w:rsidRPr="00A828E6" w:rsidRDefault="00A828E6" w:rsidP="00A828E6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 заявка</w:t>
      </w:r>
      <w:r w:rsidR="00075BB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828E6">
        <w:rPr>
          <w:rFonts w:ascii="Times New Roman" w:hAnsi="Times New Roman" w:cs="Times New Roman"/>
          <w:color w:val="000000"/>
          <w:sz w:val="28"/>
          <w:szCs w:val="28"/>
        </w:rPr>
        <w:t>анкета на каждого участника на бумажном и электронном носителях;</w:t>
      </w:r>
    </w:p>
    <w:p w:rsidR="00A828E6" w:rsidRPr="00A828E6" w:rsidRDefault="00A828E6" w:rsidP="00A828E6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 согласие на обработку персональных данных;</w:t>
      </w:r>
    </w:p>
    <w:p w:rsidR="00A828E6" w:rsidRDefault="00664ADC" w:rsidP="00A828E6">
      <w:pPr>
        <w:widowControl w:val="0"/>
        <w:shd w:val="clear" w:color="auto" w:fill="FFFFFF"/>
        <w:tabs>
          <w:tab w:val="left" w:pos="56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355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828E6" w:rsidRPr="00A828E6">
        <w:rPr>
          <w:rFonts w:ascii="Times New Roman" w:hAnsi="Times New Roman" w:cs="Times New Roman"/>
          <w:color w:val="000000"/>
          <w:sz w:val="28"/>
          <w:szCs w:val="28"/>
        </w:rPr>
        <w:t xml:space="preserve">роекты </w:t>
      </w:r>
      <w:proofErr w:type="gramStart"/>
      <w:r w:rsidR="00177AC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A828E6" w:rsidRPr="00A828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28E6" w:rsidRPr="00075BB2" w:rsidRDefault="00A828E6" w:rsidP="00075BB2">
      <w:pPr>
        <w:pStyle w:val="a3"/>
        <w:numPr>
          <w:ilvl w:val="1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75B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Для проведения </w:t>
      </w:r>
      <w:r w:rsidRPr="00075BB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075B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этапа Конкурса организатором </w:t>
      </w:r>
      <w:r w:rsidR="00177AC7" w:rsidRPr="00075BB2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муниципального</w:t>
      </w:r>
      <w:r w:rsidRPr="00075B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этапа </w:t>
      </w:r>
      <w:r w:rsidR="00177AC7" w:rsidRPr="00075BB2">
        <w:rPr>
          <w:rFonts w:ascii="Times New Roman" w:hAnsi="Times New Roman" w:cs="Times New Roman"/>
          <w:iCs/>
          <w:color w:val="000000"/>
          <w:sz w:val="28"/>
          <w:szCs w:val="28"/>
        </w:rPr>
        <w:t>формируется состав</w:t>
      </w:r>
      <w:r w:rsidRPr="00075B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жюри</w:t>
      </w:r>
      <w:r w:rsidR="00941C59" w:rsidRPr="00075B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 секциям</w:t>
      </w:r>
      <w:r w:rsidRPr="00075BB2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360680" w:rsidRDefault="00360680" w:rsidP="00360680">
      <w:pPr>
        <w:shd w:val="clear" w:color="auto" w:fill="FFFFFF"/>
        <w:tabs>
          <w:tab w:val="left" w:pos="1276"/>
        </w:tabs>
        <w:spacing w:after="0" w:line="240" w:lineRule="auto"/>
        <w:ind w:left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60680" w:rsidRDefault="00360680" w:rsidP="00360680">
      <w:pPr>
        <w:shd w:val="clear" w:color="auto" w:fill="FFFFFF"/>
        <w:tabs>
          <w:tab w:val="left" w:pos="1276"/>
        </w:tabs>
        <w:spacing w:after="0" w:line="240" w:lineRule="auto"/>
        <w:ind w:left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60680" w:rsidRDefault="00360680" w:rsidP="00360680">
      <w:pPr>
        <w:shd w:val="clear" w:color="auto" w:fill="FFFFFF"/>
        <w:tabs>
          <w:tab w:val="left" w:pos="1276"/>
        </w:tabs>
        <w:spacing w:after="0" w:line="240" w:lineRule="auto"/>
        <w:ind w:left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60680" w:rsidRDefault="00360680" w:rsidP="00360680">
      <w:pPr>
        <w:shd w:val="clear" w:color="auto" w:fill="FFFFFF"/>
        <w:tabs>
          <w:tab w:val="left" w:pos="1276"/>
        </w:tabs>
        <w:spacing w:after="0" w:line="240" w:lineRule="auto"/>
        <w:ind w:left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60680" w:rsidRPr="00360680" w:rsidRDefault="00360680" w:rsidP="00360680">
      <w:pPr>
        <w:shd w:val="clear" w:color="auto" w:fill="FFFFFF"/>
        <w:tabs>
          <w:tab w:val="left" w:pos="1276"/>
        </w:tabs>
        <w:spacing w:after="0" w:line="240" w:lineRule="auto"/>
        <w:ind w:left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A828E6" w:rsidRPr="00A828E6" w:rsidRDefault="00A828E6" w:rsidP="00075BB2">
      <w:pPr>
        <w:pStyle w:val="a3"/>
        <w:numPr>
          <w:ilvl w:val="1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>Жюри муниципального этапа по секциям заслушивает авторов проектов, определяет победителей и призеров</w:t>
      </w:r>
      <w:r w:rsidR="00941C59">
        <w:rPr>
          <w:rFonts w:ascii="Times New Roman" w:hAnsi="Times New Roman" w:cs="Times New Roman"/>
          <w:color w:val="000000"/>
          <w:sz w:val="28"/>
          <w:szCs w:val="28"/>
        </w:rPr>
        <w:t>, рекомендует проекты для участия в зональном этапе Конкурса.</w:t>
      </w:r>
    </w:p>
    <w:p w:rsidR="00A828E6" w:rsidRPr="00A828E6" w:rsidRDefault="00A828E6" w:rsidP="00075BB2">
      <w:pPr>
        <w:pStyle w:val="a3"/>
        <w:numPr>
          <w:ilvl w:val="1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sz w:val="28"/>
          <w:szCs w:val="28"/>
        </w:rPr>
        <w:t>Победители и призеры муниципального этапа Конкурса, занявшие 1-3 места, награждаются дипломами I-III степени, соответственно.</w:t>
      </w:r>
    </w:p>
    <w:p w:rsidR="001B13D1" w:rsidRPr="001B13D1" w:rsidRDefault="001B13D1" w:rsidP="00075BB2">
      <w:pPr>
        <w:pStyle w:val="a3"/>
        <w:numPr>
          <w:ilvl w:val="1"/>
          <w:numId w:val="13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D1">
        <w:rPr>
          <w:rFonts w:ascii="Times New Roman" w:eastAsia="Times New Roman" w:hAnsi="Times New Roman" w:cs="Times New Roman"/>
          <w:sz w:val="28"/>
          <w:szCs w:val="28"/>
        </w:rPr>
        <w:t xml:space="preserve">Организатор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B13D1">
        <w:rPr>
          <w:rFonts w:ascii="Times New Roman" w:eastAsia="Times New Roman" w:hAnsi="Times New Roman" w:cs="Times New Roman"/>
          <w:sz w:val="28"/>
          <w:szCs w:val="28"/>
        </w:rPr>
        <w:t xml:space="preserve"> этапа направляет в соответствии с квотой, установленной организатором </w:t>
      </w:r>
      <w:r>
        <w:rPr>
          <w:rFonts w:ascii="Times New Roman" w:eastAsia="Times New Roman" w:hAnsi="Times New Roman" w:cs="Times New Roman"/>
          <w:sz w:val="28"/>
          <w:szCs w:val="28"/>
        </w:rPr>
        <w:t>зонального</w:t>
      </w:r>
      <w:r w:rsidRPr="001B13D1">
        <w:rPr>
          <w:rFonts w:ascii="Times New Roman" w:eastAsia="Times New Roman" w:hAnsi="Times New Roman" w:cs="Times New Roman"/>
          <w:sz w:val="28"/>
          <w:szCs w:val="28"/>
        </w:rPr>
        <w:t xml:space="preserve"> этапа, проекты обучающаяся из числа победителей и призеров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B13D1">
        <w:rPr>
          <w:rFonts w:ascii="Times New Roman" w:eastAsia="Times New Roman" w:hAnsi="Times New Roman" w:cs="Times New Roman"/>
          <w:sz w:val="28"/>
          <w:szCs w:val="28"/>
        </w:rPr>
        <w:t xml:space="preserve"> этапа для участия в </w:t>
      </w:r>
      <w:r>
        <w:rPr>
          <w:rFonts w:ascii="Times New Roman" w:eastAsia="Times New Roman" w:hAnsi="Times New Roman" w:cs="Times New Roman"/>
          <w:sz w:val="28"/>
          <w:szCs w:val="28"/>
        </w:rPr>
        <w:t>зональном</w:t>
      </w:r>
      <w:r w:rsidRPr="001B13D1">
        <w:rPr>
          <w:rFonts w:ascii="Times New Roman" w:eastAsia="Times New Roman" w:hAnsi="Times New Roman" w:cs="Times New Roman"/>
          <w:sz w:val="28"/>
          <w:szCs w:val="28"/>
        </w:rPr>
        <w:t xml:space="preserve"> этапе Конкурса. </w:t>
      </w:r>
    </w:p>
    <w:p w:rsidR="00A828E6" w:rsidRDefault="00A828E6" w:rsidP="00A828E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8E6" w:rsidRPr="00177AC7" w:rsidRDefault="00A828E6" w:rsidP="00075BB2">
      <w:pPr>
        <w:pStyle w:val="a3"/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 зонального этапа Конкурса</w:t>
      </w:r>
    </w:p>
    <w:p w:rsidR="00177AC7" w:rsidRPr="001B13D1" w:rsidRDefault="00177AC7" w:rsidP="001B13D1">
      <w:pPr>
        <w:pStyle w:val="a3"/>
        <w:numPr>
          <w:ilvl w:val="1"/>
          <w:numId w:val="18"/>
        </w:numPr>
        <w:tabs>
          <w:tab w:val="left" w:pos="426"/>
          <w:tab w:val="left" w:pos="709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D1">
        <w:rPr>
          <w:rFonts w:ascii="Times New Roman" w:eastAsia="Times New Roman" w:hAnsi="Times New Roman" w:cs="Times New Roman"/>
          <w:sz w:val="28"/>
          <w:szCs w:val="28"/>
        </w:rPr>
        <w:t xml:space="preserve">Зональный </w:t>
      </w:r>
      <w:r w:rsidR="00756550" w:rsidRPr="001B13D1">
        <w:rPr>
          <w:rFonts w:ascii="Times New Roman" w:hAnsi="Times New Roman" w:cs="Times New Roman"/>
          <w:iCs/>
          <w:color w:val="000000"/>
          <w:sz w:val="28"/>
          <w:szCs w:val="28"/>
        </w:rPr>
        <w:t>этап Конкурса проводится в заочной форме</w:t>
      </w:r>
      <w:r w:rsidR="00BB06B7" w:rsidRPr="001B13D1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A828E6" w:rsidRPr="00062801" w:rsidRDefault="00062801" w:rsidP="00062801">
      <w:p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gramStart"/>
      <w:r w:rsidR="00A828E6" w:rsidRPr="00062801">
        <w:rPr>
          <w:rFonts w:ascii="Times New Roman" w:eastAsia="Times New Roman" w:hAnsi="Times New Roman" w:cs="Times New Roman"/>
          <w:sz w:val="28"/>
          <w:szCs w:val="28"/>
        </w:rPr>
        <w:t xml:space="preserve">В зональном этапе Конкурса принимают участие обучающиеся </w:t>
      </w:r>
      <w:r w:rsidR="00664AD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828E6" w:rsidRPr="00062801">
        <w:rPr>
          <w:rFonts w:ascii="Times New Roman" w:eastAsia="Times New Roman" w:hAnsi="Times New Roman" w:cs="Times New Roman"/>
          <w:sz w:val="28"/>
          <w:szCs w:val="28"/>
        </w:rPr>
        <w:t xml:space="preserve">1-8 классов образовательных </w:t>
      </w:r>
      <w:r w:rsidR="00756550" w:rsidRPr="00062801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A828E6" w:rsidRPr="00062801">
        <w:rPr>
          <w:rFonts w:ascii="Times New Roman" w:eastAsia="Times New Roman" w:hAnsi="Times New Roman" w:cs="Times New Roman"/>
          <w:sz w:val="28"/>
          <w:szCs w:val="28"/>
        </w:rPr>
        <w:t xml:space="preserve"> из числа победителей и призеров </w:t>
      </w:r>
      <w:r w:rsidR="00A828E6" w:rsidRPr="00062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A828E6" w:rsidRPr="00062801">
        <w:rPr>
          <w:rFonts w:ascii="Times New Roman" w:eastAsia="Times New Roman" w:hAnsi="Times New Roman" w:cs="Times New Roman"/>
          <w:sz w:val="28"/>
          <w:szCs w:val="28"/>
        </w:rPr>
        <w:t xml:space="preserve">этапа Конкурса, рекомендованные для участия в зональном этапе </w:t>
      </w:r>
      <w:r w:rsidR="00756550" w:rsidRPr="00062801">
        <w:rPr>
          <w:rFonts w:ascii="Times New Roman" w:eastAsia="Times New Roman" w:hAnsi="Times New Roman" w:cs="Times New Roman"/>
          <w:sz w:val="28"/>
          <w:szCs w:val="28"/>
        </w:rPr>
        <w:t>в соответствии с квотой</w:t>
      </w:r>
      <w:r w:rsidR="00A828E6" w:rsidRPr="00062801">
        <w:rPr>
          <w:rFonts w:ascii="Times New Roman" w:eastAsia="Times New Roman" w:hAnsi="Times New Roman" w:cs="Times New Roman"/>
          <w:sz w:val="28"/>
          <w:szCs w:val="28"/>
        </w:rPr>
        <w:t>, установленной организатором зонального этапа.</w:t>
      </w:r>
      <w:proofErr w:type="gramEnd"/>
    </w:p>
    <w:p w:rsidR="00A828E6" w:rsidRPr="00062801" w:rsidRDefault="00062801" w:rsidP="00062801">
      <w:p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828E6" w:rsidRPr="00062801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eastAsia="Times New Roman" w:hAnsi="Times New Roman" w:cs="Times New Roman"/>
          <w:sz w:val="28"/>
          <w:szCs w:val="28"/>
        </w:rPr>
        <w:t>зональном</w:t>
      </w:r>
      <w:r w:rsidR="00A828E6" w:rsidRPr="00062801">
        <w:rPr>
          <w:rFonts w:ascii="Times New Roman" w:eastAsia="Times New Roman" w:hAnsi="Times New Roman" w:cs="Times New Roman"/>
          <w:sz w:val="28"/>
          <w:szCs w:val="28"/>
        </w:rPr>
        <w:t xml:space="preserve"> этапе Конкурса организатор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A828E6" w:rsidRPr="00062801">
        <w:rPr>
          <w:rFonts w:ascii="Times New Roman" w:eastAsia="Times New Roman" w:hAnsi="Times New Roman" w:cs="Times New Roman"/>
          <w:sz w:val="28"/>
          <w:szCs w:val="28"/>
        </w:rPr>
        <w:t xml:space="preserve"> зонального этапа предоставляются: </w:t>
      </w:r>
    </w:p>
    <w:p w:rsidR="00A828E6" w:rsidRDefault="00A828E6" w:rsidP="00A828E6">
      <w:p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t>заявка, подписанная руководителем муниципального органа управления образованием на бумажном и электронном носителях;</w:t>
      </w:r>
    </w:p>
    <w:p w:rsidR="00A828E6" w:rsidRPr="00A828E6" w:rsidRDefault="00A828E6" w:rsidP="00A828E6">
      <w:p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>аявка-анкета на каждого участника на бумажном и электронном носителях;</w:t>
      </w:r>
    </w:p>
    <w:p w:rsidR="00A828E6" w:rsidRDefault="00A828E6" w:rsidP="00A828E6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color w:val="000000"/>
          <w:sz w:val="28"/>
          <w:szCs w:val="28"/>
        </w:rPr>
        <w:t>согласие на обработку персональных данных;</w:t>
      </w:r>
    </w:p>
    <w:p w:rsidR="00A828E6" w:rsidRPr="00A828E6" w:rsidRDefault="00A828E6" w:rsidP="00A828E6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проекты </w:t>
      </w:r>
      <w:r w:rsidR="00756550"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75655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>щи</w:t>
      </w:r>
      <w:r w:rsidR="0075655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>ся.</w:t>
      </w:r>
    </w:p>
    <w:p w:rsidR="00A828E6" w:rsidRPr="00062801" w:rsidRDefault="00A828E6" w:rsidP="00062801">
      <w:pPr>
        <w:pStyle w:val="a3"/>
        <w:numPr>
          <w:ilvl w:val="1"/>
          <w:numId w:val="19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01">
        <w:rPr>
          <w:rFonts w:ascii="Times New Roman" w:eastAsia="Times New Roman" w:hAnsi="Times New Roman" w:cs="Times New Roman"/>
          <w:sz w:val="28"/>
          <w:szCs w:val="28"/>
        </w:rPr>
        <w:t>Для проведения зонального этапа Конкурса организатором</w:t>
      </w:r>
      <w:r w:rsidR="00756550" w:rsidRPr="00062801">
        <w:rPr>
          <w:rFonts w:ascii="Times New Roman" w:eastAsia="Times New Roman" w:hAnsi="Times New Roman" w:cs="Times New Roman"/>
          <w:sz w:val="28"/>
          <w:szCs w:val="28"/>
        </w:rPr>
        <w:t xml:space="preserve"> зонального этапа</w:t>
      </w:r>
      <w:r w:rsidR="00A34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550" w:rsidRPr="00062801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062801">
        <w:rPr>
          <w:rFonts w:ascii="Times New Roman" w:eastAsia="Times New Roman" w:hAnsi="Times New Roman" w:cs="Times New Roman"/>
          <w:sz w:val="28"/>
          <w:szCs w:val="28"/>
        </w:rPr>
        <w:t xml:space="preserve"> экспертные комиссии по секциям.</w:t>
      </w:r>
    </w:p>
    <w:p w:rsidR="00A828E6" w:rsidRPr="00A828E6" w:rsidRDefault="00A828E6" w:rsidP="00062801">
      <w:pPr>
        <w:pStyle w:val="a3"/>
        <w:numPr>
          <w:ilvl w:val="1"/>
          <w:numId w:val="19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t>Состав экспертн</w:t>
      </w:r>
      <w:r w:rsidR="00756550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75655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 зонального этапа Конкурса формируется из представителей всех муниципальных образований, входящих в зональный центр </w:t>
      </w:r>
      <w:r w:rsidR="00C24D05">
        <w:rPr>
          <w:rFonts w:ascii="Times New Roman" w:eastAsia="Times New Roman" w:hAnsi="Times New Roman" w:cs="Times New Roman"/>
          <w:sz w:val="28"/>
          <w:szCs w:val="28"/>
        </w:rPr>
        <w:t>для проведения интеллектуальных мероприятий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28E6" w:rsidRDefault="00A828E6" w:rsidP="00062801">
      <w:pPr>
        <w:pStyle w:val="a3"/>
        <w:numPr>
          <w:ilvl w:val="1"/>
          <w:numId w:val="19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t>Экспертные комиссии зонального этапа рецензиру</w:t>
      </w:r>
      <w:r w:rsidR="0075655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т проекты школьников; </w:t>
      </w:r>
      <w:r w:rsidR="001B13D1" w:rsidRPr="00A828E6">
        <w:rPr>
          <w:rFonts w:ascii="Times New Roman" w:hAnsi="Times New Roman" w:cs="Times New Roman"/>
          <w:color w:val="000000"/>
          <w:sz w:val="28"/>
          <w:szCs w:val="28"/>
        </w:rPr>
        <w:t>определя</w:t>
      </w:r>
      <w:r w:rsidR="007404B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1B13D1" w:rsidRPr="00A828E6">
        <w:rPr>
          <w:rFonts w:ascii="Times New Roman" w:hAnsi="Times New Roman" w:cs="Times New Roman"/>
          <w:color w:val="000000"/>
          <w:sz w:val="28"/>
          <w:szCs w:val="28"/>
        </w:rPr>
        <w:t>т победителей и призеров</w:t>
      </w:r>
      <w:r w:rsidR="001B13D1">
        <w:rPr>
          <w:rFonts w:ascii="Times New Roman" w:hAnsi="Times New Roman" w:cs="Times New Roman"/>
          <w:color w:val="000000"/>
          <w:sz w:val="28"/>
          <w:szCs w:val="28"/>
        </w:rPr>
        <w:t>, рекомендует проекты для участия в региональном этапе Конкурса.</w:t>
      </w:r>
    </w:p>
    <w:p w:rsidR="001B13D1" w:rsidRDefault="00A828E6" w:rsidP="00062801">
      <w:pPr>
        <w:pStyle w:val="a3"/>
        <w:numPr>
          <w:ilvl w:val="1"/>
          <w:numId w:val="19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D1">
        <w:rPr>
          <w:rFonts w:ascii="Times New Roman" w:eastAsia="Times New Roman" w:hAnsi="Times New Roman" w:cs="Times New Roman"/>
          <w:sz w:val="28"/>
          <w:szCs w:val="28"/>
        </w:rPr>
        <w:t xml:space="preserve">Победители и призеры зонального этапа Конкурса, занявшие </w:t>
      </w:r>
      <w:r w:rsidR="00664AD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1B13D1">
        <w:rPr>
          <w:rFonts w:ascii="Times New Roman" w:eastAsia="Times New Roman" w:hAnsi="Times New Roman" w:cs="Times New Roman"/>
          <w:sz w:val="28"/>
          <w:szCs w:val="28"/>
        </w:rPr>
        <w:t>1-3 места, награждаются дипломами I-III степени, соответственно</w:t>
      </w:r>
      <w:r w:rsidR="001B13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28E6" w:rsidRPr="001B13D1" w:rsidRDefault="00A828E6" w:rsidP="00062801">
      <w:pPr>
        <w:pStyle w:val="a3"/>
        <w:numPr>
          <w:ilvl w:val="1"/>
          <w:numId w:val="19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D1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зонального этапа направляет в соответствии с квотой, установленной организатором регионального этапа, проекты </w:t>
      </w:r>
      <w:r w:rsidR="00756550" w:rsidRPr="001B13D1">
        <w:rPr>
          <w:rFonts w:ascii="Times New Roman" w:eastAsia="Times New Roman" w:hAnsi="Times New Roman" w:cs="Times New Roman"/>
          <w:sz w:val="28"/>
          <w:szCs w:val="28"/>
        </w:rPr>
        <w:t>обучающаяся</w:t>
      </w:r>
      <w:r w:rsidRPr="001B13D1">
        <w:rPr>
          <w:rFonts w:ascii="Times New Roman" w:eastAsia="Times New Roman" w:hAnsi="Times New Roman" w:cs="Times New Roman"/>
          <w:sz w:val="28"/>
          <w:szCs w:val="28"/>
        </w:rPr>
        <w:t xml:space="preserve"> из числа победителей и призеров зонального этапа для участия в региональном этапе Конкурса. </w:t>
      </w:r>
    </w:p>
    <w:p w:rsidR="00A828E6" w:rsidRPr="00A828E6" w:rsidRDefault="001B13D1" w:rsidP="00062801">
      <w:pPr>
        <w:pStyle w:val="a3"/>
        <w:numPr>
          <w:ilvl w:val="1"/>
          <w:numId w:val="19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в региональном этапе Конкурса о</w:t>
      </w:r>
      <w:r w:rsidR="00A828E6" w:rsidRPr="00A828E6">
        <w:rPr>
          <w:rFonts w:ascii="Times New Roman" w:eastAsia="Times New Roman" w:hAnsi="Times New Roman" w:cs="Times New Roman"/>
          <w:sz w:val="28"/>
          <w:szCs w:val="28"/>
        </w:rPr>
        <w:t xml:space="preserve">рганизаторы зонального этапа в общем пакете от зонального центра представляют организатору регионального этапа Конкурса следующие документы: </w:t>
      </w:r>
    </w:p>
    <w:p w:rsidR="00A828E6" w:rsidRPr="00A828E6" w:rsidRDefault="00BB06B7" w:rsidP="00060B3C">
      <w:pPr>
        <w:tabs>
          <w:tab w:val="left" w:pos="0"/>
          <w:tab w:val="left" w:pos="709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828E6" w:rsidRPr="00A828E6">
        <w:rPr>
          <w:rFonts w:ascii="Times New Roman" w:eastAsia="Times New Roman" w:hAnsi="Times New Roman" w:cs="Times New Roman"/>
          <w:sz w:val="28"/>
          <w:szCs w:val="28"/>
        </w:rPr>
        <w:t>заявк</w:t>
      </w:r>
      <w:r w:rsidR="001B13D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828E6" w:rsidRPr="00A828E6">
        <w:rPr>
          <w:rFonts w:ascii="Times New Roman" w:eastAsia="Times New Roman" w:hAnsi="Times New Roman" w:cs="Times New Roman"/>
          <w:sz w:val="28"/>
          <w:szCs w:val="28"/>
        </w:rPr>
        <w:t xml:space="preserve"> от зонального центра на бумажном и электронном носителях (</w:t>
      </w:r>
      <w:r w:rsidR="0084507F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A809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28E6" w:rsidRPr="00A828E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828E6" w:rsidRDefault="001B13D1" w:rsidP="00060B3C">
      <w:pPr>
        <w:tabs>
          <w:tab w:val="left" w:pos="0"/>
          <w:tab w:val="left" w:pos="709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828E6" w:rsidRPr="00A828E6">
        <w:rPr>
          <w:rFonts w:ascii="Times New Roman" w:eastAsia="Times New Roman" w:hAnsi="Times New Roman" w:cs="Times New Roman"/>
          <w:sz w:val="28"/>
          <w:szCs w:val="28"/>
        </w:rPr>
        <w:t>заявки-анкеты на каждого участника на бумажном и электронном носителях (</w:t>
      </w:r>
      <w:r w:rsidR="0084507F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664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9A3">
        <w:rPr>
          <w:rFonts w:ascii="Times New Roman" w:eastAsia="Times New Roman" w:hAnsi="Times New Roman" w:cs="Times New Roman"/>
          <w:sz w:val="28"/>
          <w:szCs w:val="28"/>
        </w:rPr>
        <w:t>3</w:t>
      </w:r>
      <w:r w:rsidR="00A828E6" w:rsidRPr="00A828E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60680" w:rsidRDefault="00360680" w:rsidP="00060B3C">
      <w:pPr>
        <w:tabs>
          <w:tab w:val="left" w:pos="0"/>
          <w:tab w:val="left" w:pos="709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680" w:rsidRDefault="00360680" w:rsidP="00060B3C">
      <w:pPr>
        <w:tabs>
          <w:tab w:val="left" w:pos="0"/>
          <w:tab w:val="left" w:pos="709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680" w:rsidRPr="00A828E6" w:rsidRDefault="00360680" w:rsidP="00060B3C">
      <w:pPr>
        <w:tabs>
          <w:tab w:val="left" w:pos="0"/>
          <w:tab w:val="left" w:pos="709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8E6" w:rsidRPr="00A828E6" w:rsidRDefault="00BB06B7" w:rsidP="0072420F">
      <w:pPr>
        <w:tabs>
          <w:tab w:val="left" w:pos="0"/>
          <w:tab w:val="left" w:pos="709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828E6" w:rsidRPr="00A82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согласие на обработку персональных данных </w:t>
      </w:r>
      <w:r w:rsidR="00A828E6" w:rsidRPr="00A828E6">
        <w:rPr>
          <w:rFonts w:ascii="Times New Roman" w:eastAsia="Times New Roman" w:hAnsi="Times New Roman" w:cs="Times New Roman"/>
          <w:sz w:val="28"/>
          <w:szCs w:val="28"/>
        </w:rPr>
        <w:t>(</w:t>
      </w:r>
      <w:r w:rsidR="0084507F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A809A3">
        <w:rPr>
          <w:rFonts w:ascii="Times New Roman" w:eastAsia="Times New Roman" w:hAnsi="Times New Roman" w:cs="Times New Roman"/>
          <w:sz w:val="28"/>
          <w:szCs w:val="28"/>
        </w:rPr>
        <w:t>4</w:t>
      </w:r>
      <w:r w:rsidR="00A828E6" w:rsidRPr="00A828E6">
        <w:rPr>
          <w:rFonts w:ascii="Times New Roman" w:eastAsia="Times New Roman" w:hAnsi="Times New Roman" w:cs="Times New Roman"/>
          <w:sz w:val="28"/>
          <w:szCs w:val="28"/>
        </w:rPr>
        <w:t>)</w:t>
      </w:r>
      <w:r w:rsidR="00A828E6" w:rsidRPr="00A828E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28E6" w:rsidRPr="00A828E6" w:rsidRDefault="0072420F" w:rsidP="0072420F">
      <w:pPr>
        <w:tabs>
          <w:tab w:val="left" w:pos="0"/>
          <w:tab w:val="left" w:pos="709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828E6" w:rsidRPr="00A828E6">
        <w:rPr>
          <w:rFonts w:ascii="Times New Roman" w:eastAsia="Times New Roman" w:hAnsi="Times New Roman" w:cs="Times New Roman"/>
          <w:sz w:val="28"/>
          <w:szCs w:val="28"/>
        </w:rPr>
        <w:t xml:space="preserve">проекты </w:t>
      </w:r>
      <w:proofErr w:type="gramStart"/>
      <w:r w:rsidR="00BB06B7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BB06B7" w:rsidRPr="00A828E6">
        <w:rPr>
          <w:rFonts w:ascii="Times New Roman" w:eastAsia="Times New Roman" w:hAnsi="Times New Roman" w:cs="Times New Roman"/>
          <w:sz w:val="28"/>
          <w:szCs w:val="28"/>
        </w:rPr>
        <w:t>учаю</w:t>
      </w:r>
      <w:r w:rsidR="00BB06B7">
        <w:rPr>
          <w:rFonts w:ascii="Times New Roman" w:eastAsia="Times New Roman" w:hAnsi="Times New Roman" w:cs="Times New Roman"/>
          <w:sz w:val="28"/>
          <w:szCs w:val="28"/>
        </w:rPr>
        <w:t>щ</w:t>
      </w:r>
      <w:r w:rsidR="001B13D1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BB06B7" w:rsidRPr="00A828E6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 w:rsidR="00A828E6" w:rsidRPr="00A828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28E6" w:rsidRPr="00A828E6" w:rsidRDefault="00A828E6" w:rsidP="00A828E6">
      <w:pPr>
        <w:shd w:val="clear" w:color="auto" w:fill="FFFFFF"/>
        <w:spacing w:after="0" w:line="240" w:lineRule="auto"/>
        <w:ind w:left="12" w:right="7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28E6" w:rsidRPr="00A828E6" w:rsidRDefault="00A828E6" w:rsidP="00062801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3406"/>
        </w:tabs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b/>
          <w:color w:val="000000"/>
          <w:sz w:val="28"/>
          <w:szCs w:val="28"/>
        </w:rPr>
        <w:t>Порядок организации и проведения</w:t>
      </w:r>
    </w:p>
    <w:p w:rsidR="00A828E6" w:rsidRDefault="00A828E6" w:rsidP="00A828E6">
      <w:pPr>
        <w:widowControl w:val="0"/>
        <w:shd w:val="clear" w:color="auto" w:fill="FFFFFF"/>
        <w:tabs>
          <w:tab w:val="left" w:pos="1015"/>
          <w:tab w:val="left" w:pos="34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b/>
          <w:color w:val="000000"/>
          <w:sz w:val="28"/>
          <w:szCs w:val="28"/>
        </w:rPr>
        <w:t>регионального этапа Конкурса</w:t>
      </w:r>
    </w:p>
    <w:p w:rsidR="00BB06B7" w:rsidRPr="00062801" w:rsidRDefault="00062801" w:rsidP="0006280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="00BB06B7" w:rsidRPr="00062801">
        <w:rPr>
          <w:rFonts w:ascii="Times New Roman" w:hAnsi="Times New Roman" w:cs="Times New Roman"/>
          <w:sz w:val="28"/>
          <w:szCs w:val="28"/>
        </w:rPr>
        <w:t>Региональный этап Конкурса проводится в заочной форме.</w:t>
      </w:r>
    </w:p>
    <w:p w:rsidR="00A828E6" w:rsidRPr="00062801" w:rsidRDefault="00A828E6" w:rsidP="006070F7">
      <w:pPr>
        <w:pStyle w:val="a3"/>
        <w:numPr>
          <w:ilvl w:val="1"/>
          <w:numId w:val="20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01">
        <w:rPr>
          <w:rFonts w:ascii="Times New Roman" w:eastAsia="Times New Roman" w:hAnsi="Times New Roman" w:cs="Times New Roman"/>
          <w:sz w:val="28"/>
          <w:szCs w:val="28"/>
        </w:rPr>
        <w:t xml:space="preserve">В региональном этапе Конкурса принимают участие обучающиеся 1-8 классов образовательных </w:t>
      </w:r>
      <w:r w:rsidR="00BB06B7" w:rsidRPr="00062801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062801">
        <w:rPr>
          <w:rFonts w:ascii="Times New Roman" w:eastAsia="Times New Roman" w:hAnsi="Times New Roman" w:cs="Times New Roman"/>
          <w:sz w:val="28"/>
          <w:szCs w:val="28"/>
        </w:rPr>
        <w:t xml:space="preserve"> из числа победителей и призеров зонального этапа Конкурса, рекомендованные для участия в региональном этапе, в соответствии с квотой, установленной организатором регионального этапа. </w:t>
      </w:r>
    </w:p>
    <w:p w:rsidR="006070F7" w:rsidRPr="00A828E6" w:rsidRDefault="006070F7" w:rsidP="006070F7">
      <w:pPr>
        <w:pStyle w:val="a3"/>
        <w:numPr>
          <w:ilvl w:val="1"/>
          <w:numId w:val="20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в региональном этапе Конкурса о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рганизаторы зонального этапа в общем пакете от зонального центра представляют организатору регионального этапа Конкурса следующие документы: </w:t>
      </w:r>
    </w:p>
    <w:p w:rsidR="006070F7" w:rsidRPr="00A828E6" w:rsidRDefault="006070F7" w:rsidP="006070F7">
      <w:pPr>
        <w:tabs>
          <w:tab w:val="left" w:pos="0"/>
          <w:tab w:val="left" w:pos="709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828E6">
        <w:rPr>
          <w:rFonts w:ascii="Times New Roman" w:eastAsia="Times New Roman" w:hAnsi="Times New Roman" w:cs="Times New Roman"/>
          <w:sz w:val="28"/>
          <w:szCs w:val="28"/>
        </w:rPr>
        <w:t>заявк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 от зонального центра на бумажном и электронном носителях (</w:t>
      </w:r>
      <w:r w:rsidR="0084507F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A809A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070F7" w:rsidRPr="00A828E6" w:rsidRDefault="006070F7" w:rsidP="006070F7">
      <w:pPr>
        <w:tabs>
          <w:tab w:val="left" w:pos="0"/>
          <w:tab w:val="left" w:pos="709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828E6">
        <w:rPr>
          <w:rFonts w:ascii="Times New Roman" w:eastAsia="Times New Roman" w:hAnsi="Times New Roman" w:cs="Times New Roman"/>
          <w:sz w:val="28"/>
          <w:szCs w:val="28"/>
        </w:rPr>
        <w:t>заявки-анкеты на каждого участника на бумажном и электронном носителях (</w:t>
      </w:r>
      <w:r w:rsidR="0084507F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A809A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070F7" w:rsidRPr="00A828E6" w:rsidRDefault="006070F7" w:rsidP="006070F7">
      <w:pPr>
        <w:tabs>
          <w:tab w:val="left" w:pos="0"/>
          <w:tab w:val="left" w:pos="709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82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согласие на обработку персональных данных 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>(</w:t>
      </w:r>
      <w:r w:rsidR="0084507F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A809A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828E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70F7" w:rsidRPr="00A828E6" w:rsidRDefault="006070F7" w:rsidP="006070F7">
      <w:pPr>
        <w:tabs>
          <w:tab w:val="left" w:pos="0"/>
          <w:tab w:val="left" w:pos="709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проекты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>учаю</w:t>
      </w:r>
      <w:r>
        <w:rPr>
          <w:rFonts w:ascii="Times New Roman" w:eastAsia="Times New Roman" w:hAnsi="Times New Roman" w:cs="Times New Roman"/>
          <w:sz w:val="28"/>
          <w:szCs w:val="28"/>
        </w:rPr>
        <w:t>щих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>ся.</w:t>
      </w:r>
    </w:p>
    <w:p w:rsidR="00A828E6" w:rsidRPr="00A828E6" w:rsidRDefault="00A828E6" w:rsidP="00062801">
      <w:pPr>
        <w:pStyle w:val="a3"/>
        <w:numPr>
          <w:ilvl w:val="1"/>
          <w:numId w:val="20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t>Для проведения регионального этапа Конкурса организатором</w:t>
      </w:r>
      <w:r w:rsidR="00BB06B7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этапа</w:t>
      </w:r>
      <w:r w:rsidR="00664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6B7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 экспертные комиссии по секциям.</w:t>
      </w:r>
    </w:p>
    <w:p w:rsidR="00BB06B7" w:rsidRDefault="00A828E6" w:rsidP="00062801">
      <w:pPr>
        <w:pStyle w:val="a3"/>
        <w:numPr>
          <w:ilvl w:val="1"/>
          <w:numId w:val="20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t>Экспертные комиссии</w:t>
      </w:r>
      <w:r w:rsidR="006070F7">
        <w:rPr>
          <w:rFonts w:ascii="Times New Roman" w:eastAsia="Times New Roman" w:hAnsi="Times New Roman" w:cs="Times New Roman"/>
          <w:sz w:val="28"/>
          <w:szCs w:val="28"/>
        </w:rPr>
        <w:t xml:space="preserve"> по секциям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 рецензируют представленные проекты, определяют победителей и призеров Конкурса. </w:t>
      </w:r>
    </w:p>
    <w:p w:rsidR="00A828E6" w:rsidRPr="008F28BD" w:rsidRDefault="009D0F97" w:rsidP="00062801">
      <w:pPr>
        <w:pStyle w:val="a3"/>
        <w:numPr>
          <w:ilvl w:val="1"/>
          <w:numId w:val="20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97">
        <w:rPr>
          <w:rFonts w:ascii="Times New Roman" w:hAnsi="Times New Roman" w:cs="Times New Roman"/>
          <w:sz w:val="28"/>
          <w:szCs w:val="28"/>
        </w:rPr>
        <w:t xml:space="preserve">Апелляция по результатам </w:t>
      </w:r>
      <w:r w:rsidR="00B55082">
        <w:rPr>
          <w:rFonts w:ascii="Times New Roman" w:hAnsi="Times New Roman" w:cs="Times New Roman"/>
          <w:sz w:val="28"/>
          <w:szCs w:val="28"/>
        </w:rPr>
        <w:t xml:space="preserve">рецензирования </w:t>
      </w:r>
      <w:r w:rsidRPr="009D0F97">
        <w:rPr>
          <w:rFonts w:ascii="Times New Roman" w:hAnsi="Times New Roman" w:cs="Times New Roman"/>
          <w:sz w:val="28"/>
          <w:szCs w:val="28"/>
        </w:rPr>
        <w:t>не предусматривается.</w:t>
      </w:r>
    </w:p>
    <w:p w:rsidR="00A828E6" w:rsidRPr="00A828E6" w:rsidRDefault="00A828E6" w:rsidP="00062801">
      <w:pPr>
        <w:pStyle w:val="a3"/>
        <w:numPr>
          <w:ilvl w:val="1"/>
          <w:numId w:val="20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t>Победители и призеры Конкурса, занявшие 1-3 места, награждаются дипломами I-III степени, соответственно</w:t>
      </w:r>
      <w:r w:rsidR="00B550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28E6" w:rsidRPr="00A828E6" w:rsidRDefault="00A828E6" w:rsidP="00062801">
      <w:pPr>
        <w:pStyle w:val="a3"/>
        <w:numPr>
          <w:ilvl w:val="1"/>
          <w:numId w:val="20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Победители и призеры Конкурса по решению </w:t>
      </w:r>
      <w:r w:rsidR="00BB06B7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="00B5508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B06B7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этапа Конкурса</w:t>
      </w:r>
      <w:r w:rsidRPr="00A828E6">
        <w:rPr>
          <w:rFonts w:ascii="Times New Roman" w:eastAsia="Times New Roman" w:hAnsi="Times New Roman" w:cs="Times New Roman"/>
          <w:sz w:val="28"/>
          <w:szCs w:val="28"/>
        </w:rPr>
        <w:t xml:space="preserve"> могут быть рекомендованы для участия в других региональных и всероссийских интеллектуальных мероприятиях.</w:t>
      </w:r>
    </w:p>
    <w:p w:rsidR="00A828E6" w:rsidRPr="005E0B4A" w:rsidRDefault="00A828E6" w:rsidP="00062801">
      <w:pPr>
        <w:pStyle w:val="a3"/>
        <w:numPr>
          <w:ilvl w:val="1"/>
          <w:numId w:val="20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B4A">
        <w:rPr>
          <w:rFonts w:ascii="Times New Roman" w:eastAsia="Times New Roman" w:hAnsi="Times New Roman" w:cs="Times New Roman"/>
          <w:sz w:val="28"/>
          <w:szCs w:val="28"/>
        </w:rPr>
        <w:t xml:space="preserve">Итоги Конкурса доводятся до сведения муниципальных органов управления образованием соответствующим приказом Министерства, а также размещаются на сайте государственного бюджетного учреждения дополнительного образования </w:t>
      </w:r>
      <w:r w:rsidR="005E0B4A" w:rsidRPr="005E0B4A"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</w:t>
      </w:r>
      <w:r w:rsidR="00BB06B7" w:rsidRPr="005E0B4A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5E0B4A">
        <w:rPr>
          <w:rFonts w:ascii="Times New Roman" w:eastAsia="Times New Roman" w:hAnsi="Times New Roman" w:cs="Times New Roman"/>
          <w:sz w:val="28"/>
          <w:szCs w:val="28"/>
        </w:rPr>
        <w:t xml:space="preserve"> «Центр </w:t>
      </w:r>
      <w:r w:rsidR="00600EDB">
        <w:rPr>
          <w:rFonts w:ascii="Times New Roman" w:eastAsia="Times New Roman" w:hAnsi="Times New Roman" w:cs="Times New Roman"/>
          <w:sz w:val="28"/>
          <w:szCs w:val="28"/>
        </w:rPr>
        <w:t>развития одаренности</w:t>
      </w:r>
      <w:r w:rsidRPr="005E0B4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hyperlink r:id="rId5" w:history="1">
        <w:r w:rsidRPr="005E0B4A">
          <w:rPr>
            <w:rFonts w:ascii="Times New Roman" w:eastAsia="Times New Roman" w:hAnsi="Times New Roman" w:cs="Times New Roman"/>
            <w:sz w:val="28"/>
            <w:szCs w:val="28"/>
          </w:rPr>
          <w:t>www.cdodd.ru</w:t>
        </w:r>
      </w:hyperlink>
      <w:r w:rsidRPr="005E0B4A">
        <w:rPr>
          <w:rFonts w:ascii="Times New Roman" w:eastAsia="Times New Roman" w:hAnsi="Times New Roman" w:cs="Times New Roman"/>
          <w:sz w:val="28"/>
          <w:szCs w:val="28"/>
        </w:rPr>
        <w:t xml:space="preserve"> в разделе «Конкурсы и конференции».</w:t>
      </w:r>
    </w:p>
    <w:p w:rsidR="00361473" w:rsidRPr="00361473" w:rsidRDefault="00361473" w:rsidP="00361473">
      <w:p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8E6" w:rsidRPr="00A828E6" w:rsidRDefault="00A828E6" w:rsidP="00062801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3406"/>
        </w:tabs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2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Финансовое обеспечение Конкурса</w:t>
      </w:r>
    </w:p>
    <w:p w:rsidR="00A828E6" w:rsidRPr="004759AC" w:rsidRDefault="00A828E6" w:rsidP="004759AC">
      <w:pPr>
        <w:pStyle w:val="a3"/>
        <w:numPr>
          <w:ilvl w:val="1"/>
          <w:numId w:val="20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9AC">
        <w:rPr>
          <w:rFonts w:ascii="Times New Roman" w:eastAsia="Times New Roman" w:hAnsi="Times New Roman" w:cs="Times New Roman"/>
          <w:sz w:val="28"/>
          <w:szCs w:val="28"/>
        </w:rPr>
        <w:t>Финанс</w:t>
      </w:r>
      <w:r w:rsidR="00600EDB" w:rsidRPr="004759AC">
        <w:rPr>
          <w:rFonts w:ascii="Times New Roman" w:eastAsia="Times New Roman" w:hAnsi="Times New Roman" w:cs="Times New Roman"/>
          <w:sz w:val="28"/>
          <w:szCs w:val="28"/>
        </w:rPr>
        <w:t>овое обеспечение</w:t>
      </w:r>
      <w:r w:rsidRPr="004759A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и зонального этапов Конкурса осуществляется из средств местных бюджетов и привлеченных средств.</w:t>
      </w:r>
    </w:p>
    <w:p w:rsidR="00A828E6" w:rsidRDefault="00B55082" w:rsidP="00062801">
      <w:pPr>
        <w:pStyle w:val="a3"/>
        <w:numPr>
          <w:ilvl w:val="1"/>
          <w:numId w:val="20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Оплата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работы членов экспертных комиссий</w:t>
      </w:r>
      <w:r w:rsidR="00A828E6" w:rsidRPr="007E3FA1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этапа Конкурса</w:t>
      </w:r>
      <w:proofErr w:type="gramEnd"/>
      <w:r w:rsidR="00A828E6" w:rsidRPr="007E3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0EDB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060B3C">
        <w:rPr>
          <w:rFonts w:ascii="Times New Roman" w:eastAsia="Times New Roman" w:hAnsi="Times New Roman" w:cs="Times New Roman"/>
          <w:sz w:val="28"/>
          <w:szCs w:val="28"/>
        </w:rPr>
        <w:t>из средств,</w:t>
      </w:r>
      <w:r w:rsidR="00600EDB">
        <w:rPr>
          <w:rFonts w:ascii="Times New Roman" w:eastAsia="Times New Roman" w:hAnsi="Times New Roman" w:cs="Times New Roman"/>
          <w:sz w:val="28"/>
          <w:szCs w:val="28"/>
        </w:rPr>
        <w:t xml:space="preserve"> выделенных </w:t>
      </w:r>
      <w:r w:rsidR="00600EDB" w:rsidRPr="005E0B4A">
        <w:rPr>
          <w:rFonts w:ascii="Times New Roman" w:eastAsia="Times New Roman" w:hAnsi="Times New Roman" w:cs="Times New Roman"/>
          <w:sz w:val="28"/>
          <w:szCs w:val="28"/>
        </w:rPr>
        <w:t>государственно</w:t>
      </w:r>
      <w:r w:rsidR="00600EDB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600EDB" w:rsidRPr="005E0B4A">
        <w:rPr>
          <w:rFonts w:ascii="Times New Roman" w:eastAsia="Times New Roman" w:hAnsi="Times New Roman" w:cs="Times New Roman"/>
          <w:sz w:val="28"/>
          <w:szCs w:val="28"/>
        </w:rPr>
        <w:t xml:space="preserve"> бюджетно</w:t>
      </w:r>
      <w:r w:rsidR="00600EDB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600EDB" w:rsidRPr="005E0B4A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600ED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00EDB" w:rsidRPr="005E0B4A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Краснодарского края «Центр </w:t>
      </w:r>
      <w:r w:rsidR="00600EDB">
        <w:rPr>
          <w:rFonts w:ascii="Times New Roman" w:eastAsia="Times New Roman" w:hAnsi="Times New Roman" w:cs="Times New Roman"/>
          <w:sz w:val="28"/>
          <w:szCs w:val="28"/>
        </w:rPr>
        <w:t>развития одаренности</w:t>
      </w:r>
      <w:r w:rsidR="00600EDB" w:rsidRPr="005E0B4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00EDB">
        <w:rPr>
          <w:rFonts w:ascii="Times New Roman" w:eastAsia="Times New Roman" w:hAnsi="Times New Roman" w:cs="Times New Roman"/>
          <w:sz w:val="28"/>
          <w:szCs w:val="28"/>
        </w:rPr>
        <w:t xml:space="preserve"> на исполнение государственного задания в части реализации учебного плана</w:t>
      </w:r>
      <w:r w:rsidR="00060B3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0EDB">
        <w:rPr>
          <w:rFonts w:ascii="Times New Roman" w:eastAsia="Times New Roman" w:hAnsi="Times New Roman" w:cs="Times New Roman"/>
          <w:sz w:val="28"/>
          <w:szCs w:val="28"/>
        </w:rPr>
        <w:t xml:space="preserve"> раздел «Работа экспертных групп».</w:t>
      </w:r>
    </w:p>
    <w:p w:rsidR="00360680" w:rsidRDefault="00360680" w:rsidP="00360680">
      <w:p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680" w:rsidRDefault="00360680" w:rsidP="00360680">
      <w:p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680" w:rsidRDefault="00360680" w:rsidP="00360680">
      <w:p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680" w:rsidRDefault="00360680" w:rsidP="00360680">
      <w:p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680" w:rsidRDefault="00360680" w:rsidP="00360680">
      <w:p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680" w:rsidRPr="00360680" w:rsidRDefault="00360680" w:rsidP="00360680">
      <w:p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751" w:rsidRDefault="005D1751" w:rsidP="00601658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1751">
        <w:rPr>
          <w:rFonts w:ascii="Times New Roman" w:eastAsia="Times New Roman" w:hAnsi="Times New Roman" w:cs="Times New Roman"/>
          <w:sz w:val="28"/>
          <w:szCs w:val="28"/>
        </w:rPr>
        <w:t xml:space="preserve">Оплата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 членов экспертных </w:t>
      </w:r>
      <w:r w:rsidR="00B55082">
        <w:rPr>
          <w:rFonts w:ascii="Times New Roman" w:eastAsia="Times New Roman" w:hAnsi="Times New Roman" w:cs="Times New Roman"/>
          <w:sz w:val="28"/>
          <w:szCs w:val="28"/>
        </w:rPr>
        <w:t>комиссий регионального этапа Конкурса осуществляется</w:t>
      </w:r>
      <w:r w:rsidRPr="005D175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приказом государственного бюджетного учреждения дополнительного образования Краснодарского края «Центр развития одаренности» от 29 августа 2017 года № 01.09.-72/1-ОД «Об утверждении Норм расходов на проведение и организацию мероприятий из средств, выделенных ГБУ ДО КК «Центр развития одаренности» на исполнение государственного задания».</w:t>
      </w:r>
      <w:proofErr w:type="gramEnd"/>
    </w:p>
    <w:p w:rsidR="007538A4" w:rsidRDefault="007538A4" w:rsidP="0075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8A4" w:rsidRPr="007538A4" w:rsidRDefault="007538A4" w:rsidP="0075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41C" w:rsidRDefault="00B9141C" w:rsidP="00B9141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B9141C" w:rsidRPr="003476A8" w:rsidRDefault="00B9141C" w:rsidP="00B9141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организационно-методической работе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И.Е. Мягкова </w:t>
      </w:r>
    </w:p>
    <w:p w:rsidR="007538A4" w:rsidRPr="007538A4" w:rsidRDefault="007538A4" w:rsidP="007538A4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8E6" w:rsidRPr="005D1751" w:rsidRDefault="00A828E6" w:rsidP="005D1751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8E6" w:rsidRPr="00A828E6" w:rsidRDefault="00A828E6" w:rsidP="00A828E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58" w:rsidRDefault="00601658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58" w:rsidRDefault="00601658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58" w:rsidRDefault="00601658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58" w:rsidRDefault="00601658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58" w:rsidRDefault="00601658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58" w:rsidRPr="00A828E6" w:rsidRDefault="00601658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4B3" w:rsidRDefault="003F14B3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21" w:rsidRDefault="00406021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58" w:rsidRDefault="00601658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58" w:rsidRDefault="00601658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58" w:rsidRDefault="00601658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58" w:rsidRDefault="00601658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58" w:rsidRDefault="00601658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58" w:rsidRDefault="00601658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58" w:rsidRDefault="00601658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58" w:rsidRDefault="00601658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58" w:rsidRDefault="00601658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5070"/>
        <w:gridCol w:w="4500"/>
      </w:tblGrid>
      <w:tr w:rsidR="005A101D" w:rsidTr="00A345F0">
        <w:tc>
          <w:tcPr>
            <w:tcW w:w="5070" w:type="dxa"/>
          </w:tcPr>
          <w:p w:rsidR="005A101D" w:rsidRDefault="005A101D" w:rsidP="00A34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500" w:type="dxa"/>
          </w:tcPr>
          <w:p w:rsidR="005A101D" w:rsidRPr="00A345F0" w:rsidRDefault="005A101D" w:rsidP="00A34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0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5A101D" w:rsidRDefault="005A101D" w:rsidP="00A34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F0">
              <w:rPr>
                <w:rFonts w:ascii="Times New Roman" w:hAnsi="Times New Roman" w:cs="Times New Roman"/>
                <w:sz w:val="24"/>
                <w:szCs w:val="24"/>
              </w:rPr>
              <w:t>к положени</w:t>
            </w:r>
            <w:r w:rsidR="00A345F0" w:rsidRPr="00A345F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</w:tbl>
    <w:p w:rsidR="00BA43D8" w:rsidRDefault="00B77D4F" w:rsidP="00BA4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3D8" w:rsidRPr="00BA4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Требования к содержанию и оформлению проекта (работы</w:t>
      </w:r>
      <w:r w:rsidR="00BA43D8" w:rsidRPr="00BA43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)</w:t>
      </w:r>
    </w:p>
    <w:p w:rsidR="00BA43D8" w:rsidRPr="00BA43D8" w:rsidRDefault="00BA43D8" w:rsidP="00BA4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A43D8" w:rsidRPr="00BA43D8" w:rsidRDefault="00BA43D8" w:rsidP="00BA4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выполняется на 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стандартных страницах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белой бумаги формата А4. Размер шрифта - </w:t>
      </w:r>
      <w:r w:rsidRPr="00BA4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 кегель 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</w:t>
      </w:r>
      <w:r w:rsidRPr="00BA43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полтора интервала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строками на одной стороне листа. </w:t>
      </w:r>
    </w:p>
    <w:p w:rsidR="00BA43D8" w:rsidRPr="00BA43D8" w:rsidRDefault="00BA43D8" w:rsidP="00BA43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части работы имеют </w:t>
      </w:r>
      <w:r w:rsidRPr="00BA4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стандартный заголовок. </w:t>
      </w:r>
    </w:p>
    <w:p w:rsidR="00BA43D8" w:rsidRPr="00BA43D8" w:rsidRDefault="00BA43D8" w:rsidP="00BA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A43D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</w:t>
      </w: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…)</w:t>
      </w:r>
    </w:p>
    <w:p w:rsidR="00BA43D8" w:rsidRPr="00BA43D8" w:rsidRDefault="00BA43D8" w:rsidP="00BA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Сергей Алексеевич</w:t>
      </w:r>
    </w:p>
    <w:p w:rsidR="00BA43D8" w:rsidRPr="00BA43D8" w:rsidRDefault="00BA43D8" w:rsidP="00BA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 Динской  район, станица </w:t>
      </w:r>
      <w:proofErr w:type="spellStart"/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Новотиторовская</w:t>
      </w:r>
      <w:proofErr w:type="spellEnd"/>
    </w:p>
    <w:p w:rsidR="00BA43D8" w:rsidRPr="00BA43D8" w:rsidRDefault="00BA43D8" w:rsidP="00BA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«Средняя общеобразовательная школа № 29 имени Героя Советского Союза </w:t>
      </w:r>
      <w:proofErr w:type="spellStart"/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Броварца</w:t>
      </w:r>
      <w:proofErr w:type="spellEnd"/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Владимира Тимофеевича», 7 класс</w:t>
      </w:r>
    </w:p>
    <w:p w:rsidR="00BA43D8" w:rsidRPr="00BA43D8" w:rsidRDefault="00BA43D8" w:rsidP="00BA43D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ТЕСТИРОВАНИЕ ЗНАНИЙ УЧАЩИХСЯ</w:t>
      </w:r>
    </w:p>
    <w:p w:rsidR="00BA43D8" w:rsidRPr="00BA43D8" w:rsidRDefault="00BA43D8" w:rsidP="00BA43D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СОХРАНЕНИЕМ РЕЗУЛЬТАТОВ</w:t>
      </w:r>
    </w:p>
    <w:p w:rsidR="00BA43D8" w:rsidRPr="00BA43D8" w:rsidRDefault="00BA43D8" w:rsidP="00BA43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Научный руководитель: Бойко Ольга Николаевна, у</w:t>
      </w:r>
      <w:r w:rsidRPr="00BA43D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читель информатики </w:t>
      </w:r>
      <w:r w:rsidRPr="00BA43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БОУ «СОШ № 2»</w:t>
      </w:r>
    </w:p>
    <w:p w:rsidR="00BA43D8" w:rsidRPr="00BA43D8" w:rsidRDefault="00BA43D8" w:rsidP="00BA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объемом от 20 строк до одной страницы (60 знаков в строке с учетом пробелов) должна содержать наиболее важную информацию о работе; в частности: цель работы; задачи, полученные данные; выводы. Сначала печатается стандартный заголовок, затем посередине слово «Аннотация», ниже текст аннотации. </w:t>
      </w:r>
    </w:p>
    <w:p w:rsidR="00BA43D8" w:rsidRPr="00BA43D8" w:rsidRDefault="00BA43D8" w:rsidP="00BA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A43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Научная статья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(описание работы). Объем – 20 страниц. На первой странице статьи сначала печатается стандартный заголовок, далее следует текст статьи. Нумерация страниц производится 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правом верхнем углу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A43D8" w:rsidRPr="00BA43D8" w:rsidRDefault="00BA43D8" w:rsidP="00BA4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научную статью входит</w:t>
      </w:r>
    </w:p>
    <w:p w:rsidR="00BA43D8" w:rsidRPr="00BA43D8" w:rsidRDefault="00BA43D8" w:rsidP="00BA43D8">
      <w:pPr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A43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A43D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Введение. </w:t>
      </w:r>
      <w:r w:rsidRPr="00BA43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Во введении, общим объемом 1-2 страницы, необходимо:</w:t>
      </w:r>
    </w:p>
    <w:p w:rsidR="00BA43D8" w:rsidRPr="00BA43D8" w:rsidRDefault="00BA43D8" w:rsidP="00BA43D8">
      <w:pPr>
        <w:suppressAutoHyphens/>
        <w:spacing w:before="28" w:after="28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A43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- обосновать </w:t>
      </w:r>
      <w:r w:rsidRPr="00BA43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актуальность</w:t>
      </w:r>
      <w:r w:rsidRPr="00BA43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выбранной темы (обосновывается значимость выбранной темы),</w:t>
      </w:r>
    </w:p>
    <w:p w:rsidR="00BA43D8" w:rsidRPr="00BA43D8" w:rsidRDefault="00BA43D8" w:rsidP="00BA43D8">
      <w:pPr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A43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- определить </w:t>
      </w:r>
      <w:r w:rsidRPr="00BA43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цель</w:t>
      </w:r>
      <w:r w:rsidRPr="00BA43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работы (в соответствии с названием работы),</w:t>
      </w:r>
    </w:p>
    <w:p w:rsidR="00BA43D8" w:rsidRPr="00BA43D8" w:rsidRDefault="00BA43D8" w:rsidP="00BA43D8">
      <w:pPr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A43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- определить </w:t>
      </w:r>
      <w:r w:rsidRPr="00BA43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задачи</w:t>
      </w:r>
      <w:r w:rsidRPr="00BA43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, подлежащие решению в процессе написания работы (формулировка осуществляется на основе содержания параграфов. При этом используются такие ключевые слова, как "провести исследование ...", "выявить сущность ....", "провести анализ ..." и др.).</w:t>
      </w:r>
    </w:p>
    <w:p w:rsidR="00BA43D8" w:rsidRPr="00BA43D8" w:rsidRDefault="00BA43D8" w:rsidP="00BA43D8">
      <w:pPr>
        <w:suppressAutoHyphens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A43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A43D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В</w:t>
      </w:r>
      <w:r w:rsidRPr="00BA43D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ab/>
        <w:t>1-ой части работы</w:t>
      </w:r>
      <w:r w:rsidRPr="00BA43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необходимо изложить теоретические основы, концепции и принципы, которые, по мнению автора, позволят решить поставленные задачи. Особое внимание следует обратить на критическое осмысление излагаемого материала. На основе сравнения и сопоставления различных точек зрения необходимо обосновать свой собственный подход к решению рассматриваемых проблем. Желательно провести анализ существующих теоретических положений, обосновать и аргументировано выбрать наиболее подходящие концепции и теории.</w:t>
      </w:r>
    </w:p>
    <w:p w:rsidR="00BA43D8" w:rsidRPr="00BA43D8" w:rsidRDefault="00BA43D8" w:rsidP="00BA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Текст работы должен содержать ссылки на использованную литературу</w:t>
      </w: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Рекомендуется оформлять ссылки следующим образом – в тексте указать номера позиций в списке литературы, на которые ссылается автор, при этом заключить их в квадратные скобки. </w:t>
      </w:r>
      <w:r w:rsidRPr="00BA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Например </w:t>
      </w: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[2]. Если в тексте приводится цитата, рядом с номером источника следует указать  номер и страницы. </w:t>
      </w:r>
      <w:r w:rsidRPr="00BA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Например </w:t>
      </w: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>[7, с. 321].</w:t>
      </w:r>
    </w:p>
    <w:p w:rsidR="00BA43D8" w:rsidRPr="00BA43D8" w:rsidRDefault="00BA43D8" w:rsidP="00BA4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Во 2-ой части работы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 анализирует полученные в ходе собственного эксперимента данные.</w:t>
      </w:r>
      <w:r w:rsidRPr="00BA43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этой части важно изложить </w:t>
      </w:r>
      <w:r w:rsidRPr="00BA43D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подробно</w:t>
      </w:r>
      <w:r w:rsidRPr="00BA43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полученные результаты, при необходимости иллюстрируя их таблицами, рисунками, графиками, на которые в тексте должны быть </w:t>
      </w:r>
      <w:r w:rsidRPr="00BA43D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ссылки</w:t>
      </w:r>
      <w:r w:rsidRPr="00BA43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BA43D8" w:rsidRPr="00BA43D8" w:rsidRDefault="00BA43D8" w:rsidP="00BA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Заключение. 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этой главе </w:t>
      </w: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подводится итог исследования: достигнуты ли цели, решены ли поставленные задачи. В лаконичном виде должны быть отражены </w:t>
      </w:r>
      <w:r w:rsidRPr="00BA43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результаты</w:t>
      </w: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проведенных исследований и сформулированы </w:t>
      </w:r>
      <w:r w:rsidRPr="00BA43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выводы,</w:t>
      </w: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указанием, если возможно, направления дальнейших исследований и предложений по возможному практическому использованию результатов исследования). Выводы – это ответы на вопросы, которые автор работы поставил в цели и задачах.</w:t>
      </w:r>
    </w:p>
    <w:p w:rsidR="00A345F0" w:rsidRDefault="00BA43D8" w:rsidP="00601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A345F0" w:rsidRDefault="00A345F0" w:rsidP="00601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45F0" w:rsidRDefault="00A345F0" w:rsidP="00601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45F0" w:rsidRDefault="00A345F0" w:rsidP="00A34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43D8" w:rsidRPr="00BA43D8" w:rsidRDefault="00BA43D8" w:rsidP="00A34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использованной литературы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Литературные источники, использованные автором, рекомендуется вносить в список литературы по мере упоминания (использования) в тексте. Все источники нумеруются в сквозном порядке.</w:t>
      </w:r>
    </w:p>
    <w:p w:rsidR="00BA43D8" w:rsidRPr="00BA43D8" w:rsidRDefault="00BA43D8" w:rsidP="00BA43D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книга должна быть соответствующим образом описана. В это описание должны входить: фамилия и инициалы автора (если таковой имеется), полное название книги (с подзаголовками, которые могут идти после запятой, через точки, после двоеточия, в скобках и т. п.); </w:t>
      </w:r>
      <w:r w:rsidRPr="00BA4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 косой черты 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данные о переводчике (если это перевод) или о редакторе (если книга написана группой авторов), данные о числе томов (отдельно опубликованных частей, если таковые имеются); </w:t>
      </w:r>
      <w:r w:rsidRPr="00BA4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 тире 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название города, в котором издана книга; </w:t>
      </w:r>
      <w:r w:rsidRPr="00BA4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 двоеточия 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название издательства, которое ее выпустило; и наконец, </w:t>
      </w:r>
      <w:r w:rsidRPr="00BA4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 запятой 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год издания. Например:</w:t>
      </w:r>
    </w:p>
    <w:p w:rsidR="00BA43D8" w:rsidRPr="00BA43D8" w:rsidRDefault="00BA43D8" w:rsidP="00BA4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BA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Шы-цзин</w:t>
      </w:r>
      <w:proofErr w:type="spellEnd"/>
      <w:r w:rsidRPr="00BA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Книга песен и гимнов / Пер. Л. </w:t>
      </w:r>
      <w:proofErr w:type="spellStart"/>
      <w:r w:rsidRPr="00BA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Штукина</w:t>
      </w:r>
      <w:proofErr w:type="spellEnd"/>
      <w:r w:rsidRPr="00BA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- М.: Художественная литература, 1987.</w:t>
      </w:r>
    </w:p>
    <w:p w:rsidR="00BA43D8" w:rsidRPr="00BA43D8" w:rsidRDefault="00BA43D8" w:rsidP="00BA4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целого ряда городов, в которых издается особенно много книг, приняты специальные сокращения. Вот некоторые (основные) из них:</w:t>
      </w:r>
    </w:p>
    <w:p w:rsidR="00BA43D8" w:rsidRPr="00BA43D8" w:rsidRDefault="00BA43D8" w:rsidP="00BA4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М. — Москва                                     </w:t>
      </w:r>
    </w:p>
    <w:p w:rsidR="00BA43D8" w:rsidRPr="00BA43D8" w:rsidRDefault="00BA43D8" w:rsidP="00BA4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Л. 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BA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Ленинград                                 </w:t>
      </w:r>
    </w:p>
    <w:p w:rsidR="00BA43D8" w:rsidRPr="00BA43D8" w:rsidRDefault="00BA43D8" w:rsidP="00BA4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СПб. — Санкт-Петербург                </w:t>
      </w:r>
    </w:p>
    <w:p w:rsidR="00BA43D8" w:rsidRPr="00BA43D8" w:rsidRDefault="00BA43D8" w:rsidP="00BA43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К. — Киев      </w:t>
      </w:r>
    </w:p>
    <w:p w:rsidR="00BA43D8" w:rsidRPr="00BA43D8" w:rsidRDefault="00BA43D8" w:rsidP="00BA43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ab/>
        <w:t>Оформление интернет-источников: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фамилия и инициалы автора (если  таковой имеется), полное название статьи, </w:t>
      </w:r>
      <w:r w:rsidRPr="00BA4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 косой черты – </w:t>
      </w:r>
      <w:r w:rsidRPr="00BA43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электронный адрес источник.</w:t>
      </w:r>
    </w:p>
    <w:p w:rsidR="00BA43D8" w:rsidRPr="00BA43D8" w:rsidRDefault="00BA43D8" w:rsidP="00BA4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</w:t>
      </w: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может содержать </w:t>
      </w:r>
      <w:r w:rsidRPr="00BA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</w:t>
      </w: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иллюстративным материалом (рисунки, схемы, карты, таблицы, фотографии и т. п.). </w:t>
      </w:r>
      <w:r w:rsidRPr="00BA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(иллюстрации)</w:t>
      </w: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выполняются на отдельных страницах, которые размещаются после списка литературных источников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 их упоминания в тексте, за исключением справочного приложения «Обозначения и сокращения» (если таковые имеются в тексте), которое располагается первым. Приложения обозначаются цифрами. Все приложения должны иметь названия. Приложения могут иметь разделы и подразделы, нумерация которых должна осуществляться в пределах каждого приложения</w:t>
      </w: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43D8" w:rsidRPr="00BA43D8" w:rsidRDefault="00BA43D8" w:rsidP="00BA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Каждое приложение следует начинать с новой страницы. На приложения в тексте необходимо сделать </w:t>
      </w:r>
      <w:r w:rsidRPr="00BA43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ссылки.</w:t>
      </w:r>
    </w:p>
    <w:p w:rsidR="00BA43D8" w:rsidRPr="00BA43D8" w:rsidRDefault="00BA43D8" w:rsidP="00BA43D8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Порядок расположения материалов в папке (должна быть </w:t>
      </w:r>
      <w:r w:rsidRPr="00BA43D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  <w:lang w:eastAsia="ru-RU"/>
        </w:rPr>
        <w:t>безфайлов</w:t>
      </w:r>
      <w:r w:rsidRPr="00BA43D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): </w:t>
      </w:r>
    </w:p>
    <w:p w:rsidR="00BA43D8" w:rsidRPr="00BA43D8" w:rsidRDefault="00BA43D8" w:rsidP="00BA43D8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обязательные материалы</w:t>
      </w:r>
      <w:r w:rsidRPr="00BA43D8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:</w:t>
      </w:r>
    </w:p>
    <w:p w:rsidR="00BA43D8" w:rsidRPr="00BA43D8" w:rsidRDefault="00BA43D8" w:rsidP="00BA43D8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заявка-анкета автора;</w:t>
      </w:r>
    </w:p>
    <w:p w:rsidR="00BA43D8" w:rsidRPr="00BA43D8" w:rsidRDefault="00BA43D8" w:rsidP="00BA43D8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на обработку персональных данных;</w:t>
      </w:r>
    </w:p>
    <w:p w:rsidR="00BA43D8" w:rsidRPr="00BA43D8" w:rsidRDefault="00BA43D8" w:rsidP="00BA43D8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 автора (только в электронном виде);</w:t>
      </w:r>
    </w:p>
    <w:p w:rsidR="00BA43D8" w:rsidRPr="00BA43D8" w:rsidRDefault="00BA43D8" w:rsidP="00BA43D8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Pr="00BA43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аннотация; </w:t>
      </w:r>
    </w:p>
    <w:p w:rsidR="00BA43D8" w:rsidRPr="00BA43D8" w:rsidRDefault="00BA43D8" w:rsidP="00BA43D8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 </w:t>
      </w:r>
      <w:r w:rsidRPr="00BA43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титульный лист </w:t>
      </w:r>
    </w:p>
    <w:p w:rsidR="00BA43D8" w:rsidRPr="00BA43D8" w:rsidRDefault="00BA43D8" w:rsidP="00BA43D8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научная статья; </w:t>
      </w:r>
    </w:p>
    <w:p w:rsidR="00BA43D8" w:rsidRPr="00BA43D8" w:rsidRDefault="00BA43D8" w:rsidP="00BA43D8">
      <w:pPr>
        <w:shd w:val="clear" w:color="auto" w:fill="FFFFFF"/>
        <w:tabs>
          <w:tab w:val="left" w:pos="269"/>
        </w:tabs>
        <w:spacing w:after="0" w:line="240" w:lineRule="auto"/>
        <w:ind w:left="1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диск, содержащий следующие файлы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заявка-</w:t>
      </w:r>
      <w:r w:rsidRPr="00BA43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анкета, согласие на обработку персональных данных, 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аннотация, </w:t>
      </w:r>
      <w:r w:rsidRPr="00BA43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титульный лист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научная статья, приложения, фото, должен располагаться в </w:t>
      </w:r>
      <w:r w:rsidRPr="00BA4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отдельном файле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43D8" w:rsidRPr="00BA43D8" w:rsidRDefault="00BA43D8" w:rsidP="00BA43D8">
      <w:pPr>
        <w:shd w:val="clear" w:color="auto" w:fill="FFFFFF"/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необязательные материалы:</w:t>
      </w:r>
    </w:p>
    <w:p w:rsidR="00BA43D8" w:rsidRPr="00BA43D8" w:rsidRDefault="00BA43D8" w:rsidP="00BA43D8">
      <w:pPr>
        <w:shd w:val="clear" w:color="auto" w:fill="FFFFFF"/>
        <w:tabs>
          <w:tab w:val="left" w:pos="720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Pr="00BA4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сопровождающие материалы (</w:t>
      </w:r>
      <w:r w:rsidRPr="00BA43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отзывы на работу</w:t>
      </w:r>
      <w:r w:rsidRPr="00BA43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рекомендации научных руководителей, рекомендательные письма, справки о внедрении или </w:t>
      </w:r>
      <w:r w:rsidRPr="00BA43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использовании результатов работы, патенты, другие сведения, характеризующие творческую деятельность автора); </w:t>
      </w:r>
    </w:p>
    <w:p w:rsidR="00BA43D8" w:rsidRDefault="00BA43D8" w:rsidP="00BA43D8">
      <w:pPr>
        <w:shd w:val="clear" w:color="auto" w:fill="FFFFFF"/>
        <w:tabs>
          <w:tab w:val="left" w:pos="648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A43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э</w:t>
      </w:r>
      <w:r w:rsidRPr="00BA43D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кспертное заключение о возможности опубликования материалов (работы) в печати и </w:t>
      </w:r>
      <w:r w:rsidRPr="00BA43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других средствах массовой информации.</w:t>
      </w:r>
    </w:p>
    <w:p w:rsidR="00601658" w:rsidRDefault="00601658" w:rsidP="00BA43D8">
      <w:pPr>
        <w:shd w:val="clear" w:color="auto" w:fill="FFFFFF"/>
        <w:tabs>
          <w:tab w:val="left" w:pos="648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01658" w:rsidRDefault="00601658" w:rsidP="00BA43D8">
      <w:pPr>
        <w:shd w:val="clear" w:color="auto" w:fill="FFFFFF"/>
        <w:tabs>
          <w:tab w:val="left" w:pos="648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01658" w:rsidRDefault="00601658" w:rsidP="00BA43D8">
      <w:pPr>
        <w:shd w:val="clear" w:color="auto" w:fill="FFFFFF"/>
        <w:tabs>
          <w:tab w:val="left" w:pos="648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01658" w:rsidRDefault="00601658" w:rsidP="00BA43D8">
      <w:pPr>
        <w:shd w:val="clear" w:color="auto" w:fill="FFFFFF"/>
        <w:tabs>
          <w:tab w:val="left" w:pos="648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01658" w:rsidRDefault="00601658" w:rsidP="00BA43D8">
      <w:pPr>
        <w:shd w:val="clear" w:color="auto" w:fill="FFFFFF"/>
        <w:tabs>
          <w:tab w:val="left" w:pos="648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01658" w:rsidRDefault="00601658" w:rsidP="00BA43D8">
      <w:pPr>
        <w:shd w:val="clear" w:color="auto" w:fill="FFFFFF"/>
        <w:tabs>
          <w:tab w:val="left" w:pos="648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01658" w:rsidRPr="00BA43D8" w:rsidRDefault="00601658" w:rsidP="00BA43D8">
      <w:pPr>
        <w:shd w:val="clear" w:color="auto" w:fill="FFFFFF"/>
        <w:tabs>
          <w:tab w:val="left" w:pos="648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A43D8" w:rsidRPr="003F3D47" w:rsidRDefault="00BA43D8" w:rsidP="00BA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Look w:val="01E0"/>
      </w:tblPr>
      <w:tblGrid>
        <w:gridCol w:w="5070"/>
        <w:gridCol w:w="4500"/>
      </w:tblGrid>
      <w:tr w:rsidR="005A101D" w:rsidTr="00A345F0">
        <w:tc>
          <w:tcPr>
            <w:tcW w:w="5070" w:type="dxa"/>
          </w:tcPr>
          <w:p w:rsidR="005A101D" w:rsidRDefault="005A101D" w:rsidP="00A34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500" w:type="dxa"/>
          </w:tcPr>
          <w:p w:rsidR="005A101D" w:rsidRPr="00A345F0" w:rsidRDefault="005A101D" w:rsidP="005A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0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5A101D" w:rsidRDefault="005A101D" w:rsidP="00A34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F0">
              <w:rPr>
                <w:rFonts w:ascii="Times New Roman" w:hAnsi="Times New Roman" w:cs="Times New Roman"/>
                <w:sz w:val="24"/>
                <w:szCs w:val="24"/>
              </w:rPr>
              <w:t>к положени</w:t>
            </w:r>
            <w:r w:rsidR="00A345F0" w:rsidRPr="00A345F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</w:tbl>
    <w:p w:rsidR="007538A4" w:rsidRDefault="007538A4" w:rsidP="008450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01D" w:rsidRPr="00A828E6" w:rsidRDefault="005A101D" w:rsidP="00A828E6">
      <w:pPr>
        <w:shd w:val="clear" w:color="auto" w:fill="FFFFFF"/>
        <w:tabs>
          <w:tab w:val="left" w:pos="637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F14B3" w:rsidTr="003F14B3">
        <w:tc>
          <w:tcPr>
            <w:tcW w:w="4785" w:type="dxa"/>
          </w:tcPr>
          <w:p w:rsidR="003F14B3" w:rsidRPr="00A828E6" w:rsidRDefault="003F14B3" w:rsidP="003F14B3">
            <w:pPr>
              <w:shd w:val="clear" w:color="auto" w:fill="FFFFFF"/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 (штамп) муниципального </w:t>
            </w: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F14B3" w:rsidRDefault="003F14B3" w:rsidP="003F14B3">
            <w:pPr>
              <w:shd w:val="clear" w:color="auto" w:fill="FFFFFF"/>
              <w:tabs>
                <w:tab w:val="left" w:pos="6379"/>
              </w:tabs>
              <w:ind w:left="6379" w:hanging="63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 управления образования</w:t>
            </w:r>
            <w:r w:rsidR="00AC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F14B3" w:rsidRPr="00A828E6" w:rsidRDefault="003F14B3" w:rsidP="003F14B3">
            <w:pPr>
              <w:shd w:val="clear" w:color="auto" w:fill="FFFFFF"/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являющегося зональным</w:t>
            </w: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.</w:t>
            </w:r>
          </w:p>
          <w:p w:rsidR="003F14B3" w:rsidRDefault="003F14B3" w:rsidP="00664ADC">
            <w:pPr>
              <w:shd w:val="clear" w:color="auto" w:fill="FFFFFF"/>
              <w:tabs>
                <w:tab w:val="left" w:pos="637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центром </w:t>
            </w:r>
            <w:r w:rsidR="0066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интеллектуальных мероприятий</w:t>
            </w:r>
          </w:p>
        </w:tc>
        <w:tc>
          <w:tcPr>
            <w:tcW w:w="4786" w:type="dxa"/>
          </w:tcPr>
          <w:p w:rsidR="00AC7D8F" w:rsidRDefault="003F14B3" w:rsidP="00AC7D8F">
            <w:pPr>
              <w:tabs>
                <w:tab w:val="left" w:pos="6379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КК </w:t>
            </w:r>
          </w:p>
          <w:p w:rsidR="003F14B3" w:rsidRDefault="003F14B3" w:rsidP="00AC7D8F">
            <w:pPr>
              <w:tabs>
                <w:tab w:val="left" w:pos="6379"/>
              </w:tabs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  развития одаренности</w:t>
            </w: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C7D8F" w:rsidRDefault="00AC7D8F" w:rsidP="00AC7D8F">
            <w:pPr>
              <w:tabs>
                <w:tab w:val="left" w:pos="6379"/>
              </w:tabs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 Корниенко</w:t>
            </w:r>
          </w:p>
        </w:tc>
      </w:tr>
    </w:tbl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021" w:rsidRDefault="00406021" w:rsidP="00A828E6">
      <w:pPr>
        <w:shd w:val="clear" w:color="auto" w:fill="FFFFFF"/>
        <w:tabs>
          <w:tab w:val="left" w:pos="637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021" w:rsidRPr="00A828E6" w:rsidRDefault="00406021" w:rsidP="00A828E6">
      <w:pPr>
        <w:shd w:val="clear" w:color="auto" w:fill="FFFFFF"/>
        <w:tabs>
          <w:tab w:val="left" w:pos="637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учащихся____________________________ зонального центра</w:t>
      </w: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2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828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конкурс</w:t>
      </w:r>
      <w:r w:rsidR="00A345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 </w:t>
      </w:r>
      <w:r w:rsidRPr="00A828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учебно-исследовательских проектов школьников</w:t>
      </w: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28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«Эврика, ЮНИОР» </w:t>
      </w: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1477"/>
        <w:gridCol w:w="992"/>
        <w:gridCol w:w="993"/>
        <w:gridCol w:w="1276"/>
        <w:gridCol w:w="1080"/>
        <w:gridCol w:w="1080"/>
        <w:gridCol w:w="1080"/>
        <w:gridCol w:w="1080"/>
      </w:tblGrid>
      <w:tr w:rsidR="00AC7D8F" w:rsidRPr="00A828E6" w:rsidTr="00AC7D8F">
        <w:trPr>
          <w:cantSplit/>
          <w:trHeight w:val="2030"/>
        </w:trPr>
        <w:tc>
          <w:tcPr>
            <w:tcW w:w="474" w:type="dxa"/>
            <w:textDirection w:val="btLr"/>
            <w:vAlign w:val="center"/>
          </w:tcPr>
          <w:p w:rsidR="00AC7D8F" w:rsidRPr="00A828E6" w:rsidRDefault="00AC7D8F" w:rsidP="00A828E6">
            <w:pPr>
              <w:tabs>
                <w:tab w:val="left" w:pos="6379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7" w:type="dxa"/>
            <w:textDirection w:val="btLr"/>
            <w:vAlign w:val="center"/>
          </w:tcPr>
          <w:p w:rsidR="00AC7D8F" w:rsidRPr="00A828E6" w:rsidRDefault="00AC7D8F" w:rsidP="00A828E6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  <w:p w:rsidR="00AC7D8F" w:rsidRPr="00A828E6" w:rsidRDefault="00AC7D8F" w:rsidP="00A828E6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992" w:type="dxa"/>
            <w:textDirection w:val="btLr"/>
            <w:vAlign w:val="center"/>
          </w:tcPr>
          <w:p w:rsidR="00AC7D8F" w:rsidRPr="00A828E6" w:rsidRDefault="00AC7D8F" w:rsidP="00A828E6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textDirection w:val="btLr"/>
            <w:vAlign w:val="center"/>
          </w:tcPr>
          <w:p w:rsidR="00AC7D8F" w:rsidRPr="00A828E6" w:rsidRDefault="00AC7D8F" w:rsidP="00AC7D8F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организация </w:t>
            </w:r>
          </w:p>
        </w:tc>
        <w:tc>
          <w:tcPr>
            <w:tcW w:w="1276" w:type="dxa"/>
            <w:textDirection w:val="btLr"/>
            <w:vAlign w:val="center"/>
          </w:tcPr>
          <w:p w:rsidR="00AC7D8F" w:rsidRPr="00A828E6" w:rsidRDefault="00AC7D8F" w:rsidP="00A828E6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080" w:type="dxa"/>
            <w:textDirection w:val="btLr"/>
            <w:vAlign w:val="center"/>
          </w:tcPr>
          <w:p w:rsidR="00AC7D8F" w:rsidRPr="00A828E6" w:rsidRDefault="00AC7D8F" w:rsidP="00A828E6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080" w:type="dxa"/>
            <w:textDirection w:val="btLr"/>
            <w:vAlign w:val="center"/>
          </w:tcPr>
          <w:p w:rsidR="00AC7D8F" w:rsidRPr="00A828E6" w:rsidRDefault="00AC7D8F" w:rsidP="00A828E6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научного руководителя</w:t>
            </w:r>
          </w:p>
          <w:p w:rsidR="00AC7D8F" w:rsidRPr="00A828E6" w:rsidRDefault="00AC7D8F" w:rsidP="00A828E6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080" w:type="dxa"/>
            <w:textDirection w:val="btLr"/>
          </w:tcPr>
          <w:p w:rsidR="00AC7D8F" w:rsidRPr="00A828E6" w:rsidRDefault="00AC7D8F" w:rsidP="00A828E6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научного руководителя</w:t>
            </w:r>
          </w:p>
        </w:tc>
        <w:tc>
          <w:tcPr>
            <w:tcW w:w="1080" w:type="dxa"/>
            <w:textDirection w:val="btLr"/>
            <w:vAlign w:val="center"/>
          </w:tcPr>
          <w:p w:rsidR="00AC7D8F" w:rsidRPr="00A828E6" w:rsidRDefault="00AC7D8F" w:rsidP="00A828E6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</w:t>
            </w:r>
          </w:p>
        </w:tc>
      </w:tr>
      <w:tr w:rsidR="00AC7D8F" w:rsidRPr="00A828E6" w:rsidTr="00AC7D8F">
        <w:tc>
          <w:tcPr>
            <w:tcW w:w="474" w:type="dxa"/>
          </w:tcPr>
          <w:p w:rsidR="00AC7D8F" w:rsidRPr="00A828E6" w:rsidRDefault="00AC7D8F" w:rsidP="00A828E6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AC7D8F" w:rsidRPr="00A828E6" w:rsidRDefault="00AC7D8F" w:rsidP="00A828E6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C7D8F" w:rsidRPr="00A828E6" w:rsidRDefault="00AC7D8F" w:rsidP="00A828E6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C7D8F" w:rsidRPr="00A828E6" w:rsidRDefault="00AC7D8F" w:rsidP="00A828E6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C7D8F" w:rsidRPr="00A828E6" w:rsidRDefault="00AC7D8F" w:rsidP="00A828E6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C7D8F" w:rsidRPr="00A828E6" w:rsidRDefault="00AC7D8F" w:rsidP="00A828E6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C7D8F" w:rsidRPr="00A828E6" w:rsidRDefault="00AC7D8F" w:rsidP="00A828E6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C7D8F" w:rsidRPr="00A828E6" w:rsidRDefault="00AC7D8F" w:rsidP="00A828E6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C7D8F" w:rsidRPr="00A828E6" w:rsidRDefault="00AC7D8F" w:rsidP="00A828E6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E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E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исполнителя</w:t>
      </w: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58" w:rsidRDefault="00601658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58" w:rsidRDefault="00601658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58" w:rsidRDefault="00601658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5F0" w:rsidRDefault="00A345F0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5F0" w:rsidRDefault="00A345F0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5F0" w:rsidRDefault="00A345F0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5F0" w:rsidRDefault="00A345F0" w:rsidP="00A828E6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5070"/>
        <w:gridCol w:w="4500"/>
      </w:tblGrid>
      <w:tr w:rsidR="005A101D" w:rsidTr="00A345F0">
        <w:tc>
          <w:tcPr>
            <w:tcW w:w="5070" w:type="dxa"/>
          </w:tcPr>
          <w:p w:rsidR="005A101D" w:rsidRDefault="005A101D" w:rsidP="00A34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500" w:type="dxa"/>
          </w:tcPr>
          <w:p w:rsidR="005A101D" w:rsidRPr="00A345F0" w:rsidRDefault="005A101D" w:rsidP="005A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601658" w:rsidRPr="00A34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101D" w:rsidRDefault="005A101D" w:rsidP="00A34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F0">
              <w:rPr>
                <w:rFonts w:ascii="Times New Roman" w:hAnsi="Times New Roman" w:cs="Times New Roman"/>
                <w:sz w:val="24"/>
                <w:szCs w:val="24"/>
              </w:rPr>
              <w:t>к положени</w:t>
            </w:r>
            <w:r w:rsidR="00A345F0" w:rsidRPr="00A345F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</w:tbl>
    <w:p w:rsidR="00406021" w:rsidRDefault="00A828E6" w:rsidP="00A828E6">
      <w:pPr>
        <w:tabs>
          <w:tab w:val="center" w:pos="4677"/>
          <w:tab w:val="left" w:pos="85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144FC" w:rsidRDefault="00A144FC" w:rsidP="00406021">
      <w:pPr>
        <w:tabs>
          <w:tab w:val="center" w:pos="4677"/>
          <w:tab w:val="left" w:pos="8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8E6" w:rsidRPr="00A828E6" w:rsidRDefault="00A828E6" w:rsidP="00406021">
      <w:pPr>
        <w:tabs>
          <w:tab w:val="center" w:pos="4677"/>
          <w:tab w:val="left" w:pos="8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Заявка-анкета</w:t>
      </w:r>
    </w:p>
    <w:p w:rsidR="00A828E6" w:rsidRPr="00A828E6" w:rsidRDefault="00A828E6" w:rsidP="00A828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участника конкурса учебно-исследовательских  проектов школьников</w:t>
      </w:r>
    </w:p>
    <w:p w:rsidR="00A828E6" w:rsidRPr="00A828E6" w:rsidRDefault="00A828E6" w:rsidP="00A82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«Эврика ЮНИОР» </w:t>
      </w:r>
    </w:p>
    <w:p w:rsidR="00A828E6" w:rsidRPr="00A828E6" w:rsidRDefault="00A828E6" w:rsidP="00A82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916"/>
        <w:gridCol w:w="4500"/>
      </w:tblGrid>
      <w:tr w:rsidR="00A828E6" w:rsidRPr="00A828E6" w:rsidTr="00A345F0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ФИО (полностью)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A345F0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Секция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A345F0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Название проекта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A345F0">
        <w:tc>
          <w:tcPr>
            <w:tcW w:w="9884" w:type="dxa"/>
            <w:gridSpan w:val="3"/>
          </w:tcPr>
          <w:p w:rsidR="00A828E6" w:rsidRPr="00A828E6" w:rsidRDefault="00A828E6" w:rsidP="00A8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об участнике</w:t>
            </w:r>
          </w:p>
        </w:tc>
      </w:tr>
      <w:tr w:rsidR="00A828E6" w:rsidRPr="00A828E6" w:rsidTr="00A345F0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Дата и место рождения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A345F0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 xml:space="preserve">Домашний адрес (с указанием </w:t>
            </w:r>
            <w:r w:rsidRPr="00A828E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индекса</w:t>
            </w: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, край, населенный пункт и т.д.)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A345F0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Контактные телефоны (</w:t>
            </w:r>
            <w:r w:rsidRPr="00A828E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федеральный код</w:t>
            </w: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, домашний, мобильный)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A345F0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Электронный адрес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A345F0">
        <w:tc>
          <w:tcPr>
            <w:tcW w:w="9884" w:type="dxa"/>
            <w:gridSpan w:val="3"/>
          </w:tcPr>
          <w:p w:rsidR="00A828E6" w:rsidRPr="00A828E6" w:rsidRDefault="00A828E6" w:rsidP="00A8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родителях</w:t>
            </w:r>
          </w:p>
        </w:tc>
      </w:tr>
      <w:tr w:rsidR="00A828E6" w:rsidRPr="00A828E6" w:rsidTr="00A345F0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ФИО мамы (полностью)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A345F0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должность, место работы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A345F0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 xml:space="preserve">Контактные телефоны 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A345F0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ФИО папы (полностью)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A345F0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должность, место работы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A345F0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 xml:space="preserve">Контактные телефоны 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A345F0">
        <w:tc>
          <w:tcPr>
            <w:tcW w:w="9884" w:type="dxa"/>
            <w:gridSpan w:val="3"/>
          </w:tcPr>
          <w:p w:rsidR="00A828E6" w:rsidRPr="00A828E6" w:rsidRDefault="00A828E6" w:rsidP="00A8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об образовательном учреждении</w:t>
            </w:r>
          </w:p>
          <w:p w:rsidR="00A828E6" w:rsidRPr="00A828E6" w:rsidRDefault="00A828E6" w:rsidP="00A8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lang w:eastAsia="ru-RU"/>
              </w:rPr>
              <w:t>(в т. ч. учреждения дополнительного образования)</w:t>
            </w:r>
          </w:p>
        </w:tc>
      </w:tr>
      <w:tr w:rsidR="00A828E6" w:rsidRPr="00A828E6" w:rsidTr="00A345F0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Полное</w:t>
            </w: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 xml:space="preserve"> название образовательного учреждения (</w:t>
            </w:r>
            <w:r w:rsidRPr="00A828E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 соответствии с Уставом</w:t>
            </w: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A345F0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A345F0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 xml:space="preserve">Полный адрес образовательного учреждения </w:t>
            </w:r>
          </w:p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 xml:space="preserve">(с указанием </w:t>
            </w:r>
            <w:r w:rsidRPr="00A828E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индекса</w:t>
            </w: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край, населенный пункт и т.д.)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A345F0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Электронный адрес образовательного учреждения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A345F0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 xml:space="preserve">Телефон образовательного учреждения </w:t>
            </w:r>
          </w:p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(с указанием федерального кода)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A345F0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ФИО директора образовательного учреждения (полностью)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A345F0">
        <w:tc>
          <w:tcPr>
            <w:tcW w:w="9884" w:type="dxa"/>
            <w:gridSpan w:val="3"/>
          </w:tcPr>
          <w:p w:rsidR="00A828E6" w:rsidRPr="00A828E6" w:rsidRDefault="00A828E6" w:rsidP="00A8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научном руководителе</w:t>
            </w:r>
          </w:p>
        </w:tc>
      </w:tr>
      <w:tr w:rsidR="00A828E6" w:rsidRPr="00A828E6" w:rsidTr="00A345F0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ФИО научного руководителя (полностью)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A345F0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Звание, должность, место работы, научного руководителя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A345F0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Контактные телефоны (</w:t>
            </w:r>
            <w:r w:rsidRPr="00A828E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федеральный код</w:t>
            </w: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, домашний, мобильный)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A345F0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Электронный адрес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A345F0">
        <w:tc>
          <w:tcPr>
            <w:tcW w:w="9884" w:type="dxa"/>
            <w:gridSpan w:val="3"/>
          </w:tcPr>
          <w:p w:rsidR="00A828E6" w:rsidRPr="00A828E6" w:rsidRDefault="00A828E6" w:rsidP="00A8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lang w:eastAsia="ru-RU"/>
              </w:rPr>
              <w:t>Представлено на конкурс в электронном виде</w:t>
            </w:r>
          </w:p>
        </w:tc>
      </w:tr>
      <w:tr w:rsidR="00A828E6" w:rsidRPr="00A828E6" w:rsidTr="00A345F0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A345F0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Анкета-заявка (форма 2)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8E6" w:rsidRPr="00A828E6" w:rsidTr="00A345F0">
        <w:tc>
          <w:tcPr>
            <w:tcW w:w="468" w:type="dxa"/>
          </w:tcPr>
          <w:p w:rsidR="00A828E6" w:rsidRPr="00A828E6" w:rsidRDefault="00A828E6" w:rsidP="00A828E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lang w:eastAsia="ru-RU"/>
              </w:rPr>
              <w:t>Аннотация (тезисы)</w:t>
            </w:r>
          </w:p>
        </w:tc>
        <w:tc>
          <w:tcPr>
            <w:tcW w:w="4500" w:type="dxa"/>
          </w:tcPr>
          <w:p w:rsidR="00A828E6" w:rsidRPr="00A828E6" w:rsidRDefault="00A828E6" w:rsidP="00A8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28E6" w:rsidRP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E6" w:rsidRDefault="00A828E6" w:rsidP="00A828E6">
      <w:pPr>
        <w:shd w:val="clear" w:color="auto" w:fill="FFFFFF"/>
        <w:tabs>
          <w:tab w:val="left" w:pos="6379"/>
        </w:tabs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58" w:rsidRDefault="00601658" w:rsidP="00A828E6">
      <w:pPr>
        <w:shd w:val="clear" w:color="auto" w:fill="FFFFFF"/>
        <w:tabs>
          <w:tab w:val="left" w:pos="6379"/>
        </w:tabs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58" w:rsidRDefault="00601658" w:rsidP="00A828E6">
      <w:pPr>
        <w:shd w:val="clear" w:color="auto" w:fill="FFFFFF"/>
        <w:tabs>
          <w:tab w:val="left" w:pos="6379"/>
        </w:tabs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58" w:rsidRDefault="00601658" w:rsidP="00A828E6">
      <w:pPr>
        <w:shd w:val="clear" w:color="auto" w:fill="FFFFFF"/>
        <w:tabs>
          <w:tab w:val="left" w:pos="6379"/>
        </w:tabs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58" w:rsidRDefault="00601658" w:rsidP="00A828E6">
      <w:pPr>
        <w:shd w:val="clear" w:color="auto" w:fill="FFFFFF"/>
        <w:tabs>
          <w:tab w:val="left" w:pos="6379"/>
        </w:tabs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58" w:rsidRDefault="00601658" w:rsidP="00A828E6">
      <w:pPr>
        <w:shd w:val="clear" w:color="auto" w:fill="FFFFFF"/>
        <w:tabs>
          <w:tab w:val="left" w:pos="6379"/>
        </w:tabs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5F0" w:rsidRDefault="00A345F0" w:rsidP="00A828E6">
      <w:pPr>
        <w:shd w:val="clear" w:color="auto" w:fill="FFFFFF"/>
        <w:tabs>
          <w:tab w:val="left" w:pos="6379"/>
        </w:tabs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5F0" w:rsidRDefault="00A345F0" w:rsidP="00A828E6">
      <w:pPr>
        <w:shd w:val="clear" w:color="auto" w:fill="FFFFFF"/>
        <w:tabs>
          <w:tab w:val="left" w:pos="6379"/>
        </w:tabs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5070"/>
        <w:gridCol w:w="4500"/>
      </w:tblGrid>
      <w:tr w:rsidR="005A101D" w:rsidTr="00A345F0">
        <w:tc>
          <w:tcPr>
            <w:tcW w:w="5070" w:type="dxa"/>
          </w:tcPr>
          <w:p w:rsidR="005A101D" w:rsidRDefault="005A101D" w:rsidP="00A34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500" w:type="dxa"/>
          </w:tcPr>
          <w:p w:rsidR="00601658" w:rsidRPr="00A345F0" w:rsidRDefault="00601658" w:rsidP="00601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0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5A101D" w:rsidRDefault="00601658" w:rsidP="00A34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F0">
              <w:rPr>
                <w:rFonts w:ascii="Times New Roman" w:hAnsi="Times New Roman" w:cs="Times New Roman"/>
                <w:sz w:val="24"/>
                <w:szCs w:val="24"/>
              </w:rPr>
              <w:t>к положени</w:t>
            </w:r>
            <w:r w:rsidR="00A345F0" w:rsidRPr="00A345F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</w:tbl>
    <w:p w:rsidR="00406021" w:rsidRDefault="00406021" w:rsidP="00A82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8E6" w:rsidRPr="00601658" w:rsidRDefault="00A828E6" w:rsidP="00A82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A828E6" w:rsidRDefault="00ED3CFA" w:rsidP="00A82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A828E6" w:rsidRPr="00A82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частника конкурса учебно-исследовательских проектов школьников «Эврика, ЮНИОР» </w:t>
      </w:r>
    </w:p>
    <w:p w:rsidR="00A345F0" w:rsidRPr="00A828E6" w:rsidRDefault="00A345F0" w:rsidP="00A82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681"/>
        <w:gridCol w:w="7811"/>
      </w:tblGrid>
      <w:tr w:rsidR="00A828E6" w:rsidRPr="00A828E6" w:rsidTr="00A345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Фамилия, имя, отчество субъекта персональных данных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Я,</w:t>
            </w:r>
            <w:r w:rsidRPr="00A8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__________________  ________________  ___________________,</w:t>
            </w:r>
          </w:p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(</w:t>
            </w:r>
            <w:r w:rsidRPr="00A828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фамилия)                                        (имя)                                            (отчество</w:t>
            </w:r>
            <w:r w:rsidRPr="00A82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A828E6" w:rsidRPr="00A828E6" w:rsidTr="00A345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серия _____________ номер _______________, кем и когда выдан _______ _______________________________________________________________________</w:t>
            </w:r>
          </w:p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рождении  серия _____ номер _______________, кем и когда выдан ________________________________________________________________________</w:t>
            </w:r>
          </w:p>
        </w:tc>
      </w:tr>
      <w:tr w:rsidR="00A828E6" w:rsidRPr="00A828E6" w:rsidTr="00A345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Адрес субъекта персональных данных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зарегистрированный по адресу: ______________________________________________________,</w:t>
            </w:r>
          </w:p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28E6" w:rsidRPr="00A828E6" w:rsidTr="00A345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Родители (законные представители)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  ________________  ___________________,</w:t>
            </w:r>
          </w:p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(</w:t>
            </w:r>
            <w:r w:rsidRPr="00A828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фамилия)                                        (имя)                                            (отчество</w:t>
            </w:r>
            <w:r w:rsidRPr="00A82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серия _____________ номер _______________, кем и когда выдан _______ _______________________________________________________________________</w:t>
            </w:r>
          </w:p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зарегистрированный по адресу: ______________________________________________________,</w:t>
            </w:r>
          </w:p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28E6" w:rsidRPr="00A828E6" w:rsidTr="00A345F0">
        <w:tc>
          <w:tcPr>
            <w:tcW w:w="10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даю своё согласие </w:t>
            </w:r>
            <w:r w:rsidRPr="00A828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своей волей и в своем интересе</w:t>
            </w: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обработку с учетом требований Федерального закона от 27.07.2006 № 152-ФЗ «О персональных данных» моих персональных данных (включая их получение от меня и/или от любых третьих лиц) </w:t>
            </w:r>
          </w:p>
        </w:tc>
      </w:tr>
      <w:tr w:rsidR="00BB1707" w:rsidRPr="00A828E6" w:rsidTr="00A345F0">
        <w:tc>
          <w:tcPr>
            <w:tcW w:w="540" w:type="dxa"/>
          </w:tcPr>
          <w:p w:rsidR="00BB1707" w:rsidRDefault="00BB1707" w:rsidP="00BB17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0AAB">
              <w:rPr>
                <w:rFonts w:ascii="Times New Roman" w:hAnsi="Times New Roman" w:cs="Times New Roman"/>
                <w:b/>
              </w:rPr>
              <w:t>5.</w:t>
            </w:r>
          </w:p>
          <w:p w:rsidR="00BB1707" w:rsidRPr="002D0AAB" w:rsidRDefault="00BB1707" w:rsidP="00BB17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</w:tcPr>
          <w:p w:rsidR="00BB1707" w:rsidRPr="002D0AAB" w:rsidRDefault="00BB1707" w:rsidP="00035870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0AAB">
              <w:rPr>
                <w:rFonts w:ascii="Times New Roman" w:hAnsi="Times New Roman" w:cs="Times New Roman"/>
                <w:b/>
                <w:sz w:val="14"/>
                <w:szCs w:val="14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811" w:type="dxa"/>
          </w:tcPr>
          <w:p w:rsidR="004902FE" w:rsidRDefault="00BB1707" w:rsidP="00BB17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Государственное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Краснодарского края </w:t>
            </w:r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«Центр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развития одарённости</w:t>
            </w:r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расположенному по адресу: 350000, . Краснодар, </w:t>
            </w:r>
            <w:proofErr w:type="gramEnd"/>
          </w:p>
          <w:p w:rsidR="00BB1707" w:rsidRPr="002D0AAB" w:rsidRDefault="00BB1707" w:rsidP="00BB1707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2D0AAB">
              <w:rPr>
                <w:rFonts w:ascii="Times New Roman" w:hAnsi="Times New Roman" w:cs="Times New Roman"/>
                <w:b/>
                <w:sz w:val="18"/>
                <w:szCs w:val="18"/>
              </w:rPr>
              <w:t>ул. Красная, 76</w:t>
            </w:r>
          </w:p>
        </w:tc>
      </w:tr>
      <w:tr w:rsidR="00BB1707" w:rsidRPr="00A828E6" w:rsidTr="00A345F0">
        <w:tc>
          <w:tcPr>
            <w:tcW w:w="10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7" w:rsidRPr="00A828E6" w:rsidRDefault="00BB1707" w:rsidP="003F2DD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с целью:</w:t>
            </w:r>
          </w:p>
        </w:tc>
      </w:tr>
      <w:tr w:rsidR="00BB1707" w:rsidRPr="00A828E6" w:rsidTr="00A345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7" w:rsidRPr="00A828E6" w:rsidRDefault="00035870" w:rsidP="00BB170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7" w:rsidRPr="00A828E6" w:rsidRDefault="00BB1707" w:rsidP="00BB1707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Цель обработки персональных данных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07" w:rsidRPr="002D0AAB" w:rsidRDefault="00BB1707" w:rsidP="00490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документирования факта, этапов и процесса моего воспитания и обучения, констатации достижения мной установленных государством образовательных уровней (образовательных цензов);индивидуального учёта освоения мной образовательной программы, подтверждения достигнутого образовательного ценза (уровня), удостоверяемого соответствующим документом об образовании и хранения моих персональных данных;</w:t>
            </w:r>
          </w:p>
          <w:p w:rsidR="00BB1707" w:rsidRPr="00A828E6" w:rsidRDefault="00BB1707" w:rsidP="00BB170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0A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регистрации по месту пребывания (в случае проживания в гостинице)</w:t>
            </w:r>
          </w:p>
        </w:tc>
      </w:tr>
      <w:tr w:rsidR="00A828E6" w:rsidRPr="00A828E6" w:rsidTr="00A345F0">
        <w:tc>
          <w:tcPr>
            <w:tcW w:w="10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BB1707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в объёме:</w:t>
            </w:r>
          </w:p>
        </w:tc>
      </w:tr>
      <w:tr w:rsidR="00A828E6" w:rsidRPr="00A828E6" w:rsidTr="00A345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035870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A828E6" w:rsidRPr="00A8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Перечень обрабатываемых персональных данных 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отчество, фото, пол, дата рождения, место рождения, гражданство, документ, удостоверяющий личность (вид документа, его серия и номер, кем и когда выдан), регистрационный номер участника/номер личного дела, место жительства, место регистрации, телефоны (в том числе мобильный), адрес электронной почты, материалы вступительных испытаний, место учебы, текущая и итоговая успеваемость, результаты участия в образовательных и творческих мероприятиях, опыт выполнения творческих или исследовательских проектов, материалы по итогам Олимпиады, информация о смене фамилии, имени, отчества, сведения о родителях: фамилия, имя, отчество, адрес, телефон; информация о руководителе (сопровождающем) – фамилия, имя, отчество и контактный телефон</w:t>
            </w:r>
          </w:p>
        </w:tc>
      </w:tr>
      <w:tr w:rsidR="00A828E6" w:rsidRPr="00A828E6" w:rsidTr="00A345F0">
        <w:tc>
          <w:tcPr>
            <w:tcW w:w="10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для совершения:</w:t>
            </w:r>
          </w:p>
        </w:tc>
      </w:tr>
      <w:tr w:rsidR="00A828E6" w:rsidRPr="00A828E6" w:rsidTr="00A345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Перечень действий с персональными данными на совершение которых дается согласие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3F2DD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действий в отношении персональных данных, которые необходимы для достижения указанных в пункте 6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</w:t>
            </w:r>
            <w:r w:rsidR="003F1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ожение, публикация на сайт</w:t>
            </w:r>
            <w:r w:rsidR="003F2D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="003F1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ГБ</w:t>
            </w: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УДО</w:t>
            </w:r>
            <w:r w:rsidR="003F1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КК</w:t>
            </w: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«Ц</w:t>
            </w:r>
            <w:r w:rsidR="003F14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ентр развития одаренности</w:t>
            </w: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="00ED3C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www</w:t>
            </w: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spellStart"/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cdodd</w:t>
            </w:r>
            <w:proofErr w:type="spellEnd"/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spellStart"/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ru</w:t>
            </w:r>
            <w:proofErr w:type="spellEnd"/>
            <w:r w:rsidR="00ED3C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; кратких персональных данных (ф.и.о., </w:t>
            </w:r>
            <w:r w:rsidR="00ED3C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образовательная организация</w:t>
            </w: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уровень достижений в </w:t>
            </w:r>
            <w:r w:rsidR="00ED3C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конкурсе</w:t>
            </w: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); трансграничную передачу персональных данных с учетом действующего законодательства </w:t>
            </w:r>
          </w:p>
        </w:tc>
      </w:tr>
      <w:tr w:rsidR="00A828E6" w:rsidRPr="00A828E6" w:rsidTr="00A345F0">
        <w:tc>
          <w:tcPr>
            <w:tcW w:w="10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с использованием:</w:t>
            </w:r>
          </w:p>
        </w:tc>
      </w:tr>
      <w:tr w:rsidR="00A828E6" w:rsidRPr="00A828E6" w:rsidTr="00A345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035870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A828E6" w:rsidRPr="00A8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как автоматизированных средств обработки моих персональных данных, так и без использования средств автоматизации.  </w:t>
            </w:r>
          </w:p>
        </w:tc>
      </w:tr>
      <w:tr w:rsidR="00A828E6" w:rsidRPr="00A828E6" w:rsidTr="00A345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035870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A828E6" w:rsidRPr="00A8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Срок, в течение которого действует согласие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ED3CF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участников конкурса «Эврика, ЮНИОР» настоящее согласие действует со дня его подписания и на срок 12 месяцев после окончания </w:t>
            </w:r>
            <w:r w:rsidR="00ED3C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конкурса</w:t>
            </w: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или до дня отзыва в письменной форме.</w:t>
            </w:r>
          </w:p>
        </w:tc>
      </w:tr>
      <w:tr w:rsidR="00A828E6" w:rsidRPr="00A828E6" w:rsidTr="00A345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03587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35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8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ind w:right="-47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Отзыв согласия на обработку </w:t>
            </w:r>
            <w:proofErr w:type="spellStart"/>
            <w:r w:rsidRPr="00A828E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персональ-ных</w:t>
            </w:r>
            <w:proofErr w:type="spellEnd"/>
            <w:r w:rsidRPr="00A828E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данных по инициативе субъекта персональных данных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      </w:r>
          </w:p>
        </w:tc>
      </w:tr>
      <w:tr w:rsidR="00A828E6" w:rsidRPr="00A828E6" w:rsidTr="00A345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03587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35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8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Дата и подпись субъекта </w:t>
            </w:r>
            <w:proofErr w:type="spellStart"/>
            <w:r w:rsidRPr="00A828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персо-нальных</w:t>
            </w:r>
            <w:proofErr w:type="spellEnd"/>
            <w:r w:rsidRPr="00A828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данных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  _________ 20____ года  ____________________   __________</w:t>
            </w:r>
          </w:p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(фамилия, инициалы субъекта п.д.)         (подпись)</w:t>
            </w:r>
          </w:p>
        </w:tc>
      </w:tr>
      <w:tr w:rsidR="00A828E6" w:rsidRPr="00A828E6" w:rsidTr="00A345F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03587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358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82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Дата и подпись </w:t>
            </w:r>
            <w:r w:rsidRPr="00A828E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родителя (законного представителя)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  _________ 20____ года  ____________________   __________</w:t>
            </w:r>
          </w:p>
          <w:p w:rsidR="00035870" w:rsidRPr="00A828E6" w:rsidRDefault="00035870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82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инициалы родителя,                (подпись)</w:t>
            </w:r>
            <w:proofErr w:type="gramEnd"/>
          </w:p>
          <w:p w:rsidR="00A828E6" w:rsidRPr="00A828E6" w:rsidRDefault="00A828E6" w:rsidP="00A828E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8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законного представителя.)         </w:t>
            </w:r>
          </w:p>
        </w:tc>
      </w:tr>
    </w:tbl>
    <w:p w:rsidR="00EC7E4F" w:rsidRDefault="00EC7E4F" w:rsidP="00A345F0"/>
    <w:sectPr w:rsidR="00EC7E4F" w:rsidSect="00A345F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30A"/>
    <w:multiLevelType w:val="multilevel"/>
    <w:tmpl w:val="96B670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E086CA6"/>
    <w:multiLevelType w:val="hybridMultilevel"/>
    <w:tmpl w:val="D5084E12"/>
    <w:lvl w:ilvl="0" w:tplc="0620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F6891"/>
    <w:multiLevelType w:val="multilevel"/>
    <w:tmpl w:val="7402F3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51615B"/>
    <w:multiLevelType w:val="multilevel"/>
    <w:tmpl w:val="66147A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5272B1"/>
    <w:multiLevelType w:val="multilevel"/>
    <w:tmpl w:val="7264EF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ABE312C"/>
    <w:multiLevelType w:val="multilevel"/>
    <w:tmpl w:val="457AE7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9E319E3"/>
    <w:multiLevelType w:val="hybridMultilevel"/>
    <w:tmpl w:val="81D8ABD0"/>
    <w:lvl w:ilvl="0" w:tplc="10F87C2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DF337B"/>
    <w:multiLevelType w:val="hybridMultilevel"/>
    <w:tmpl w:val="81924E74"/>
    <w:lvl w:ilvl="0" w:tplc="0620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6420A"/>
    <w:multiLevelType w:val="multilevel"/>
    <w:tmpl w:val="7158C6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5250198"/>
    <w:multiLevelType w:val="multilevel"/>
    <w:tmpl w:val="3FB2DE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E4656F9"/>
    <w:multiLevelType w:val="hybridMultilevel"/>
    <w:tmpl w:val="2EBA0186"/>
    <w:lvl w:ilvl="0" w:tplc="471A3192">
      <w:start w:val="7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E24BF"/>
    <w:multiLevelType w:val="multilevel"/>
    <w:tmpl w:val="DD7C9A3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6984DEC"/>
    <w:multiLevelType w:val="multilevel"/>
    <w:tmpl w:val="5E8E0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9322035"/>
    <w:multiLevelType w:val="multilevel"/>
    <w:tmpl w:val="5782A7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D332EA1"/>
    <w:multiLevelType w:val="singleLevel"/>
    <w:tmpl w:val="E736C9A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2C947AB"/>
    <w:multiLevelType w:val="multilevel"/>
    <w:tmpl w:val="80969A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73D92380"/>
    <w:multiLevelType w:val="multilevel"/>
    <w:tmpl w:val="BB8A44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5580558"/>
    <w:multiLevelType w:val="multilevel"/>
    <w:tmpl w:val="5030AE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69F0AF8"/>
    <w:multiLevelType w:val="multilevel"/>
    <w:tmpl w:val="FF52A7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DA74DBB"/>
    <w:multiLevelType w:val="multilevel"/>
    <w:tmpl w:val="38F20A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10"/>
  </w:num>
  <w:num w:numId="7">
    <w:abstractNumId w:val="12"/>
  </w:num>
  <w:num w:numId="8">
    <w:abstractNumId w:val="19"/>
  </w:num>
  <w:num w:numId="9">
    <w:abstractNumId w:val="4"/>
  </w:num>
  <w:num w:numId="10">
    <w:abstractNumId w:val="16"/>
  </w:num>
  <w:num w:numId="11">
    <w:abstractNumId w:val="3"/>
  </w:num>
  <w:num w:numId="12">
    <w:abstractNumId w:val="15"/>
  </w:num>
  <w:num w:numId="13">
    <w:abstractNumId w:val="8"/>
  </w:num>
  <w:num w:numId="14">
    <w:abstractNumId w:val="0"/>
  </w:num>
  <w:num w:numId="15">
    <w:abstractNumId w:val="2"/>
  </w:num>
  <w:num w:numId="16">
    <w:abstractNumId w:val="5"/>
  </w:num>
  <w:num w:numId="17">
    <w:abstractNumId w:val="18"/>
  </w:num>
  <w:num w:numId="18">
    <w:abstractNumId w:val="11"/>
  </w:num>
  <w:num w:numId="19">
    <w:abstractNumId w:val="1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30C"/>
    <w:rsid w:val="00020EF4"/>
    <w:rsid w:val="00035870"/>
    <w:rsid w:val="000434CC"/>
    <w:rsid w:val="00045E4F"/>
    <w:rsid w:val="00060B3C"/>
    <w:rsid w:val="00062801"/>
    <w:rsid w:val="00075BB2"/>
    <w:rsid w:val="000824A4"/>
    <w:rsid w:val="00121422"/>
    <w:rsid w:val="00177AC7"/>
    <w:rsid w:val="001B13D1"/>
    <w:rsid w:val="001B3231"/>
    <w:rsid w:val="00291CB7"/>
    <w:rsid w:val="00360680"/>
    <w:rsid w:val="00361473"/>
    <w:rsid w:val="00381AC0"/>
    <w:rsid w:val="003F14B3"/>
    <w:rsid w:val="003F2DDD"/>
    <w:rsid w:val="003F7733"/>
    <w:rsid w:val="00406021"/>
    <w:rsid w:val="00430252"/>
    <w:rsid w:val="00465E67"/>
    <w:rsid w:val="004759AC"/>
    <w:rsid w:val="004902FE"/>
    <w:rsid w:val="004A6314"/>
    <w:rsid w:val="004F61B2"/>
    <w:rsid w:val="0052175E"/>
    <w:rsid w:val="00594F11"/>
    <w:rsid w:val="005A101D"/>
    <w:rsid w:val="005A21A3"/>
    <w:rsid w:val="005D1751"/>
    <w:rsid w:val="005E0B4A"/>
    <w:rsid w:val="00600EDB"/>
    <w:rsid w:val="00601658"/>
    <w:rsid w:val="006070F7"/>
    <w:rsid w:val="00664ADC"/>
    <w:rsid w:val="006A4BF3"/>
    <w:rsid w:val="0072420F"/>
    <w:rsid w:val="007404BF"/>
    <w:rsid w:val="007538A4"/>
    <w:rsid w:val="00756550"/>
    <w:rsid w:val="0078680D"/>
    <w:rsid w:val="00793309"/>
    <w:rsid w:val="007E1980"/>
    <w:rsid w:val="007E3FA1"/>
    <w:rsid w:val="007E73F5"/>
    <w:rsid w:val="007F2821"/>
    <w:rsid w:val="0084507F"/>
    <w:rsid w:val="00871414"/>
    <w:rsid w:val="00871F99"/>
    <w:rsid w:val="008B0570"/>
    <w:rsid w:val="008F28BD"/>
    <w:rsid w:val="0091314E"/>
    <w:rsid w:val="00941C59"/>
    <w:rsid w:val="00943556"/>
    <w:rsid w:val="009700C3"/>
    <w:rsid w:val="009946D4"/>
    <w:rsid w:val="009D0F97"/>
    <w:rsid w:val="00A12B69"/>
    <w:rsid w:val="00A144FC"/>
    <w:rsid w:val="00A345F0"/>
    <w:rsid w:val="00A809A3"/>
    <w:rsid w:val="00A828E6"/>
    <w:rsid w:val="00A8430C"/>
    <w:rsid w:val="00AC7D8F"/>
    <w:rsid w:val="00B17429"/>
    <w:rsid w:val="00B433FD"/>
    <w:rsid w:val="00B55082"/>
    <w:rsid w:val="00B7737D"/>
    <w:rsid w:val="00B77D4F"/>
    <w:rsid w:val="00B827EE"/>
    <w:rsid w:val="00B9141C"/>
    <w:rsid w:val="00BA43D8"/>
    <w:rsid w:val="00BB06B7"/>
    <w:rsid w:val="00BB1707"/>
    <w:rsid w:val="00BC59ED"/>
    <w:rsid w:val="00C01378"/>
    <w:rsid w:val="00C24D05"/>
    <w:rsid w:val="00C449AD"/>
    <w:rsid w:val="00C75149"/>
    <w:rsid w:val="00CA42BE"/>
    <w:rsid w:val="00CD30B2"/>
    <w:rsid w:val="00D4628A"/>
    <w:rsid w:val="00D62B8B"/>
    <w:rsid w:val="00D75E11"/>
    <w:rsid w:val="00D818E2"/>
    <w:rsid w:val="00DA10AC"/>
    <w:rsid w:val="00E4588B"/>
    <w:rsid w:val="00EC7E4F"/>
    <w:rsid w:val="00ED3CFA"/>
    <w:rsid w:val="00F62CE5"/>
    <w:rsid w:val="00F71A46"/>
    <w:rsid w:val="00FA7154"/>
    <w:rsid w:val="00FB4BAA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E6"/>
    <w:pPr>
      <w:ind w:left="720"/>
      <w:contextualSpacing/>
    </w:pPr>
  </w:style>
  <w:style w:type="table" w:styleId="a4">
    <w:name w:val="Table Grid"/>
    <w:basedOn w:val="a1"/>
    <w:uiPriority w:val="59"/>
    <w:rsid w:val="003F1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7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1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dod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10</Pages>
  <Words>3478</Words>
  <Characters>19826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1</cp:lastModifiedBy>
  <cp:revision>71</cp:revision>
  <cp:lastPrinted>2017-10-11T12:47:00Z</cp:lastPrinted>
  <dcterms:created xsi:type="dcterms:W3CDTF">2015-06-04T08:15:00Z</dcterms:created>
  <dcterms:modified xsi:type="dcterms:W3CDTF">2017-12-05T11:44:00Z</dcterms:modified>
</cp:coreProperties>
</file>