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25"/>
        <w:gridCol w:w="4819"/>
      </w:tblGrid>
      <w:tr w:rsidR="00812EC1" w:rsidRPr="00BF147B" w:rsidTr="00F72CA5">
        <w:tc>
          <w:tcPr>
            <w:tcW w:w="4678" w:type="dxa"/>
          </w:tcPr>
          <w:p w:rsidR="00812EC1" w:rsidRPr="00BF147B" w:rsidRDefault="00812EC1" w:rsidP="00C3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</w:t>
            </w:r>
          </w:p>
          <w:p w:rsidR="00812EC1" w:rsidRPr="00BF147B" w:rsidRDefault="00812EC1" w:rsidP="00C3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>НАУКИ И МОЛОДЕЖНОЙ ПОЛИТИКИ КРАСНОДАРСКОГО КРАЯ</w:t>
            </w:r>
          </w:p>
          <w:p w:rsidR="00812EC1" w:rsidRPr="00BF147B" w:rsidRDefault="00812EC1" w:rsidP="00C3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C1" w:rsidRPr="00BF147B" w:rsidRDefault="00812EC1" w:rsidP="00C3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Краснодарского края </w:t>
            </w:r>
          </w:p>
          <w:p w:rsidR="00812EC1" w:rsidRPr="00BF147B" w:rsidRDefault="00812EC1" w:rsidP="00C3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F147B">
              <w:rPr>
                <w:rFonts w:ascii="Times New Roman" w:hAnsi="Times New Roman" w:cs="Times New Roman"/>
                <w:caps/>
                <w:sz w:val="24"/>
                <w:szCs w:val="24"/>
              </w:rPr>
              <w:t>Центр развития одаренности</w:t>
            </w: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12EC1" w:rsidRPr="00BF147B" w:rsidRDefault="00812EC1" w:rsidP="00C3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C1" w:rsidRPr="00BF147B" w:rsidRDefault="00812EC1" w:rsidP="00C3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BF147B">
                <w:rPr>
                  <w:rFonts w:ascii="Times New Roman" w:hAnsi="Times New Roman" w:cs="Times New Roman"/>
                  <w:sz w:val="24"/>
                  <w:szCs w:val="24"/>
                </w:rPr>
                <w:t>350000 г</w:t>
              </w:r>
            </w:smartTag>
            <w:r w:rsidRPr="00BF147B">
              <w:rPr>
                <w:rFonts w:ascii="Times New Roman" w:hAnsi="Times New Roman" w:cs="Times New Roman"/>
                <w:sz w:val="24"/>
                <w:szCs w:val="24"/>
              </w:rPr>
              <w:t>. Краснодар,</w:t>
            </w:r>
          </w:p>
          <w:p w:rsidR="00812EC1" w:rsidRPr="00BF147B" w:rsidRDefault="00812EC1" w:rsidP="00C3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812EC1" w:rsidRPr="00BF147B" w:rsidRDefault="00812EC1" w:rsidP="00C3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812EC1" w:rsidRPr="00812EC1" w:rsidRDefault="00812EC1" w:rsidP="00C36F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12E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12E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F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812EC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F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12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" w:type="dxa"/>
          </w:tcPr>
          <w:p w:rsidR="00812EC1" w:rsidRPr="00812EC1" w:rsidRDefault="00812EC1" w:rsidP="00C36F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12EC1" w:rsidRPr="00BF147B" w:rsidRDefault="00812EC1" w:rsidP="00C36FD7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812EC1" w:rsidRPr="00BF147B" w:rsidRDefault="00812EC1" w:rsidP="00C36FD7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>по основам безопасности жизнедеятельности</w:t>
            </w:r>
          </w:p>
          <w:p w:rsidR="00812EC1" w:rsidRPr="00BF147B" w:rsidRDefault="00812EC1" w:rsidP="00C36FD7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C1" w:rsidRPr="00BF147B" w:rsidRDefault="00812EC1" w:rsidP="00C36FD7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  <w:p w:rsidR="00812EC1" w:rsidRPr="00BF147B" w:rsidRDefault="00812EC1" w:rsidP="00C36FD7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C1" w:rsidRPr="00BF147B" w:rsidRDefault="00812EC1" w:rsidP="00C36FD7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812EC1" w:rsidRPr="00BF147B" w:rsidRDefault="00812EC1" w:rsidP="00C36FD7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C1" w:rsidRPr="00BF147B" w:rsidRDefault="00812EC1" w:rsidP="00C36FD7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классы, </w:t>
            </w:r>
            <w:r w:rsidR="00E12096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  <w:p w:rsidR="00812EC1" w:rsidRPr="00BF147B" w:rsidRDefault="00812EC1" w:rsidP="00C36FD7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C1" w:rsidRPr="00BF147B" w:rsidRDefault="00812EC1" w:rsidP="00C36FD7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C1" w:rsidRPr="00BF147B" w:rsidRDefault="00812EC1" w:rsidP="00C36F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предметно-мето</w:t>
            </w:r>
            <w:r w:rsidR="00F72CA5">
              <w:rPr>
                <w:rFonts w:ascii="Times New Roman" w:hAnsi="Times New Roman" w:cs="Times New Roman"/>
                <w:b/>
                <w:sz w:val="24"/>
                <w:szCs w:val="24"/>
              </w:rPr>
              <w:t>дической комиссии: Матвеева О.М</w:t>
            </w:r>
            <w:r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>., к.п.н., доцент</w:t>
            </w:r>
          </w:p>
        </w:tc>
      </w:tr>
    </w:tbl>
    <w:p w:rsidR="008B6BF5" w:rsidRDefault="008B6BF5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A81" w:rsidRDefault="003F0A81" w:rsidP="003F0A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ОЦЕНИВАНИЯ ОЛИМПИАДНЫХ ЗАДАНИЙ </w:t>
      </w:r>
    </w:p>
    <w:p w:rsidR="003F0A81" w:rsidRDefault="003F0A81" w:rsidP="003F0A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ПРАКТИЧЕСКОГО ТУРА</w:t>
      </w:r>
    </w:p>
    <w:p w:rsidR="003F0A81" w:rsidRDefault="003F0A81" w:rsidP="003F0A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муниципальном этапе олимпиады школьников </w:t>
      </w:r>
    </w:p>
    <w:p w:rsidR="003F0A81" w:rsidRDefault="003F0A81" w:rsidP="003F0A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основам безопасности жизнедеятельности в 201</w:t>
      </w:r>
      <w:r w:rsidR="008B460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</w:t>
      </w:r>
      <w:r w:rsidRPr="00DC7E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E06F3" w:rsidRPr="00DC7ECB" w:rsidRDefault="001E06F3" w:rsidP="003F0A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7ECB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3F0A81" w:rsidRDefault="003F0A81" w:rsidP="003F0A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(максимальная оценка </w:t>
      </w:r>
      <w:r w:rsidR="004E3825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3A2C06">
        <w:rPr>
          <w:rFonts w:ascii="Times New Roman" w:hAnsi="Times New Roman"/>
          <w:color w:val="000000"/>
          <w:sz w:val="24"/>
          <w:szCs w:val="24"/>
        </w:rPr>
        <w:t>практический тур</w:t>
      </w:r>
      <w:r w:rsidR="004E38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- 100 баллов)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06F3" w:rsidRPr="001E06F3" w:rsidRDefault="001E06F3" w:rsidP="001E06F3">
      <w:pPr>
        <w:shd w:val="clear" w:color="auto" w:fill="FFFFFF"/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1E06F3">
        <w:rPr>
          <w:rFonts w:ascii="Times New Roman" w:hAnsi="Times New Roman"/>
          <w:b/>
          <w:color w:val="000000"/>
          <w:sz w:val="24"/>
          <w:szCs w:val="24"/>
        </w:rPr>
        <w:t xml:space="preserve">Задания секции «Оказание первой медицинской помощи пострадавшему» 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 (максимальная оценка - </w:t>
      </w:r>
      <w:r w:rsidR="00FE30BE">
        <w:rPr>
          <w:rFonts w:ascii="Times New Roman" w:hAnsi="Times New Roman"/>
          <w:color w:val="000000"/>
          <w:sz w:val="24"/>
          <w:szCs w:val="24"/>
        </w:rPr>
        <w:t>4</w:t>
      </w:r>
      <w:r w:rsidRPr="00DC7ECB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8B6BF5" w:rsidRDefault="008B6BF5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3FE" w:rsidRPr="008B6BF5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BF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B59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6BF5">
        <w:rPr>
          <w:rFonts w:ascii="Times New Roman" w:hAnsi="Times New Roman" w:cs="Times New Roman"/>
          <w:b/>
          <w:sz w:val="24"/>
          <w:szCs w:val="24"/>
        </w:rPr>
        <w:t>.</w:t>
      </w:r>
      <w:r w:rsidRPr="008B6BF5">
        <w:rPr>
          <w:b/>
        </w:rPr>
        <w:t xml:space="preserve">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Пострадавший с артериальным кровотечением из бедренной артерии кричит </w:t>
      </w: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боли. Окажите первую медицинскую помощь.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Условия: выполняется на тренажере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с правом привлечь помощника. При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2913FE">
        <w:rPr>
          <w:rFonts w:ascii="Times New Roman" w:hAnsi="Times New Roman" w:cs="Times New Roman"/>
          <w:sz w:val="24"/>
          <w:szCs w:val="24"/>
        </w:rPr>
        <w:t xml:space="preserve"> тренажера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допускается применять другой манекен или тренажер.</w:t>
      </w:r>
    </w:p>
    <w:p w:rsidR="001E06F3" w:rsidRP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E06F3" w:rsidRP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1. Прижать кулаком бедренную артерию в точке ее пережатия.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2. Наложить жгут через опорный предмет (скатку бинта).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3. Вложить записку о времени наложения жгута.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4. Вызвать скорую помощь.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</w:tcPr>
          <w:p w:rsidR="002913FE" w:rsidRPr="00362256" w:rsidRDefault="002913FE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2913FE" w:rsidRPr="00362256" w:rsidRDefault="002913FE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</w:tcPr>
          <w:p w:rsidR="002913FE" w:rsidRPr="00362256" w:rsidRDefault="002913FE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Кровотечение</w:t>
            </w: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не остановлено в течение 1 минуты от начала старта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>0 баллов*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Ж гут </w:t>
            </w:r>
            <w:proofErr w:type="gramStart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наложен</w:t>
            </w:r>
            <w:proofErr w:type="gramEnd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без опорного предмета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 е отмечено время наложения жгута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 е вызвана скорая помощь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* – после этой ошибки дальнейшие действия теряют смысл, и по заданию выставляется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оценка – 0 баллов</w:t>
      </w:r>
    </w:p>
    <w:p w:rsidR="001E06F3" w:rsidRDefault="001E06F3" w:rsidP="001E06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Задание</w:t>
      </w:r>
      <w:r w:rsidR="00DC7ECB">
        <w:rPr>
          <w:rFonts w:ascii="Times New Roman" w:hAnsi="Times New Roman"/>
          <w:b/>
          <w:sz w:val="24"/>
          <w:szCs w:val="24"/>
        </w:rPr>
        <w:t xml:space="preserve"> </w:t>
      </w:r>
      <w:r w:rsidR="00DC7ECB" w:rsidRPr="00DC7ECB">
        <w:rPr>
          <w:rFonts w:ascii="Times New Roman" w:hAnsi="Times New Roman"/>
          <w:b/>
          <w:sz w:val="24"/>
          <w:szCs w:val="24"/>
        </w:rPr>
        <w:t>2</w:t>
      </w:r>
      <w:r w:rsidR="00DC7ECB">
        <w:rPr>
          <w:rFonts w:ascii="Times New Roman" w:hAnsi="Times New Roman"/>
          <w:b/>
          <w:sz w:val="24"/>
          <w:szCs w:val="24"/>
        </w:rPr>
        <w:t>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Вводная</w:t>
      </w:r>
      <w:r w:rsidRPr="00DC7ECB">
        <w:rPr>
          <w:rFonts w:ascii="Times New Roman" w:hAnsi="Times New Roman"/>
          <w:b/>
          <w:sz w:val="24"/>
          <w:szCs w:val="24"/>
        </w:rPr>
        <w:t xml:space="preserve">: 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Школьник во время игры во время игры в волейбол упал и подвернул ногу, жалобы на сильную боль и ограниченную подвижность.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Задание:</w:t>
      </w:r>
      <w:r w:rsidRPr="00DC7ECB">
        <w:rPr>
          <w:rFonts w:ascii="Times New Roman" w:hAnsi="Times New Roman"/>
          <w:b/>
          <w:sz w:val="24"/>
          <w:szCs w:val="24"/>
        </w:rPr>
        <w:t xml:space="preserve"> окажите первую медицинскую помощь.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Условия: </w:t>
      </w:r>
      <w:r w:rsidRPr="00DC7ECB">
        <w:rPr>
          <w:rFonts w:ascii="Times New Roman" w:hAnsi="Times New Roman"/>
          <w:i/>
          <w:sz w:val="24"/>
          <w:szCs w:val="24"/>
        </w:rPr>
        <w:t>выполняется на статисте без права привлечь помощника.</w:t>
      </w: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C7ECB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lastRenderedPageBreak/>
        <w:t>Усадить пострадавшего.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Зафиксировать ногу при помощи шины в положении принятом после травмы.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 Приложить холод к месту травмы.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Дать обезболивающие средства.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Вызвать скорую помощь.</w:t>
      </w:r>
    </w:p>
    <w:p w:rsidR="001E06F3" w:rsidRDefault="001E06F3" w:rsidP="001E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"/>
        <w:gridCol w:w="6662"/>
        <w:gridCol w:w="2272"/>
      </w:tblGrid>
      <w:tr w:rsidR="001E06F3" w:rsidTr="00C03D0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ошибок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ошибок</w:t>
            </w:r>
          </w:p>
        </w:tc>
      </w:tr>
      <w:tr w:rsidR="001E06F3" w:rsidTr="00C03D0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tabs>
                <w:tab w:val="left" w:pos="462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Попытка самостоятельно вправить сустав.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C03D0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Неправильно проведена иммобилизация.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C03D0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tabs>
                <w:tab w:val="left" w:pos="462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месту травмы не приложен холод.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C03D0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Pr="00C03D0C" w:rsidRDefault="001E06F3" w:rsidP="00C03D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вызвана скорая помощь.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E06F3" w:rsidRDefault="001E06F3" w:rsidP="001E06F3">
      <w:pPr>
        <w:spacing w:after="0" w:line="240" w:lineRule="auto"/>
        <w:jc w:val="both"/>
        <w:rPr>
          <w:rFonts w:ascii="Times New Roman" w:eastAsia="Calibri" w:hAnsi="Times New Roman"/>
          <w:spacing w:val="-2"/>
          <w:sz w:val="24"/>
          <w:szCs w:val="24"/>
        </w:rPr>
      </w:pPr>
    </w:p>
    <w:p w:rsidR="001E06F3" w:rsidRDefault="001E06F3" w:rsidP="001E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Полное соблюдение алгоритма выполнения задания оценивается в 10 баллов. В</w:t>
      </w:r>
      <w:r>
        <w:rPr>
          <w:rFonts w:ascii="Times New Roman" w:hAnsi="Times New Roman"/>
          <w:spacing w:val="-2"/>
          <w:sz w:val="24"/>
          <w:szCs w:val="24"/>
        </w:rPr>
        <w:t xml:space="preserve"> случае совершения хотя бы одной ошиб</w:t>
      </w:r>
      <w:r>
        <w:rPr>
          <w:rFonts w:ascii="Times New Roman" w:hAnsi="Times New Roman"/>
          <w:sz w:val="24"/>
          <w:szCs w:val="24"/>
        </w:rPr>
        <w:t xml:space="preserve">ки из перечисленных в таблице </w:t>
      </w:r>
      <w:r>
        <w:rPr>
          <w:rFonts w:ascii="Times New Roman" w:hAnsi="Times New Roman"/>
          <w:spacing w:val="-2"/>
          <w:sz w:val="24"/>
          <w:szCs w:val="24"/>
        </w:rPr>
        <w:t>задание признается невыполненным</w:t>
      </w:r>
      <w:r>
        <w:rPr>
          <w:rFonts w:ascii="Times New Roman" w:hAnsi="Times New Roman"/>
          <w:sz w:val="24"/>
          <w:szCs w:val="24"/>
        </w:rPr>
        <w:t xml:space="preserve"> и оценивается в 0 баллов.</w:t>
      </w:r>
    </w:p>
    <w:p w:rsidR="001E06F3" w:rsidRDefault="001E06F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6F3" w:rsidRDefault="001E06F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DB5994" w:rsidRPr="00A42011" w:rsidRDefault="00FE30BE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A420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В летний полдень группа школьников на пляже у реки играет в волейбол. Внезапно одному из них становится плохо – лицо резко бледнеет, появляется резкая головная боль, появляется тошнота и позывы к рвоте. Опишите Ваши действия.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011">
        <w:rPr>
          <w:rFonts w:ascii="Times New Roman" w:hAnsi="Times New Roman" w:cs="Times New Roman"/>
          <w:b/>
          <w:i/>
          <w:sz w:val="24"/>
          <w:szCs w:val="24"/>
        </w:rPr>
        <w:t>Ситуация – тепловой удар.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Перенести пострадавшего в тень или прохладное место. Уложить, приподняв ноги.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Предложить холодную воду, лучше холодный сладкий чай, минеральную воду без газа, мороженое или воду со льдом.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Приложить холод к голове, груди, животу, ступням и ладоням.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 ухудшении состояния вызвать скорую помощь.</w:t>
      </w: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Оценка теста – 10 баллов.</w:t>
      </w: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этапов.</w:t>
      </w:r>
    </w:p>
    <w:p w:rsidR="00FE30BE" w:rsidRDefault="00FE30BE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B5994" w:rsidRPr="00FE30BE" w:rsidRDefault="00DC7ECB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DB5994" w:rsidRPr="00FE30BE" w:rsidRDefault="00DB5994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>Ситуационная задача 2.</w:t>
      </w:r>
    </w:p>
    <w:p w:rsidR="00DB5994" w:rsidRPr="00FE30BE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Годовалый ребенок играл на ковре с разборными игрушками. Внезапно он начинает задыхаться. Опишите Ваши действия.</w:t>
      </w:r>
    </w:p>
    <w:p w:rsidR="00DB5994" w:rsidRPr="00FE30BE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 xml:space="preserve">Ситуация – инородное тело в дыхательных путях. </w:t>
      </w:r>
    </w:p>
    <w:p w:rsidR="00DB5994" w:rsidRPr="00FE30BE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Положить младенца на свое предплечье головой вниз.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Ввести в рот 2 пальца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Надавить на корень языка и вызвать рвоту, что стимулирует акт вдоха и кашлевой рефлекс, вызывает резкое сокращение диафрагмы.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Осторожно похлопать по спине между лопатками поступательными движениями.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При ухудшении состояния вызвать скорую помощь.</w:t>
      </w:r>
    </w:p>
    <w:p w:rsidR="00DB5994" w:rsidRPr="00FE30BE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FE30BE" w:rsidRPr="00FE30BE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FE30BE">
        <w:rPr>
          <w:rFonts w:ascii="Times New Roman" w:hAnsi="Times New Roman" w:cs="Times New Roman"/>
          <w:b/>
          <w:sz w:val="24"/>
          <w:szCs w:val="24"/>
        </w:rPr>
        <w:t xml:space="preserve"> – 10 баллов.</w:t>
      </w:r>
    </w:p>
    <w:p w:rsidR="00DB5994" w:rsidRPr="00FE30BE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 или нарушение алгоритма действий</w:t>
      </w:r>
    </w:p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«Выживание в условиях природной среды»</w:t>
      </w:r>
    </w:p>
    <w:p w:rsidR="002913FE" w:rsidRPr="005D4304" w:rsidRDefault="005D4304" w:rsidP="005D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13FE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E30BE">
        <w:rPr>
          <w:rFonts w:ascii="Times New Roman" w:hAnsi="Times New Roman" w:cs="Times New Roman"/>
          <w:b/>
          <w:sz w:val="24"/>
          <w:szCs w:val="24"/>
        </w:rPr>
        <w:t>5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Завязать за 1 минуту пять из числа перечисленных узлов: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lastRenderedPageBreak/>
        <w:t>булинь», «проводник», «восьмерка», «стремя», «встречный», «схватывающий» (классический),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FE">
        <w:rPr>
          <w:rFonts w:ascii="Times New Roman" w:hAnsi="Times New Roman" w:cs="Times New Roman"/>
          <w:sz w:val="24"/>
          <w:szCs w:val="24"/>
        </w:rPr>
        <w:t>«брам-шкотовый на петле», «прямой», «заячьи уши», «двойной проводник».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1. На исходной точке, участник по жребию, путём выбора карточек с названиями узлов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из числа определённых, определяет для вязания пять узлов.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2. Узел вяжется куском судейской вспомогательной верёвки длиной 1,5 - 2,5 м.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3. Завязанный узел остаётся на судейской верёвке.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4. Узлы булинь, схватывающий (классический), стремя, брам-шкотовый на петле,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вяжутся с контрольными узлами.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 (по 2 балла за каждый правильно завязанный узел).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Отсутствие контрольного узла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Перекручены пряди в узле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Неправильно завязан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Завязан не тот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E30BE">
        <w:rPr>
          <w:rFonts w:ascii="Times New Roman" w:hAnsi="Times New Roman" w:cs="Times New Roman"/>
          <w:b/>
          <w:sz w:val="24"/>
          <w:szCs w:val="24"/>
        </w:rPr>
        <w:t>6</w:t>
      </w:r>
      <w:r w:rsidRPr="002913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Преодоление заболоченного участка по «кочкам».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Условия: 8 «кочек» установлены в шахматном порядке со «сбоем ноги» (в средине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две «кочки» по прямой); расстояние между центрами «кочек» 1,5 м.; диаметр «кочек» 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более 30 см. В 1,5 м от первой «кочки» и в 1,5 м за последней «кочкой» нанесены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контрольные линии; на первую и последнюю «кочки» наступать обязательно.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 Участник преодолевает заболоченный участок,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перепрыгивая с «кочки на кочку» (резиновые кольца от газовых баллонов или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нарисованные на полу) не задевая снаружи «кочки» пола.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касание пола, стоя на «кочке», (при этом нога в кольце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приземления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отталкивания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нахождение на «кочке» одной ногой, вторая рядом с «кочкой»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каждый пропуск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Падение с восстановлением движения со следующей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04" w:rsidRPr="005D4304" w:rsidRDefault="005D430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FE30B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E30BE" w:rsidRPr="003F0A81" w:rsidRDefault="00FE30BE" w:rsidP="00FE30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0A81">
        <w:rPr>
          <w:rFonts w:ascii="Times New Roman" w:hAnsi="Times New Roman" w:cs="Times New Roman"/>
          <w:sz w:val="24"/>
          <w:szCs w:val="24"/>
        </w:rPr>
        <w:t>«Определение высоты объекта»</w:t>
      </w:r>
    </w:p>
    <w:p w:rsidR="00FE30BE" w:rsidRPr="003F0A81" w:rsidRDefault="00FE30BE" w:rsidP="00FE30BE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0A81">
        <w:rPr>
          <w:rFonts w:ascii="Times New Roman" w:hAnsi="Times New Roman" w:cs="Times New Roman"/>
          <w:spacing w:val="-4"/>
          <w:sz w:val="24"/>
          <w:szCs w:val="24"/>
        </w:rPr>
        <w:t>На крышу учебного заведения  (или объект во дворе школы) ведет металлическая пожарная лестница. Определите высоту лестницы (объекта)  любым</w:t>
      </w:r>
      <w:r w:rsidRPr="003F0A81">
        <w:rPr>
          <w:rFonts w:ascii="Times New Roman" w:hAnsi="Times New Roman" w:cs="Times New Roman"/>
          <w:spacing w:val="-2"/>
          <w:sz w:val="24"/>
          <w:szCs w:val="24"/>
        </w:rPr>
        <w:t xml:space="preserve"> способом. </w:t>
      </w:r>
    </w:p>
    <w:p w:rsidR="00FE30BE" w:rsidRPr="003F0A81" w:rsidRDefault="00FE30BE" w:rsidP="00FE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A81">
        <w:rPr>
          <w:rFonts w:ascii="Times New Roman" w:hAnsi="Times New Roman" w:cs="Times New Roman"/>
          <w:sz w:val="24"/>
          <w:szCs w:val="24"/>
        </w:rPr>
        <w:t xml:space="preserve">Условия: </w:t>
      </w:r>
    </w:p>
    <w:p w:rsidR="00FE30BE" w:rsidRPr="003F0A81" w:rsidRDefault="00FE30BE" w:rsidP="00FE30BE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A81">
        <w:rPr>
          <w:rFonts w:ascii="Times New Roman" w:hAnsi="Times New Roman" w:cs="Times New Roman"/>
          <w:spacing w:val="-2"/>
          <w:sz w:val="24"/>
          <w:szCs w:val="24"/>
        </w:rPr>
        <w:t xml:space="preserve">контрольное время  – </w:t>
      </w:r>
      <w:r w:rsidR="003F0A81" w:rsidRPr="003F0A81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3F0A81">
        <w:rPr>
          <w:rFonts w:ascii="Times New Roman" w:hAnsi="Times New Roman" w:cs="Times New Roman"/>
          <w:spacing w:val="-2"/>
          <w:sz w:val="24"/>
          <w:szCs w:val="24"/>
        </w:rPr>
        <w:t xml:space="preserve"> минут</w:t>
      </w:r>
      <w:r w:rsidR="003F0A81" w:rsidRPr="003F0A81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3F0A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E30BE" w:rsidRPr="003F0A81" w:rsidRDefault="00FE30BE" w:rsidP="00FE30B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F0A81">
        <w:rPr>
          <w:rFonts w:ascii="Times New Roman" w:hAnsi="Times New Roman" w:cs="Times New Roman"/>
          <w:i/>
          <w:sz w:val="24"/>
          <w:szCs w:val="24"/>
        </w:rPr>
        <w:t>Алгоритм выполнения задачи:</w:t>
      </w:r>
    </w:p>
    <w:p w:rsidR="00FE30BE" w:rsidRDefault="00FE30BE" w:rsidP="00FE30BE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48125" cy="22193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0BE" w:rsidRDefault="00FE30BE" w:rsidP="00FE30BE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FE30BE" w:rsidRDefault="00FE30BE" w:rsidP="00FE30B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CD</w:t>
      </w:r>
    </w:p>
    <w:p w:rsidR="00FE30BE" w:rsidRDefault="00FE30BE" w:rsidP="00FE30B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AD</w:t>
      </w:r>
    </w:p>
    <w:p w:rsidR="00FE30BE" w:rsidRDefault="00FE30BE" w:rsidP="00FE30B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АЕ</w:t>
      </w:r>
    </w:p>
    <w:p w:rsidR="00FE30BE" w:rsidRPr="00FE30BE" w:rsidRDefault="00FE30BE" w:rsidP="00FE30BE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BE</w:t>
      </w:r>
    </w:p>
    <w:p w:rsidR="00FE30BE" w:rsidRPr="00FE30BE" w:rsidRDefault="00FE30BE" w:rsidP="00FE30BE">
      <w:pPr>
        <w:pStyle w:val="20"/>
        <w:shd w:val="clear" w:color="auto" w:fill="auto"/>
        <w:spacing w:after="0" w:line="240" w:lineRule="auto"/>
        <w:ind w:left="1069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СД</w:t>
      </w:r>
      <w:r w:rsidRPr="00FE30BE">
        <w:rPr>
          <w:rFonts w:ascii="Times New Roman" w:hAnsi="Times New Roman"/>
          <w:sz w:val="24"/>
          <w:szCs w:val="24"/>
          <w:lang w:val="en-US"/>
        </w:rPr>
        <w:t xml:space="preserve"> = </w:t>
      </w:r>
    </w:p>
    <w:p w:rsidR="00FE30BE" w:rsidRDefault="00FE30BE" w:rsidP="00FE3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="00C03D0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 xml:space="preserve"> баллов, </w:t>
      </w:r>
      <w:r>
        <w:rPr>
          <w:rFonts w:ascii="Times New Roman" w:hAnsi="Times New Roman"/>
          <w:sz w:val="24"/>
          <w:szCs w:val="24"/>
        </w:rPr>
        <w:t xml:space="preserve">при этом: </w:t>
      </w:r>
    </w:p>
    <w:p w:rsidR="00FE30BE" w:rsidRDefault="00FE30BE" w:rsidP="00FE30BE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каждые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/>
            <w:sz w:val="24"/>
            <w:szCs w:val="24"/>
          </w:rPr>
          <w:t>0,5 м</w:t>
        </w:r>
      </w:smartTag>
      <w:r>
        <w:rPr>
          <w:rFonts w:ascii="Times New Roman" w:hAnsi="Times New Roman"/>
          <w:sz w:val="24"/>
          <w:szCs w:val="24"/>
        </w:rPr>
        <w:t xml:space="preserve"> ошибки снимается – </w:t>
      </w:r>
      <w:r>
        <w:rPr>
          <w:rFonts w:ascii="Times New Roman" w:hAnsi="Times New Roman"/>
          <w:b/>
          <w:i/>
          <w:sz w:val="24"/>
          <w:szCs w:val="24"/>
        </w:rPr>
        <w:t>1  балл</w:t>
      </w:r>
      <w:r>
        <w:rPr>
          <w:rFonts w:ascii="Times New Roman" w:hAnsi="Times New Roman"/>
          <w:sz w:val="24"/>
          <w:szCs w:val="24"/>
        </w:rPr>
        <w:t>;</w:t>
      </w:r>
    </w:p>
    <w:p w:rsidR="00FE30BE" w:rsidRDefault="00FE30BE" w:rsidP="00FE30B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превышение контрольного времени до 1 минуты снимается – </w:t>
      </w:r>
      <w:r>
        <w:rPr>
          <w:rFonts w:ascii="Times New Roman" w:eastAsia="Times New Roman" w:hAnsi="Times New Roman"/>
          <w:b/>
          <w:i/>
          <w:sz w:val="24"/>
          <w:szCs w:val="24"/>
        </w:rPr>
        <w:t>1 балл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3F0A81" w:rsidRDefault="003F0A81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 xml:space="preserve">«Действия в чрезвычайных ситуациях» </w:t>
      </w: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баллов)</w:t>
      </w:r>
    </w:p>
    <w:p w:rsidR="005D4304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E30BE">
        <w:rPr>
          <w:rFonts w:ascii="Times New Roman" w:hAnsi="Times New Roman" w:cs="Times New Roman"/>
          <w:b/>
          <w:sz w:val="24"/>
          <w:szCs w:val="24"/>
        </w:rPr>
        <w:t>8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913FE" w:rsidRPr="00362256">
        <w:rPr>
          <w:rFonts w:ascii="Times New Roman" w:hAnsi="Times New Roman" w:cs="Times New Roman"/>
          <w:sz w:val="24"/>
          <w:szCs w:val="24"/>
        </w:rPr>
        <w:t xml:space="preserve">йствия при обнаружении и по тушению пожара с применением </w:t>
      </w:r>
      <w:proofErr w:type="gramStart"/>
      <w:r w:rsidR="002913FE" w:rsidRPr="0036225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средств пожаротушения.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Условия: В помещении произошло возгорание электроприбора, на котором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полоски красной ткани имитируют огонь, и имеется надпись «Электроприбор находится</w:t>
      </w:r>
    </w:p>
    <w:p w:rsid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под напряжением». На расстоянии не менее 3 м. от очага пожара находятся стол, на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 xml:space="preserve">котором установлен телефон, расположены марлевая повязка и защитные перчатки. 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Рядом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>на полу размещены ведро с водой и первичные средства пожаротушения в специальных</w:t>
      </w:r>
      <w:r w:rsidR="00362256">
        <w:rPr>
          <w:rFonts w:ascii="Times New Roman" w:hAnsi="Times New Roman" w:cs="Times New Roman"/>
          <w:sz w:val="24"/>
          <w:szCs w:val="24"/>
        </w:rPr>
        <w:t xml:space="preserve">  </w:t>
      </w:r>
      <w:r w:rsidRPr="00362256">
        <w:rPr>
          <w:rFonts w:ascii="Times New Roman" w:hAnsi="Times New Roman" w:cs="Times New Roman"/>
          <w:sz w:val="24"/>
          <w:szCs w:val="24"/>
        </w:rPr>
        <w:t>стойках: огнетушитель углекислотный (ОУ-5) и огнетушитель воздушно-пенный (ОВП-5).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1. Обнаружив возгорание электроприбора, участник сообщает о пожаре по телефону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«01»</w:t>
      </w:r>
      <w:r w:rsidR="00C03D0C">
        <w:rPr>
          <w:rFonts w:ascii="Times New Roman" w:hAnsi="Times New Roman" w:cs="Times New Roman"/>
          <w:sz w:val="24"/>
          <w:szCs w:val="24"/>
        </w:rPr>
        <w:t xml:space="preserve"> или «112»</w:t>
      </w:r>
      <w:r w:rsidRPr="00362256">
        <w:rPr>
          <w:rFonts w:ascii="Times New Roman" w:hAnsi="Times New Roman" w:cs="Times New Roman"/>
          <w:sz w:val="24"/>
          <w:szCs w:val="24"/>
        </w:rPr>
        <w:t>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называет адрес объекта (улица, номер дома);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место пожара (что и где горит);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свою фамилию, имя, отчество;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номер телефона, откуда передается сообщение.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2. Надевает марлевую повязку или другое средство защиты органов дыхания и определяет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вид первичного средства пожаротушения, необходимого для тушения электроприбора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362256">
        <w:rPr>
          <w:rFonts w:ascii="Times New Roman" w:hAnsi="Times New Roman" w:cs="Times New Roman"/>
          <w:sz w:val="24"/>
          <w:szCs w:val="24"/>
        </w:rPr>
        <w:t xml:space="preserve"> под напряжением (огнетушитель углекислотный ОУ-5), надевает защитные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перчатки, берет его и перемещается к месту пожара.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 xml:space="preserve">3. Применяет средство пожаротушения (огнетушитель углекислотный ОУ-5)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ликвидации условного пожара в электроприборе в следующем порядке: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выдергивает чеку;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направляет раструб в очаг возгорания;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 xml:space="preserve">открывает вентиль или нажимает рычаг пистолета (в случае пистолетного </w:t>
      </w:r>
      <w:proofErr w:type="spellStart"/>
      <w:r w:rsidRPr="00362256">
        <w:rPr>
          <w:rFonts w:ascii="Times New Roman" w:hAnsi="Times New Roman" w:cs="Times New Roman"/>
          <w:sz w:val="24"/>
          <w:szCs w:val="24"/>
        </w:rPr>
        <w:t>запорно</w:t>
      </w:r>
      <w:proofErr w:type="spellEnd"/>
      <w:r w:rsidRPr="00362256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По команде члена жюри перекрывает подачу углекислоты (закрывает вентиль или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нажимает пистолетный рычаг в случае пистолетного запорно-пускового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362256" w:rsidRP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Ошибки при вызове пожарной охраны:</w:t>
            </w:r>
          </w:p>
          <w:p w:rsid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вызвана пожарная охрана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 адрес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названо место пожара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надето индивидуальное средство защиты органов дыхания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8B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 выбран тип огнетушителя (применялся воздушно-пенный</w:t>
            </w:r>
            <w:r w:rsidR="008B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огнетушитель ОВП-5 или использовалась вода).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10*баллов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Неправильное применение огнетушителя ОУ-5: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выдернута чека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направлен раструб на очаг возгорания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нажата рукоятка пуска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* – после этой ошибки дальнейшие действия теряют смысл, и по заданию выставляется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0 баллов</w:t>
      </w:r>
    </w:p>
    <w:p w:rsidR="003F0A81" w:rsidRDefault="003F0A81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DC7E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0B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Спасательные работы на воде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Бросание спасательного круга «утопающему»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В центре зала устанавливается половина мяча, имитирующая голову «утопающего». Вокруг на расстоянии </w:t>
      </w:r>
      <w:smartTag w:uri="urn:schemas-microsoft-com:office:smarttags" w:element="metricconverter">
        <w:smartTagPr>
          <w:attr w:name="ProductID" w:val="40 см"/>
        </w:smartTagPr>
        <w:r w:rsidRPr="005D4304">
          <w:rPr>
            <w:rFonts w:ascii="Times New Roman" w:eastAsia="Times New Roman" w:hAnsi="Times New Roman" w:cs="Times New Roman"/>
            <w:sz w:val="24"/>
            <w:szCs w:val="24"/>
          </w:rPr>
          <w:t>40 см</w:t>
        </w:r>
      </w:smartTag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12 бутылок, заполненных водой.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 выполнения задачи: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Участник с расстояния </w:t>
      </w:r>
      <w:smartTag w:uri="urn:schemas-microsoft-com:office:smarttags" w:element="metricconverter">
        <w:smartTagPr>
          <w:attr w:name="ProductID" w:val="5 метров"/>
        </w:smartTagPr>
        <w:r w:rsidRPr="005D4304">
          <w:rPr>
            <w:rFonts w:ascii="Times New Roman" w:eastAsia="Times New Roman" w:hAnsi="Times New Roman" w:cs="Times New Roman"/>
            <w:sz w:val="24"/>
            <w:szCs w:val="24"/>
          </w:rPr>
          <w:t>5 метров</w:t>
        </w:r>
      </w:smartTag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 бросает спасательный круг в зону «утопающего», таким образом, чтобы его край был как можно ближе к расставленным бутылкам.</w:t>
      </w:r>
    </w:p>
    <w:p w:rsidR="000877D4" w:rsidRPr="005D4304" w:rsidRDefault="000877D4" w:rsidP="005D4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b/>
          <w:i/>
          <w:sz w:val="24"/>
          <w:szCs w:val="24"/>
        </w:rPr>
        <w:t>Оценка задания.</w:t>
      </w:r>
      <w:r w:rsidRPr="005D4304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="005D4304">
        <w:rPr>
          <w:rFonts w:ascii="Times New Roman" w:hAnsi="Times New Roman"/>
          <w:b/>
          <w:sz w:val="24"/>
          <w:szCs w:val="24"/>
        </w:rPr>
        <w:t>10</w:t>
      </w:r>
      <w:r w:rsidRPr="005D4304">
        <w:rPr>
          <w:rFonts w:ascii="Times New Roman" w:hAnsi="Times New Roman"/>
          <w:b/>
          <w:i/>
          <w:sz w:val="24"/>
          <w:szCs w:val="24"/>
        </w:rPr>
        <w:t xml:space="preserve"> баллов, </w:t>
      </w:r>
      <w:r w:rsidRPr="005D4304">
        <w:rPr>
          <w:rFonts w:ascii="Times New Roman" w:hAnsi="Times New Roman"/>
          <w:sz w:val="24"/>
          <w:szCs w:val="24"/>
        </w:rPr>
        <w:t xml:space="preserve">при этом: 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 xml:space="preserve">за каждые </w:t>
      </w:r>
      <w:smartTag w:uri="urn:schemas-microsoft-com:office:smarttags" w:element="metricconverter">
        <w:smartTagPr>
          <w:attr w:name="ProductID" w:val="20 см"/>
        </w:smartTagPr>
        <w:r w:rsidRPr="005D4304">
          <w:rPr>
            <w:rFonts w:ascii="Times New Roman" w:hAnsi="Times New Roman"/>
            <w:sz w:val="24"/>
            <w:szCs w:val="24"/>
          </w:rPr>
          <w:t>20 см</w:t>
        </w:r>
      </w:smartTag>
      <w:r w:rsidRPr="005D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304">
        <w:rPr>
          <w:rFonts w:ascii="Times New Roman" w:hAnsi="Times New Roman"/>
          <w:sz w:val="24"/>
          <w:szCs w:val="24"/>
        </w:rPr>
        <w:t>недоброса</w:t>
      </w:r>
      <w:proofErr w:type="spellEnd"/>
      <w:r w:rsidRPr="005D4304">
        <w:rPr>
          <w:rFonts w:ascii="Times New Roman" w:hAnsi="Times New Roman"/>
          <w:sz w:val="24"/>
          <w:szCs w:val="24"/>
        </w:rPr>
        <w:t xml:space="preserve">  снимается – </w:t>
      </w:r>
      <w:r w:rsidRPr="005D4304">
        <w:rPr>
          <w:rFonts w:ascii="Times New Roman" w:hAnsi="Times New Roman"/>
          <w:i/>
          <w:sz w:val="24"/>
          <w:szCs w:val="24"/>
        </w:rPr>
        <w:t>1  балл</w:t>
      </w:r>
      <w:r w:rsidRPr="005D4304">
        <w:rPr>
          <w:rFonts w:ascii="Times New Roman" w:hAnsi="Times New Roman"/>
          <w:sz w:val="24"/>
          <w:szCs w:val="24"/>
        </w:rPr>
        <w:t>;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>при попадании круга в «голову» пострадавшего снимается 3 балла.</w:t>
      </w:r>
    </w:p>
    <w:p w:rsidR="005D4304" w:rsidRDefault="005D4304" w:rsidP="005D430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848FF" w:rsidRDefault="000877D4" w:rsidP="003F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EC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адание 1</w:t>
      </w:r>
      <w:r w:rsidR="003F0A8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48FF" w:rsidRPr="00D848FF" w:rsidRDefault="00D848FF" w:rsidP="003F0A81">
      <w:pPr>
        <w:pStyle w:val="31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b/>
          <w:spacing w:val="-2"/>
          <w:sz w:val="24"/>
          <w:szCs w:val="24"/>
        </w:rPr>
        <w:t xml:space="preserve">Действия в чрезвычайной ситуации в районе аварии с утечкой радиоактивных веществ. </w:t>
      </w:r>
    </w:p>
    <w:p w:rsidR="00D848FF" w:rsidRPr="00D848FF" w:rsidRDefault="00D848FF" w:rsidP="003F0A81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pacing w:val="-2"/>
          <w:sz w:val="24"/>
          <w:szCs w:val="24"/>
        </w:rPr>
        <w:t xml:space="preserve">Оборудование: </w:t>
      </w:r>
    </w:p>
    <w:p w:rsidR="00D848FF" w:rsidRPr="00D848FF" w:rsidRDefault="00D848FF" w:rsidP="003F0A81">
      <w:pPr>
        <w:pStyle w:val="a4"/>
        <w:numPr>
          <w:ilvl w:val="0"/>
          <w:numId w:val="22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Гражданские противогазы ГП-5 или ГП-7.</w:t>
      </w:r>
    </w:p>
    <w:p w:rsidR="00D848FF" w:rsidRPr="00D848FF" w:rsidRDefault="00D848FF" w:rsidP="003F0A81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z w:val="24"/>
          <w:szCs w:val="24"/>
        </w:rPr>
        <w:t>Условие:</w:t>
      </w:r>
      <w:r w:rsidRPr="00D848FF">
        <w:rPr>
          <w:rFonts w:ascii="Times New Roman" w:hAnsi="Times New Roman"/>
          <w:sz w:val="24"/>
          <w:szCs w:val="24"/>
        </w:rPr>
        <w:t xml:space="preserve"> преодолеваемое расстояние зоны радиационного загрязнения определяется школьной предметно-методической комиссией в зависимости от условий и места проведения практического тура.</w:t>
      </w:r>
    </w:p>
    <w:p w:rsidR="00D848FF" w:rsidRPr="00D848FF" w:rsidRDefault="00D848FF" w:rsidP="003F0A8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48FF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848FF" w:rsidRPr="00D848FF" w:rsidRDefault="00D848FF" w:rsidP="003F0A81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Находясь на исходном рубеже «старт», по команде члена жюри «</w:t>
      </w:r>
      <w:proofErr w:type="gramStart"/>
      <w:r w:rsidRPr="00D848FF">
        <w:rPr>
          <w:rFonts w:ascii="Times New Roman" w:hAnsi="Times New Roman"/>
          <w:sz w:val="24"/>
          <w:szCs w:val="24"/>
        </w:rPr>
        <w:t>Одеть средства</w:t>
      </w:r>
      <w:proofErr w:type="gramEnd"/>
      <w:r w:rsidRPr="00D848FF">
        <w:rPr>
          <w:rFonts w:ascii="Times New Roman" w:hAnsi="Times New Roman"/>
          <w:sz w:val="24"/>
          <w:szCs w:val="24"/>
        </w:rPr>
        <w:t xml:space="preserve"> индивидуальной защиты» участник одевает гражданский фильтрующий противогаз (ГП-5 или ГП-7);</w:t>
      </w:r>
    </w:p>
    <w:p w:rsidR="00D848FF" w:rsidRPr="00D848FF" w:rsidRDefault="00D848FF" w:rsidP="003F0A81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По указанию члена жюри о направлении ветра и по команде «Преодолеть зону радиационного загрязнения», участник бегом преодолевает зону заражения и бежит к финишу.</w:t>
      </w:r>
    </w:p>
    <w:p w:rsidR="00DC7ECB" w:rsidRPr="00DC7ECB" w:rsidRDefault="00DC7ECB" w:rsidP="003F0A81">
      <w:pPr>
        <w:spacing w:after="0" w:line="240" w:lineRule="auto"/>
        <w:rPr>
          <w:rStyle w:val="4"/>
          <w:rFonts w:ascii="Times New Roman" w:hAnsi="Times New Roman" w:cs="Times New Roman"/>
          <w:iCs w:val="0"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Одевание противогаза.</w:t>
      </w:r>
      <w:r w:rsidRPr="00DC7ECB">
        <w:rPr>
          <w:rFonts w:ascii="Times New Roman" w:hAnsi="Times New Roman"/>
          <w:sz w:val="24"/>
          <w:szCs w:val="24"/>
        </w:rPr>
        <w:t xml:space="preserve"> </w:t>
      </w:r>
      <w:r w:rsidRPr="00DC7ECB">
        <w:rPr>
          <w:rStyle w:val="4"/>
          <w:rFonts w:ascii="Times New Roman" w:hAnsi="Times New Roman" w:cs="Times New Roman"/>
          <w:sz w:val="24"/>
          <w:szCs w:val="24"/>
        </w:rPr>
        <w:t>Преодоление зоны заражения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Хлопок по плечу означает команду “Газы”. Противогаз в </w:t>
      </w:r>
      <w:proofErr w:type="gramStart"/>
      <w:r w:rsidRPr="00DC7ECB">
        <w:t>походном</w:t>
      </w:r>
      <w:proofErr w:type="gramEnd"/>
      <w:r w:rsidRPr="00DC7ECB">
        <w:t xml:space="preserve"> положение. 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Порядок надевания противогаза: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Задержать дыхание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lastRenderedPageBreak/>
        <w:t xml:space="preserve">Закрыть глаза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Вынуть шлем-маску из сумки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Надеть ее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Устранить перекосы и складки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>Сделать полный в</w:t>
      </w:r>
      <w:r w:rsidR="00D848FF">
        <w:rPr>
          <w:rFonts w:ascii="Times New Roman" w:hAnsi="Times New Roman" w:cs="Times New Roman"/>
          <w:sz w:val="24"/>
          <w:szCs w:val="24"/>
        </w:rPr>
        <w:t>ы</w:t>
      </w:r>
      <w:r w:rsidRPr="00DC7ECB">
        <w:rPr>
          <w:rFonts w:ascii="Times New Roman" w:hAnsi="Times New Roman" w:cs="Times New Roman"/>
          <w:sz w:val="24"/>
          <w:szCs w:val="24"/>
        </w:rPr>
        <w:t xml:space="preserve">дох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>Открыть глаза и возобновить дыхание</w:t>
      </w:r>
    </w:p>
    <w:p w:rsidR="00DC7ECB" w:rsidRPr="00DC7ECB" w:rsidRDefault="00D848FF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Преодолеть </w:t>
      </w:r>
      <w:r w:rsidR="00DC7ECB" w:rsidRPr="00DC7ECB">
        <w:rPr>
          <w:rFonts w:ascii="Times New Roman" w:hAnsi="Times New Roman" w:cs="Times New Roman"/>
          <w:sz w:val="24"/>
          <w:szCs w:val="24"/>
        </w:rPr>
        <w:t xml:space="preserve">обозначенную зону заражения </w:t>
      </w:r>
    </w:p>
    <w:p w:rsidR="00DC7ECB" w:rsidRPr="00DC7ECB" w:rsidRDefault="00DC7ECB" w:rsidP="00DC7ECB">
      <w:pPr>
        <w:pStyle w:val="20"/>
        <w:shd w:val="clear" w:color="auto" w:fill="auto"/>
        <w:spacing w:after="0" w:line="240" w:lineRule="auto"/>
        <w:ind w:left="106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Максимальная оценка – </w:t>
      </w:r>
      <w:r>
        <w:rPr>
          <w:rFonts w:ascii="Times New Roman" w:hAnsi="Times New Roman"/>
          <w:sz w:val="24"/>
          <w:szCs w:val="24"/>
        </w:rPr>
        <w:t>10</w:t>
      </w:r>
      <w:r w:rsidRPr="00DC7ECB">
        <w:rPr>
          <w:rFonts w:ascii="Times New Roman" w:hAnsi="Times New Roman"/>
          <w:sz w:val="24"/>
          <w:szCs w:val="24"/>
        </w:rPr>
        <w:t xml:space="preserve"> баллов</w:t>
      </w:r>
      <w:r w:rsidRPr="00DC7ECB">
        <w:rPr>
          <w:rFonts w:ascii="Times New Roman" w:hAnsi="Times New Roman"/>
          <w:b w:val="0"/>
          <w:sz w:val="24"/>
          <w:szCs w:val="24"/>
        </w:rPr>
        <w:t>.</w:t>
      </w:r>
    </w:p>
    <w:p w:rsidR="00D848FF" w:rsidRDefault="00D848FF" w:rsidP="00D84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10 баллов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 этом за каждую совершённую ошибку (при надевании противогаза открыты глаза; при надевании противогаза не задержано дыхание; после надевания противогаза не сделан резкий выдох; наблюдается перекос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шлем-маски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противогаза; неправильный выбор направления выхода из зоны заражения)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снимается по 2 балла.</w:t>
      </w:r>
    </w:p>
    <w:p w:rsidR="00DC7ECB" w:rsidRDefault="00DC7ECB" w:rsidP="00DC7ECB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C7ECB" w:rsidRPr="005D4304" w:rsidRDefault="00DC7ECB" w:rsidP="000877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4B2" w:rsidRDefault="003644B2" w:rsidP="002913FE"/>
    <w:sectPr w:rsidR="003644B2" w:rsidSect="00C03D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7D"/>
    <w:multiLevelType w:val="hybridMultilevel"/>
    <w:tmpl w:val="D5A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ECE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1D55"/>
    <w:multiLevelType w:val="hybridMultilevel"/>
    <w:tmpl w:val="F19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7410"/>
    <w:multiLevelType w:val="hybridMultilevel"/>
    <w:tmpl w:val="95C8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2BA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21898"/>
    <w:multiLevelType w:val="hybridMultilevel"/>
    <w:tmpl w:val="6A34A8A4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A7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91249"/>
    <w:multiLevelType w:val="hybridMultilevel"/>
    <w:tmpl w:val="0AFA79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3A0B"/>
    <w:multiLevelType w:val="multilevel"/>
    <w:tmpl w:val="D0A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4BB8"/>
    <w:multiLevelType w:val="hybridMultilevel"/>
    <w:tmpl w:val="CA2A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C3029"/>
    <w:multiLevelType w:val="hybridMultilevel"/>
    <w:tmpl w:val="A6DCD800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00FA"/>
    <w:multiLevelType w:val="hybridMultilevel"/>
    <w:tmpl w:val="4E768B6C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A0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536FBF"/>
    <w:multiLevelType w:val="hybridMultilevel"/>
    <w:tmpl w:val="B4F0D4A4"/>
    <w:lvl w:ilvl="0" w:tplc="825C7DD6">
      <w:start w:val="6553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30C3E"/>
    <w:multiLevelType w:val="hybridMultilevel"/>
    <w:tmpl w:val="C080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4156C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913FE"/>
    <w:rsid w:val="000505AB"/>
    <w:rsid w:val="00056E26"/>
    <w:rsid w:val="000877D4"/>
    <w:rsid w:val="001E06F3"/>
    <w:rsid w:val="00250B21"/>
    <w:rsid w:val="002913FE"/>
    <w:rsid w:val="00362256"/>
    <w:rsid w:val="003644B2"/>
    <w:rsid w:val="00392C8C"/>
    <w:rsid w:val="003A2C06"/>
    <w:rsid w:val="003F0A81"/>
    <w:rsid w:val="004E3825"/>
    <w:rsid w:val="00534779"/>
    <w:rsid w:val="005D4304"/>
    <w:rsid w:val="007F2D38"/>
    <w:rsid w:val="00812EC1"/>
    <w:rsid w:val="00882564"/>
    <w:rsid w:val="008A32F8"/>
    <w:rsid w:val="008B4604"/>
    <w:rsid w:val="008B6BF5"/>
    <w:rsid w:val="00A42011"/>
    <w:rsid w:val="00A84A57"/>
    <w:rsid w:val="00C03D0C"/>
    <w:rsid w:val="00D848FF"/>
    <w:rsid w:val="00DB5994"/>
    <w:rsid w:val="00DC7ECB"/>
    <w:rsid w:val="00E12096"/>
    <w:rsid w:val="00E6344F"/>
    <w:rsid w:val="00E91782"/>
    <w:rsid w:val="00EF51A6"/>
    <w:rsid w:val="00F72CA5"/>
    <w:rsid w:val="00FE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13FE"/>
    <w:pPr>
      <w:ind w:left="720"/>
      <w:contextualSpacing/>
    </w:pPr>
  </w:style>
  <w:style w:type="paragraph" w:styleId="a5">
    <w:name w:val="Body Text"/>
    <w:basedOn w:val="a"/>
    <w:link w:val="1"/>
    <w:unhideWhenUsed/>
    <w:rsid w:val="008B6BF5"/>
    <w:pPr>
      <w:shd w:val="clear" w:color="auto" w:fill="FFFFFF"/>
      <w:spacing w:before="60" w:after="0" w:line="350" w:lineRule="exact"/>
      <w:ind w:hanging="320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B6BF5"/>
  </w:style>
  <w:style w:type="character" w:customStyle="1" w:styleId="2">
    <w:name w:val="Основной текст (2)_"/>
    <w:basedOn w:val="a0"/>
    <w:link w:val="20"/>
    <w:locked/>
    <w:rsid w:val="008B6BF5"/>
    <w:rPr>
      <w:rFonts w:ascii="Verdana" w:hAnsi="Verdana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BF5"/>
    <w:pPr>
      <w:shd w:val="clear" w:color="auto" w:fill="FFFFFF"/>
      <w:spacing w:after="420" w:line="283" w:lineRule="exact"/>
      <w:jc w:val="both"/>
    </w:pPr>
    <w:rPr>
      <w:rFonts w:ascii="Verdana" w:hAnsi="Verdana"/>
      <w:b/>
      <w:bCs/>
    </w:rPr>
  </w:style>
  <w:style w:type="character" w:customStyle="1" w:styleId="3">
    <w:name w:val="Основной текст (3)_"/>
    <w:basedOn w:val="a0"/>
    <w:link w:val="30"/>
    <w:locked/>
    <w:rsid w:val="008B6BF5"/>
    <w:rPr>
      <w:rFonts w:ascii="Verdana" w:hAnsi="Verdana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BF5"/>
    <w:pPr>
      <w:shd w:val="clear" w:color="auto" w:fill="FFFFFF"/>
      <w:spacing w:before="420" w:after="60" w:line="240" w:lineRule="exact"/>
      <w:jc w:val="both"/>
    </w:pPr>
    <w:rPr>
      <w:rFonts w:ascii="Verdana" w:hAnsi="Verdana"/>
      <w:spacing w:val="-10"/>
    </w:rPr>
  </w:style>
  <w:style w:type="character" w:customStyle="1" w:styleId="1">
    <w:name w:val="Основной текст Знак1"/>
    <w:basedOn w:val="a0"/>
    <w:link w:val="a5"/>
    <w:locked/>
    <w:rsid w:val="008B6BF5"/>
    <w:rPr>
      <w:rFonts w:ascii="Verdana" w:eastAsia="Times New Roman" w:hAnsi="Verdana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 + Курсив2"/>
    <w:basedOn w:val="2"/>
    <w:rsid w:val="008B6BF5"/>
    <w:rPr>
      <w:rFonts w:cs="Verdana"/>
      <w:i/>
      <w:iCs/>
      <w:spacing w:val="0"/>
      <w:sz w:val="20"/>
      <w:szCs w:val="20"/>
    </w:rPr>
  </w:style>
  <w:style w:type="character" w:customStyle="1" w:styleId="51">
    <w:name w:val="Основной текст (5) + Не курсив1"/>
    <w:basedOn w:val="a0"/>
    <w:rsid w:val="000877D4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D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8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6"/>
    <w:rsid w:val="00DC7ECB"/>
    <w:rPr>
      <w:rFonts w:ascii="Verdana" w:eastAsia="Arial Unicode MS" w:hAnsi="Verdana" w:cs="Arial Unicode MS" w:hint="default"/>
      <w:b/>
      <w:bCs/>
      <w:i/>
      <w:iCs/>
      <w:color w:val="000000"/>
      <w:sz w:val="22"/>
      <w:szCs w:val="22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4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48FF"/>
    <w:rPr>
      <w:sz w:val="16"/>
      <w:szCs w:val="16"/>
    </w:rPr>
  </w:style>
  <w:style w:type="paragraph" w:customStyle="1" w:styleId="msonormalcxspmiddle">
    <w:name w:val="msonormalcxspmiddle"/>
    <w:basedOn w:val="a"/>
    <w:rsid w:val="00FE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4</cp:revision>
  <dcterms:created xsi:type="dcterms:W3CDTF">2016-10-19T10:14:00Z</dcterms:created>
  <dcterms:modified xsi:type="dcterms:W3CDTF">2016-10-30T19:12:00Z</dcterms:modified>
</cp:coreProperties>
</file>