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43" w:type="dxa"/>
        <w:tblLayout w:type="fixed"/>
        <w:tblLook w:val="04A0"/>
      </w:tblPr>
      <w:tblGrid>
        <w:gridCol w:w="4820"/>
        <w:gridCol w:w="284"/>
        <w:gridCol w:w="5244"/>
      </w:tblGrid>
      <w:tr w:rsidR="00E0736A" w:rsidRPr="00836EDA" w:rsidTr="000054FE">
        <w:trPr>
          <w:trHeight w:val="3390"/>
        </w:trPr>
        <w:tc>
          <w:tcPr>
            <w:tcW w:w="4820" w:type="dxa"/>
          </w:tcPr>
          <w:p w:rsidR="00E0736A" w:rsidRPr="000873B4" w:rsidRDefault="00E0736A" w:rsidP="00792278">
            <w:pPr>
              <w:jc w:val="center"/>
            </w:pPr>
            <w:r w:rsidRPr="000873B4">
              <w:t>МИНИСТЕРСТВО ОБРАЗОВАНИЯ</w:t>
            </w:r>
            <w:r>
              <w:t>,</w:t>
            </w:r>
            <w:r w:rsidRPr="000873B4">
              <w:t xml:space="preserve"> </w:t>
            </w:r>
          </w:p>
          <w:p w:rsidR="00E0736A" w:rsidRPr="000873B4" w:rsidRDefault="00E0736A" w:rsidP="00792278">
            <w:pPr>
              <w:jc w:val="center"/>
            </w:pPr>
            <w:r w:rsidRPr="000873B4">
              <w:t xml:space="preserve">НАУКИ </w:t>
            </w:r>
            <w:r>
              <w:t xml:space="preserve">И МОЛОДЕЖНОЙ ПОЛИТИКИ </w:t>
            </w:r>
            <w:r w:rsidRPr="000873B4">
              <w:t>КРАСНОДАРСКОГО КРАЯ</w:t>
            </w:r>
          </w:p>
          <w:p w:rsidR="00E0736A" w:rsidRPr="000873B4" w:rsidRDefault="00E0736A" w:rsidP="00792278">
            <w:pPr>
              <w:jc w:val="center"/>
              <w:rPr>
                <w:sz w:val="16"/>
                <w:szCs w:val="16"/>
              </w:rPr>
            </w:pPr>
          </w:p>
          <w:p w:rsidR="00E0736A" w:rsidRPr="000F3A01" w:rsidRDefault="00E0736A" w:rsidP="00792278">
            <w:pPr>
              <w:jc w:val="center"/>
            </w:pPr>
            <w:r w:rsidRPr="000F3A01">
              <w:t xml:space="preserve">Государственное бюджетное учреждение дополнительного образования Краснодарского края </w:t>
            </w:r>
          </w:p>
          <w:p w:rsidR="00E0736A" w:rsidRPr="000F3A01" w:rsidRDefault="00E0736A" w:rsidP="00792278">
            <w:pPr>
              <w:jc w:val="center"/>
            </w:pPr>
            <w:r w:rsidRPr="000F3A01">
              <w:t>"</w:t>
            </w:r>
            <w:r w:rsidRPr="000F3A01">
              <w:rPr>
                <w:caps/>
              </w:rPr>
              <w:t>Центр развития одаренности</w:t>
            </w:r>
            <w:r w:rsidRPr="000F3A01">
              <w:t>"</w:t>
            </w:r>
          </w:p>
          <w:p w:rsidR="00E0736A" w:rsidRPr="000F3A01" w:rsidRDefault="00E0736A" w:rsidP="00792278">
            <w:pPr>
              <w:jc w:val="center"/>
            </w:pPr>
          </w:p>
          <w:p w:rsidR="00E0736A" w:rsidRPr="000F3A01" w:rsidRDefault="00E0736A" w:rsidP="00792278">
            <w:pPr>
              <w:jc w:val="center"/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0F3A01">
                <w:t>350000 г</w:t>
              </w:r>
            </w:smartTag>
            <w:r w:rsidRPr="000F3A01">
              <w:t>. Краснодар,</w:t>
            </w:r>
          </w:p>
          <w:p w:rsidR="00E0736A" w:rsidRPr="000F3A01" w:rsidRDefault="00E0736A" w:rsidP="00792278">
            <w:pPr>
              <w:jc w:val="center"/>
            </w:pPr>
            <w:r w:rsidRPr="000F3A01">
              <w:t>ул. Красная, 76</w:t>
            </w:r>
          </w:p>
          <w:p w:rsidR="00E0736A" w:rsidRPr="000F3A01" w:rsidRDefault="00E0736A" w:rsidP="00792278">
            <w:pPr>
              <w:jc w:val="center"/>
            </w:pPr>
            <w:r w:rsidRPr="000F3A01">
              <w:t>тел. 259-84-01</w:t>
            </w:r>
          </w:p>
          <w:p w:rsidR="00E0736A" w:rsidRPr="00584D4B" w:rsidRDefault="00E0736A" w:rsidP="00E0736A">
            <w:pPr>
              <w:jc w:val="center"/>
            </w:pPr>
            <w:r w:rsidRPr="000F3A01">
              <w:rPr>
                <w:lang w:val="en-US"/>
              </w:rPr>
              <w:t>E</w:t>
            </w:r>
            <w:r w:rsidRPr="00584D4B">
              <w:t>-</w:t>
            </w:r>
            <w:r w:rsidRPr="000F3A01">
              <w:rPr>
                <w:lang w:val="en-US"/>
              </w:rPr>
              <w:t>mail</w:t>
            </w:r>
            <w:r w:rsidRPr="00584D4B">
              <w:t xml:space="preserve">: </w:t>
            </w:r>
            <w:proofErr w:type="spellStart"/>
            <w:r w:rsidRPr="000F3A01">
              <w:rPr>
                <w:lang w:val="en-US"/>
              </w:rPr>
              <w:t>cdodd</w:t>
            </w:r>
            <w:proofErr w:type="spellEnd"/>
            <w:r w:rsidRPr="00584D4B">
              <w:t>@</w:t>
            </w:r>
            <w:r w:rsidRPr="000F3A01">
              <w:rPr>
                <w:lang w:val="en-US"/>
              </w:rPr>
              <w:t>mail</w:t>
            </w:r>
            <w:r w:rsidRPr="00584D4B">
              <w:t>.</w:t>
            </w:r>
            <w:proofErr w:type="spellStart"/>
            <w:r w:rsidRPr="000F3A01">
              <w:rPr>
                <w:lang w:val="en-US"/>
              </w:rPr>
              <w:t>ru</w:t>
            </w:r>
            <w:proofErr w:type="spellEnd"/>
          </w:p>
        </w:tc>
        <w:tc>
          <w:tcPr>
            <w:tcW w:w="284" w:type="dxa"/>
          </w:tcPr>
          <w:p w:rsidR="00E0736A" w:rsidRPr="00584D4B" w:rsidRDefault="00E0736A" w:rsidP="00792278">
            <w:pPr>
              <w:jc w:val="center"/>
              <w:rPr>
                <w:sz w:val="28"/>
              </w:rPr>
            </w:pPr>
          </w:p>
        </w:tc>
        <w:tc>
          <w:tcPr>
            <w:tcW w:w="5244" w:type="dxa"/>
          </w:tcPr>
          <w:p w:rsidR="00E0736A" w:rsidRPr="000873B4" w:rsidRDefault="00E0736A" w:rsidP="00792278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E0736A" w:rsidRPr="000873B4" w:rsidRDefault="00E0736A" w:rsidP="00792278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 xml:space="preserve">по </w:t>
            </w:r>
            <w:r>
              <w:rPr>
                <w:b/>
                <w:sz w:val="26"/>
                <w:szCs w:val="26"/>
              </w:rPr>
              <w:t>основам безопасности жизнедеятельности</w:t>
            </w:r>
          </w:p>
          <w:p w:rsidR="00E0736A" w:rsidRPr="000873B4" w:rsidRDefault="00E0736A" w:rsidP="00792278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E0736A" w:rsidRPr="000873B4" w:rsidRDefault="00E0736A" w:rsidP="00792278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6</w:t>
            </w:r>
            <w:r w:rsidRPr="000873B4"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</w:rPr>
              <w:t>7</w:t>
            </w:r>
            <w:r w:rsidRPr="000873B4">
              <w:rPr>
                <w:b/>
                <w:sz w:val="26"/>
                <w:szCs w:val="26"/>
              </w:rPr>
              <w:t xml:space="preserve"> учебный год</w:t>
            </w:r>
          </w:p>
          <w:p w:rsidR="00E0736A" w:rsidRPr="000873B4" w:rsidRDefault="00E0736A" w:rsidP="00792278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E0736A" w:rsidRPr="000873B4" w:rsidRDefault="00E0736A" w:rsidP="00792278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>Муниципальный этап</w:t>
            </w:r>
          </w:p>
          <w:p w:rsidR="00E0736A" w:rsidRPr="000873B4" w:rsidRDefault="00E0736A" w:rsidP="00792278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</w:p>
          <w:p w:rsidR="00E0736A" w:rsidRPr="000873B4" w:rsidRDefault="00E0736A" w:rsidP="00792278">
            <w:pPr>
              <w:tabs>
                <w:tab w:val="left" w:pos="563"/>
              </w:tabs>
              <w:jc w:val="center"/>
              <w:rPr>
                <w:b/>
                <w:sz w:val="26"/>
                <w:szCs w:val="26"/>
              </w:rPr>
            </w:pPr>
            <w:r w:rsidRPr="000873B4">
              <w:rPr>
                <w:b/>
                <w:sz w:val="26"/>
                <w:szCs w:val="26"/>
              </w:rPr>
              <w:t>7-8 классы, задания</w:t>
            </w:r>
          </w:p>
          <w:p w:rsidR="00E0736A" w:rsidRPr="000873B4" w:rsidRDefault="00E0736A" w:rsidP="00792278">
            <w:pPr>
              <w:tabs>
                <w:tab w:val="left" w:pos="563"/>
              </w:tabs>
              <w:rPr>
                <w:b/>
                <w:sz w:val="16"/>
                <w:szCs w:val="16"/>
              </w:rPr>
            </w:pPr>
          </w:p>
          <w:p w:rsidR="00E0736A" w:rsidRPr="000873B4" w:rsidRDefault="00E0736A" w:rsidP="00792278">
            <w:pPr>
              <w:tabs>
                <w:tab w:val="left" w:pos="563"/>
              </w:tabs>
              <w:rPr>
                <w:b/>
                <w:sz w:val="16"/>
                <w:szCs w:val="16"/>
              </w:rPr>
            </w:pPr>
          </w:p>
          <w:p w:rsidR="00E0736A" w:rsidRPr="000873B4" w:rsidRDefault="00E0736A" w:rsidP="00792278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3B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r w:rsidR="000054FE">
              <w:rPr>
                <w:rFonts w:ascii="Times New Roman" w:hAnsi="Times New Roman" w:cs="Times New Roman"/>
                <w:sz w:val="24"/>
                <w:szCs w:val="24"/>
              </w:rPr>
              <w:t>Матвеева О.М</w:t>
            </w:r>
            <w:r w:rsidRPr="000873B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73B4">
              <w:rPr>
                <w:rFonts w:ascii="Times New Roman" w:hAnsi="Times New Roman" w:cs="Times New Roman"/>
                <w:sz w:val="24"/>
                <w:szCs w:val="24"/>
              </w:rPr>
              <w:t xml:space="preserve">.п.н.,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E0736A" w:rsidRPr="000873B4" w:rsidRDefault="00E0736A" w:rsidP="00792278">
            <w:pPr>
              <w:rPr>
                <w:b/>
                <w:sz w:val="28"/>
              </w:rPr>
            </w:pPr>
          </w:p>
        </w:tc>
      </w:tr>
    </w:tbl>
    <w:p w:rsidR="00E0736A" w:rsidRDefault="00E0736A" w:rsidP="00F7569D">
      <w:pPr>
        <w:jc w:val="center"/>
        <w:rPr>
          <w:b/>
          <w:bCs/>
        </w:rPr>
      </w:pPr>
    </w:p>
    <w:p w:rsidR="00F7569D" w:rsidRDefault="00F7569D" w:rsidP="00F7569D">
      <w:pPr>
        <w:jc w:val="center"/>
        <w:rPr>
          <w:b/>
          <w:bCs/>
        </w:rPr>
      </w:pPr>
      <w:r>
        <w:rPr>
          <w:b/>
          <w:bCs/>
        </w:rPr>
        <w:t>ТЕОРЕТИЧЕСК</w:t>
      </w:r>
      <w:r w:rsidR="00584D4B">
        <w:rPr>
          <w:b/>
          <w:bCs/>
        </w:rPr>
        <w:t>ИЙ</w:t>
      </w:r>
      <w:r>
        <w:rPr>
          <w:b/>
          <w:bCs/>
        </w:rPr>
        <w:t xml:space="preserve"> ТУР</w:t>
      </w:r>
    </w:p>
    <w:p w:rsidR="00C76A54" w:rsidRDefault="00C76A54" w:rsidP="00F7569D">
      <w:pPr>
        <w:jc w:val="center"/>
        <w:rPr>
          <w:b/>
          <w:bCs/>
        </w:rPr>
      </w:pPr>
      <w:r>
        <w:rPr>
          <w:b/>
          <w:bCs/>
        </w:rPr>
        <w:t xml:space="preserve">Муниципального этапа всероссийской олимпиады школьников </w:t>
      </w:r>
    </w:p>
    <w:p w:rsidR="00C76A54" w:rsidRDefault="00C76A54" w:rsidP="00F7569D">
      <w:pPr>
        <w:jc w:val="center"/>
        <w:rPr>
          <w:b/>
          <w:bCs/>
        </w:rPr>
      </w:pPr>
      <w:r>
        <w:rPr>
          <w:b/>
          <w:bCs/>
        </w:rPr>
        <w:t>по основам безопасности жизнедеятельности в 2016-2017 учебном году</w:t>
      </w:r>
    </w:p>
    <w:p w:rsidR="00F7569D" w:rsidRPr="00584D4B" w:rsidRDefault="00F7569D" w:rsidP="00F7569D">
      <w:pPr>
        <w:jc w:val="center"/>
        <w:rPr>
          <w:b/>
        </w:rPr>
      </w:pPr>
      <w:r w:rsidRPr="00584D4B">
        <w:rPr>
          <w:b/>
        </w:rPr>
        <w:t>Максимальное количество баллов за теоретический тур  – 100.</w:t>
      </w:r>
    </w:p>
    <w:p w:rsidR="00584D4B" w:rsidRDefault="00584D4B" w:rsidP="00584D4B"/>
    <w:p w:rsidR="00584D4B" w:rsidRDefault="002D1AED" w:rsidP="00584D4B">
      <w:r>
        <w:t>Максимальное количество баллов за секцию – 60.</w:t>
      </w:r>
    </w:p>
    <w:p w:rsidR="00F254F5" w:rsidRPr="00DD49E3" w:rsidRDefault="002D1AED" w:rsidP="00F7569D">
      <w:pPr>
        <w:jc w:val="both"/>
        <w:rPr>
          <w:b/>
        </w:rPr>
      </w:pPr>
      <w:r w:rsidRPr="00DD49E3">
        <w:rPr>
          <w:b/>
        </w:rPr>
        <w:t xml:space="preserve">Задание </w:t>
      </w:r>
      <w:r w:rsidR="00F254F5" w:rsidRPr="00DD49E3">
        <w:rPr>
          <w:b/>
        </w:rPr>
        <w:t>1.</w:t>
      </w:r>
      <w:r w:rsidR="00D05BE7" w:rsidRPr="00DD49E3">
        <w:t xml:space="preserve">  Напишите и  расшифруйте формулу безопасности</w:t>
      </w:r>
    </w:p>
    <w:p w:rsidR="00EA375D" w:rsidRDefault="00EA375D" w:rsidP="00EA375D">
      <w:pPr>
        <w:numPr>
          <w:ilvl w:val="2"/>
          <w:numId w:val="21"/>
        </w:numPr>
        <w:spacing w:line="360" w:lineRule="auto"/>
        <w:jc w:val="both"/>
      </w:pPr>
      <w:r>
        <w:t>______________________________________________________________________</w:t>
      </w:r>
    </w:p>
    <w:p w:rsidR="00EA375D" w:rsidRDefault="00EA375D" w:rsidP="00EA375D">
      <w:pPr>
        <w:numPr>
          <w:ilvl w:val="2"/>
          <w:numId w:val="21"/>
        </w:num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A375D" w:rsidRDefault="00EA375D" w:rsidP="00EA375D">
      <w:pPr>
        <w:ind w:firstLine="720"/>
        <w:rPr>
          <w:b/>
        </w:rPr>
      </w:pPr>
      <w:r>
        <w:rPr>
          <w:b/>
        </w:rPr>
        <w:t>Оценка за задание –10 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EA375D" w:rsidTr="00EA375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75D" w:rsidRDefault="00EA375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EA375D" w:rsidRDefault="00EA375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EA375D" w:rsidTr="00EA375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375D" w:rsidRDefault="00EA375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375D" w:rsidRDefault="00EA375D">
            <w:pPr>
              <w:rPr>
                <w:i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5D" w:rsidRDefault="00EA375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05BE7" w:rsidRPr="00DD49E3" w:rsidRDefault="00D05BE7" w:rsidP="00D05BE7">
      <w:pPr>
        <w:jc w:val="both"/>
      </w:pPr>
    </w:p>
    <w:p w:rsidR="00432535" w:rsidRPr="00DD49E3" w:rsidRDefault="00432535" w:rsidP="00941782">
      <w:pPr>
        <w:jc w:val="both"/>
        <w:rPr>
          <w:b/>
        </w:rPr>
      </w:pPr>
      <w:r w:rsidRPr="00DD49E3">
        <w:rPr>
          <w:b/>
        </w:rPr>
        <w:t>Задание 2.</w:t>
      </w:r>
      <w:r w:rsidR="00D05BE7" w:rsidRPr="00DD49E3">
        <w:rPr>
          <w:b/>
        </w:rPr>
        <w:t xml:space="preserve"> А. Как пешеходам  передвигаться вдоль дороги?</w:t>
      </w:r>
    </w:p>
    <w:p w:rsidR="00D05BE7" w:rsidRPr="00DD49E3" w:rsidRDefault="00D05BE7" w:rsidP="00D05BE7">
      <w:pPr>
        <w:jc w:val="both"/>
        <w:rPr>
          <w:color w:val="000000"/>
        </w:rPr>
      </w:pPr>
      <w:r w:rsidRPr="00DD49E3">
        <w:rPr>
          <w:color w:val="000000"/>
          <w:u w:val="single"/>
        </w:rPr>
        <w:t>Пешеходы должны двигаться</w:t>
      </w:r>
      <w:r w:rsidRPr="00DD49E3">
        <w:rPr>
          <w:color w:val="000000"/>
        </w:rPr>
        <w:t>:</w:t>
      </w:r>
    </w:p>
    <w:p w:rsidR="00EA375D" w:rsidRDefault="00EA375D" w:rsidP="00EA375D">
      <w:pPr>
        <w:numPr>
          <w:ilvl w:val="0"/>
          <w:numId w:val="33"/>
        </w:numPr>
        <w:spacing w:line="360" w:lineRule="auto"/>
        <w:jc w:val="both"/>
      </w:pPr>
      <w:r>
        <w:t>______________________________________________________________________</w:t>
      </w:r>
    </w:p>
    <w:p w:rsidR="00EA375D" w:rsidRDefault="00EA375D" w:rsidP="00EA375D">
      <w:pPr>
        <w:numPr>
          <w:ilvl w:val="0"/>
          <w:numId w:val="33"/>
        </w:num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05BE7" w:rsidRPr="00DD49E3" w:rsidRDefault="00D05BE7" w:rsidP="00432535">
      <w:pPr>
        <w:ind w:firstLine="720"/>
        <w:jc w:val="both"/>
        <w:rPr>
          <w:b/>
        </w:rPr>
      </w:pPr>
    </w:p>
    <w:p w:rsidR="00D05BE7" w:rsidRPr="00DD49E3" w:rsidRDefault="00D05BE7" w:rsidP="00D05BE7">
      <w:pPr>
        <w:jc w:val="both"/>
        <w:rPr>
          <w:b/>
          <w:color w:val="000000"/>
          <w:u w:val="single"/>
        </w:rPr>
      </w:pPr>
      <w:r w:rsidRPr="00DD49E3">
        <w:rPr>
          <w:b/>
        </w:rPr>
        <w:t>Б. Как переходить дорогу пешеходам</w:t>
      </w:r>
    </w:p>
    <w:p w:rsidR="00D05BE7" w:rsidRPr="00DD49E3" w:rsidRDefault="00D05BE7" w:rsidP="00D05BE7">
      <w:pPr>
        <w:jc w:val="both"/>
        <w:rPr>
          <w:color w:val="000000"/>
          <w:u w:val="single"/>
        </w:rPr>
      </w:pPr>
      <w:r w:rsidRPr="00DD49E3">
        <w:rPr>
          <w:color w:val="000000"/>
          <w:u w:val="single"/>
        </w:rPr>
        <w:t>Переходить проезжую часть (дорогу):</w:t>
      </w:r>
    </w:p>
    <w:p w:rsidR="00EA375D" w:rsidRDefault="00EA375D" w:rsidP="00EA375D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</w:pPr>
      <w:r>
        <w:t>______________________________________________________________________</w:t>
      </w:r>
      <w:r w:rsidR="00E0736A">
        <w:t>____</w:t>
      </w:r>
    </w:p>
    <w:p w:rsidR="00EA375D" w:rsidRDefault="00EA375D" w:rsidP="00EA375D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</w:pPr>
      <w:r>
        <w:t>___________________________________________________________________________</w:t>
      </w:r>
    </w:p>
    <w:p w:rsidR="00EA375D" w:rsidRDefault="00EA375D" w:rsidP="00EA375D">
      <w:pPr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both"/>
      </w:pPr>
      <w:r>
        <w:t>___________________________________________________________________________</w:t>
      </w:r>
    </w:p>
    <w:p w:rsidR="00EA375D" w:rsidRDefault="00EA375D" w:rsidP="00EA375D">
      <w:pPr>
        <w:ind w:firstLine="720"/>
        <w:rPr>
          <w:b/>
        </w:rPr>
      </w:pPr>
      <w:r>
        <w:rPr>
          <w:b/>
        </w:rPr>
        <w:t>Оценка за задание –10 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EA375D" w:rsidTr="00EA375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75D" w:rsidRDefault="00EA375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EA375D" w:rsidRDefault="00EA375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EA375D" w:rsidTr="00EA375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375D" w:rsidRDefault="00EA375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375D" w:rsidRDefault="00EA375D">
            <w:pPr>
              <w:rPr>
                <w:i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5D" w:rsidRDefault="00EA375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A375D" w:rsidRDefault="00EA375D" w:rsidP="002D1AED">
      <w:pPr>
        <w:pStyle w:val="FR1"/>
        <w:spacing w:before="0"/>
        <w:jc w:val="both"/>
        <w:rPr>
          <w:b/>
          <w:sz w:val="24"/>
          <w:szCs w:val="24"/>
        </w:rPr>
      </w:pPr>
    </w:p>
    <w:p w:rsidR="00F67838" w:rsidRPr="00DD49E3" w:rsidRDefault="00F67838" w:rsidP="002D1AED">
      <w:pPr>
        <w:pStyle w:val="FR1"/>
        <w:spacing w:before="0"/>
        <w:jc w:val="both"/>
        <w:rPr>
          <w:b/>
          <w:sz w:val="24"/>
          <w:szCs w:val="24"/>
        </w:rPr>
      </w:pPr>
      <w:r w:rsidRPr="00DD49E3">
        <w:rPr>
          <w:b/>
          <w:sz w:val="24"/>
          <w:szCs w:val="24"/>
        </w:rPr>
        <w:lastRenderedPageBreak/>
        <w:t xml:space="preserve">Задание </w:t>
      </w:r>
      <w:r w:rsidR="00222079" w:rsidRPr="00DD49E3">
        <w:rPr>
          <w:b/>
          <w:sz w:val="24"/>
          <w:szCs w:val="24"/>
        </w:rPr>
        <w:t>3</w:t>
      </w:r>
      <w:r w:rsidR="00F50B6F" w:rsidRPr="00DD49E3">
        <w:rPr>
          <w:b/>
          <w:sz w:val="24"/>
          <w:szCs w:val="24"/>
        </w:rPr>
        <w:t>.</w:t>
      </w:r>
      <w:r w:rsidRPr="00DD49E3">
        <w:rPr>
          <w:b/>
          <w:sz w:val="24"/>
          <w:szCs w:val="24"/>
        </w:rPr>
        <w:t xml:space="preserve"> </w:t>
      </w:r>
      <w:r w:rsidR="00941782" w:rsidRPr="00DD49E3">
        <w:rPr>
          <w:b/>
          <w:sz w:val="24"/>
          <w:szCs w:val="24"/>
        </w:rPr>
        <w:t>Как уберечь себя от поражения электрическим током?</w:t>
      </w:r>
    </w:p>
    <w:p w:rsidR="00941782" w:rsidRPr="00DD49E3" w:rsidRDefault="00EA375D" w:rsidP="00941782">
      <w:pPr>
        <w:numPr>
          <w:ilvl w:val="0"/>
          <w:numId w:val="24"/>
        </w:numPr>
        <w:jc w:val="both"/>
      </w:pPr>
      <w:r>
        <w:t>_______________________________________________________________________</w:t>
      </w:r>
    </w:p>
    <w:p w:rsidR="00941782" w:rsidRPr="00DD49E3" w:rsidRDefault="00EA375D" w:rsidP="00941782">
      <w:pPr>
        <w:numPr>
          <w:ilvl w:val="0"/>
          <w:numId w:val="24"/>
        </w:numPr>
        <w:jc w:val="both"/>
      </w:pPr>
      <w:r>
        <w:t>______________________________________________________________________</w:t>
      </w:r>
    </w:p>
    <w:p w:rsidR="00941782" w:rsidRPr="00DD49E3" w:rsidRDefault="00EA375D" w:rsidP="00941782">
      <w:pPr>
        <w:numPr>
          <w:ilvl w:val="0"/>
          <w:numId w:val="24"/>
        </w:numPr>
        <w:jc w:val="both"/>
      </w:pPr>
      <w:r>
        <w:t>______________________________________________________________________</w:t>
      </w:r>
    </w:p>
    <w:p w:rsidR="00941782" w:rsidRPr="00DD49E3" w:rsidRDefault="00EA375D" w:rsidP="00941782">
      <w:pPr>
        <w:numPr>
          <w:ilvl w:val="0"/>
          <w:numId w:val="24"/>
        </w:numPr>
        <w:jc w:val="both"/>
      </w:pPr>
      <w:r>
        <w:t>______________________________________________________________________</w:t>
      </w:r>
    </w:p>
    <w:p w:rsidR="00941782" w:rsidRPr="00DD49E3" w:rsidRDefault="00EA375D" w:rsidP="00941782">
      <w:pPr>
        <w:numPr>
          <w:ilvl w:val="0"/>
          <w:numId w:val="24"/>
        </w:numPr>
        <w:jc w:val="both"/>
      </w:pPr>
      <w:r>
        <w:t>______________________________________________________________________</w:t>
      </w:r>
    </w:p>
    <w:p w:rsidR="006637E6" w:rsidRPr="00DD49E3" w:rsidRDefault="006637E6" w:rsidP="00EB0EC7">
      <w:pPr>
        <w:ind w:firstLine="720"/>
        <w:rPr>
          <w:b/>
        </w:rPr>
      </w:pPr>
    </w:p>
    <w:p w:rsidR="00DD49E3" w:rsidRPr="00DD49E3" w:rsidRDefault="00DD49E3" w:rsidP="00DD49E3">
      <w:pPr>
        <w:rPr>
          <w:b/>
        </w:rPr>
      </w:pPr>
      <w:r w:rsidRPr="00DD49E3">
        <w:rPr>
          <w:b/>
        </w:rPr>
        <w:t>Оценка за задание – 10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EA375D" w:rsidTr="00EA375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75D" w:rsidRDefault="00EA375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EA375D" w:rsidRDefault="00EA375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EA375D" w:rsidTr="00EA375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375D" w:rsidRDefault="00EA375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375D" w:rsidRDefault="00EA375D">
            <w:pPr>
              <w:rPr>
                <w:i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5D" w:rsidRDefault="00EA375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C644F" w:rsidRDefault="00CC644F" w:rsidP="002D1AED">
      <w:pPr>
        <w:rPr>
          <w:b/>
        </w:rPr>
      </w:pPr>
    </w:p>
    <w:p w:rsidR="00CC644F" w:rsidRDefault="00CC644F" w:rsidP="002D1AED">
      <w:pPr>
        <w:rPr>
          <w:b/>
        </w:rPr>
      </w:pPr>
    </w:p>
    <w:p w:rsidR="00F67838" w:rsidRPr="00DD49E3" w:rsidRDefault="00F67838" w:rsidP="002D1AED">
      <w:r w:rsidRPr="00DD49E3">
        <w:rPr>
          <w:b/>
        </w:rPr>
        <w:t xml:space="preserve">Задание </w:t>
      </w:r>
      <w:r w:rsidR="00222079" w:rsidRPr="00DD49E3">
        <w:rPr>
          <w:b/>
        </w:rPr>
        <w:t>4</w:t>
      </w:r>
      <w:r w:rsidR="00941782" w:rsidRPr="00DD49E3">
        <w:rPr>
          <w:b/>
        </w:rPr>
        <w:t xml:space="preserve">. </w:t>
      </w:r>
      <w:r w:rsidR="00941782" w:rsidRPr="00DD49E3">
        <w:t xml:space="preserve"> Назовите правила безопасного поведения при гололёде.</w:t>
      </w:r>
    </w:p>
    <w:p w:rsidR="00EA375D" w:rsidRDefault="00EA375D" w:rsidP="00EA375D">
      <w:pPr>
        <w:numPr>
          <w:ilvl w:val="0"/>
          <w:numId w:val="36"/>
        </w:numPr>
        <w:spacing w:line="360" w:lineRule="auto"/>
        <w:jc w:val="both"/>
      </w:pPr>
      <w:r>
        <w:t>_______________________________________________________________________</w:t>
      </w:r>
    </w:p>
    <w:p w:rsidR="00EA375D" w:rsidRDefault="00EA375D" w:rsidP="00EA375D">
      <w:pPr>
        <w:numPr>
          <w:ilvl w:val="0"/>
          <w:numId w:val="36"/>
        </w:numPr>
        <w:spacing w:line="360" w:lineRule="auto"/>
        <w:jc w:val="both"/>
      </w:pPr>
      <w:r>
        <w:t>______________________________________________________________________</w:t>
      </w:r>
    </w:p>
    <w:p w:rsidR="00EA375D" w:rsidRDefault="00EA375D" w:rsidP="00EA375D">
      <w:pPr>
        <w:numPr>
          <w:ilvl w:val="0"/>
          <w:numId w:val="36"/>
        </w:numPr>
        <w:spacing w:line="360" w:lineRule="auto"/>
        <w:jc w:val="both"/>
      </w:pPr>
      <w:r>
        <w:t>______________________________________________________________________</w:t>
      </w:r>
    </w:p>
    <w:p w:rsidR="00EA375D" w:rsidRDefault="00EA375D" w:rsidP="00EA375D">
      <w:pPr>
        <w:numPr>
          <w:ilvl w:val="0"/>
          <w:numId w:val="36"/>
        </w:numPr>
        <w:spacing w:line="360" w:lineRule="auto"/>
        <w:jc w:val="both"/>
      </w:pPr>
      <w:r>
        <w:t>______________________________________________________________________</w:t>
      </w:r>
    </w:p>
    <w:p w:rsidR="00EA375D" w:rsidRDefault="00EA375D" w:rsidP="00EA375D">
      <w:pPr>
        <w:numPr>
          <w:ilvl w:val="0"/>
          <w:numId w:val="36"/>
        </w:numPr>
        <w:spacing w:line="360" w:lineRule="auto"/>
        <w:jc w:val="both"/>
      </w:pPr>
      <w:r>
        <w:t>______________________________________________________________________</w:t>
      </w:r>
    </w:p>
    <w:p w:rsidR="00EA375D" w:rsidRDefault="00EA375D" w:rsidP="00EA375D">
      <w:pPr>
        <w:ind w:firstLine="720"/>
        <w:rPr>
          <w:b/>
        </w:rPr>
      </w:pPr>
      <w:r>
        <w:rPr>
          <w:b/>
        </w:rPr>
        <w:t>Оценка за задание –10 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EA375D" w:rsidTr="00EA375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75D" w:rsidRDefault="00EA375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EA375D" w:rsidRDefault="00EA375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EA375D" w:rsidTr="00EA375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375D" w:rsidRDefault="00EA375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375D" w:rsidRDefault="00EA375D">
            <w:pPr>
              <w:rPr>
                <w:i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5D" w:rsidRDefault="00EA375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50839" w:rsidRPr="00DD49E3" w:rsidRDefault="00C50839" w:rsidP="00896750">
      <w:pPr>
        <w:pStyle w:val="a6"/>
        <w:shd w:val="clear" w:color="auto" w:fill="auto"/>
        <w:tabs>
          <w:tab w:val="left" w:pos="0"/>
        </w:tabs>
        <w:spacing w:line="240" w:lineRule="auto"/>
        <w:ind w:firstLine="567"/>
        <w:rPr>
          <w:b/>
          <w:sz w:val="24"/>
          <w:szCs w:val="24"/>
        </w:rPr>
      </w:pPr>
    </w:p>
    <w:p w:rsidR="002133CF" w:rsidRPr="002133CF" w:rsidRDefault="002133CF" w:rsidP="002133CF">
      <w:pPr>
        <w:jc w:val="both"/>
        <w:rPr>
          <w:rStyle w:val="a9"/>
          <w:b/>
          <w:noProof/>
          <w:color w:val="auto"/>
        </w:rPr>
      </w:pPr>
      <w:r w:rsidRPr="002133CF">
        <w:rPr>
          <w:b/>
        </w:rPr>
        <w:t>Задание 5.</w:t>
      </w:r>
      <w:r w:rsidRPr="002133CF">
        <w:t xml:space="preserve">  </w:t>
      </w:r>
      <w:r w:rsidRPr="002133CF">
        <w:rPr>
          <w:rStyle w:val="a9"/>
          <w:b/>
          <w:noProof/>
          <w:color w:val="auto"/>
        </w:rPr>
        <w:t>А.</w:t>
      </w:r>
      <w:r>
        <w:rPr>
          <w:rStyle w:val="a9"/>
          <w:b/>
          <w:noProof/>
          <w:color w:val="auto"/>
        </w:rPr>
        <w:t xml:space="preserve"> </w:t>
      </w:r>
      <w:r w:rsidRPr="002133CF">
        <w:rPr>
          <w:rStyle w:val="a9"/>
          <w:b/>
          <w:noProof/>
          <w:color w:val="auto"/>
        </w:rPr>
        <w:t xml:space="preserve">Назовите различные виды кровотечений в зависимости от характеристики: </w:t>
      </w:r>
    </w:p>
    <w:p w:rsidR="00EA375D" w:rsidRDefault="00EA375D" w:rsidP="00EA375D">
      <w:pPr>
        <w:numPr>
          <w:ilvl w:val="0"/>
          <w:numId w:val="39"/>
        </w:numPr>
        <w:tabs>
          <w:tab w:val="num" w:pos="180"/>
        </w:tabs>
        <w:spacing w:line="360" w:lineRule="auto"/>
        <w:jc w:val="both"/>
      </w:pPr>
      <w:proofErr w:type="spellStart"/>
      <w:r>
        <w:t>____________________кровь</w:t>
      </w:r>
      <w:proofErr w:type="spellEnd"/>
      <w:r>
        <w:t xml:space="preserve"> темного цвета непрерывно и медленно вытекает из раны;</w:t>
      </w:r>
    </w:p>
    <w:p w:rsidR="00EA375D" w:rsidRDefault="00EA375D" w:rsidP="00EA375D">
      <w:pPr>
        <w:numPr>
          <w:ilvl w:val="0"/>
          <w:numId w:val="39"/>
        </w:numPr>
        <w:tabs>
          <w:tab w:val="num" w:pos="180"/>
        </w:tabs>
        <w:spacing w:line="360" w:lineRule="auto"/>
        <w:jc w:val="both"/>
      </w:pPr>
      <w:proofErr w:type="spellStart"/>
      <w:r>
        <w:t>____________________кровь</w:t>
      </w:r>
      <w:proofErr w:type="spellEnd"/>
      <w:r>
        <w:t xml:space="preserve"> алого цвета из глубокой раны выбрасывается пульсирующей струей;</w:t>
      </w:r>
    </w:p>
    <w:p w:rsidR="00EA375D" w:rsidRDefault="00EA375D" w:rsidP="00EA375D">
      <w:pPr>
        <w:numPr>
          <w:ilvl w:val="0"/>
          <w:numId w:val="39"/>
        </w:numPr>
        <w:tabs>
          <w:tab w:val="num" w:pos="180"/>
        </w:tabs>
        <w:spacing w:line="360" w:lineRule="auto"/>
        <w:jc w:val="both"/>
      </w:pPr>
      <w:r>
        <w:t>____________________ кровь сочится по всей поверхности раны.</w:t>
      </w:r>
    </w:p>
    <w:p w:rsidR="002133CF" w:rsidRDefault="002133CF" w:rsidP="002133CF">
      <w:pPr>
        <w:jc w:val="both"/>
        <w:rPr>
          <w:b/>
          <w:noProof/>
        </w:rPr>
      </w:pPr>
      <w:r>
        <w:rPr>
          <w:b/>
          <w:noProof/>
        </w:rPr>
        <w:t xml:space="preserve">Б. </w:t>
      </w:r>
      <w:r w:rsidRPr="002133CF">
        <w:rPr>
          <w:b/>
          <w:noProof/>
        </w:rPr>
        <w:t>Правила личной гигиены и здоровье человека.</w:t>
      </w:r>
    </w:p>
    <w:p w:rsidR="00EA375D" w:rsidRDefault="00EA375D" w:rsidP="00EA375D">
      <w:pPr>
        <w:numPr>
          <w:ilvl w:val="0"/>
          <w:numId w:val="38"/>
        </w:numPr>
        <w:spacing w:line="360" w:lineRule="auto"/>
        <w:jc w:val="both"/>
      </w:pPr>
      <w:r>
        <w:t>_______________________________________________________________________</w:t>
      </w:r>
    </w:p>
    <w:p w:rsidR="00EA375D" w:rsidRDefault="00EA375D" w:rsidP="00EA375D">
      <w:pPr>
        <w:numPr>
          <w:ilvl w:val="0"/>
          <w:numId w:val="38"/>
        </w:numPr>
        <w:spacing w:line="360" w:lineRule="auto"/>
        <w:jc w:val="both"/>
      </w:pPr>
      <w:r>
        <w:t>______________________________________________________________________</w:t>
      </w:r>
    </w:p>
    <w:p w:rsidR="00EA375D" w:rsidRDefault="00EA375D" w:rsidP="00EA375D">
      <w:pPr>
        <w:numPr>
          <w:ilvl w:val="0"/>
          <w:numId w:val="38"/>
        </w:numPr>
        <w:spacing w:line="360" w:lineRule="auto"/>
        <w:jc w:val="both"/>
      </w:pPr>
      <w:r>
        <w:t>______________________________________________________________________</w:t>
      </w:r>
    </w:p>
    <w:p w:rsidR="00EA375D" w:rsidRDefault="00EA375D" w:rsidP="00EA375D">
      <w:pPr>
        <w:numPr>
          <w:ilvl w:val="0"/>
          <w:numId w:val="38"/>
        </w:numPr>
        <w:spacing w:line="360" w:lineRule="auto"/>
        <w:jc w:val="both"/>
      </w:pPr>
      <w:r>
        <w:t>______________________________________________________________________</w:t>
      </w:r>
    </w:p>
    <w:p w:rsidR="00EA375D" w:rsidRDefault="00EA375D" w:rsidP="00EA375D">
      <w:pPr>
        <w:ind w:firstLine="720"/>
        <w:rPr>
          <w:b/>
        </w:rPr>
      </w:pPr>
      <w:r>
        <w:rPr>
          <w:b/>
        </w:rPr>
        <w:t>Оценка за задание –10 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EA375D" w:rsidTr="00EA375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75D" w:rsidRDefault="00EA375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EA375D" w:rsidRDefault="00EA375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EA375D" w:rsidTr="00EA375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375D" w:rsidRDefault="00EA375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375D" w:rsidRDefault="00EA375D">
            <w:pPr>
              <w:rPr>
                <w:i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5D" w:rsidRDefault="00EA375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133CF" w:rsidRDefault="002133CF" w:rsidP="002133CF">
      <w:pPr>
        <w:pStyle w:val="a6"/>
        <w:shd w:val="clear" w:color="auto" w:fill="auto"/>
        <w:tabs>
          <w:tab w:val="left" w:pos="0"/>
        </w:tabs>
        <w:spacing w:line="240" w:lineRule="auto"/>
        <w:ind w:firstLine="567"/>
        <w:rPr>
          <w:b/>
          <w:sz w:val="24"/>
          <w:szCs w:val="24"/>
        </w:rPr>
      </w:pPr>
    </w:p>
    <w:p w:rsidR="002133CF" w:rsidRDefault="002133CF" w:rsidP="002133CF">
      <w:pPr>
        <w:pStyle w:val="a6"/>
        <w:shd w:val="clear" w:color="auto" w:fill="auto"/>
        <w:tabs>
          <w:tab w:val="left" w:pos="0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6.</w:t>
      </w:r>
      <w:r>
        <w:rPr>
          <w:sz w:val="24"/>
          <w:szCs w:val="24"/>
        </w:rPr>
        <w:t xml:space="preserve">  Назовите способы добывания огня в природных условиях.</w:t>
      </w:r>
    </w:p>
    <w:p w:rsidR="00EA375D" w:rsidRDefault="00EA375D" w:rsidP="00EA375D">
      <w:pPr>
        <w:numPr>
          <w:ilvl w:val="0"/>
          <w:numId w:val="40"/>
        </w:numPr>
        <w:jc w:val="both"/>
      </w:pPr>
      <w:r>
        <w:t>___________________________________________________________________________________________________________________________________________________</w:t>
      </w:r>
    </w:p>
    <w:p w:rsidR="00EA375D" w:rsidRDefault="00EA375D" w:rsidP="00EA375D">
      <w:pPr>
        <w:numPr>
          <w:ilvl w:val="0"/>
          <w:numId w:val="40"/>
        </w:numPr>
        <w:jc w:val="both"/>
      </w:pPr>
      <w:r>
        <w:t>___________________________________________________________________________________________________________________________________________________</w:t>
      </w:r>
    </w:p>
    <w:p w:rsidR="00EA375D" w:rsidRDefault="00EA375D" w:rsidP="00EA375D">
      <w:pPr>
        <w:numPr>
          <w:ilvl w:val="0"/>
          <w:numId w:val="40"/>
        </w:numPr>
        <w:jc w:val="both"/>
      </w:pPr>
      <w:r>
        <w:t>___________________________________________________________________________________________________________________________________________________</w:t>
      </w:r>
    </w:p>
    <w:p w:rsidR="00EA375D" w:rsidRDefault="00EA375D" w:rsidP="00EA375D">
      <w:pPr>
        <w:numPr>
          <w:ilvl w:val="0"/>
          <w:numId w:val="40"/>
        </w:numPr>
        <w:jc w:val="both"/>
      </w:pPr>
      <w:r>
        <w:lastRenderedPageBreak/>
        <w:t>____________________________________________________________________________________________________________________________________________________</w:t>
      </w:r>
    </w:p>
    <w:p w:rsidR="00EA375D" w:rsidRDefault="00EA375D" w:rsidP="00EA375D">
      <w:pPr>
        <w:numPr>
          <w:ilvl w:val="0"/>
          <w:numId w:val="40"/>
        </w:numPr>
        <w:jc w:val="both"/>
      </w:pPr>
      <w:r>
        <w:t>___________________________________________________________________________________________________________________________________________________</w:t>
      </w:r>
    </w:p>
    <w:p w:rsidR="00CC644F" w:rsidRDefault="00CC644F" w:rsidP="00EA375D">
      <w:pPr>
        <w:ind w:firstLine="720"/>
        <w:rPr>
          <w:b/>
        </w:rPr>
      </w:pPr>
    </w:p>
    <w:p w:rsidR="00EA375D" w:rsidRDefault="00EA375D" w:rsidP="00EA375D">
      <w:pPr>
        <w:ind w:firstLine="720"/>
        <w:rPr>
          <w:b/>
        </w:rPr>
      </w:pPr>
      <w:r>
        <w:rPr>
          <w:b/>
        </w:rPr>
        <w:t>Оценка за задание –10 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EA375D" w:rsidTr="00EA375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75D" w:rsidRDefault="00EA375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EA375D" w:rsidRDefault="00EA375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b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EA375D" w:rsidTr="00EA375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375D" w:rsidRDefault="00EA375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375D" w:rsidRDefault="00EA375D">
            <w:pPr>
              <w:rPr>
                <w:i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5D" w:rsidRDefault="00EA37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5D" w:rsidRDefault="00EA375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22079" w:rsidRPr="002133CF" w:rsidRDefault="00222079" w:rsidP="00222079">
      <w:pPr>
        <w:pStyle w:val="13"/>
        <w:keepNext/>
        <w:keepLines/>
        <w:shd w:val="clear" w:color="auto" w:fill="auto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46F76" w:rsidRPr="002133CF" w:rsidRDefault="00E46F76" w:rsidP="008A19A6">
      <w:pPr>
        <w:ind w:hanging="426"/>
        <w:rPr>
          <w:b/>
        </w:rPr>
      </w:pPr>
    </w:p>
    <w:p w:rsidR="00F67838" w:rsidRDefault="00E46F76" w:rsidP="00CC644F">
      <w:pPr>
        <w:spacing w:line="276" w:lineRule="auto"/>
        <w:jc w:val="center"/>
        <w:rPr>
          <w:b/>
          <w:color w:val="000000"/>
        </w:rPr>
      </w:pPr>
      <w:r w:rsidRPr="002133CF">
        <w:rPr>
          <w:b/>
        </w:rPr>
        <w:br w:type="page"/>
      </w:r>
      <w:r w:rsidR="00F67838">
        <w:rPr>
          <w:b/>
          <w:color w:val="000000"/>
        </w:rPr>
        <w:lastRenderedPageBreak/>
        <w:t>ОЛИМПИАДНЫЕ ЗАДАНИЯ СЕКЦИИ ТЕСТИРОВАНИЯ</w:t>
      </w:r>
    </w:p>
    <w:p w:rsidR="00EB0EC7" w:rsidRDefault="00EB0EC7" w:rsidP="00CC644F">
      <w:pPr>
        <w:jc w:val="both"/>
      </w:pPr>
      <w:r>
        <w:t>Максимальное количество баллов за секцию – 40.</w:t>
      </w:r>
    </w:p>
    <w:tbl>
      <w:tblPr>
        <w:tblW w:w="9495" w:type="dxa"/>
        <w:tblInd w:w="-34" w:type="dxa"/>
        <w:tblLayout w:type="fixed"/>
        <w:tblLook w:val="01E0"/>
      </w:tblPr>
      <w:tblGrid>
        <w:gridCol w:w="426"/>
        <w:gridCol w:w="5528"/>
        <w:gridCol w:w="846"/>
        <w:gridCol w:w="2695"/>
      </w:tblGrid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jc w:val="center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jc w:val="center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Тестовые задания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jc w:val="center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Макс</w:t>
            </w:r>
          </w:p>
          <w:p w:rsidR="009322F0" w:rsidRPr="009322F0" w:rsidRDefault="009322F0" w:rsidP="00CC644F">
            <w:pPr>
              <w:jc w:val="center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балл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jc w:val="center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 xml:space="preserve">Порядок оценки </w:t>
            </w:r>
          </w:p>
          <w:p w:rsidR="009322F0" w:rsidRPr="009322F0" w:rsidRDefault="009322F0" w:rsidP="00CC644F">
            <w:pPr>
              <w:jc w:val="center"/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тестовых заданий</w:t>
            </w:r>
          </w:p>
        </w:tc>
      </w:tr>
      <w:tr w:rsidR="009322F0" w:rsidRPr="009322F0" w:rsidTr="009322F0">
        <w:trPr>
          <w:trHeight w:val="9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jc w:val="both"/>
              <w:rPr>
                <w:b/>
                <w:lang w:eastAsia="en-US"/>
              </w:rPr>
            </w:pPr>
            <w:proofErr w:type="gramStart"/>
            <w:r w:rsidRPr="009322F0">
              <w:rPr>
                <w:b/>
                <w:lang w:eastAsia="en-US"/>
              </w:rPr>
              <w:t>Толчки, следующие за главным толчком во время землетрясения называют</w:t>
            </w:r>
            <w:proofErr w:type="gramEnd"/>
          </w:p>
          <w:p w:rsidR="009322F0" w:rsidRPr="009322F0" w:rsidRDefault="00E334C3" w:rsidP="00CC644F">
            <w:pPr>
              <w:jc w:val="both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а) </w:t>
            </w:r>
            <w:proofErr w:type="spellStart"/>
            <w:r w:rsidRPr="009322F0">
              <w:rPr>
                <w:lang w:eastAsia="en-US"/>
              </w:rPr>
              <w:t>форшоками</w:t>
            </w:r>
            <w:proofErr w:type="spellEnd"/>
          </w:p>
          <w:p w:rsidR="009322F0" w:rsidRPr="009322F0" w:rsidRDefault="00E334C3" w:rsidP="00CC644F">
            <w:pPr>
              <w:jc w:val="both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б) </w:t>
            </w:r>
            <w:proofErr w:type="spellStart"/>
            <w:r w:rsidRPr="009322F0">
              <w:rPr>
                <w:lang w:eastAsia="en-US"/>
              </w:rPr>
              <w:t>афтершоками</w:t>
            </w:r>
            <w:proofErr w:type="spellEnd"/>
          </w:p>
          <w:p w:rsidR="009322F0" w:rsidRPr="009322F0" w:rsidRDefault="00E334C3" w:rsidP="00CC644F">
            <w:pPr>
              <w:jc w:val="both"/>
              <w:rPr>
                <w:lang w:eastAsia="en-US"/>
              </w:rPr>
            </w:pPr>
            <w:r w:rsidRPr="009322F0">
              <w:rPr>
                <w:spacing w:val="-2"/>
                <w:lang w:eastAsia="en-US"/>
              </w:rPr>
              <w:t xml:space="preserve">в) </w:t>
            </w:r>
            <w:proofErr w:type="spellStart"/>
            <w:r w:rsidRPr="009322F0">
              <w:rPr>
                <w:lang w:eastAsia="en-US"/>
              </w:rPr>
              <w:t>моношоками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При разгерметизации самолета необходимо:</w:t>
            </w:r>
          </w:p>
          <w:p w:rsidR="009322F0" w:rsidRPr="009322F0" w:rsidRDefault="009322F0" w:rsidP="00CC644F">
            <w:pPr>
              <w:shd w:val="clear" w:color="auto" w:fill="FFFFFF"/>
              <w:tabs>
                <w:tab w:val="left" w:pos="744"/>
              </w:tabs>
              <w:rPr>
                <w:lang w:eastAsia="en-US"/>
              </w:rPr>
            </w:pPr>
            <w:r w:rsidRPr="009322F0">
              <w:rPr>
                <w:lang w:eastAsia="en-US"/>
              </w:rPr>
              <w:t>а) согнуть тело и низко наклонить голову;</w:t>
            </w:r>
          </w:p>
          <w:p w:rsidR="009322F0" w:rsidRPr="009322F0" w:rsidRDefault="009322F0" w:rsidP="00CC644F">
            <w:pPr>
              <w:shd w:val="clear" w:color="auto" w:fill="FFFFFF"/>
              <w:tabs>
                <w:tab w:val="left" w:pos="744"/>
              </w:tabs>
              <w:rPr>
                <w:lang w:eastAsia="en-US"/>
              </w:rPr>
            </w:pPr>
            <w:r w:rsidRPr="009322F0">
              <w:rPr>
                <w:lang w:eastAsia="en-US"/>
              </w:rPr>
              <w:t>б) надеть кислородную маску;</w:t>
            </w:r>
          </w:p>
          <w:p w:rsidR="009322F0" w:rsidRPr="009322F0" w:rsidRDefault="009322F0" w:rsidP="00CC644F">
            <w:pPr>
              <w:rPr>
                <w:rFonts w:eastAsia="Calibri"/>
                <w:b/>
                <w:lang w:eastAsia="en-US"/>
              </w:rPr>
            </w:pPr>
            <w:r w:rsidRPr="009322F0">
              <w:rPr>
                <w:spacing w:val="-2"/>
                <w:lang w:eastAsia="en-US"/>
              </w:rPr>
              <w:t xml:space="preserve">в) </w:t>
            </w:r>
            <w:r w:rsidRPr="009322F0">
              <w:rPr>
                <w:lang w:eastAsia="en-US"/>
              </w:rPr>
              <w:t>выпрямиться в кресле и ногами упереться в спинку переднего сиденья.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jc w:val="both"/>
              <w:rPr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Лесной пожар, охватывающий полог леса называют</w:t>
            </w:r>
          </w:p>
          <w:p w:rsidR="009322F0" w:rsidRPr="009322F0" w:rsidRDefault="009322F0" w:rsidP="00CC644F">
            <w:pPr>
              <w:shd w:val="clear" w:color="auto" w:fill="FFFFFF"/>
              <w:tabs>
                <w:tab w:val="left" w:pos="744"/>
              </w:tabs>
              <w:rPr>
                <w:lang w:eastAsia="en-US"/>
              </w:rPr>
            </w:pPr>
            <w:r w:rsidRPr="009322F0">
              <w:rPr>
                <w:lang w:eastAsia="en-US"/>
              </w:rPr>
              <w:t>а) низовым;</w:t>
            </w:r>
          </w:p>
          <w:p w:rsidR="009322F0" w:rsidRPr="009322F0" w:rsidRDefault="009322F0" w:rsidP="00CC644F">
            <w:pPr>
              <w:shd w:val="clear" w:color="auto" w:fill="FFFFFF"/>
              <w:tabs>
                <w:tab w:val="left" w:pos="744"/>
              </w:tabs>
              <w:rPr>
                <w:lang w:eastAsia="en-US"/>
              </w:rPr>
            </w:pPr>
            <w:r w:rsidRPr="009322F0">
              <w:rPr>
                <w:lang w:eastAsia="en-US"/>
              </w:rPr>
              <w:t>б)  верховым;</w:t>
            </w:r>
          </w:p>
          <w:p w:rsidR="009322F0" w:rsidRPr="009322F0" w:rsidRDefault="009322F0" w:rsidP="00CC644F">
            <w:pPr>
              <w:jc w:val="both"/>
              <w:rPr>
                <w:b/>
                <w:lang w:eastAsia="en-US"/>
              </w:rPr>
            </w:pPr>
            <w:r w:rsidRPr="009322F0">
              <w:rPr>
                <w:spacing w:val="-2"/>
                <w:lang w:eastAsia="en-US"/>
              </w:rPr>
              <w:t xml:space="preserve">в) </w:t>
            </w:r>
            <w:r w:rsidRPr="009322F0">
              <w:rPr>
                <w:lang w:eastAsia="en-US"/>
              </w:rPr>
              <w:t xml:space="preserve"> подземным.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jc w:val="both"/>
              <w:rPr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Природное явление на реках в начале зимы называют</w:t>
            </w:r>
          </w:p>
          <w:p w:rsidR="009322F0" w:rsidRPr="009322F0" w:rsidRDefault="00E334C3" w:rsidP="00CC644F">
            <w:pPr>
              <w:rPr>
                <w:lang w:eastAsia="en-US"/>
              </w:rPr>
            </w:pPr>
            <w:r w:rsidRPr="009322F0">
              <w:rPr>
                <w:lang w:eastAsia="en-US"/>
              </w:rPr>
              <w:t>а) паводком;</w:t>
            </w:r>
          </w:p>
          <w:p w:rsidR="009322F0" w:rsidRPr="009322F0" w:rsidRDefault="00E334C3" w:rsidP="00CC644F">
            <w:pPr>
              <w:rPr>
                <w:lang w:eastAsia="en-US"/>
              </w:rPr>
            </w:pPr>
            <w:r w:rsidRPr="009322F0">
              <w:rPr>
                <w:lang w:eastAsia="en-US"/>
              </w:rPr>
              <w:t>б) затором;</w:t>
            </w:r>
          </w:p>
          <w:p w:rsidR="009322F0" w:rsidRPr="009322F0" w:rsidRDefault="00E334C3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в) зажором.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shd w:val="clear" w:color="auto" w:fill="FFFFFF"/>
              <w:tabs>
                <w:tab w:val="left" w:pos="652"/>
              </w:tabs>
              <w:rPr>
                <w:rFonts w:eastAsia="Calibri"/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Если вы упали в толпе, необходимо:</w:t>
            </w:r>
          </w:p>
          <w:p w:rsidR="009322F0" w:rsidRPr="009322F0" w:rsidRDefault="009322F0" w:rsidP="00CC644F">
            <w:pPr>
              <w:shd w:val="clear" w:color="auto" w:fill="FFFFFF"/>
              <w:tabs>
                <w:tab w:val="left" w:pos="744"/>
              </w:tabs>
              <w:rPr>
                <w:lang w:eastAsia="en-US"/>
              </w:rPr>
            </w:pPr>
            <w:r w:rsidRPr="009322F0">
              <w:rPr>
                <w:lang w:eastAsia="en-US"/>
              </w:rPr>
              <w:t>а) лежать неподвижно и подождать пока толпа станет разреженной;</w:t>
            </w:r>
          </w:p>
          <w:p w:rsidR="009322F0" w:rsidRPr="009322F0" w:rsidRDefault="009322F0" w:rsidP="00CC644F">
            <w:pPr>
              <w:shd w:val="clear" w:color="auto" w:fill="FFFFFF"/>
              <w:tabs>
                <w:tab w:val="left" w:pos="744"/>
              </w:tabs>
              <w:rPr>
                <w:lang w:eastAsia="en-US"/>
              </w:rPr>
            </w:pPr>
            <w:r w:rsidRPr="009322F0">
              <w:rPr>
                <w:lang w:eastAsia="en-US"/>
              </w:rPr>
              <w:t>б) сгруппироваться и быстро встать;</w:t>
            </w:r>
          </w:p>
          <w:p w:rsidR="009322F0" w:rsidRPr="009322F0" w:rsidRDefault="009322F0" w:rsidP="00CC644F">
            <w:pPr>
              <w:shd w:val="clear" w:color="auto" w:fill="FFFFFF"/>
              <w:tabs>
                <w:tab w:val="left" w:pos="652"/>
              </w:tabs>
              <w:rPr>
                <w:spacing w:val="-2"/>
                <w:lang w:eastAsia="en-US"/>
              </w:rPr>
            </w:pPr>
            <w:r w:rsidRPr="009322F0">
              <w:rPr>
                <w:spacing w:val="-2"/>
                <w:lang w:eastAsia="en-US"/>
              </w:rPr>
              <w:t>в) громко кричать и зацепиться за идущих людей.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jc w:val="both"/>
              <w:rPr>
                <w:b/>
                <w:lang w:eastAsia="en-US"/>
              </w:rPr>
            </w:pPr>
            <w:proofErr w:type="gramStart"/>
            <w:r w:rsidRPr="009322F0">
              <w:rPr>
                <w:b/>
                <w:lang w:eastAsia="en-US"/>
              </w:rPr>
              <w:t>Инфекционная болезнь, характеризующаяся поражением толстой кишки явлениями интоксикации называется</w:t>
            </w:r>
            <w:proofErr w:type="gramEnd"/>
          </w:p>
          <w:p w:rsidR="009322F0" w:rsidRPr="009322F0" w:rsidRDefault="009322F0" w:rsidP="00CC644F">
            <w:pPr>
              <w:jc w:val="both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а) </w:t>
            </w:r>
            <w:r w:rsidR="00E334C3" w:rsidRPr="009322F0">
              <w:rPr>
                <w:lang w:eastAsia="en-US"/>
              </w:rPr>
              <w:t>гепатит</w:t>
            </w:r>
          </w:p>
          <w:p w:rsidR="009322F0" w:rsidRPr="009322F0" w:rsidRDefault="009322F0" w:rsidP="00CC644F">
            <w:pPr>
              <w:jc w:val="both"/>
              <w:rPr>
                <w:lang w:eastAsia="en-US"/>
              </w:rPr>
            </w:pPr>
            <w:r w:rsidRPr="009322F0">
              <w:rPr>
                <w:lang w:eastAsia="en-US"/>
              </w:rPr>
              <w:t xml:space="preserve">б) </w:t>
            </w:r>
            <w:r w:rsidR="00E334C3" w:rsidRPr="009322F0">
              <w:rPr>
                <w:lang w:eastAsia="en-US"/>
              </w:rPr>
              <w:t>дизентерия</w:t>
            </w:r>
          </w:p>
          <w:p w:rsidR="009322F0" w:rsidRPr="009322F0" w:rsidRDefault="009322F0" w:rsidP="00CC644F">
            <w:pPr>
              <w:jc w:val="both"/>
              <w:rPr>
                <w:lang w:eastAsia="en-US"/>
              </w:rPr>
            </w:pPr>
            <w:r w:rsidRPr="009322F0">
              <w:rPr>
                <w:spacing w:val="-2"/>
                <w:lang w:eastAsia="en-US"/>
              </w:rPr>
              <w:t xml:space="preserve">в) </w:t>
            </w:r>
            <w:proofErr w:type="spellStart"/>
            <w:r w:rsidR="00E334C3" w:rsidRPr="009322F0">
              <w:rPr>
                <w:lang w:eastAsia="en-US"/>
              </w:rPr>
              <w:t>бутулизм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pStyle w:val="FR1"/>
              <w:spacing w:before="0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Аварии или катастрофы, связанные с производственной деятельностью человека, происходящие с загрязнением и без загрязнения окружающей среды, называются чрезвычайными ситуациями ...</w:t>
            </w:r>
          </w:p>
          <w:p w:rsidR="009322F0" w:rsidRPr="009322F0" w:rsidRDefault="009322F0" w:rsidP="00CC644F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а) техногенного характера</w:t>
            </w:r>
          </w:p>
          <w:p w:rsidR="009322F0" w:rsidRPr="009322F0" w:rsidRDefault="009322F0" w:rsidP="00CC644F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б) социального характера</w:t>
            </w:r>
          </w:p>
          <w:p w:rsidR="009322F0" w:rsidRPr="009322F0" w:rsidRDefault="009322F0" w:rsidP="00CC644F">
            <w:pPr>
              <w:shd w:val="clear" w:color="auto" w:fill="FFFFFF"/>
              <w:tabs>
                <w:tab w:val="left" w:pos="652"/>
              </w:tabs>
              <w:rPr>
                <w:rFonts w:eastAsia="Calibri"/>
                <w:spacing w:val="-2"/>
                <w:lang w:eastAsia="en-US"/>
              </w:rPr>
            </w:pPr>
            <w:r w:rsidRPr="009322F0">
              <w:rPr>
                <w:lang w:eastAsia="en-US"/>
              </w:rPr>
              <w:t>в) природного характера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pStyle w:val="FR1"/>
              <w:spacing w:before="0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Если при аварии на химически опасном объекте  произошла  утечка  хлора,  то необходимо...</w:t>
            </w:r>
          </w:p>
          <w:p w:rsidR="009322F0" w:rsidRPr="009322F0" w:rsidRDefault="009322F0" w:rsidP="00CC644F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а) укрыться в подвале</w:t>
            </w:r>
          </w:p>
          <w:p w:rsidR="009322F0" w:rsidRPr="009322F0" w:rsidRDefault="009322F0" w:rsidP="00CC644F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 xml:space="preserve">б) подняться на верхний этаж дома </w:t>
            </w:r>
          </w:p>
          <w:p w:rsidR="009322F0" w:rsidRPr="009322F0" w:rsidRDefault="009322F0" w:rsidP="00CC644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9322F0">
              <w:rPr>
                <w:lang w:eastAsia="en-US"/>
              </w:rPr>
              <w:t>в) остаться в своей квартире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</w:p>
        </w:tc>
      </w:tr>
    </w:tbl>
    <w:p w:rsidR="008B2EDF" w:rsidRDefault="008B2EDF">
      <w:r>
        <w:br w:type="page"/>
      </w:r>
    </w:p>
    <w:tbl>
      <w:tblPr>
        <w:tblW w:w="9495" w:type="dxa"/>
        <w:tblInd w:w="-34" w:type="dxa"/>
        <w:tblLayout w:type="fixed"/>
        <w:tblLook w:val="01E0"/>
      </w:tblPr>
      <w:tblGrid>
        <w:gridCol w:w="426"/>
        <w:gridCol w:w="5528"/>
        <w:gridCol w:w="846"/>
        <w:gridCol w:w="2695"/>
      </w:tblGrid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pStyle w:val="FR1"/>
              <w:spacing w:before="0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Суточная потребность организма  в калориях для детей и подростков от 11 до 13 лет составляет:</w:t>
            </w:r>
          </w:p>
          <w:p w:rsidR="009322F0" w:rsidRPr="009322F0" w:rsidRDefault="009322F0" w:rsidP="00CC644F">
            <w:pPr>
              <w:pStyle w:val="FR1"/>
              <w:spacing w:before="0"/>
              <w:rPr>
                <w:noProof/>
                <w:sz w:val="24"/>
                <w:szCs w:val="24"/>
                <w:lang w:eastAsia="en-US"/>
              </w:rPr>
            </w:pPr>
            <w:r w:rsidRPr="009322F0">
              <w:rPr>
                <w:noProof/>
                <w:sz w:val="24"/>
                <w:szCs w:val="24"/>
                <w:lang w:eastAsia="en-US"/>
              </w:rPr>
              <w:t xml:space="preserve">а) </w:t>
            </w:r>
            <w:r w:rsidRPr="009322F0">
              <w:rPr>
                <w:sz w:val="24"/>
                <w:szCs w:val="24"/>
                <w:lang w:eastAsia="en-US"/>
              </w:rPr>
              <w:t>1100-1450</w:t>
            </w:r>
          </w:p>
          <w:p w:rsidR="009322F0" w:rsidRPr="009322F0" w:rsidRDefault="009322F0" w:rsidP="00CC644F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 xml:space="preserve">б) </w:t>
            </w:r>
            <w:r w:rsidRPr="009322F0">
              <w:rPr>
                <w:noProof/>
                <w:sz w:val="24"/>
                <w:szCs w:val="24"/>
                <w:lang w:eastAsia="en-US"/>
              </w:rPr>
              <w:t>2450-2700</w:t>
            </w:r>
          </w:p>
          <w:p w:rsidR="009322F0" w:rsidRPr="009322F0" w:rsidRDefault="009322F0" w:rsidP="00CC644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22F0">
              <w:rPr>
                <w:noProof/>
                <w:lang w:eastAsia="en-US"/>
              </w:rPr>
              <w:t>в) 3250-4200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Каким образом необходимо передвигаться по дороге, на которой нет тротуара:</w:t>
            </w:r>
          </w:p>
          <w:p w:rsidR="009322F0" w:rsidRPr="009322F0" w:rsidRDefault="009322F0" w:rsidP="00CC644F">
            <w:pPr>
              <w:rPr>
                <w:lang w:eastAsia="en-US"/>
              </w:rPr>
            </w:pPr>
            <w:r w:rsidRPr="009322F0">
              <w:rPr>
                <w:lang w:eastAsia="en-US"/>
              </w:rPr>
              <w:t>а) идите по обочине с левой стороны (то есть по стороне со встречным движением);</w:t>
            </w:r>
          </w:p>
          <w:p w:rsidR="009322F0" w:rsidRPr="009322F0" w:rsidRDefault="009322F0" w:rsidP="00CC644F">
            <w:pPr>
              <w:rPr>
                <w:lang w:eastAsia="en-US"/>
              </w:rPr>
            </w:pPr>
            <w:r w:rsidRPr="009322F0">
              <w:rPr>
                <w:lang w:eastAsia="en-US"/>
              </w:rPr>
              <w:t>б) идите по обочине с правой стороны (то есть по стороне движения);</w:t>
            </w:r>
          </w:p>
          <w:p w:rsidR="009322F0" w:rsidRPr="009322F0" w:rsidRDefault="009322F0" w:rsidP="00CC644F">
            <w:pPr>
              <w:shd w:val="clear" w:color="auto" w:fill="FFFFFF"/>
              <w:tabs>
                <w:tab w:val="left" w:pos="652"/>
              </w:tabs>
              <w:rPr>
                <w:rFonts w:eastAsia="Calibri"/>
                <w:b/>
                <w:color w:val="0000FF"/>
                <w:lang w:eastAsia="en-US"/>
              </w:rPr>
            </w:pPr>
            <w:r w:rsidRPr="009322F0">
              <w:rPr>
                <w:lang w:eastAsia="en-US"/>
              </w:rPr>
              <w:t xml:space="preserve">в) идите </w:t>
            </w:r>
            <w:proofErr w:type="gramStart"/>
            <w:r w:rsidRPr="009322F0">
              <w:rPr>
                <w:lang w:eastAsia="en-US"/>
              </w:rPr>
              <w:t>по середине</w:t>
            </w:r>
            <w:proofErr w:type="gramEnd"/>
            <w:r w:rsidRPr="009322F0">
              <w:rPr>
                <w:lang w:eastAsia="en-US"/>
              </w:rPr>
              <w:t xml:space="preserve"> дороги.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К геологическим</w:t>
            </w:r>
            <w:r w:rsidRPr="009322F0">
              <w:rPr>
                <w:b/>
                <w:bCs/>
                <w:lang w:eastAsia="en-US"/>
              </w:rPr>
              <w:t xml:space="preserve"> чрезвычайным событиям </w:t>
            </w:r>
            <w:r w:rsidRPr="009322F0">
              <w:rPr>
                <w:b/>
                <w:lang w:eastAsia="en-US"/>
              </w:rPr>
              <w:t>относятся:</w:t>
            </w:r>
          </w:p>
          <w:p w:rsidR="009322F0" w:rsidRPr="009322F0" w:rsidRDefault="009322F0" w:rsidP="00CC644F">
            <w:pPr>
              <w:rPr>
                <w:lang w:eastAsia="en-US"/>
              </w:rPr>
            </w:pPr>
            <w:r w:rsidRPr="009322F0">
              <w:rPr>
                <w:lang w:eastAsia="en-US"/>
              </w:rPr>
              <w:t>а) оползни, сели, обвалы;</w:t>
            </w:r>
          </w:p>
          <w:p w:rsidR="009322F0" w:rsidRPr="009322F0" w:rsidRDefault="009322F0" w:rsidP="00CC644F">
            <w:pPr>
              <w:rPr>
                <w:lang w:eastAsia="en-US"/>
              </w:rPr>
            </w:pPr>
            <w:r w:rsidRPr="009322F0">
              <w:rPr>
                <w:lang w:eastAsia="en-US"/>
              </w:rPr>
              <w:t>б) половодье,</w:t>
            </w:r>
            <w:r w:rsidRPr="009322F0">
              <w:rPr>
                <w:bCs/>
                <w:lang w:eastAsia="en-US"/>
              </w:rPr>
              <w:t xml:space="preserve"> дождевые паводки, заторы и </w:t>
            </w:r>
            <w:r w:rsidRPr="009322F0">
              <w:rPr>
                <w:lang w:eastAsia="en-US"/>
              </w:rPr>
              <w:t>зажоры;</w:t>
            </w:r>
          </w:p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в) падение на Землю астероидов, магнитные бури.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К биологическим чрезвычайным событиям относятся:</w:t>
            </w:r>
          </w:p>
          <w:p w:rsidR="009322F0" w:rsidRPr="009322F0" w:rsidRDefault="009322F0" w:rsidP="00CC644F">
            <w:pPr>
              <w:rPr>
                <w:lang w:eastAsia="en-US"/>
              </w:rPr>
            </w:pPr>
            <w:r w:rsidRPr="009322F0">
              <w:rPr>
                <w:lang w:eastAsia="en-US"/>
              </w:rPr>
              <w:t>а) нарушение экологического равновесия;</w:t>
            </w:r>
          </w:p>
          <w:p w:rsidR="009322F0" w:rsidRPr="009322F0" w:rsidRDefault="009322F0" w:rsidP="00CC644F">
            <w:pPr>
              <w:rPr>
                <w:lang w:eastAsia="en-US"/>
              </w:rPr>
            </w:pPr>
            <w:r w:rsidRPr="009322F0">
              <w:rPr>
                <w:lang w:eastAsia="en-US"/>
              </w:rPr>
              <w:t>б) эпидемии, эпизоотии, эпифитотии;</w:t>
            </w:r>
          </w:p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в) изменение теплового баланса.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pStyle w:val="FR1"/>
              <w:spacing w:before="0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Единая государственная система предупреждения и ликвидации чрезвычайных ситуаций состоит из  следующих подсистем.</w:t>
            </w:r>
          </w:p>
          <w:p w:rsidR="009322F0" w:rsidRPr="009322F0" w:rsidRDefault="009322F0" w:rsidP="00CC644F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а) территориальных и функциональных</w:t>
            </w:r>
          </w:p>
          <w:p w:rsidR="009322F0" w:rsidRPr="009322F0" w:rsidRDefault="009322F0" w:rsidP="00CC644F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б) федеральных и областных</w:t>
            </w:r>
          </w:p>
          <w:p w:rsidR="009322F0" w:rsidRPr="009322F0" w:rsidRDefault="009322F0" w:rsidP="00CC644F">
            <w:pPr>
              <w:rPr>
                <w:lang w:eastAsia="en-US"/>
              </w:rPr>
            </w:pPr>
            <w:r w:rsidRPr="009322F0">
              <w:rPr>
                <w:lang w:eastAsia="en-US"/>
              </w:rPr>
              <w:t>в) территориальных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pStyle w:val="FR1"/>
              <w:spacing w:before="0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Общее руководство функционированием Единой государственной системой предупреждения и ликвидации чрезвычайных ситуаций осуществляет...</w:t>
            </w:r>
          </w:p>
          <w:p w:rsidR="009322F0" w:rsidRPr="009322F0" w:rsidRDefault="009322F0" w:rsidP="00CC644F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а) Администрация   Президента   Российской Федерации</w:t>
            </w:r>
          </w:p>
          <w:p w:rsidR="009322F0" w:rsidRPr="009322F0" w:rsidRDefault="009322F0" w:rsidP="00CC644F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б) Министерство Российской Федерации по делам гражданской обороны, чрезвычайным ситуациям   и   ликвидации   последствий стихийных бедствий</w:t>
            </w:r>
          </w:p>
          <w:p w:rsidR="009322F0" w:rsidRPr="009322F0" w:rsidRDefault="009322F0" w:rsidP="00CC644F">
            <w:pPr>
              <w:rPr>
                <w:rFonts w:eastAsia="Calibri"/>
                <w:b/>
                <w:lang w:eastAsia="en-US"/>
              </w:rPr>
            </w:pPr>
            <w:r w:rsidRPr="009322F0">
              <w:rPr>
                <w:lang w:eastAsia="en-US"/>
              </w:rPr>
              <w:t>в) Правительство Российской Федерации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b/>
                <w:lang w:eastAsia="en-US"/>
              </w:rPr>
            </w:pPr>
            <w:r w:rsidRPr="009322F0">
              <w:rPr>
                <w:b/>
                <w:lang w:eastAsia="en-US"/>
              </w:rPr>
              <w:t>Ветер разрушительной силы и значительной продолжительности, скорость которого превышает 32 м/</w:t>
            </w:r>
            <w:proofErr w:type="gramStart"/>
            <w:r w:rsidRPr="009322F0">
              <w:rPr>
                <w:b/>
                <w:lang w:eastAsia="en-US"/>
              </w:rPr>
              <w:t>с</w:t>
            </w:r>
            <w:proofErr w:type="gramEnd"/>
            <w:r w:rsidRPr="009322F0">
              <w:rPr>
                <w:b/>
                <w:lang w:eastAsia="en-US"/>
              </w:rPr>
              <w:t>:</w:t>
            </w:r>
          </w:p>
          <w:p w:rsidR="009322F0" w:rsidRPr="009322F0" w:rsidRDefault="009322F0" w:rsidP="00CC644F">
            <w:pPr>
              <w:rPr>
                <w:lang w:eastAsia="en-US"/>
              </w:rPr>
            </w:pPr>
            <w:r w:rsidRPr="009322F0">
              <w:rPr>
                <w:lang w:eastAsia="en-US"/>
              </w:rPr>
              <w:t>а) смерч;</w:t>
            </w:r>
          </w:p>
          <w:p w:rsidR="009322F0" w:rsidRPr="009322F0" w:rsidRDefault="009322F0" w:rsidP="00CC644F">
            <w:pPr>
              <w:rPr>
                <w:lang w:eastAsia="en-US"/>
              </w:rPr>
            </w:pPr>
            <w:r w:rsidRPr="009322F0">
              <w:rPr>
                <w:lang w:eastAsia="en-US"/>
              </w:rPr>
              <w:t>б) буря;</w:t>
            </w:r>
          </w:p>
          <w:p w:rsidR="009322F0" w:rsidRPr="009322F0" w:rsidRDefault="009322F0" w:rsidP="00CC644F">
            <w:pPr>
              <w:rPr>
                <w:lang w:eastAsia="en-US"/>
              </w:rPr>
            </w:pPr>
            <w:r w:rsidRPr="009322F0">
              <w:rPr>
                <w:lang w:eastAsia="en-US"/>
              </w:rPr>
              <w:t>в) ураган.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pStyle w:val="FR1"/>
              <w:spacing w:before="0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Обстановка, сложившаяся на определенной территории, которая характеризуется стрессовым состоянием населения, экологическим и экономическим ущербом, возможными человеческими жертвами:</w:t>
            </w:r>
          </w:p>
          <w:p w:rsidR="009322F0" w:rsidRPr="009322F0" w:rsidRDefault="009322F0" w:rsidP="00CC644F">
            <w:pPr>
              <w:pStyle w:val="FR1"/>
              <w:spacing w:before="0"/>
              <w:ind w:firstLine="6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а) опасная ситуация;</w:t>
            </w:r>
          </w:p>
          <w:p w:rsidR="009322F0" w:rsidRPr="009322F0" w:rsidRDefault="009322F0" w:rsidP="00CC644F">
            <w:pPr>
              <w:pStyle w:val="FR1"/>
              <w:spacing w:before="0"/>
              <w:ind w:firstLine="6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б) чрезвычайная ситуация;</w:t>
            </w:r>
          </w:p>
          <w:p w:rsidR="009322F0" w:rsidRPr="009322F0" w:rsidRDefault="009322F0" w:rsidP="00CC644F">
            <w:pPr>
              <w:ind w:firstLine="6"/>
              <w:rPr>
                <w:rFonts w:eastAsia="Calibri"/>
                <w:b/>
                <w:lang w:eastAsia="en-US"/>
              </w:rPr>
            </w:pPr>
            <w:r w:rsidRPr="009322F0">
              <w:rPr>
                <w:lang w:eastAsia="en-US"/>
              </w:rPr>
              <w:t>в) стихийное бедствие.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pStyle w:val="FR1"/>
              <w:spacing w:before="0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 xml:space="preserve">Силу   колебаний   земной   поверхности определяют по шкале </w:t>
            </w:r>
          </w:p>
          <w:p w:rsidR="009322F0" w:rsidRPr="009322F0" w:rsidRDefault="009322F0" w:rsidP="00CC644F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а) Ч. Рихтера</w:t>
            </w:r>
          </w:p>
          <w:p w:rsidR="009322F0" w:rsidRPr="009322F0" w:rsidRDefault="009322F0" w:rsidP="00CC644F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б) А. Цельсия</w:t>
            </w:r>
          </w:p>
          <w:p w:rsidR="009322F0" w:rsidRPr="009322F0" w:rsidRDefault="009322F0" w:rsidP="00CC644F">
            <w:pPr>
              <w:rPr>
                <w:rFonts w:eastAsia="Calibri"/>
                <w:b/>
                <w:lang w:eastAsia="en-US"/>
              </w:rPr>
            </w:pPr>
            <w:r w:rsidRPr="009322F0">
              <w:rPr>
                <w:lang w:eastAsia="en-US"/>
              </w:rPr>
              <w:t>в) Т. Кельвина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pStyle w:val="FR1"/>
              <w:spacing w:before="0"/>
              <w:ind w:left="6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 xml:space="preserve">Опасности, относящиеся к </w:t>
            </w:r>
            <w:proofErr w:type="gramStart"/>
            <w:r w:rsidRPr="009322F0">
              <w:rPr>
                <w:b/>
                <w:sz w:val="24"/>
                <w:szCs w:val="24"/>
                <w:lang w:eastAsia="en-US"/>
              </w:rPr>
              <w:t>социальным</w:t>
            </w:r>
            <w:proofErr w:type="gramEnd"/>
            <w:r w:rsidRPr="009322F0">
              <w:rPr>
                <w:b/>
                <w:sz w:val="24"/>
                <w:szCs w:val="24"/>
                <w:lang w:eastAsia="en-US"/>
              </w:rPr>
              <w:t>:</w:t>
            </w:r>
          </w:p>
          <w:p w:rsidR="009322F0" w:rsidRPr="009322F0" w:rsidRDefault="009322F0" w:rsidP="00CC644F">
            <w:pPr>
              <w:pStyle w:val="FR1"/>
              <w:numPr>
                <w:ilvl w:val="0"/>
                <w:numId w:val="7"/>
              </w:numPr>
              <w:tabs>
                <w:tab w:val="num" w:pos="366"/>
              </w:tabs>
              <w:spacing w:before="0"/>
              <w:ind w:left="366"/>
              <w:rPr>
                <w:sz w:val="24"/>
                <w:szCs w:val="24"/>
                <w:lang w:eastAsia="en-US"/>
              </w:rPr>
            </w:pPr>
            <w:proofErr w:type="gramStart"/>
            <w:r w:rsidRPr="009322F0">
              <w:rPr>
                <w:sz w:val="24"/>
                <w:szCs w:val="24"/>
                <w:lang w:eastAsia="en-US"/>
              </w:rPr>
              <w:t>угрожающие</w:t>
            </w:r>
            <w:proofErr w:type="gramEnd"/>
            <w:r w:rsidRPr="009322F0">
              <w:rPr>
                <w:sz w:val="24"/>
                <w:szCs w:val="24"/>
                <w:lang w:eastAsia="en-US"/>
              </w:rPr>
              <w:t xml:space="preserve"> только здоровью людей;</w:t>
            </w:r>
          </w:p>
          <w:p w:rsidR="009322F0" w:rsidRPr="009322F0" w:rsidRDefault="009322F0" w:rsidP="00CC644F">
            <w:pPr>
              <w:pStyle w:val="FR1"/>
              <w:numPr>
                <w:ilvl w:val="0"/>
                <w:numId w:val="7"/>
              </w:numPr>
              <w:tabs>
                <w:tab w:val="num" w:pos="366"/>
              </w:tabs>
              <w:spacing w:before="0"/>
              <w:ind w:left="366"/>
              <w:rPr>
                <w:sz w:val="24"/>
                <w:szCs w:val="24"/>
                <w:lang w:eastAsia="en-US"/>
              </w:rPr>
            </w:pPr>
            <w:proofErr w:type="gramStart"/>
            <w:r w:rsidRPr="009322F0">
              <w:rPr>
                <w:sz w:val="24"/>
                <w:szCs w:val="24"/>
                <w:lang w:eastAsia="en-US"/>
              </w:rPr>
              <w:t>не представляющие угрозу для жизни;</w:t>
            </w:r>
            <w:proofErr w:type="gramEnd"/>
          </w:p>
          <w:p w:rsidR="009322F0" w:rsidRPr="009322F0" w:rsidRDefault="009322F0" w:rsidP="00CC644F">
            <w:pPr>
              <w:pStyle w:val="FR1"/>
              <w:numPr>
                <w:ilvl w:val="0"/>
                <w:numId w:val="7"/>
              </w:numPr>
              <w:tabs>
                <w:tab w:val="num" w:pos="366"/>
              </w:tabs>
              <w:spacing w:before="0"/>
              <w:ind w:left="366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получившие распространение в обществе, угрожающие жизни и здоровью людей.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</w:p>
        </w:tc>
      </w:tr>
      <w:tr w:rsidR="009322F0" w:rsidRP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pStyle w:val="FR1"/>
              <w:spacing w:before="0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В РФ уголовной ответственности подлежит лицо, достигшее ко времени совершения преступления  возраста:</w:t>
            </w:r>
          </w:p>
          <w:p w:rsidR="009322F0" w:rsidRPr="009322F0" w:rsidRDefault="009322F0" w:rsidP="00CC644F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а) 12</w:t>
            </w:r>
          </w:p>
          <w:p w:rsidR="009322F0" w:rsidRPr="009322F0" w:rsidRDefault="009322F0" w:rsidP="00CC644F">
            <w:pPr>
              <w:pStyle w:val="FR1"/>
              <w:spacing w:before="0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б) 18</w:t>
            </w:r>
          </w:p>
          <w:p w:rsidR="009322F0" w:rsidRPr="009322F0" w:rsidRDefault="009322F0" w:rsidP="00CC644F">
            <w:pPr>
              <w:pStyle w:val="FR1"/>
              <w:tabs>
                <w:tab w:val="num" w:pos="1080"/>
              </w:tabs>
              <w:spacing w:before="0"/>
              <w:rPr>
                <w:sz w:val="24"/>
                <w:szCs w:val="24"/>
                <w:lang w:eastAsia="en-US"/>
              </w:rPr>
            </w:pPr>
            <w:r w:rsidRPr="009322F0">
              <w:rPr>
                <w:sz w:val="24"/>
                <w:szCs w:val="24"/>
                <w:lang w:eastAsia="en-US"/>
              </w:rPr>
              <w:t>в) 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</w:p>
        </w:tc>
      </w:tr>
      <w:tr w:rsidR="009322F0" w:rsidTr="009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F0" w:rsidRPr="009322F0" w:rsidRDefault="009322F0" w:rsidP="00CC644F">
            <w:pPr>
              <w:numPr>
                <w:ilvl w:val="0"/>
                <w:numId w:val="6"/>
              </w:num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pStyle w:val="FR1"/>
              <w:spacing w:before="0"/>
              <w:rPr>
                <w:b/>
                <w:sz w:val="24"/>
                <w:szCs w:val="24"/>
                <w:lang w:eastAsia="en-US"/>
              </w:rPr>
            </w:pPr>
            <w:r w:rsidRPr="009322F0">
              <w:rPr>
                <w:b/>
                <w:sz w:val="24"/>
                <w:szCs w:val="24"/>
                <w:lang w:eastAsia="en-US"/>
              </w:rPr>
              <w:t>Завладение чужим имуществом путем обмана…</w:t>
            </w:r>
          </w:p>
          <w:p w:rsidR="009322F0" w:rsidRPr="009322F0" w:rsidRDefault="009322F0" w:rsidP="00CC644F">
            <w:pPr>
              <w:pStyle w:val="FR1"/>
              <w:spacing w:before="0"/>
              <w:rPr>
                <w:noProof/>
                <w:sz w:val="24"/>
                <w:szCs w:val="24"/>
                <w:lang w:eastAsia="en-US"/>
              </w:rPr>
            </w:pPr>
            <w:r w:rsidRPr="009322F0">
              <w:rPr>
                <w:noProof/>
                <w:sz w:val="24"/>
                <w:szCs w:val="24"/>
                <w:lang w:eastAsia="en-US"/>
              </w:rPr>
              <w:t xml:space="preserve">а) </w:t>
            </w:r>
            <w:r w:rsidRPr="009322F0">
              <w:rPr>
                <w:sz w:val="24"/>
                <w:szCs w:val="24"/>
                <w:lang w:eastAsia="en-US"/>
              </w:rPr>
              <w:t>кража</w:t>
            </w:r>
          </w:p>
          <w:p w:rsidR="009322F0" w:rsidRPr="009322F0" w:rsidRDefault="009322F0" w:rsidP="00CC644F">
            <w:pPr>
              <w:pStyle w:val="FR1"/>
              <w:spacing w:before="0"/>
              <w:rPr>
                <w:noProof/>
                <w:sz w:val="24"/>
                <w:szCs w:val="24"/>
                <w:lang w:eastAsia="en-US"/>
              </w:rPr>
            </w:pPr>
            <w:r w:rsidRPr="009322F0">
              <w:rPr>
                <w:noProof/>
                <w:sz w:val="24"/>
                <w:szCs w:val="24"/>
                <w:lang w:eastAsia="en-US"/>
              </w:rPr>
              <w:t xml:space="preserve">б) </w:t>
            </w:r>
            <w:r w:rsidRPr="009322F0">
              <w:rPr>
                <w:sz w:val="24"/>
                <w:szCs w:val="24"/>
                <w:lang w:eastAsia="en-US"/>
              </w:rPr>
              <w:t xml:space="preserve">мошенничество </w:t>
            </w:r>
          </w:p>
          <w:p w:rsidR="009322F0" w:rsidRPr="009322F0" w:rsidRDefault="009322F0" w:rsidP="00CC644F">
            <w:pPr>
              <w:pStyle w:val="FR1"/>
              <w:tabs>
                <w:tab w:val="num" w:pos="1080"/>
              </w:tabs>
              <w:spacing w:before="0"/>
              <w:rPr>
                <w:sz w:val="24"/>
                <w:szCs w:val="24"/>
                <w:lang w:eastAsia="en-US"/>
              </w:rPr>
            </w:pPr>
            <w:r w:rsidRPr="009322F0">
              <w:rPr>
                <w:noProof/>
                <w:sz w:val="24"/>
                <w:szCs w:val="24"/>
                <w:lang w:eastAsia="en-US"/>
              </w:rPr>
              <w:t xml:space="preserve">в) </w:t>
            </w:r>
            <w:r w:rsidRPr="009322F0">
              <w:rPr>
                <w:sz w:val="24"/>
                <w:szCs w:val="24"/>
                <w:lang w:eastAsia="en-US"/>
              </w:rPr>
              <w:t>грабеж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Pr="009322F0" w:rsidRDefault="009322F0" w:rsidP="00CC644F">
            <w:pPr>
              <w:rPr>
                <w:rFonts w:eastAsia="Calibri"/>
                <w:lang w:eastAsia="en-US"/>
              </w:rPr>
            </w:pPr>
            <w:r w:rsidRPr="009322F0">
              <w:rPr>
                <w:lang w:eastAsia="en-US"/>
              </w:rPr>
              <w:t>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F0" w:rsidRDefault="009322F0" w:rsidP="00CC644F">
            <w:pPr>
              <w:rPr>
                <w:rFonts w:eastAsia="Calibri"/>
                <w:lang w:eastAsia="en-US"/>
              </w:rPr>
            </w:pPr>
          </w:p>
        </w:tc>
      </w:tr>
    </w:tbl>
    <w:p w:rsidR="00F67838" w:rsidRDefault="00F67838" w:rsidP="00F67838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F67838" w:rsidRPr="00E334C3" w:rsidRDefault="00F67838"/>
    <w:sectPr w:rsidR="00F67838" w:rsidRPr="00E334C3" w:rsidSect="008B2EDF">
      <w:headerReference w:type="default" r:id="rId8"/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E99" w:rsidRDefault="00947E99" w:rsidP="00F7569D">
      <w:r>
        <w:separator/>
      </w:r>
    </w:p>
  </w:endnote>
  <w:endnote w:type="continuationSeparator" w:id="0">
    <w:p w:rsidR="00947E99" w:rsidRDefault="00947E99" w:rsidP="00F75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E99" w:rsidRDefault="00947E99" w:rsidP="00F7569D">
      <w:r>
        <w:separator/>
      </w:r>
    </w:p>
  </w:footnote>
  <w:footnote w:type="continuationSeparator" w:id="0">
    <w:p w:rsidR="00947E99" w:rsidRDefault="00947E99" w:rsidP="00F75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022291"/>
      <w:docPartObj>
        <w:docPartGallery w:val="Page Numbers (Top of Page)"/>
        <w:docPartUnique/>
      </w:docPartObj>
    </w:sdtPr>
    <w:sdtContent>
      <w:p w:rsidR="008B2EDF" w:rsidRDefault="00573AC8">
        <w:pPr>
          <w:pStyle w:val="aa"/>
          <w:jc w:val="center"/>
        </w:pPr>
        <w:fldSimple w:instr=" PAGE   \* MERGEFORMAT ">
          <w:r w:rsidR="000054FE">
            <w:rPr>
              <w:noProof/>
            </w:rPr>
            <w:t>6</w:t>
          </w:r>
        </w:fldSimple>
      </w:p>
    </w:sdtContent>
  </w:sdt>
  <w:p w:rsidR="00222079" w:rsidRDefault="0022207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EDF" w:rsidRDefault="008B2EDF">
    <w:pPr>
      <w:pStyle w:val="aa"/>
      <w:jc w:val="center"/>
    </w:pPr>
  </w:p>
  <w:p w:rsidR="008B2EDF" w:rsidRDefault="008B2ED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27C"/>
    <w:multiLevelType w:val="hybridMultilevel"/>
    <w:tmpl w:val="F6F016B8"/>
    <w:lvl w:ilvl="0" w:tplc="80F0DB86">
      <w:start w:val="1"/>
      <w:numFmt w:val="decimal"/>
      <w:lvlText w:val="%1."/>
      <w:lvlJc w:val="left"/>
      <w:pPr>
        <w:tabs>
          <w:tab w:val="num" w:pos="721"/>
        </w:tabs>
        <w:ind w:left="-16" w:firstLine="28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7015"/>
    <w:multiLevelType w:val="hybridMultilevel"/>
    <w:tmpl w:val="20E8B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A02E3"/>
    <w:multiLevelType w:val="hybridMultilevel"/>
    <w:tmpl w:val="C53C1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56D1E"/>
    <w:multiLevelType w:val="hybridMultilevel"/>
    <w:tmpl w:val="E666787A"/>
    <w:lvl w:ilvl="0" w:tplc="EFD2086E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D14BE"/>
    <w:multiLevelType w:val="hybridMultilevel"/>
    <w:tmpl w:val="248EC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C606F"/>
    <w:multiLevelType w:val="hybridMultilevel"/>
    <w:tmpl w:val="1CC40A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96662E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054E9"/>
    <w:multiLevelType w:val="hybridMultilevel"/>
    <w:tmpl w:val="1F927134"/>
    <w:lvl w:ilvl="0" w:tplc="669E5BDE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E55B35"/>
    <w:multiLevelType w:val="hybridMultilevel"/>
    <w:tmpl w:val="83A6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F7FDB"/>
    <w:multiLevelType w:val="hybridMultilevel"/>
    <w:tmpl w:val="74C62C92"/>
    <w:lvl w:ilvl="0" w:tplc="64C2C7D2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F204D"/>
    <w:multiLevelType w:val="hybridMultilevel"/>
    <w:tmpl w:val="1E1A3E52"/>
    <w:lvl w:ilvl="0" w:tplc="43B2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A903B7"/>
    <w:multiLevelType w:val="hybridMultilevel"/>
    <w:tmpl w:val="5A7E01D6"/>
    <w:lvl w:ilvl="0" w:tplc="80F0DB86">
      <w:start w:val="1"/>
      <w:numFmt w:val="decimal"/>
      <w:lvlText w:val="%1."/>
      <w:lvlJc w:val="left"/>
      <w:pPr>
        <w:tabs>
          <w:tab w:val="num" w:pos="2433"/>
        </w:tabs>
        <w:ind w:left="1696" w:firstLine="284"/>
      </w:pPr>
    </w:lvl>
    <w:lvl w:ilvl="1" w:tplc="04190019" w:tentative="1">
      <w:start w:val="1"/>
      <w:numFmt w:val="lowerLetter"/>
      <w:lvlText w:val="%2."/>
      <w:lvlJc w:val="left"/>
      <w:pPr>
        <w:ind w:left="3152" w:hanging="360"/>
      </w:pPr>
    </w:lvl>
    <w:lvl w:ilvl="2" w:tplc="0419001B" w:tentative="1">
      <w:start w:val="1"/>
      <w:numFmt w:val="lowerRoman"/>
      <w:lvlText w:val="%3."/>
      <w:lvlJc w:val="right"/>
      <w:pPr>
        <w:ind w:left="3872" w:hanging="180"/>
      </w:pPr>
    </w:lvl>
    <w:lvl w:ilvl="3" w:tplc="0419000F" w:tentative="1">
      <w:start w:val="1"/>
      <w:numFmt w:val="decimal"/>
      <w:lvlText w:val="%4."/>
      <w:lvlJc w:val="left"/>
      <w:pPr>
        <w:ind w:left="4592" w:hanging="360"/>
      </w:pPr>
    </w:lvl>
    <w:lvl w:ilvl="4" w:tplc="04190019" w:tentative="1">
      <w:start w:val="1"/>
      <w:numFmt w:val="lowerLetter"/>
      <w:lvlText w:val="%5."/>
      <w:lvlJc w:val="left"/>
      <w:pPr>
        <w:ind w:left="5312" w:hanging="360"/>
      </w:pPr>
    </w:lvl>
    <w:lvl w:ilvl="5" w:tplc="0419001B" w:tentative="1">
      <w:start w:val="1"/>
      <w:numFmt w:val="lowerRoman"/>
      <w:lvlText w:val="%6."/>
      <w:lvlJc w:val="right"/>
      <w:pPr>
        <w:ind w:left="6032" w:hanging="180"/>
      </w:pPr>
    </w:lvl>
    <w:lvl w:ilvl="6" w:tplc="0419000F" w:tentative="1">
      <w:start w:val="1"/>
      <w:numFmt w:val="decimal"/>
      <w:lvlText w:val="%7."/>
      <w:lvlJc w:val="left"/>
      <w:pPr>
        <w:ind w:left="6752" w:hanging="360"/>
      </w:pPr>
    </w:lvl>
    <w:lvl w:ilvl="7" w:tplc="04190019" w:tentative="1">
      <w:start w:val="1"/>
      <w:numFmt w:val="lowerLetter"/>
      <w:lvlText w:val="%8."/>
      <w:lvlJc w:val="left"/>
      <w:pPr>
        <w:ind w:left="7472" w:hanging="360"/>
      </w:pPr>
    </w:lvl>
    <w:lvl w:ilvl="8" w:tplc="0419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11">
    <w:nsid w:val="335D36B5"/>
    <w:multiLevelType w:val="hybridMultilevel"/>
    <w:tmpl w:val="C53C1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B3828"/>
    <w:multiLevelType w:val="hybridMultilevel"/>
    <w:tmpl w:val="E666787A"/>
    <w:lvl w:ilvl="0" w:tplc="EFD2086E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36A69"/>
    <w:multiLevelType w:val="hybridMultilevel"/>
    <w:tmpl w:val="1B9ED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C874DF"/>
    <w:multiLevelType w:val="hybridMultilevel"/>
    <w:tmpl w:val="A71E99F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A32B05"/>
    <w:multiLevelType w:val="hybridMultilevel"/>
    <w:tmpl w:val="0B087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B42063"/>
    <w:multiLevelType w:val="hybridMultilevel"/>
    <w:tmpl w:val="3D404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E64165"/>
    <w:multiLevelType w:val="hybridMultilevel"/>
    <w:tmpl w:val="E666787A"/>
    <w:lvl w:ilvl="0" w:tplc="EFD2086E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29178C"/>
    <w:multiLevelType w:val="hybridMultilevel"/>
    <w:tmpl w:val="3522C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C552C9"/>
    <w:multiLevelType w:val="hybridMultilevel"/>
    <w:tmpl w:val="4A9CC1F2"/>
    <w:lvl w:ilvl="0" w:tplc="08841E02">
      <w:start w:val="5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9A6C71"/>
    <w:multiLevelType w:val="hybridMultilevel"/>
    <w:tmpl w:val="ED9CFA2C"/>
    <w:lvl w:ilvl="0" w:tplc="EFD2086E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5D1A7A"/>
    <w:multiLevelType w:val="hybridMultilevel"/>
    <w:tmpl w:val="E5D230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C57C8F"/>
    <w:multiLevelType w:val="hybridMultilevel"/>
    <w:tmpl w:val="8A4C1ACE"/>
    <w:lvl w:ilvl="0" w:tplc="4D727F66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5D202392">
      <w:start w:val="1"/>
      <w:numFmt w:val="decimal"/>
      <w:lvlText w:val="%2."/>
      <w:lvlJc w:val="left"/>
      <w:pPr>
        <w:tabs>
          <w:tab w:val="num" w:pos="737"/>
        </w:tabs>
        <w:ind w:left="0" w:firstLine="284"/>
      </w:pPr>
    </w:lvl>
    <w:lvl w:ilvl="2" w:tplc="80F0DB86">
      <w:start w:val="1"/>
      <w:numFmt w:val="decimal"/>
      <w:lvlText w:val="%3."/>
      <w:lvlJc w:val="left"/>
      <w:pPr>
        <w:tabs>
          <w:tab w:val="num" w:pos="721"/>
        </w:tabs>
        <w:ind w:left="-16" w:firstLine="284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4E5FDC"/>
    <w:multiLevelType w:val="hybridMultilevel"/>
    <w:tmpl w:val="E666787A"/>
    <w:lvl w:ilvl="0" w:tplc="EFD2086E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E859E0"/>
    <w:multiLevelType w:val="hybridMultilevel"/>
    <w:tmpl w:val="52643164"/>
    <w:lvl w:ilvl="0" w:tplc="30F23A48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271971"/>
    <w:multiLevelType w:val="hybridMultilevel"/>
    <w:tmpl w:val="FDEC0EDE"/>
    <w:lvl w:ilvl="0" w:tplc="7A96662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2C5672"/>
    <w:multiLevelType w:val="hybridMultilevel"/>
    <w:tmpl w:val="1E808820"/>
    <w:lvl w:ilvl="0" w:tplc="187E132A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665AE8"/>
    <w:multiLevelType w:val="hybridMultilevel"/>
    <w:tmpl w:val="A4805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96F60"/>
    <w:multiLevelType w:val="hybridMultilevel"/>
    <w:tmpl w:val="EDCA2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07432E"/>
    <w:multiLevelType w:val="hybridMultilevel"/>
    <w:tmpl w:val="E666787A"/>
    <w:lvl w:ilvl="0" w:tplc="EFD2086E">
      <w:start w:val="1"/>
      <w:numFmt w:val="decimal"/>
      <w:lvlText w:val="%1."/>
      <w:lvlJc w:val="left"/>
      <w:pPr>
        <w:tabs>
          <w:tab w:val="num" w:pos="737"/>
        </w:tabs>
        <w:ind w:left="0" w:firstLine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9"/>
  </w:num>
  <w:num w:numId="14">
    <w:abstractNumId w:val="24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0"/>
  </w:num>
  <w:num w:numId="34">
    <w:abstractNumId w:val="10"/>
  </w:num>
  <w:num w:numId="35">
    <w:abstractNumId w:val="3"/>
  </w:num>
  <w:num w:numId="36">
    <w:abstractNumId w:val="29"/>
  </w:num>
  <w:num w:numId="37">
    <w:abstractNumId w:val="17"/>
  </w:num>
  <w:num w:numId="38">
    <w:abstractNumId w:val="12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6B8"/>
    <w:rsid w:val="000054FE"/>
    <w:rsid w:val="00024E6D"/>
    <w:rsid w:val="000D7E88"/>
    <w:rsid w:val="002133CF"/>
    <w:rsid w:val="00222079"/>
    <w:rsid w:val="002D1AED"/>
    <w:rsid w:val="0031342B"/>
    <w:rsid w:val="00371FC3"/>
    <w:rsid w:val="0039581A"/>
    <w:rsid w:val="003B3552"/>
    <w:rsid w:val="003B3FD4"/>
    <w:rsid w:val="003C1DD0"/>
    <w:rsid w:val="003D4E24"/>
    <w:rsid w:val="003E084B"/>
    <w:rsid w:val="00432535"/>
    <w:rsid w:val="004C0560"/>
    <w:rsid w:val="004F788A"/>
    <w:rsid w:val="00513A07"/>
    <w:rsid w:val="00573AC8"/>
    <w:rsid w:val="00584D4B"/>
    <w:rsid w:val="00620F8E"/>
    <w:rsid w:val="006637E6"/>
    <w:rsid w:val="00696736"/>
    <w:rsid w:val="00757029"/>
    <w:rsid w:val="0080209A"/>
    <w:rsid w:val="00896750"/>
    <w:rsid w:val="008A19A6"/>
    <w:rsid w:val="008B2EDF"/>
    <w:rsid w:val="008C6B1A"/>
    <w:rsid w:val="008D19EB"/>
    <w:rsid w:val="009167B6"/>
    <w:rsid w:val="009322F0"/>
    <w:rsid w:val="00941782"/>
    <w:rsid w:val="00946E62"/>
    <w:rsid w:val="00947E99"/>
    <w:rsid w:val="00AD3AC0"/>
    <w:rsid w:val="00AE65B2"/>
    <w:rsid w:val="00B53F23"/>
    <w:rsid w:val="00C50839"/>
    <w:rsid w:val="00C76A54"/>
    <w:rsid w:val="00C82893"/>
    <w:rsid w:val="00CC644F"/>
    <w:rsid w:val="00CF3C33"/>
    <w:rsid w:val="00D03FE0"/>
    <w:rsid w:val="00D05BE7"/>
    <w:rsid w:val="00D207F0"/>
    <w:rsid w:val="00D32976"/>
    <w:rsid w:val="00D33120"/>
    <w:rsid w:val="00D414A1"/>
    <w:rsid w:val="00D747C5"/>
    <w:rsid w:val="00DD49E3"/>
    <w:rsid w:val="00E03BD2"/>
    <w:rsid w:val="00E0736A"/>
    <w:rsid w:val="00E334C3"/>
    <w:rsid w:val="00E46F76"/>
    <w:rsid w:val="00E81497"/>
    <w:rsid w:val="00EA375D"/>
    <w:rsid w:val="00EB0EC7"/>
    <w:rsid w:val="00EB6DCB"/>
    <w:rsid w:val="00F019BC"/>
    <w:rsid w:val="00F254F5"/>
    <w:rsid w:val="00F416B8"/>
    <w:rsid w:val="00F50B6F"/>
    <w:rsid w:val="00F67838"/>
    <w:rsid w:val="00F7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3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416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F416B8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F416B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1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6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11"/>
    <w:unhideWhenUsed/>
    <w:rsid w:val="00F416B8"/>
    <w:pPr>
      <w:shd w:val="clear" w:color="auto" w:fill="FFFFFF"/>
      <w:spacing w:line="211" w:lineRule="exact"/>
      <w:ind w:hanging="340"/>
      <w:jc w:val="both"/>
    </w:pPr>
    <w:rPr>
      <w:rFonts w:eastAsia="Arial Unicode MS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F41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F416B8"/>
    <w:rPr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F416B8"/>
    <w:pPr>
      <w:shd w:val="clear" w:color="auto" w:fill="FFFFFF"/>
      <w:spacing w:after="120" w:line="240" w:lineRule="atLeas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6"/>
    <w:locked/>
    <w:rsid w:val="00F416B8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msonormalbullet3gif">
    <w:name w:val="msonormalbullet3.gif"/>
    <w:basedOn w:val="a"/>
    <w:rsid w:val="00F416B8"/>
    <w:pPr>
      <w:spacing w:before="100" w:beforeAutospacing="1" w:after="100" w:afterAutospacing="1"/>
    </w:pPr>
  </w:style>
  <w:style w:type="paragraph" w:customStyle="1" w:styleId="FR1">
    <w:name w:val="FR1"/>
    <w:rsid w:val="00F67838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F6783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513A07"/>
    <w:rPr>
      <w:strike w:val="0"/>
      <w:dstrike w:val="0"/>
      <w:color w:val="7C7C7C"/>
      <w:u w:val="none"/>
      <w:effect w:val="none"/>
    </w:rPr>
  </w:style>
  <w:style w:type="paragraph" w:styleId="aa">
    <w:name w:val="header"/>
    <w:basedOn w:val="a"/>
    <w:link w:val="ab"/>
    <w:uiPriority w:val="99"/>
    <w:unhideWhenUsed/>
    <w:rsid w:val="00F756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756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7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semiHidden/>
    <w:unhideWhenUsed/>
    <w:rsid w:val="00E46F7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0736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7C74-7567-41EC-8FEF-A6AB6B27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</cp:lastModifiedBy>
  <cp:revision>6</cp:revision>
  <dcterms:created xsi:type="dcterms:W3CDTF">2016-10-19T09:06:00Z</dcterms:created>
  <dcterms:modified xsi:type="dcterms:W3CDTF">2016-10-30T19:10:00Z</dcterms:modified>
</cp:coreProperties>
</file>