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ayout w:type="fixed"/>
        <w:tblLook w:val="04A0"/>
      </w:tblPr>
      <w:tblGrid>
        <w:gridCol w:w="4537"/>
        <w:gridCol w:w="564"/>
        <w:gridCol w:w="4823"/>
      </w:tblGrid>
      <w:tr w:rsidR="00CF207D" w:rsidRPr="00AC7DF7" w:rsidTr="00121567">
        <w:trPr>
          <w:trHeight w:val="3390"/>
        </w:trPr>
        <w:tc>
          <w:tcPr>
            <w:tcW w:w="4537" w:type="dxa"/>
          </w:tcPr>
          <w:p w:rsidR="00CF207D" w:rsidRPr="006D5F26" w:rsidRDefault="00CF207D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02D3">
              <w:rPr>
                <w:rFonts w:ascii="Times New Roman" w:hAnsi="Times New Roman"/>
                <w:sz w:val="24"/>
                <w:szCs w:val="24"/>
              </w:rPr>
              <w:t xml:space="preserve"> НАУКИ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МОЛОДЕЖНОЙ ПОЛИТИКИ </w:t>
            </w:r>
            <w:r w:rsidRPr="009A02D3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:rsidR="00CF207D" w:rsidRPr="009A02D3" w:rsidRDefault="00CF207D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07D" w:rsidRPr="009A02D3" w:rsidRDefault="00CF207D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</w:t>
            </w:r>
          </w:p>
          <w:p w:rsidR="00CF207D" w:rsidRPr="009A02D3" w:rsidRDefault="00CF207D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:rsidR="00CF207D" w:rsidRPr="009A02D3" w:rsidRDefault="00CF207D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>
              <w:rPr>
                <w:rFonts w:ascii="Times New Roman" w:hAnsi="Times New Roman"/>
                <w:sz w:val="24"/>
                <w:szCs w:val="24"/>
              </w:rPr>
              <w:t>РАЗВИТИЯ ОДАРЕННОСТИ</w:t>
            </w:r>
            <w:r w:rsidRPr="009A02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F207D" w:rsidRPr="009A02D3" w:rsidRDefault="00CF207D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07D" w:rsidRPr="009A02D3" w:rsidRDefault="00CF207D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>350000 г. Краснодар,</w:t>
            </w:r>
          </w:p>
          <w:p w:rsidR="00CF207D" w:rsidRPr="009A02D3" w:rsidRDefault="00CF207D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>ул. Красная, 76</w:t>
            </w:r>
          </w:p>
          <w:p w:rsidR="00CF207D" w:rsidRPr="009A02D3" w:rsidRDefault="00CF207D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>тел. 259-84-01</w:t>
            </w:r>
          </w:p>
          <w:p w:rsidR="00CF207D" w:rsidRPr="008A392A" w:rsidRDefault="00CF207D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A392A">
              <w:rPr>
                <w:rFonts w:ascii="Times New Roman" w:hAnsi="Times New Roman"/>
                <w:sz w:val="24"/>
                <w:szCs w:val="24"/>
              </w:rPr>
              <w:t>-</w:t>
            </w:r>
            <w:r w:rsidRPr="009A02D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A392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A02D3">
              <w:rPr>
                <w:rFonts w:ascii="Times New Roman" w:hAnsi="Times New Roman"/>
                <w:sz w:val="24"/>
                <w:szCs w:val="24"/>
                <w:lang w:val="en-US"/>
              </w:rPr>
              <w:t>cdodd</w:t>
            </w:r>
            <w:proofErr w:type="spellEnd"/>
            <w:r w:rsidRPr="008A392A">
              <w:rPr>
                <w:rFonts w:ascii="Times New Roman" w:hAnsi="Times New Roman"/>
                <w:sz w:val="24"/>
                <w:szCs w:val="24"/>
              </w:rPr>
              <w:t>@</w:t>
            </w:r>
            <w:r w:rsidRPr="009A02D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A39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A02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F207D" w:rsidRPr="006D5F26" w:rsidRDefault="00CF207D" w:rsidP="001215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F207D" w:rsidRPr="00AC7DF7" w:rsidRDefault="00CF207D" w:rsidP="001215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CF207D" w:rsidRPr="00AC7DF7" w:rsidRDefault="00CF207D" w:rsidP="00121567">
            <w:pPr>
              <w:tabs>
                <w:tab w:val="left" w:pos="563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7DF7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CF207D" w:rsidRPr="00AC7DF7" w:rsidRDefault="00CF207D" w:rsidP="00121567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DF7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литературе</w:t>
            </w:r>
          </w:p>
          <w:p w:rsidR="00CF207D" w:rsidRPr="00AC7DF7" w:rsidRDefault="00CF207D" w:rsidP="00121567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07D" w:rsidRPr="00AC7DF7" w:rsidRDefault="00CF207D" w:rsidP="00121567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DF7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C7DF7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C7DF7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CF207D" w:rsidRPr="00AC7DF7" w:rsidRDefault="00CF207D" w:rsidP="00121567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07D" w:rsidRPr="00AC7DF7" w:rsidRDefault="00CF207D" w:rsidP="00121567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DF7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  <w:p w:rsidR="00CF207D" w:rsidRPr="00AC7DF7" w:rsidRDefault="00CF207D" w:rsidP="00121567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07D" w:rsidRPr="00AC7DF7" w:rsidRDefault="00CF207D" w:rsidP="00121567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  <w:r w:rsidRPr="00AC7DF7">
              <w:rPr>
                <w:rFonts w:ascii="Times New Roman" w:hAnsi="Times New Roman"/>
                <w:b/>
                <w:sz w:val="24"/>
                <w:szCs w:val="24"/>
              </w:rPr>
              <w:t>, задания</w:t>
            </w:r>
          </w:p>
          <w:p w:rsidR="00CF207D" w:rsidRPr="00AC7DF7" w:rsidRDefault="00CF207D" w:rsidP="00121567">
            <w:pPr>
              <w:tabs>
                <w:tab w:val="left" w:pos="563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07D" w:rsidRPr="00AC7DF7" w:rsidRDefault="00CF207D" w:rsidP="00121567">
            <w:pPr>
              <w:tabs>
                <w:tab w:val="left" w:pos="563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07D" w:rsidRPr="00AC7DF7" w:rsidRDefault="00CF207D" w:rsidP="00121567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F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A1526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предметно-методической комиссии: </w:t>
            </w:r>
            <w:proofErr w:type="spellStart"/>
            <w:r w:rsidRPr="00A15264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A15264">
              <w:rPr>
                <w:rFonts w:ascii="Times New Roman" w:hAnsi="Times New Roman" w:cs="Times New Roman"/>
                <w:sz w:val="24"/>
                <w:szCs w:val="24"/>
              </w:rPr>
              <w:t xml:space="preserve"> Е.А., д.ф.н., доцент</w:t>
            </w:r>
          </w:p>
          <w:p w:rsidR="00CF207D" w:rsidRPr="00AC7DF7" w:rsidRDefault="00CF207D" w:rsidP="0012156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D04CA" w:rsidRPr="00CF207D" w:rsidRDefault="009D04CA" w:rsidP="00CF207D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Творческое задание</w:t>
      </w:r>
    </w:p>
    <w:p w:rsidR="009D04CA" w:rsidRPr="00940DC7" w:rsidRDefault="009D04CA" w:rsidP="009D04C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267A17" w:rsidRPr="00A10E65" w:rsidRDefault="009D04CA" w:rsidP="00CF207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A17">
        <w:rPr>
          <w:rFonts w:ascii="Times New Roman" w:hAnsi="Times New Roman" w:cs="Times New Roman"/>
          <w:b/>
          <w:sz w:val="28"/>
          <w:szCs w:val="28"/>
        </w:rPr>
        <w:t>Представьте, что Вы</w:t>
      </w:r>
      <w:r w:rsidR="007159DE">
        <w:rPr>
          <w:rFonts w:ascii="Times New Roman" w:hAnsi="Times New Roman" w:cs="Times New Roman"/>
          <w:b/>
          <w:sz w:val="28"/>
          <w:szCs w:val="28"/>
        </w:rPr>
        <w:t xml:space="preserve"> в качестве выпускающего</w:t>
      </w:r>
      <w:r w:rsidRPr="00267A17">
        <w:rPr>
          <w:rFonts w:ascii="Times New Roman" w:hAnsi="Times New Roman" w:cs="Times New Roman"/>
          <w:b/>
          <w:sz w:val="28"/>
          <w:szCs w:val="28"/>
        </w:rPr>
        <w:t xml:space="preserve"> редактор</w:t>
      </w:r>
      <w:r w:rsidR="007159DE">
        <w:rPr>
          <w:rFonts w:ascii="Times New Roman" w:hAnsi="Times New Roman" w:cs="Times New Roman"/>
          <w:b/>
          <w:sz w:val="28"/>
          <w:szCs w:val="28"/>
        </w:rPr>
        <w:t xml:space="preserve">а готовите  новогодний </w:t>
      </w:r>
      <w:r w:rsidRPr="00267A17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267A17">
        <w:rPr>
          <w:rFonts w:ascii="Times New Roman" w:hAnsi="Times New Roman" w:cs="Times New Roman"/>
          <w:b/>
          <w:sz w:val="28"/>
          <w:szCs w:val="28"/>
        </w:rPr>
        <w:t xml:space="preserve"> литературного </w:t>
      </w:r>
      <w:r w:rsidRPr="00267A17">
        <w:rPr>
          <w:rFonts w:ascii="Times New Roman" w:hAnsi="Times New Roman" w:cs="Times New Roman"/>
          <w:b/>
          <w:sz w:val="28"/>
          <w:szCs w:val="28"/>
        </w:rPr>
        <w:t xml:space="preserve"> журнала для детей дошкольного и младшего школьного возраста</w:t>
      </w:r>
      <w:r w:rsidR="007159DE">
        <w:rPr>
          <w:rFonts w:ascii="Times New Roman" w:hAnsi="Times New Roman" w:cs="Times New Roman"/>
          <w:b/>
          <w:sz w:val="28"/>
          <w:szCs w:val="28"/>
        </w:rPr>
        <w:t>.</w:t>
      </w:r>
      <w:r w:rsidR="00267A17">
        <w:rPr>
          <w:rFonts w:ascii="Times New Roman" w:hAnsi="Times New Roman" w:cs="Times New Roman"/>
          <w:sz w:val="28"/>
          <w:szCs w:val="28"/>
        </w:rPr>
        <w:t xml:space="preserve"> </w:t>
      </w:r>
      <w:r w:rsidR="007159DE">
        <w:rPr>
          <w:rFonts w:ascii="Times New Roman" w:hAnsi="Times New Roman" w:cs="Times New Roman"/>
          <w:b/>
          <w:sz w:val="28"/>
          <w:szCs w:val="28"/>
        </w:rPr>
        <w:t xml:space="preserve"> Вам нужно выбрать одно или </w:t>
      </w:r>
      <w:r w:rsidR="00267A17" w:rsidRPr="00267A17">
        <w:rPr>
          <w:rFonts w:ascii="Times New Roman" w:hAnsi="Times New Roman" w:cs="Times New Roman"/>
          <w:b/>
          <w:sz w:val="28"/>
          <w:szCs w:val="28"/>
        </w:rPr>
        <w:t>два стихотворения на новогоднюю тему для поэтической рубрики</w:t>
      </w:r>
      <w:r w:rsidR="00A10E65">
        <w:rPr>
          <w:rFonts w:ascii="Times New Roman" w:hAnsi="Times New Roman" w:cs="Times New Roman"/>
          <w:sz w:val="28"/>
          <w:szCs w:val="28"/>
        </w:rPr>
        <w:t xml:space="preserve"> </w:t>
      </w:r>
      <w:r w:rsidR="00A10E65" w:rsidRPr="00A10E65">
        <w:rPr>
          <w:rFonts w:ascii="Times New Roman" w:hAnsi="Times New Roman" w:cs="Times New Roman"/>
          <w:b/>
          <w:sz w:val="28"/>
          <w:szCs w:val="28"/>
        </w:rPr>
        <w:t>журнала</w:t>
      </w:r>
      <w:r w:rsidR="00A10E65">
        <w:rPr>
          <w:rFonts w:ascii="Times New Roman" w:hAnsi="Times New Roman" w:cs="Times New Roman"/>
          <w:sz w:val="28"/>
          <w:szCs w:val="28"/>
        </w:rPr>
        <w:t>, которая ограничена по объему.</w:t>
      </w:r>
    </w:p>
    <w:p w:rsidR="007159DE" w:rsidRDefault="007159DE" w:rsidP="00CF20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приводятся тексты стихотворений, «присланные» в редакцию журнала разными авторами.</w:t>
      </w:r>
    </w:p>
    <w:p w:rsidR="00A10E65" w:rsidRDefault="009D04CA" w:rsidP="00CF20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E65">
        <w:rPr>
          <w:rFonts w:ascii="Times New Roman" w:hAnsi="Times New Roman" w:cs="Times New Roman"/>
          <w:b/>
          <w:sz w:val="28"/>
          <w:szCs w:val="28"/>
        </w:rPr>
        <w:t xml:space="preserve">Обоснуйте свой выбор перед главным редактором издания, дав </w:t>
      </w:r>
      <w:proofErr w:type="gramStart"/>
      <w:r w:rsidRPr="00A10E65">
        <w:rPr>
          <w:rFonts w:ascii="Times New Roman" w:hAnsi="Times New Roman" w:cs="Times New Roman"/>
          <w:b/>
          <w:sz w:val="28"/>
          <w:szCs w:val="28"/>
        </w:rPr>
        <w:t>оценку</w:t>
      </w:r>
      <w:proofErr w:type="gramEnd"/>
      <w:r w:rsidRPr="00A10E65">
        <w:rPr>
          <w:rFonts w:ascii="Times New Roman" w:hAnsi="Times New Roman" w:cs="Times New Roman"/>
          <w:b/>
          <w:sz w:val="28"/>
          <w:szCs w:val="28"/>
        </w:rPr>
        <w:t xml:space="preserve"> прежде всего художественному качеству стихотворений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4CA" w:rsidRPr="009D04CA" w:rsidRDefault="00267A17" w:rsidP="00CF20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монолог перед главным редактором журнала может иметь форму</w:t>
      </w:r>
      <w:r w:rsidR="00A10E65">
        <w:rPr>
          <w:rFonts w:ascii="Times New Roman" w:hAnsi="Times New Roman" w:cs="Times New Roman"/>
          <w:sz w:val="28"/>
          <w:szCs w:val="28"/>
        </w:rPr>
        <w:t xml:space="preserve"> устного выступления или</w:t>
      </w:r>
      <w:r>
        <w:rPr>
          <w:rFonts w:ascii="Times New Roman" w:hAnsi="Times New Roman" w:cs="Times New Roman"/>
          <w:sz w:val="28"/>
          <w:szCs w:val="28"/>
        </w:rPr>
        <w:t xml:space="preserve"> письменной рецензи</w:t>
      </w:r>
      <w:r w:rsidR="00A10E65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Не забывайте, что от выбранного жанра зависит стиль Вашего выступления. </w:t>
      </w:r>
      <w:r w:rsidR="009D04CA" w:rsidRPr="009D04CA">
        <w:rPr>
          <w:rFonts w:ascii="Times New Roman" w:hAnsi="Times New Roman" w:cs="Times New Roman"/>
          <w:sz w:val="28"/>
          <w:szCs w:val="28"/>
        </w:rPr>
        <w:t xml:space="preserve"> </w:t>
      </w:r>
      <w:r w:rsidR="00A10E65">
        <w:rPr>
          <w:rFonts w:ascii="Times New Roman" w:hAnsi="Times New Roman" w:cs="Times New Roman"/>
          <w:sz w:val="28"/>
          <w:szCs w:val="28"/>
        </w:rPr>
        <w:t>Убедите главного редактора принять Ваш выбор.</w:t>
      </w:r>
    </w:p>
    <w:p w:rsidR="009D04CA" w:rsidRPr="00940DC7" w:rsidRDefault="009D04CA" w:rsidP="009D04CA">
      <w:pPr>
        <w:spacing w:after="0"/>
        <w:ind w:firstLine="567"/>
        <w:rPr>
          <w:rFonts w:ascii="Times New Roman" w:hAnsi="Times New Roman" w:cs="Times New Roman"/>
          <w:sz w:val="10"/>
          <w:szCs w:val="10"/>
        </w:rPr>
      </w:pPr>
    </w:p>
    <w:p w:rsidR="00A10E65" w:rsidRPr="00F331EF" w:rsidRDefault="009D04CA" w:rsidP="00F331EF">
      <w:pPr>
        <w:spacing w:after="0"/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D04C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D04CA">
        <w:rPr>
          <w:rFonts w:ascii="Times New Roman" w:hAnsi="Times New Roman" w:cs="Times New Roman"/>
          <w:b/>
          <w:bCs/>
          <w:iCs/>
          <w:sz w:val="28"/>
          <w:szCs w:val="28"/>
        </w:rPr>
        <w:t>арина</w:t>
      </w:r>
      <w:r w:rsidRPr="009D04CA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9D04CA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9D04CA">
        <w:rPr>
          <w:rFonts w:ascii="Times New Roman" w:hAnsi="Times New Roman" w:cs="Times New Roman"/>
          <w:b/>
          <w:bCs/>
          <w:iCs/>
          <w:sz w:val="28"/>
          <w:szCs w:val="28"/>
        </w:rPr>
        <w:t>ородицкая</w:t>
      </w:r>
      <w:proofErr w:type="spellEnd"/>
    </w:p>
    <w:p w:rsidR="009D04CA" w:rsidRDefault="009D04CA" w:rsidP="00F331E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D04CA">
        <w:rPr>
          <w:rFonts w:ascii="Times New Roman" w:hAnsi="Times New Roman" w:cs="Times New Roman"/>
          <w:b/>
          <w:bCs/>
          <w:sz w:val="28"/>
          <w:szCs w:val="28"/>
        </w:rPr>
        <w:t xml:space="preserve"> Новый год</w:t>
      </w:r>
    </w:p>
    <w:p w:rsidR="00F331EF" w:rsidRPr="00940DC7" w:rsidRDefault="00F331EF" w:rsidP="009D04CA">
      <w:pPr>
        <w:spacing w:after="0"/>
        <w:ind w:firstLine="567"/>
        <w:rPr>
          <w:rFonts w:ascii="Times New Roman" w:hAnsi="Times New Roman" w:cs="Times New Roman"/>
          <w:b/>
          <w:bCs/>
          <w:sz w:val="10"/>
          <w:szCs w:val="10"/>
        </w:rPr>
      </w:pPr>
    </w:p>
    <w:p w:rsidR="009D04CA" w:rsidRDefault="009D04CA" w:rsidP="00F331E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D04CA">
        <w:rPr>
          <w:rFonts w:ascii="Times New Roman" w:hAnsi="Times New Roman" w:cs="Times New Roman"/>
          <w:bCs/>
          <w:sz w:val="28"/>
          <w:szCs w:val="28"/>
        </w:rPr>
        <w:t>Ты ждёшь: когда же он придёт?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</w:r>
      <w:r w:rsidR="00F331EF">
        <w:rPr>
          <w:rFonts w:ascii="Times New Roman" w:hAnsi="Times New Roman" w:cs="Times New Roman"/>
          <w:bCs/>
          <w:sz w:val="28"/>
          <w:szCs w:val="28"/>
        </w:rPr>
        <w:t>Проснёшься на заре,</w:t>
      </w:r>
      <w:r w:rsidR="00F331EF">
        <w:rPr>
          <w:rFonts w:ascii="Times New Roman" w:hAnsi="Times New Roman" w:cs="Times New Roman"/>
          <w:bCs/>
          <w:sz w:val="28"/>
          <w:szCs w:val="28"/>
        </w:rPr>
        <w:br/>
        <w:t>Всё -</w:t>
      </w:r>
      <w:r w:rsidRPr="009D04CA">
        <w:rPr>
          <w:rFonts w:ascii="Times New Roman" w:hAnsi="Times New Roman" w:cs="Times New Roman"/>
          <w:bCs/>
          <w:sz w:val="28"/>
          <w:szCs w:val="28"/>
        </w:rPr>
        <w:t xml:space="preserve"> как всегда, а Новый год</w:t>
      </w:r>
      <w:proofErr w:type="gramStart"/>
      <w:r w:rsidRPr="009D04CA">
        <w:rPr>
          <w:rFonts w:ascii="Times New Roman" w:hAnsi="Times New Roman" w:cs="Times New Roman"/>
          <w:bCs/>
          <w:sz w:val="28"/>
          <w:szCs w:val="28"/>
        </w:rPr>
        <w:br/>
        <w:t>Д</w:t>
      </w:r>
      <w:proofErr w:type="gramEnd"/>
      <w:r w:rsidRPr="009D04CA">
        <w:rPr>
          <w:rFonts w:ascii="Times New Roman" w:hAnsi="Times New Roman" w:cs="Times New Roman"/>
          <w:bCs/>
          <w:sz w:val="28"/>
          <w:szCs w:val="28"/>
        </w:rPr>
        <w:t>авно уж на дворе!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 xml:space="preserve">Всё так же с </w:t>
      </w:r>
      <w:proofErr w:type="spellStart"/>
      <w:r w:rsidRPr="009D04CA">
        <w:rPr>
          <w:rFonts w:ascii="Times New Roman" w:hAnsi="Times New Roman" w:cs="Times New Roman"/>
          <w:bCs/>
          <w:sz w:val="28"/>
          <w:szCs w:val="28"/>
        </w:rPr>
        <w:t>ёлкиных</w:t>
      </w:r>
      <w:proofErr w:type="spellEnd"/>
      <w:r w:rsidRPr="009D04CA">
        <w:rPr>
          <w:rFonts w:ascii="Times New Roman" w:hAnsi="Times New Roman" w:cs="Times New Roman"/>
          <w:bCs/>
          <w:sz w:val="28"/>
          <w:szCs w:val="28"/>
        </w:rPr>
        <w:t xml:space="preserve"> ветвей</w:t>
      </w:r>
      <w:proofErr w:type="gramStart"/>
      <w:r w:rsidRPr="009D04CA">
        <w:rPr>
          <w:rFonts w:ascii="Times New Roman" w:hAnsi="Times New Roman" w:cs="Times New Roman"/>
          <w:bCs/>
          <w:sz w:val="28"/>
          <w:szCs w:val="28"/>
        </w:rPr>
        <w:br/>
        <w:t>С</w:t>
      </w:r>
      <w:proofErr w:type="gramEnd"/>
      <w:r w:rsidRPr="009D04CA">
        <w:rPr>
          <w:rFonts w:ascii="Times New Roman" w:hAnsi="Times New Roman" w:cs="Times New Roman"/>
          <w:bCs/>
          <w:sz w:val="28"/>
          <w:szCs w:val="28"/>
        </w:rPr>
        <w:t>текает мишура,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И красный мяч блестит под ней,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Подаренный вчера…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Но за ночь выпавший снежок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Ещё так ровно-бел,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И прошлогодний пирожок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Ещё не зачерствел!</w:t>
      </w:r>
    </w:p>
    <w:p w:rsidR="00F331EF" w:rsidRDefault="00F331EF" w:rsidP="00F331E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25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D04CA" w:rsidRPr="009D04CA" w:rsidTr="00522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4CA" w:rsidRPr="009D04CA" w:rsidRDefault="009D04CA" w:rsidP="0052229C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331EF" w:rsidRPr="009D04CA" w:rsidRDefault="009D04CA" w:rsidP="00F331EF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D04CA">
        <w:rPr>
          <w:rFonts w:ascii="Times New Roman" w:hAnsi="Times New Roman" w:cs="Times New Roman"/>
          <w:b/>
          <w:bCs/>
          <w:sz w:val="28"/>
          <w:szCs w:val="28"/>
        </w:rPr>
        <w:t>Петр Синявский</w:t>
      </w:r>
    </w:p>
    <w:p w:rsidR="009D04CA" w:rsidRPr="009D04CA" w:rsidRDefault="009D04CA" w:rsidP="00F33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4CA">
        <w:rPr>
          <w:rFonts w:ascii="Times New Roman" w:hAnsi="Times New Roman" w:cs="Times New Roman"/>
          <w:b/>
          <w:bCs/>
          <w:sz w:val="28"/>
          <w:szCs w:val="28"/>
        </w:rPr>
        <w:t xml:space="preserve">Мы встречали Новый </w:t>
      </w:r>
      <w:proofErr w:type="gramStart"/>
      <w:r w:rsidRPr="009D04CA">
        <w:rPr>
          <w:rFonts w:ascii="Times New Roman" w:hAnsi="Times New Roman" w:cs="Times New Roman"/>
          <w:b/>
          <w:bCs/>
          <w:sz w:val="28"/>
          <w:szCs w:val="28"/>
        </w:rPr>
        <w:t>год</w:t>
      </w:r>
      <w:proofErr w:type="gramEnd"/>
      <w:r w:rsidRPr="009D04C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D04C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Мы встречали Новый Год –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Папа, мама, я и кот.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Я пил праздничный компот,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Взрослые – шампанское.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А ужасно важный кот</w:t>
      </w:r>
      <w:proofErr w:type="gramStart"/>
      <w:r w:rsidRPr="009D04CA">
        <w:rPr>
          <w:rFonts w:ascii="Times New Roman" w:hAnsi="Times New Roman" w:cs="Times New Roman"/>
          <w:bCs/>
          <w:sz w:val="28"/>
          <w:szCs w:val="28"/>
        </w:rPr>
        <w:br/>
        <w:t>У</w:t>
      </w:r>
      <w:proofErr w:type="gramEnd"/>
      <w:r w:rsidRPr="009D04CA">
        <w:rPr>
          <w:rFonts w:ascii="Times New Roman" w:hAnsi="Times New Roman" w:cs="Times New Roman"/>
          <w:bCs/>
          <w:sz w:val="28"/>
          <w:szCs w:val="28"/>
        </w:rPr>
        <w:t xml:space="preserve">плетал </w:t>
      </w:r>
      <w:proofErr w:type="spellStart"/>
      <w:r w:rsidRPr="009D04CA">
        <w:rPr>
          <w:rFonts w:ascii="Times New Roman" w:hAnsi="Times New Roman" w:cs="Times New Roman"/>
          <w:bCs/>
          <w:sz w:val="28"/>
          <w:szCs w:val="28"/>
        </w:rPr>
        <w:t>сметанское</w:t>
      </w:r>
      <w:proofErr w:type="spellEnd"/>
      <w:r w:rsidRPr="009D04CA">
        <w:rPr>
          <w:rFonts w:ascii="Times New Roman" w:hAnsi="Times New Roman" w:cs="Times New Roman"/>
          <w:bCs/>
          <w:sz w:val="28"/>
          <w:szCs w:val="28"/>
        </w:rPr>
        <w:t>.</w:t>
      </w:r>
    </w:p>
    <w:p w:rsidR="009D04CA" w:rsidRPr="009D04CA" w:rsidRDefault="009D04CA" w:rsidP="009D04C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331EF" w:rsidRPr="009D04CA" w:rsidRDefault="009D04CA" w:rsidP="00F331E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D04CA">
        <w:rPr>
          <w:rFonts w:ascii="Times New Roman" w:hAnsi="Times New Roman" w:cs="Times New Roman"/>
          <w:sz w:val="28"/>
          <w:szCs w:val="28"/>
        </w:rPr>
        <w:t> </w:t>
      </w:r>
      <w:r w:rsidRPr="009D04CA">
        <w:rPr>
          <w:rFonts w:ascii="Times New Roman" w:hAnsi="Times New Roman" w:cs="Times New Roman"/>
          <w:b/>
          <w:sz w:val="28"/>
          <w:szCs w:val="28"/>
        </w:rPr>
        <w:t>Елена Григорьева</w:t>
      </w:r>
    </w:p>
    <w:p w:rsidR="009D04CA" w:rsidRPr="009D04CA" w:rsidRDefault="009D04CA" w:rsidP="00F33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4CA">
        <w:rPr>
          <w:rFonts w:ascii="Times New Roman" w:hAnsi="Times New Roman" w:cs="Times New Roman"/>
          <w:b/>
          <w:bCs/>
          <w:sz w:val="28"/>
          <w:szCs w:val="28"/>
        </w:rPr>
        <w:t>Старый год</w:t>
      </w:r>
      <w:proofErr w:type="gramStart"/>
      <w:r w:rsidRPr="009D04C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D04C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9D04CA">
        <w:rPr>
          <w:rFonts w:ascii="Times New Roman" w:hAnsi="Times New Roman" w:cs="Times New Roman"/>
          <w:bCs/>
          <w:sz w:val="28"/>
          <w:szCs w:val="28"/>
        </w:rPr>
        <w:t>се ждут, конечно, новый год,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А я жалею  ̶  старый.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Ведь он совсем от нас уйдёт,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Мне даже грустно стало...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А я уже привык к нему,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Я за год с ним сдружился.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Я с ним сдружился потому,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Что плавать научился,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Что море видел в первый раз</w:t>
      </w:r>
      <w:proofErr w:type="gramStart"/>
      <w:r w:rsidRPr="009D04CA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9D04CA">
        <w:rPr>
          <w:rFonts w:ascii="Times New Roman" w:hAnsi="Times New Roman" w:cs="Times New Roman"/>
          <w:bCs/>
          <w:sz w:val="28"/>
          <w:szCs w:val="28"/>
        </w:rPr>
        <w:t xml:space="preserve"> что сестрёнка родилась!..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А новый год,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Как новый гость: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Ему, конечно, рады,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Но ведь к нему</w:t>
      </w:r>
      <w:proofErr w:type="gramStart"/>
      <w:r w:rsidRPr="009D04CA">
        <w:rPr>
          <w:rFonts w:ascii="Times New Roman" w:hAnsi="Times New Roman" w:cs="Times New Roman"/>
          <w:bCs/>
          <w:sz w:val="28"/>
          <w:szCs w:val="28"/>
        </w:rPr>
        <w:br/>
        <w:t>З</w:t>
      </w:r>
      <w:proofErr w:type="gramEnd"/>
      <w:r w:rsidRPr="009D04CA">
        <w:rPr>
          <w:rFonts w:ascii="Times New Roman" w:hAnsi="Times New Roman" w:cs="Times New Roman"/>
          <w:bCs/>
          <w:sz w:val="28"/>
          <w:szCs w:val="28"/>
        </w:rPr>
        <w:t>а целый год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Ещё привыкнуть надо!</w:t>
      </w:r>
    </w:p>
    <w:p w:rsidR="009D04CA" w:rsidRPr="009D04CA" w:rsidRDefault="009D04CA" w:rsidP="009D04C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40DC7" w:rsidRDefault="00940DC7" w:rsidP="00F331EF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331EF" w:rsidRPr="009D04CA" w:rsidRDefault="009D04CA" w:rsidP="00F331EF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D04CA">
        <w:rPr>
          <w:rFonts w:ascii="Times New Roman" w:hAnsi="Times New Roman" w:cs="Times New Roman"/>
          <w:b/>
          <w:bCs/>
          <w:sz w:val="28"/>
          <w:szCs w:val="28"/>
        </w:rPr>
        <w:t>Олег Григорьев</w:t>
      </w:r>
    </w:p>
    <w:p w:rsidR="009D04CA" w:rsidRPr="009D04CA" w:rsidRDefault="009D04CA" w:rsidP="00F331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04CA">
        <w:rPr>
          <w:rFonts w:ascii="Times New Roman" w:hAnsi="Times New Roman" w:cs="Times New Roman"/>
          <w:b/>
          <w:bCs/>
          <w:sz w:val="28"/>
          <w:szCs w:val="28"/>
        </w:rPr>
        <w:t>Украшаем ёлку </w:t>
      </w:r>
    </w:p>
    <w:p w:rsidR="009D04CA" w:rsidRPr="009D04CA" w:rsidRDefault="009D04CA" w:rsidP="009D04C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04CA">
        <w:rPr>
          <w:rFonts w:ascii="Times New Roman" w:hAnsi="Times New Roman" w:cs="Times New Roman"/>
          <w:sz w:val="28"/>
          <w:szCs w:val="28"/>
        </w:rPr>
        <w:t> </w:t>
      </w:r>
    </w:p>
    <w:p w:rsidR="00F331EF" w:rsidRDefault="009D04CA" w:rsidP="00F331E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D04CA">
        <w:rPr>
          <w:rFonts w:ascii="Times New Roman" w:hAnsi="Times New Roman" w:cs="Times New Roman"/>
          <w:bCs/>
          <w:sz w:val="28"/>
          <w:szCs w:val="28"/>
        </w:rPr>
        <w:t>Папа ёлку украшает,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Мама папе помогает.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Я стараюсь не мешать,</w:t>
      </w:r>
      <w:r w:rsidRPr="009D04CA">
        <w:rPr>
          <w:rFonts w:ascii="Times New Roman" w:hAnsi="Times New Roman" w:cs="Times New Roman"/>
          <w:bCs/>
          <w:sz w:val="28"/>
          <w:szCs w:val="28"/>
        </w:rPr>
        <w:br/>
        <w:t>Помогаю помогать. </w:t>
      </w:r>
    </w:p>
    <w:p w:rsidR="00F331EF" w:rsidRDefault="00F331EF" w:rsidP="00F331E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D04CA" w:rsidRPr="009D04CA" w:rsidRDefault="009D04CA" w:rsidP="00F33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4CA" w:rsidRPr="009D04CA" w:rsidRDefault="009D04CA" w:rsidP="009D04CA">
      <w:pPr>
        <w:spacing w:after="0"/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D04C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Алла </w:t>
      </w:r>
      <w:proofErr w:type="spellStart"/>
      <w:r w:rsidRPr="009D04CA">
        <w:rPr>
          <w:rFonts w:ascii="Times New Roman" w:hAnsi="Times New Roman" w:cs="Times New Roman"/>
          <w:b/>
          <w:bCs/>
          <w:iCs/>
          <w:sz w:val="28"/>
          <w:szCs w:val="28"/>
        </w:rPr>
        <w:t>Стройло</w:t>
      </w:r>
      <w:proofErr w:type="spellEnd"/>
    </w:p>
    <w:p w:rsidR="009D04CA" w:rsidRPr="009D04CA" w:rsidRDefault="009D04CA" w:rsidP="00F33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4CA">
        <w:rPr>
          <w:rFonts w:ascii="Times New Roman" w:hAnsi="Times New Roman" w:cs="Times New Roman"/>
          <w:b/>
          <w:sz w:val="28"/>
          <w:szCs w:val="28"/>
        </w:rPr>
        <w:t xml:space="preserve"> Урок рисования</w:t>
      </w:r>
      <w:r w:rsidRPr="009D04CA">
        <w:rPr>
          <w:rFonts w:ascii="Times New Roman" w:hAnsi="Times New Roman" w:cs="Times New Roman"/>
          <w:sz w:val="28"/>
          <w:szCs w:val="28"/>
        </w:rPr>
        <w:br/>
      </w:r>
    </w:p>
    <w:p w:rsidR="009D04CA" w:rsidRPr="009D04CA" w:rsidRDefault="009D04CA" w:rsidP="00F33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4CA">
        <w:rPr>
          <w:rFonts w:ascii="Times New Roman" w:hAnsi="Times New Roman" w:cs="Times New Roman"/>
          <w:sz w:val="28"/>
          <w:szCs w:val="28"/>
        </w:rPr>
        <w:t>Дед Мороз – веселый дед,</w:t>
      </w:r>
      <w:r w:rsidRPr="009D04CA">
        <w:rPr>
          <w:rFonts w:ascii="Times New Roman" w:hAnsi="Times New Roman" w:cs="Times New Roman"/>
          <w:sz w:val="28"/>
          <w:szCs w:val="28"/>
        </w:rPr>
        <w:br/>
        <w:t>Он с иголочки одет.</w:t>
      </w:r>
      <w:r w:rsidRPr="009D04CA">
        <w:rPr>
          <w:rFonts w:ascii="Times New Roman" w:hAnsi="Times New Roman" w:cs="Times New Roman"/>
          <w:sz w:val="28"/>
          <w:szCs w:val="28"/>
        </w:rPr>
        <w:br/>
        <w:t>Он – художник очень смелый,</w:t>
      </w:r>
      <w:r w:rsidRPr="009D04CA">
        <w:rPr>
          <w:rFonts w:ascii="Times New Roman" w:hAnsi="Times New Roman" w:cs="Times New Roman"/>
          <w:sz w:val="28"/>
          <w:szCs w:val="28"/>
        </w:rPr>
        <w:br/>
        <w:t>Он рисует краской белой</w:t>
      </w:r>
      <w:r w:rsidRPr="009D04CA">
        <w:rPr>
          <w:rFonts w:ascii="Times New Roman" w:hAnsi="Times New Roman" w:cs="Times New Roman"/>
          <w:sz w:val="28"/>
          <w:szCs w:val="28"/>
        </w:rPr>
        <w:br/>
        <w:t>Белый, белый, белый свет:</w:t>
      </w:r>
      <w:r w:rsidRPr="009D04CA">
        <w:rPr>
          <w:rFonts w:ascii="Times New Roman" w:hAnsi="Times New Roman" w:cs="Times New Roman"/>
          <w:sz w:val="28"/>
          <w:szCs w:val="28"/>
        </w:rPr>
        <w:br/>
        <w:t>Голубеет лыжный след,</w:t>
      </w:r>
      <w:r w:rsidRPr="009D04CA">
        <w:rPr>
          <w:rFonts w:ascii="Times New Roman" w:hAnsi="Times New Roman" w:cs="Times New Roman"/>
          <w:sz w:val="28"/>
          <w:szCs w:val="28"/>
        </w:rPr>
        <w:br/>
        <w:t>На реке чернеет лед,</w:t>
      </w:r>
      <w:r w:rsidRPr="009D04CA">
        <w:rPr>
          <w:rFonts w:ascii="Times New Roman" w:hAnsi="Times New Roman" w:cs="Times New Roman"/>
          <w:sz w:val="28"/>
          <w:szCs w:val="28"/>
        </w:rPr>
        <w:br/>
        <w:t>Синий вечер настает.</w:t>
      </w:r>
    </w:p>
    <w:p w:rsidR="009D04CA" w:rsidRPr="009D04CA" w:rsidRDefault="009D04CA" w:rsidP="00F33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4CA">
        <w:rPr>
          <w:rFonts w:ascii="Times New Roman" w:hAnsi="Times New Roman" w:cs="Times New Roman"/>
          <w:sz w:val="28"/>
          <w:szCs w:val="28"/>
        </w:rPr>
        <w:t>В наших окнах – желтый свет,</w:t>
      </w:r>
      <w:r w:rsidRPr="009D04CA">
        <w:rPr>
          <w:rFonts w:ascii="Times New Roman" w:hAnsi="Times New Roman" w:cs="Times New Roman"/>
          <w:sz w:val="28"/>
          <w:szCs w:val="28"/>
        </w:rPr>
        <w:br/>
        <w:t>Хвойный лес нам шлет привет.</w:t>
      </w:r>
      <w:r w:rsidRPr="009D04CA">
        <w:rPr>
          <w:rFonts w:ascii="Times New Roman" w:hAnsi="Times New Roman" w:cs="Times New Roman"/>
          <w:sz w:val="28"/>
          <w:szCs w:val="28"/>
        </w:rPr>
        <w:br/>
        <w:t>Ель зеленая стройна,</w:t>
      </w:r>
      <w:r w:rsidRPr="009D04CA">
        <w:rPr>
          <w:rFonts w:ascii="Times New Roman" w:hAnsi="Times New Roman" w:cs="Times New Roman"/>
          <w:sz w:val="28"/>
          <w:szCs w:val="28"/>
        </w:rPr>
        <w:br/>
        <w:t>В школьный зал пришла она,</w:t>
      </w:r>
      <w:r w:rsidRPr="009D04CA">
        <w:rPr>
          <w:rFonts w:ascii="Times New Roman" w:hAnsi="Times New Roman" w:cs="Times New Roman"/>
          <w:sz w:val="28"/>
          <w:szCs w:val="28"/>
        </w:rPr>
        <w:br/>
        <w:t>А с ней такое длинное,</w:t>
      </w:r>
      <w:r w:rsidRPr="009D04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D04CA">
        <w:rPr>
          <w:rFonts w:ascii="Times New Roman" w:hAnsi="Times New Roman" w:cs="Times New Roman"/>
          <w:sz w:val="28"/>
          <w:szCs w:val="28"/>
        </w:rPr>
        <w:t>Конфетомандаринное</w:t>
      </w:r>
      <w:proofErr w:type="spellEnd"/>
      <w:r w:rsidRPr="009D04CA">
        <w:rPr>
          <w:rFonts w:ascii="Times New Roman" w:hAnsi="Times New Roman" w:cs="Times New Roman"/>
          <w:sz w:val="28"/>
          <w:szCs w:val="28"/>
        </w:rPr>
        <w:t>,</w:t>
      </w:r>
      <w:r w:rsidRPr="009D04CA">
        <w:rPr>
          <w:rFonts w:ascii="Times New Roman" w:hAnsi="Times New Roman" w:cs="Times New Roman"/>
          <w:sz w:val="28"/>
          <w:szCs w:val="28"/>
        </w:rPr>
        <w:br/>
        <w:t>Такое необычное -</w:t>
      </w:r>
      <w:r w:rsidRPr="009D04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D04CA">
        <w:rPr>
          <w:rFonts w:ascii="Times New Roman" w:hAnsi="Times New Roman" w:cs="Times New Roman"/>
          <w:sz w:val="28"/>
          <w:szCs w:val="28"/>
        </w:rPr>
        <w:t>Пломбирноземляничное</w:t>
      </w:r>
      <w:proofErr w:type="spellEnd"/>
      <w:r w:rsidRPr="009D04CA">
        <w:rPr>
          <w:rFonts w:ascii="Times New Roman" w:hAnsi="Times New Roman" w:cs="Times New Roman"/>
          <w:sz w:val="28"/>
          <w:szCs w:val="28"/>
        </w:rPr>
        <w:t>,</w:t>
      </w:r>
      <w:r w:rsidRPr="009D04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D04CA">
        <w:rPr>
          <w:rFonts w:ascii="Times New Roman" w:hAnsi="Times New Roman" w:cs="Times New Roman"/>
          <w:sz w:val="28"/>
          <w:szCs w:val="28"/>
        </w:rPr>
        <w:t>Печеннопирожковое</w:t>
      </w:r>
      <w:proofErr w:type="spellEnd"/>
      <w:r w:rsidRPr="009D04CA">
        <w:rPr>
          <w:rFonts w:ascii="Times New Roman" w:hAnsi="Times New Roman" w:cs="Times New Roman"/>
          <w:sz w:val="28"/>
          <w:szCs w:val="28"/>
        </w:rPr>
        <w:t>,</w:t>
      </w:r>
      <w:r w:rsidRPr="009D04CA">
        <w:rPr>
          <w:rFonts w:ascii="Times New Roman" w:hAnsi="Times New Roman" w:cs="Times New Roman"/>
          <w:sz w:val="28"/>
          <w:szCs w:val="28"/>
        </w:rPr>
        <w:br/>
        <w:t>Коньковое, снежковое,</w:t>
      </w:r>
      <w:r w:rsidRPr="009D04CA">
        <w:rPr>
          <w:rFonts w:ascii="Times New Roman" w:hAnsi="Times New Roman" w:cs="Times New Roman"/>
          <w:sz w:val="28"/>
          <w:szCs w:val="28"/>
        </w:rPr>
        <w:br/>
        <w:t>Отличнейшее слово -</w:t>
      </w:r>
      <w:r w:rsidRPr="009D04CA">
        <w:rPr>
          <w:rFonts w:ascii="Times New Roman" w:hAnsi="Times New Roman" w:cs="Times New Roman"/>
          <w:sz w:val="28"/>
          <w:szCs w:val="28"/>
        </w:rPr>
        <w:br/>
        <w:t>КА! – НИ! – КУ! – ЛЫ!</w:t>
      </w:r>
    </w:p>
    <w:p w:rsidR="00775621" w:rsidRPr="0033303C" w:rsidRDefault="00775621" w:rsidP="009D04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D71" w:rsidRPr="00CF207D" w:rsidRDefault="000F3D71" w:rsidP="00CF207D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D">
        <w:rPr>
          <w:rFonts w:ascii="Times New Roman" w:hAnsi="Times New Roman" w:cs="Times New Roman"/>
          <w:b/>
          <w:sz w:val="28"/>
          <w:szCs w:val="28"/>
        </w:rPr>
        <w:t>Аналитическое задание</w:t>
      </w:r>
    </w:p>
    <w:p w:rsidR="000F3D71" w:rsidRDefault="000F3D71" w:rsidP="000F3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D71" w:rsidRDefault="000F3D71" w:rsidP="000F3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целостный анализ стихотворения Я.П</w:t>
      </w:r>
      <w:r w:rsidR="00C968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Полонского          </w:t>
      </w:r>
    </w:p>
    <w:p w:rsidR="000F3D71" w:rsidRDefault="000F3D71" w:rsidP="000F3D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«Н.А. Грибоедова».</w:t>
      </w:r>
    </w:p>
    <w:p w:rsidR="00D24355" w:rsidRDefault="00D24355" w:rsidP="00CF207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Яков Петрович Полонский</w:t>
      </w:r>
      <w:r>
        <w:rPr>
          <w:rFonts w:ascii="Times New Roman" w:hAnsi="Times New Roman" w:cs="Times New Roman"/>
          <w:sz w:val="28"/>
          <w:szCs w:val="28"/>
        </w:rPr>
        <w:t xml:space="preserve"> (1819-1898) – русский поэт, очаровавший своих современников искренностью и глубиной лирических переживаний. Несколько лет, </w:t>
      </w:r>
      <w:r w:rsidR="00C968B0">
        <w:rPr>
          <w:rFonts w:ascii="Times New Roman" w:hAnsi="Times New Roman" w:cs="Times New Roman"/>
          <w:sz w:val="28"/>
          <w:szCs w:val="28"/>
        </w:rPr>
        <w:t>проведенные</w:t>
      </w:r>
      <w:r>
        <w:rPr>
          <w:rFonts w:ascii="Times New Roman" w:hAnsi="Times New Roman" w:cs="Times New Roman"/>
          <w:sz w:val="28"/>
          <w:szCs w:val="28"/>
        </w:rPr>
        <w:t xml:space="preserve"> на Кавказе, сделали поэта поклонником  истории, музыки, архитектуры, легенд и преданий живущих там народов.  Встречи Полонского с удивительными людьми стали основой дневниковых записей, рассказов, пьес и стихотворений «кавказского цикла». Одним из таких произведений является стихотворение  «Н. А. Грибоедова» (1879), посвященное вдове </w:t>
      </w:r>
      <w:r w:rsidR="00C968B0">
        <w:rPr>
          <w:rFonts w:ascii="Times New Roman" w:hAnsi="Times New Roman" w:cs="Times New Roman"/>
          <w:sz w:val="28"/>
          <w:szCs w:val="28"/>
        </w:rPr>
        <w:t>знаменитого русского драматурга</w:t>
      </w:r>
      <w:r>
        <w:rPr>
          <w:rFonts w:ascii="Times New Roman" w:hAnsi="Times New Roman" w:cs="Times New Roman"/>
          <w:sz w:val="28"/>
          <w:szCs w:val="28"/>
        </w:rPr>
        <w:t xml:space="preserve"> Нине Александровне Чавчавадзе, трагическая судьба которой стала основой этого поэтического текста. </w:t>
      </w:r>
    </w:p>
    <w:p w:rsidR="00D24355" w:rsidRDefault="00D24355" w:rsidP="00CF207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художественного произведения не забывайте, что Ваш ответ должен представлять связный текст. В ходе анализа Вы можете опираться на следующие вопросы:</w:t>
      </w:r>
    </w:p>
    <w:p w:rsidR="00D24355" w:rsidRDefault="00D24355" w:rsidP="00CF207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думаете, к какому жанру, любимому поэтами-романтиками, близко это стихотворение? Назовите основные черты этого жанра.</w:t>
      </w:r>
    </w:p>
    <w:p w:rsidR="00D24355" w:rsidRDefault="00D24355" w:rsidP="00CF207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Исследователи считают, что в поэтическом мире Я. Полонского большую роль играют образы «грёз», «сна», «мечты». Какова функция воспоминаний героини стихотворения в раскрытии его основной идеи? </w:t>
      </w:r>
    </w:p>
    <w:p w:rsidR="00D24355" w:rsidRDefault="00D24355" w:rsidP="00CF207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приемов автор превращает личную драму молодой женщины в философское размышление о вечной любви и человеческом счастье?</w:t>
      </w:r>
    </w:p>
    <w:p w:rsidR="00D24355" w:rsidRDefault="00D24355" w:rsidP="00CF207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специфику пейзажных зарисовок и их роль в раскрытии темы стихотворения.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художественных приемов     Я. Полонский передает колорит кавказского мира?</w:t>
      </w:r>
    </w:p>
    <w:p w:rsidR="00D24355" w:rsidRDefault="00D24355" w:rsidP="00CF207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Пушкин, восхищаясь яркостью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языка,  предвидел, что бессмертная комедия </w:t>
      </w:r>
      <w:r w:rsidR="00142D5D">
        <w:rPr>
          <w:rFonts w:ascii="Times New Roman" w:hAnsi="Times New Roman" w:cs="Times New Roman"/>
          <w:sz w:val="28"/>
          <w:szCs w:val="28"/>
        </w:rPr>
        <w:t xml:space="preserve">«Горе от ума» </w:t>
      </w:r>
      <w:r>
        <w:rPr>
          <w:rFonts w:ascii="Times New Roman" w:hAnsi="Times New Roman" w:cs="Times New Roman"/>
          <w:sz w:val="28"/>
          <w:szCs w:val="28"/>
        </w:rPr>
        <w:t xml:space="preserve">очень скоро будет «разобрана» на цитаты. Какие строки из стихотворения «Н.А. Грибоедова» кажутся Вам афористичными? Как Вы понимаете их смысл? </w:t>
      </w:r>
    </w:p>
    <w:p w:rsidR="00D24355" w:rsidRDefault="00D24355" w:rsidP="00940DC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«Н. А. Грибоедова»</w:t>
      </w:r>
    </w:p>
    <w:p w:rsidR="001E62CF" w:rsidRPr="00AD009F" w:rsidRDefault="00035A97" w:rsidP="001E62CF">
      <w:pPr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1E62CF" w:rsidRPr="00AD0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</w:p>
    <w:p w:rsidR="001E62CF" w:rsidRPr="00AD009F" w:rsidRDefault="001E62CF" w:rsidP="001E62CF">
      <w:pPr>
        <w:spacing w:after="240"/>
        <w:ind w:left="28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князь, красавец молодой,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Внук </w:t>
      </w:r>
      <w:proofErr w:type="spell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иверских</w:t>
      </w:r>
      <w:proofErr w:type="spell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царей,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сокровенною мечтой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цветущих дней;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вождь грузинских удальцов, –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Гроза соседних гор,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Признаньем вынудил ее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отупить ясный взор;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там, где слышат валуны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Плеск Алазанских струй,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Впервые прозвучал её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Заветный поцелуй; –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зацвела её любовь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расцвела печаль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жарком городе, где нам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Прошедшего не жаль…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грезится сазандарам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Святая старина,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часто музыка слышна,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веют знамена.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</w:p>
    <w:p w:rsidR="001E62CF" w:rsidRPr="00AD009F" w:rsidRDefault="001E62CF" w:rsidP="001E62CF">
      <w:pPr>
        <w:spacing w:after="240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</w:t>
      </w:r>
      <w:r w:rsidR="00035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D0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</w:p>
    <w:p w:rsidR="001E62CF" w:rsidRPr="00AD009F" w:rsidRDefault="001E62CF" w:rsidP="001E62CF">
      <w:pPr>
        <w:spacing w:after="240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Тифлисе я ее встречал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никал в её черты: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– тень весны была, в тени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Осенней красоты.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весела и не грустна, –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б ни была она,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Повсюду на её лице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арила тишина.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пышный блеск, ни резвый шум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Полуночных балов,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барабанный бой, ни вой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Охотничьих рогов,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смех пустой, ни приговор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Коварной клеветы, –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Ничто не возмущало в ней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Таинственной мечты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будто слава, </w:t>
      </w:r>
      <w:proofErr w:type="spell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отразясь</w:t>
      </w:r>
      <w:proofErr w:type="spell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ней своим лучом,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берегла покой души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грезы о былом, —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о том, кто, силу зла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Изведав, завещал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всепрощающую скорбь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веру в идеал…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62CF" w:rsidRPr="00AD009F" w:rsidRDefault="001E62CF" w:rsidP="001E62CF">
      <w:pPr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035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D0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</w:p>
    <w:p w:rsidR="001E62CF" w:rsidRPr="00AD009F" w:rsidRDefault="001E62CF" w:rsidP="001E62CF">
      <w:pPr>
        <w:spacing w:after="240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помню час, когда вдали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Вершин седые льды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Румянцем вспыхнули, и тень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холмов сошла в сады,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</w:t>
      </w:r>
      <w:proofErr w:type="spell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Метех</w:t>
      </w:r>
      <w:proofErr w:type="spell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своей скалой,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Стоял, как бы в дыму,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уходил сионский крест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ночную полутьму… –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сидела на крыльце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поникшей головой,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помню, кроткий взор её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Увлажен был слезой.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незабвенной старине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Намек нескромный мой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мутил её больной души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Таинственный покой…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мне казалось, в этот миг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 неё в глазах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Прочел ту повесть, что прошла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Тайком в её мечтах: –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............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035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D0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IV</w:t>
      </w:r>
    </w:p>
    <w:p w:rsidR="001E62CF" w:rsidRPr="00AD009F" w:rsidRDefault="001E62CF" w:rsidP="001E62CF">
      <w:pPr>
        <w:spacing w:after="240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 русским послан был царем,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Иран держал свой путь,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пути заехал к нам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Душою отдохнуть.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Желанный гость, – он принят был,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друг, моим отцом, –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 первый раз входил он к нам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гостеприимный дом… –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был весел он в тени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Развесистых чинар,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на коврах не раз нам пел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Заезжий сазандар;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наше пенилось вино,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Дымился наш кальян,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улыбалась жизнь гостям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квозь радужный туман…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был задумчив он, когда,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бы сквозь тихий сон,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Пронизывался лунный свет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темный наш балкон… –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горячая душа,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могучий ум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Влачили всюду за собой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Груз неотвязных дум.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Напрасно север ледяной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укоплескал ему,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там оставил за собой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Бездушную зиму;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там холодные сердца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Оставил за собой, –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я одна могла ему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Откликнуться душой…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так давно меня любил,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так был рад, – так рад,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вдруг понял, отчего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Туманится мой взгляд».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62CF" w:rsidRPr="00AD009F" w:rsidRDefault="001E62CF" w:rsidP="001E62CF">
      <w:pPr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V</w:t>
      </w:r>
    </w:p>
    <w:p w:rsidR="001E62CF" w:rsidRPr="00AD009F" w:rsidRDefault="001E62CF" w:rsidP="001E62CF">
      <w:pPr>
        <w:spacing w:after="240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«И скоро перед алтарем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ним навек сошлись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азалось, праздновал весь мир,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ликовал Тифлис: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ночь к нам с ветром долетал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Зурны тягучий звук,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мерный бубна стук, и гул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т хлопающих рук…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хотели погасать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Далекие огни,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Когда, лампаду засветив,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Остались мы одни…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хотела ночь унять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Далекой пляски шум,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с души его больной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Скатилось бремя дум, –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предвидел он конца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Своих блаженных дней,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виде брачного кольца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ласковых очей.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62CF" w:rsidRPr="00AD009F" w:rsidRDefault="001E62CF" w:rsidP="001E62CF">
      <w:pPr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VI</w:t>
      </w:r>
    </w:p>
    <w:p w:rsidR="001E62CF" w:rsidRPr="00AD009F" w:rsidRDefault="001E62CF" w:rsidP="001E62CF">
      <w:pPr>
        <w:spacing w:after="240"/>
        <w:ind w:left="28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 час настал: посол царя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мчался в Тегеран…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Прощай, любви моей заря!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 на сердце туман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 темноте рассвета ждут,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страхи разогнать,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я ждала его, ждала, –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уставала ждать…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мой верующий ум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грёзами повит,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вдруг… вдруг грянула молва,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 убит… убит!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 из плена бедных жен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 мужьям вернуть,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 изуверами в бою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пал, пронзенный в грудь,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труп его, – кровавый труп, –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Поруган был толпой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что скрипучая арба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Везет его домой.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эти вести в сердце мне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сторон неслись…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скрипучая арба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Ввезла его в Тифлис, –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осторожно между гор,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Ущелий и стремнин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Шесть траурных коней везли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Парадный балдахин;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Сопровождали гроб его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Лавровые венки,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пушки жерлами назад,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пики, и штыки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ымились факелы, и гул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Колес был эхом гор,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память вечную о нем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Пел многолюдный хор…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пошла его встречать,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весь Тифлис со мной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заставе </w:t>
      </w:r>
      <w:proofErr w:type="spell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эриванской</w:t>
      </w:r>
      <w:proofErr w:type="spell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Растроганной толпой.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кровлях плакали, когда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чувств упала я…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О, для чего пережила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– любовь моя!»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1E62CF" w:rsidRPr="00AD009F" w:rsidRDefault="001E62CF" w:rsidP="001E62CF">
      <w:pPr>
        <w:spacing w:after="240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VII</w:t>
      </w:r>
    </w:p>
    <w:p w:rsidR="001E62CF" w:rsidRPr="00AD009F" w:rsidRDefault="001E62CF" w:rsidP="001E62CF">
      <w:pPr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«И положила я его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той скале, где спит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гробниц, и где святой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Давид их сторожит;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раньше, чем заглянет к нам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окошки алый свет,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Заря под своды алтаря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Шлет пламенный привет;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той скале, где в бурный час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Зимой, издалека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Причалив, плачут по весне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Ночные облака;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весной, по четвергам,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Бредут на ранний звон,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Тропинкой каменной, в чадрах,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Толпы грузинских жен.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Бредут, нередко в страшный зной,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 – просить детей,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Другие – воротить мольбой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Простывших к ним мужей</w:t>
      </w:r>
      <w:proofErr w:type="gram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в темном гроте – мавзолей,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– скромный дар вдовы,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Лампадка светит в полутьме,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прочитали вы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 надпись, и чтоб вам она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Напомнила сама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горя: – горе от любви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горе от ума».</w:t>
      </w:r>
    </w:p>
    <w:p w:rsidR="001E62CF" w:rsidRPr="00AD009F" w:rsidRDefault="001E62CF" w:rsidP="001E62C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Примечания к тексту</w:t>
      </w:r>
    </w:p>
    <w:p w:rsidR="001E62CF" w:rsidRPr="00AD009F" w:rsidRDefault="001E62CF" w:rsidP="001E62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2856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Иверия</w:t>
      </w:r>
      <w:proofErr w:type="spell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древнее название Грузии.</w:t>
      </w:r>
    </w:p>
    <w:p w:rsidR="001E62CF" w:rsidRPr="00AD009F" w:rsidRDefault="001E62CF" w:rsidP="001E62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2856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Алазань</w:t>
      </w:r>
      <w:proofErr w:type="spell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река на востоке Грузии.</w:t>
      </w:r>
    </w:p>
    <w:p w:rsidR="001E62CF" w:rsidRPr="00AD009F" w:rsidRDefault="001E62CF" w:rsidP="001E62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856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Сазандар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музыкант, певец у кавказских народов.</w:t>
      </w:r>
    </w:p>
    <w:p w:rsidR="001E62CF" w:rsidRPr="00AD009F" w:rsidRDefault="001E62CF" w:rsidP="001E62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2856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Метех</w:t>
      </w:r>
      <w:proofErr w:type="spell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Метехский</w:t>
      </w:r>
      <w:proofErr w:type="spell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 13 века, который находится на </w:t>
      </w:r>
      <w:proofErr w:type="spellStart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Метехской</w:t>
      </w:r>
      <w:proofErr w:type="spell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скале. Это место считают местом образования Тбилиси.</w:t>
      </w:r>
    </w:p>
    <w:p w:rsidR="001E62CF" w:rsidRPr="00AD009F" w:rsidRDefault="001E62CF" w:rsidP="001E62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2856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Сиони</w:t>
      </w:r>
      <w:proofErr w:type="spell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исторически главный храм Тбилиси, названный в честь Сионской горы.</w:t>
      </w:r>
    </w:p>
    <w:p w:rsidR="001E62CF" w:rsidRPr="00AD009F" w:rsidRDefault="001E62CF" w:rsidP="001E62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856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Чинара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дерево, восточный платан.</w:t>
      </w:r>
    </w:p>
    <w:p w:rsidR="001E62CF" w:rsidRPr="00AD009F" w:rsidRDefault="001E62CF" w:rsidP="001E62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856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Зурна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деревянный духовой музыкальный инструмент, распространенный на Кавказе, Ближнем и Среднем Востоке.</w:t>
      </w:r>
    </w:p>
    <w:p w:rsidR="001E62CF" w:rsidRPr="00AD009F" w:rsidRDefault="001E62CF" w:rsidP="001E62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856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Балдахин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нарядный навес над троном, церковным алтарем.</w:t>
      </w:r>
    </w:p>
    <w:p w:rsidR="001E62CF" w:rsidRPr="00AD009F" w:rsidRDefault="001E62CF" w:rsidP="001E62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2856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2856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вань</w:t>
      </w:r>
      <w:proofErr w:type="spellEnd"/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старое название столицы Армении (ныне - Ереван).</w:t>
      </w:r>
    </w:p>
    <w:p w:rsidR="001E62CF" w:rsidRPr="00AD009F" w:rsidRDefault="001E62CF" w:rsidP="001E62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273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Святой Давид</w:t>
      </w:r>
      <w:r w:rsidRPr="00A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наиболее почитаемых святых в Грузии.</w:t>
      </w:r>
    </w:p>
    <w:p w:rsidR="001E62CF" w:rsidRDefault="001E62CF" w:rsidP="00D2435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1E62CF" w:rsidSect="00940DC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48A" w:rsidRDefault="0015248A" w:rsidP="00AD009F">
      <w:pPr>
        <w:spacing w:after="0"/>
      </w:pPr>
      <w:r>
        <w:separator/>
      </w:r>
    </w:p>
  </w:endnote>
  <w:endnote w:type="continuationSeparator" w:id="0">
    <w:p w:rsidR="0015248A" w:rsidRDefault="0015248A" w:rsidP="00AD00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48A" w:rsidRDefault="0015248A" w:rsidP="00AD009F">
      <w:pPr>
        <w:spacing w:after="0"/>
      </w:pPr>
      <w:r>
        <w:separator/>
      </w:r>
    </w:p>
  </w:footnote>
  <w:footnote w:type="continuationSeparator" w:id="0">
    <w:p w:rsidR="0015248A" w:rsidRDefault="0015248A" w:rsidP="00AD009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24685"/>
      <w:docPartObj>
        <w:docPartGallery w:val="Page Numbers (Top of Page)"/>
        <w:docPartUnique/>
      </w:docPartObj>
    </w:sdtPr>
    <w:sdtContent>
      <w:p w:rsidR="00940DC7" w:rsidRDefault="00940DC7">
        <w:pPr>
          <w:pStyle w:val="a8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940DC7" w:rsidRDefault="00940D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8AF"/>
    <w:multiLevelType w:val="hybridMultilevel"/>
    <w:tmpl w:val="2B7A7544"/>
    <w:lvl w:ilvl="0" w:tplc="071E89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951E1"/>
    <w:multiLevelType w:val="hybridMultilevel"/>
    <w:tmpl w:val="242271BA"/>
    <w:lvl w:ilvl="0" w:tplc="059EE880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F5567"/>
    <w:multiLevelType w:val="hybridMultilevel"/>
    <w:tmpl w:val="7EE6CA60"/>
    <w:lvl w:ilvl="0" w:tplc="8098E1B6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42004"/>
    <w:multiLevelType w:val="hybridMultilevel"/>
    <w:tmpl w:val="9238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8DF"/>
    <w:rsid w:val="00003887"/>
    <w:rsid w:val="00035A97"/>
    <w:rsid w:val="000F3D71"/>
    <w:rsid w:val="00142D5D"/>
    <w:rsid w:val="0015248A"/>
    <w:rsid w:val="00182A0A"/>
    <w:rsid w:val="001E62CF"/>
    <w:rsid w:val="00267A17"/>
    <w:rsid w:val="00285691"/>
    <w:rsid w:val="00310B61"/>
    <w:rsid w:val="0033303C"/>
    <w:rsid w:val="003A0104"/>
    <w:rsid w:val="003A2F84"/>
    <w:rsid w:val="00415FE2"/>
    <w:rsid w:val="00442A92"/>
    <w:rsid w:val="004E548B"/>
    <w:rsid w:val="0052229C"/>
    <w:rsid w:val="005B7BDF"/>
    <w:rsid w:val="006017B6"/>
    <w:rsid w:val="00707253"/>
    <w:rsid w:val="00712CC1"/>
    <w:rsid w:val="007159DE"/>
    <w:rsid w:val="00775621"/>
    <w:rsid w:val="00806E22"/>
    <w:rsid w:val="008524D4"/>
    <w:rsid w:val="00877F4E"/>
    <w:rsid w:val="008A781A"/>
    <w:rsid w:val="008F236C"/>
    <w:rsid w:val="00940DC7"/>
    <w:rsid w:val="00942532"/>
    <w:rsid w:val="00986220"/>
    <w:rsid w:val="009D04CA"/>
    <w:rsid w:val="00A10E65"/>
    <w:rsid w:val="00AD009F"/>
    <w:rsid w:val="00B236DC"/>
    <w:rsid w:val="00B46C04"/>
    <w:rsid w:val="00C2731E"/>
    <w:rsid w:val="00C4083E"/>
    <w:rsid w:val="00C5639F"/>
    <w:rsid w:val="00C968B0"/>
    <w:rsid w:val="00CF207D"/>
    <w:rsid w:val="00D24355"/>
    <w:rsid w:val="00DB0343"/>
    <w:rsid w:val="00DD69C0"/>
    <w:rsid w:val="00E66297"/>
    <w:rsid w:val="00E8315A"/>
    <w:rsid w:val="00EB3593"/>
    <w:rsid w:val="00F07D01"/>
    <w:rsid w:val="00F331EF"/>
    <w:rsid w:val="00F74761"/>
    <w:rsid w:val="00F8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97"/>
  </w:style>
  <w:style w:type="paragraph" w:styleId="1">
    <w:name w:val="heading 1"/>
    <w:basedOn w:val="a"/>
    <w:next w:val="a"/>
    <w:link w:val="10"/>
    <w:qFormat/>
    <w:rsid w:val="00CF207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B6"/>
    <w:pPr>
      <w:spacing w:after="0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781A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D009F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D009F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D009F"/>
    <w:rPr>
      <w:vertAlign w:val="superscript"/>
    </w:rPr>
  </w:style>
  <w:style w:type="character" w:customStyle="1" w:styleId="10">
    <w:name w:val="Заголовок 1 Знак"/>
    <w:basedOn w:val="a0"/>
    <w:link w:val="1"/>
    <w:rsid w:val="00CF20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940DC7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940DC7"/>
  </w:style>
  <w:style w:type="paragraph" w:styleId="aa">
    <w:name w:val="footer"/>
    <w:basedOn w:val="a"/>
    <w:link w:val="ab"/>
    <w:uiPriority w:val="99"/>
    <w:semiHidden/>
    <w:unhideWhenUsed/>
    <w:rsid w:val="00940DC7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0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207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B6"/>
    <w:pPr>
      <w:spacing w:after="0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781A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D009F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D009F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D009F"/>
    <w:rPr>
      <w:vertAlign w:val="superscript"/>
    </w:rPr>
  </w:style>
  <w:style w:type="character" w:customStyle="1" w:styleId="10">
    <w:name w:val="Заголовок 1 Знак"/>
    <w:basedOn w:val="a0"/>
    <w:link w:val="1"/>
    <w:rsid w:val="00CF207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ИННА</cp:lastModifiedBy>
  <cp:revision>27</cp:revision>
  <dcterms:created xsi:type="dcterms:W3CDTF">2016-10-19T16:17:00Z</dcterms:created>
  <dcterms:modified xsi:type="dcterms:W3CDTF">2016-10-30T16:02:00Z</dcterms:modified>
</cp:coreProperties>
</file>