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611"/>
        <w:gridCol w:w="509"/>
        <w:gridCol w:w="457"/>
        <w:gridCol w:w="457"/>
        <w:gridCol w:w="497"/>
        <w:gridCol w:w="539"/>
        <w:gridCol w:w="611"/>
        <w:gridCol w:w="580"/>
        <w:gridCol w:w="434"/>
        <w:gridCol w:w="890"/>
        <w:gridCol w:w="1070"/>
        <w:gridCol w:w="959"/>
        <w:gridCol w:w="1681"/>
      </w:tblGrid>
      <w:tr w:rsidR="00BF4E5F" w:rsidRPr="00DE3B65" w:rsidTr="00BF4E5F">
        <w:tc>
          <w:tcPr>
            <w:tcW w:w="0" w:type="auto"/>
            <w:gridSpan w:val="9"/>
          </w:tcPr>
          <w:p w:rsid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МИНИСТЕРСТВО ОБРАЗОВАНИЯ,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НАУКИ И МОЛОДЕЖНОЙ ПОЛИТИКИ КРАСНОДАРСКОГО КРАЯ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Государственное бюджетное учреждение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дополнительного образования Краснодарского края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«ЦЕНТР РАЗВИТИЯ ОДАРЕННОСТИ»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350000 г. Краснодар,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Красная, 76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 259-84-01</w:t>
            </w:r>
          </w:p>
          <w:p w:rsidR="007B06A8" w:rsidRPr="007B06A8" w:rsidRDefault="007B06A8" w:rsidP="007B06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cdodd</w:t>
            </w:r>
            <w:proofErr w:type="spellEnd"/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7B06A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BF4E5F" w:rsidRPr="00DE3B65" w:rsidRDefault="00BF4E5F" w:rsidP="007B06A8">
            <w:pPr>
              <w:spacing w:beforeLines="60" w:before="144" w:afterLines="60" w:after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</w:tcPr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олимпиада школьников </w:t>
            </w: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 истории</w:t>
            </w: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2016-2017 учебный год</w:t>
            </w: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Муниципальный этап</w:t>
            </w: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 класс</w:t>
            </w: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ответы</w:t>
            </w:r>
          </w:p>
          <w:p w:rsidR="007B06A8" w:rsidRPr="007B06A8" w:rsidRDefault="007B06A8" w:rsidP="007B06A8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B06A8" w:rsidRPr="007B06A8" w:rsidRDefault="007B06A8" w:rsidP="007B06A8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F4E5F" w:rsidRPr="007B06A8" w:rsidRDefault="007B06A8" w:rsidP="007B06A8">
            <w:pPr>
              <w:spacing w:beforeLines="60" w:before="144" w:afterLines="60" w:after="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Председатель предметно-методической комиссии: </w:t>
            </w:r>
            <w:proofErr w:type="spellStart"/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Кумпан</w:t>
            </w:r>
            <w:proofErr w:type="spellEnd"/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Е.Н., </w:t>
            </w:r>
            <w:proofErr w:type="spellStart"/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к.и.н</w:t>
            </w:r>
            <w:proofErr w:type="spellEnd"/>
            <w:r w:rsidRPr="007B06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., доцент</w:t>
            </w:r>
          </w:p>
          <w:p w:rsidR="00BF4E5F" w:rsidRPr="00DE3B65" w:rsidRDefault="00BF4E5F" w:rsidP="007B06A8">
            <w:pPr>
              <w:spacing w:beforeLines="60" w:before="144" w:afterLines="60" w:after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DF9" w:rsidRPr="00DE3B65" w:rsidTr="00044098">
        <w:tblPrEx>
          <w:jc w:val="center"/>
        </w:tblPrEx>
        <w:trPr>
          <w:jc w:val="center"/>
        </w:trPr>
        <w:tc>
          <w:tcPr>
            <w:tcW w:w="0" w:type="auto"/>
            <w:gridSpan w:val="10"/>
          </w:tcPr>
          <w:p w:rsidR="00035DF9" w:rsidRPr="00DE3B65" w:rsidRDefault="00035DF9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2"/>
          </w:tcPr>
          <w:p w:rsidR="00035DF9" w:rsidRPr="00DE3B65" w:rsidRDefault="00035DF9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:rsidR="00035DF9" w:rsidRPr="00DE3B65" w:rsidRDefault="00035DF9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DF9" w:rsidRPr="00DE3B65" w:rsidTr="00044098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89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3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3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6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035DF9" w:rsidRPr="00DE3B65" w:rsidRDefault="00035DF9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044098" w:rsidRPr="00DE3B65" w:rsidTr="00044098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89" w:type="dxa"/>
          </w:tcPr>
          <w:p w:rsidR="00044098" w:rsidRPr="00DE3B65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93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0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3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6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" w:type="dxa"/>
          </w:tcPr>
          <w:p w:rsidR="00044098" w:rsidRPr="00044098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044098" w:rsidRPr="00DE3B65" w:rsidRDefault="00044098" w:rsidP="007B06A8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B2158" w:rsidRPr="00DE3B65" w:rsidRDefault="006B2158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2C693C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211174">
        <w:rPr>
          <w:rFonts w:ascii="Times New Roman" w:hAnsi="Times New Roman" w:cs="Times New Roman"/>
          <w:b/>
          <w:i/>
          <w:sz w:val="24"/>
          <w:szCs w:val="24"/>
          <w:u w:val="single"/>
        </w:rPr>
        <w:t>11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C693C" w:rsidRDefault="002C693C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BF4E5F" w:rsidRDefault="00BF4E5F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E5F" w:rsidRPr="0010357C" w:rsidRDefault="00BF4E5F" w:rsidP="00BF4E5F">
      <w:pPr>
        <w:pStyle w:val="a5"/>
        <w:numPr>
          <w:ilvl w:val="1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Определите (указав год и месяц) о каком событии идет речь в отрывке из поэмы А.С. Пушкина: </w:t>
      </w:r>
    </w:p>
    <w:p w:rsidR="00BF4E5F" w:rsidRPr="0010357C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E5F" w:rsidRPr="0010357C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Горит восток зарею новой.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 на равнине, по холмам</w:t>
      </w:r>
      <w:proofErr w:type="gramStart"/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рохочут пушки. Дым багровый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Кругами всходит к небесам</w:t>
      </w:r>
      <w:proofErr w:type="gramStart"/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австречу утренним лучам.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Полки ряды свои сомкнули.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кустах рассыпались стрелки.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Катятся ядра, свищут пули;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Нависли хладные штыки.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Сыны</w:t>
      </w:r>
      <w:proofErr w:type="gramEnd"/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любимые победы,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 огнь окопов рвутся шведы;</w:t>
      </w:r>
      <w:r w:rsidRPr="00103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3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Волнуясь, конница летит;</w:t>
      </w:r>
    </w:p>
    <w:p w:rsidR="00BF4E5F" w:rsidRPr="0010357C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E5F" w:rsidRPr="0010357C" w:rsidRDefault="00BF4E5F" w:rsidP="00BF4E5F">
      <w:pPr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Полтавская битва. 1709 г. Июль</w:t>
      </w:r>
      <w:r w:rsidR="00C41B05"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июнь (с учетом изменения календаря). </w:t>
      </w:r>
      <w:r w:rsidRPr="0010357C">
        <w:rPr>
          <w:rFonts w:ascii="Times New Roman" w:hAnsi="Times New Roman" w:cs="Times New Roman"/>
          <w:sz w:val="24"/>
          <w:szCs w:val="24"/>
        </w:rPr>
        <w:t>2 балла полностью верный ответ, 1 балл при одной ошибке.</w:t>
      </w:r>
    </w:p>
    <w:p w:rsidR="00BF4E5F" w:rsidRPr="0010357C" w:rsidRDefault="00BF4E5F" w:rsidP="00BF4E5F">
      <w:pPr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 xml:space="preserve">1.2. </w:t>
      </w:r>
      <w:r w:rsidRPr="0010357C">
        <w:rPr>
          <w:rFonts w:ascii="Times New Roman" w:hAnsi="Times New Roman" w:cs="Times New Roman"/>
          <w:b/>
          <w:sz w:val="24"/>
          <w:szCs w:val="24"/>
        </w:rPr>
        <w:t>На иллюстрации изображен фрагмент:</w:t>
      </w:r>
    </w:p>
    <w:p w:rsidR="00BF4E5F" w:rsidRPr="0010357C" w:rsidRDefault="00BF4E5F" w:rsidP="00BF4E5F">
      <w:pPr>
        <w:pStyle w:val="a5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6870" cy="267085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22" cy="26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5F" w:rsidRPr="0010357C" w:rsidRDefault="00BF4E5F" w:rsidP="001035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1. Остромирова Евангелия.</w:t>
      </w:r>
    </w:p>
    <w:p w:rsidR="00BF4E5F" w:rsidRPr="0010357C" w:rsidRDefault="00BF4E5F" w:rsidP="001035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2. Повести временных лет.</w:t>
      </w:r>
    </w:p>
    <w:p w:rsidR="00BF4E5F" w:rsidRPr="0010357C" w:rsidRDefault="00BF4E5F" w:rsidP="001035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3. Слова о Законе и Благодати.</w:t>
      </w:r>
    </w:p>
    <w:p w:rsidR="00BF4E5F" w:rsidRPr="0010357C" w:rsidRDefault="00BF4E5F" w:rsidP="001035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4. Лицевого летописного свода.</w:t>
      </w:r>
    </w:p>
    <w:p w:rsidR="00BF4E5F" w:rsidRPr="0010357C" w:rsidRDefault="00BF4E5F" w:rsidP="00BF4E5F">
      <w:pPr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sz w:val="24"/>
          <w:szCs w:val="24"/>
        </w:rPr>
        <w:t xml:space="preserve"> </w:t>
      </w:r>
      <w:r w:rsidR="004E4233">
        <w:rPr>
          <w:rFonts w:ascii="Times New Roman" w:hAnsi="Times New Roman" w:cs="Times New Roman"/>
          <w:sz w:val="24"/>
          <w:szCs w:val="24"/>
        </w:rPr>
        <w:t>4</w:t>
      </w:r>
      <w:r w:rsidR="00D6254E" w:rsidRPr="0010357C">
        <w:rPr>
          <w:rFonts w:ascii="Times New Roman" w:hAnsi="Times New Roman" w:cs="Times New Roman"/>
          <w:sz w:val="24"/>
          <w:szCs w:val="24"/>
        </w:rPr>
        <w:t xml:space="preserve"> – </w:t>
      </w:r>
      <w:r w:rsidR="00211174" w:rsidRPr="0010357C">
        <w:rPr>
          <w:rFonts w:ascii="Times New Roman" w:hAnsi="Times New Roman" w:cs="Times New Roman"/>
          <w:sz w:val="24"/>
          <w:szCs w:val="24"/>
        </w:rPr>
        <w:t>2</w:t>
      </w:r>
      <w:r w:rsidR="00C41B05" w:rsidRPr="0010357C">
        <w:rPr>
          <w:rFonts w:ascii="Times New Roman" w:hAnsi="Times New Roman" w:cs="Times New Roman"/>
          <w:sz w:val="24"/>
          <w:szCs w:val="24"/>
        </w:rPr>
        <w:t xml:space="preserve"> балл</w:t>
      </w:r>
      <w:r w:rsidR="00211174" w:rsidRPr="0010357C">
        <w:rPr>
          <w:rFonts w:ascii="Times New Roman" w:hAnsi="Times New Roman" w:cs="Times New Roman"/>
          <w:sz w:val="24"/>
          <w:szCs w:val="24"/>
        </w:rPr>
        <w:t>а</w:t>
      </w:r>
      <w:r w:rsidR="00C41B05" w:rsidRPr="0010357C">
        <w:rPr>
          <w:rFonts w:ascii="Times New Roman" w:hAnsi="Times New Roman" w:cs="Times New Roman"/>
          <w:sz w:val="24"/>
          <w:szCs w:val="24"/>
        </w:rPr>
        <w:t>.</w:t>
      </w:r>
    </w:p>
    <w:p w:rsidR="00BF4E5F" w:rsidRPr="0010357C" w:rsidRDefault="00BF4E5F" w:rsidP="00BF4E5F">
      <w:pPr>
        <w:rPr>
          <w:rFonts w:ascii="Times New Roman" w:hAnsi="Times New Roman" w:cs="Times New Roman"/>
          <w:b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>1.3. Установите соответствие между историческими личностями и их прозвищами: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4426"/>
      </w:tblGrid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1. Великий помор</w:t>
            </w: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А. Петр I</w:t>
            </w:r>
          </w:p>
        </w:tc>
      </w:tr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2. Кроткий</w:t>
            </w: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Б. Михаил Федорович</w:t>
            </w:r>
          </w:p>
        </w:tc>
      </w:tr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3. Работник на троне</w:t>
            </w: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В. Михаил Ломоносов</w:t>
            </w:r>
          </w:p>
        </w:tc>
      </w:tr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4. Бунтовщик хуже Пугачева</w:t>
            </w: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Г. Александр Радищев</w:t>
            </w:r>
          </w:p>
        </w:tc>
      </w:tr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Болтай</w:t>
            </w:r>
            <w:proofErr w:type="gramEnd"/>
            <w:r w:rsidRPr="0010357C">
              <w:rPr>
                <w:rFonts w:ascii="Times New Roman" w:hAnsi="Times New Roman" w:cs="Times New Roman"/>
                <w:sz w:val="24"/>
                <w:szCs w:val="24"/>
              </w:rPr>
              <w:t xml:space="preserve"> да и только</w:t>
            </w: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Михаил Барклай де Толли</w:t>
            </w:r>
          </w:p>
        </w:tc>
      </w:tr>
      <w:tr w:rsidR="00BF4E5F" w:rsidRPr="0010357C" w:rsidTr="00BF4E5F">
        <w:tc>
          <w:tcPr>
            <w:tcW w:w="406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BF4E5F" w:rsidRPr="0010357C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Е. Федор Годунов</w:t>
            </w:r>
          </w:p>
        </w:tc>
      </w:tr>
    </w:tbl>
    <w:p w:rsidR="00BF4E5F" w:rsidRPr="0010357C" w:rsidRDefault="00BF4E5F" w:rsidP="00BF4E5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51"/>
        <w:gridCol w:w="709"/>
        <w:gridCol w:w="708"/>
        <w:gridCol w:w="709"/>
      </w:tblGrid>
      <w:tr w:rsidR="00BF4E5F" w:rsidRPr="0010357C" w:rsidTr="00BF4E5F">
        <w:tc>
          <w:tcPr>
            <w:tcW w:w="664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BF4E5F" w:rsidRPr="0010357C" w:rsidTr="00BF4E5F">
        <w:tc>
          <w:tcPr>
            <w:tcW w:w="664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851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709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708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09" w:type="dxa"/>
          </w:tcPr>
          <w:p w:rsidR="00BF4E5F" w:rsidRPr="0010357C" w:rsidRDefault="00BF4E5F" w:rsidP="001035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57C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</w:tr>
    </w:tbl>
    <w:p w:rsidR="00C41B05" w:rsidRPr="0010357C" w:rsidRDefault="00211174" w:rsidP="00C41B05">
      <w:pPr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3</w:t>
      </w:r>
      <w:r w:rsidR="00C41B05" w:rsidRPr="0010357C">
        <w:rPr>
          <w:rFonts w:ascii="Times New Roman" w:hAnsi="Times New Roman" w:cs="Times New Roman"/>
          <w:sz w:val="24"/>
          <w:szCs w:val="24"/>
        </w:rPr>
        <w:t xml:space="preserve"> балла полностью верное соответствие, </w:t>
      </w:r>
      <w:r w:rsidRPr="0010357C">
        <w:rPr>
          <w:rFonts w:ascii="Times New Roman" w:hAnsi="Times New Roman" w:cs="Times New Roman"/>
          <w:sz w:val="24"/>
          <w:szCs w:val="24"/>
        </w:rPr>
        <w:t>2</w:t>
      </w:r>
      <w:r w:rsidR="00C41B05" w:rsidRPr="0010357C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10357C">
        <w:rPr>
          <w:rFonts w:ascii="Times New Roman" w:hAnsi="Times New Roman" w:cs="Times New Roman"/>
          <w:sz w:val="24"/>
          <w:szCs w:val="24"/>
        </w:rPr>
        <w:t>а</w:t>
      </w:r>
      <w:r w:rsidR="00C41B05" w:rsidRPr="0010357C">
        <w:rPr>
          <w:rFonts w:ascii="Times New Roman" w:hAnsi="Times New Roman" w:cs="Times New Roman"/>
          <w:sz w:val="24"/>
          <w:szCs w:val="24"/>
        </w:rPr>
        <w:t xml:space="preserve"> при одной ошибке.</w:t>
      </w:r>
    </w:p>
    <w:p w:rsidR="00C41B05" w:rsidRPr="0010357C" w:rsidRDefault="00BF4E5F" w:rsidP="00C41B0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1.4.</w:t>
      </w:r>
      <w:r w:rsidR="00C41B05" w:rsidRPr="0010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Укажите, в каком веке было построено здание:</w:t>
      </w:r>
    </w:p>
    <w:p w:rsidR="00C41B05" w:rsidRPr="0010357C" w:rsidRDefault="00C41B05" w:rsidP="00C41B05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5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70926" cy="1508532"/>
            <wp:effectExtent l="19050" t="0" r="0" b="0"/>
            <wp:docPr id="18" name="Рисунок 18" descr="Картинки по запросу грановитая па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грановитая пала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93" cy="151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05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035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</w:t>
      </w: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 </w:t>
      </w:r>
      <w:r w:rsidR="00D6254E"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>– 2</w:t>
      </w: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</w:t>
      </w:r>
      <w:r w:rsidR="00D6254E"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035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C41B05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1.5. Автором произведения является:</w:t>
      </w:r>
    </w:p>
    <w:p w:rsidR="00C41B05" w:rsidRPr="000927E0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34252" cy="2067339"/>
            <wp:effectExtent l="19050" t="0" r="0" b="0"/>
            <wp:docPr id="2" name="Рисунок 1" descr="https://upload.wikimedia.org/wikipedia/commons/thumb/0/00/Anton_Losenko._Vladimir_and_Rogneda.jpg/800px-Anton_Losenko._Vladimir_and_Rogn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0/Anton_Losenko._Vladimir_and_Rogneda.jpg/800px-Anton_Losenko._Vladimir_and_Rogne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83" cy="206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5F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С.Ф. Ушаков.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А.П. Лосенко.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И.П. Аргунов.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Ф. И. Шубин.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sz w:val="24"/>
          <w:szCs w:val="24"/>
        </w:rPr>
        <w:t xml:space="preserve"> 2</w:t>
      </w:r>
      <w:r w:rsidR="00D6254E" w:rsidRPr="0010357C">
        <w:rPr>
          <w:rFonts w:ascii="Times New Roman" w:hAnsi="Times New Roman" w:cs="Times New Roman"/>
          <w:sz w:val="24"/>
          <w:szCs w:val="24"/>
        </w:rPr>
        <w:t xml:space="preserve"> – </w:t>
      </w:r>
      <w:r w:rsidR="00211174" w:rsidRPr="0010357C">
        <w:rPr>
          <w:rFonts w:ascii="Times New Roman" w:hAnsi="Times New Roman" w:cs="Times New Roman"/>
          <w:b/>
          <w:sz w:val="24"/>
          <w:szCs w:val="24"/>
        </w:rPr>
        <w:t>2</w:t>
      </w:r>
      <w:r w:rsidRPr="0010357C">
        <w:rPr>
          <w:rFonts w:ascii="Times New Roman" w:hAnsi="Times New Roman" w:cs="Times New Roman"/>
          <w:sz w:val="24"/>
          <w:szCs w:val="24"/>
        </w:rPr>
        <w:t xml:space="preserve"> балл</w:t>
      </w:r>
      <w:r w:rsidR="00211174" w:rsidRPr="0010357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</w:p>
    <w:p w:rsidR="00481C70" w:rsidRPr="0010357C" w:rsidRDefault="00CF25EB" w:rsidP="007B06A8">
      <w:pPr>
        <w:spacing w:beforeLines="60" w:before="144" w:afterLines="60" w:after="144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</w:t>
      </w:r>
      <w:r w:rsidR="00481C70"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адание 2 (</w:t>
      </w:r>
      <w:r w:rsidR="00D6254E"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8</w:t>
      </w:r>
      <w:r w:rsidR="00481C70"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</w:t>
      </w:r>
      <w:r w:rsidR="00D6254E"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ов</w:t>
      </w:r>
      <w:r w:rsidR="00481C70" w:rsidRPr="001035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)</w:t>
      </w:r>
    </w:p>
    <w:p w:rsidR="00540925" w:rsidRPr="00540925" w:rsidRDefault="00540925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925">
        <w:rPr>
          <w:rFonts w:ascii="Times New Roman" w:hAnsi="Times New Roman" w:cs="Times New Roman"/>
          <w:b/>
          <w:sz w:val="24"/>
          <w:szCs w:val="24"/>
        </w:rPr>
        <w:t>Прочитайте тексты исторических источников. Выполните задания.</w:t>
      </w:r>
    </w:p>
    <w:p w:rsidR="00540925" w:rsidRPr="00DE3B65" w:rsidRDefault="00540925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540925" w:rsidRPr="00732808" w:rsidRDefault="00540925" w:rsidP="00732808">
      <w:pPr>
        <w:rPr>
          <w:rFonts w:ascii="Times New Roman" w:hAnsi="Times New Roman" w:cs="Times New Roman"/>
          <w:sz w:val="24"/>
          <w:szCs w:val="24"/>
        </w:rPr>
      </w:pPr>
      <w:r w:rsidRPr="00732808">
        <w:rPr>
          <w:rFonts w:ascii="Times New Roman" w:hAnsi="Times New Roman" w:cs="Times New Roman"/>
          <w:sz w:val="24"/>
          <w:szCs w:val="24"/>
        </w:rPr>
        <w:t xml:space="preserve">I. </w:t>
      </w:r>
      <w:r w:rsidR="00732808" w:rsidRPr="00732808">
        <w:rPr>
          <w:rFonts w:ascii="Times New Roman" w:hAnsi="Times New Roman" w:cs="Times New Roman"/>
          <w:sz w:val="24"/>
          <w:szCs w:val="24"/>
        </w:rPr>
        <w:t>В лето 6748 Пришел _________________ к Киеву с большой силой, со множеством своих воинов и окружил город, обступила Киев сила татарская, и был город в великом стеснении</w:t>
      </w:r>
      <w:proofErr w:type="gramStart"/>
      <w:r w:rsidR="00732808" w:rsidRPr="007328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2808" w:rsidRPr="00732808">
        <w:rPr>
          <w:rFonts w:ascii="Times New Roman" w:hAnsi="Times New Roman" w:cs="Times New Roman"/>
          <w:sz w:val="24"/>
          <w:szCs w:val="24"/>
        </w:rPr>
        <w:t xml:space="preserve"> ____________________ </w:t>
      </w:r>
      <w:proofErr w:type="gramStart"/>
      <w:r w:rsidR="00732808" w:rsidRPr="007328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32808" w:rsidRPr="00732808">
        <w:rPr>
          <w:rFonts w:ascii="Times New Roman" w:hAnsi="Times New Roman" w:cs="Times New Roman"/>
          <w:sz w:val="24"/>
          <w:szCs w:val="24"/>
        </w:rPr>
        <w:t>тоял у города, окружив стенобитными орудиями весь город, и нельзя было голоса слышать от скрипения множества телег, от рева верблюдов и от ржания стад его коней. Вся Русская земля наполнялась воинами.</w:t>
      </w:r>
    </w:p>
    <w:p w:rsidR="00540925" w:rsidRPr="00540925" w:rsidRDefault="00540925" w:rsidP="00540925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b/>
        </w:rPr>
      </w:pPr>
      <w:r w:rsidRPr="00540925">
        <w:rPr>
          <w:b/>
        </w:rPr>
        <w:t xml:space="preserve">а) </w:t>
      </w:r>
      <w:r>
        <w:rPr>
          <w:b/>
        </w:rPr>
        <w:t>С точностью до года, определите, когда происходили указанные в тексте события.</w:t>
      </w:r>
    </w:p>
    <w:p w:rsidR="00540925" w:rsidRPr="00540925" w:rsidRDefault="00540925" w:rsidP="00540925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b/>
        </w:rPr>
      </w:pPr>
      <w:r w:rsidRPr="00540925">
        <w:rPr>
          <w:b/>
        </w:rPr>
        <w:t xml:space="preserve">б) </w:t>
      </w:r>
      <w:r w:rsidR="00732808">
        <w:rPr>
          <w:b/>
        </w:rPr>
        <w:t>Назовите пропущенное в отрывке имя.</w:t>
      </w:r>
    </w:p>
    <w:p w:rsidR="00540925" w:rsidRPr="0010357C" w:rsidRDefault="00540925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sz w:val="24"/>
          <w:szCs w:val="24"/>
        </w:rPr>
        <w:t xml:space="preserve"> </w:t>
      </w:r>
      <w:r w:rsidR="00732808" w:rsidRPr="0010357C">
        <w:rPr>
          <w:rFonts w:ascii="Times New Roman" w:hAnsi="Times New Roman" w:cs="Times New Roman"/>
          <w:sz w:val="24"/>
          <w:szCs w:val="24"/>
        </w:rPr>
        <w:t xml:space="preserve">1240 </w:t>
      </w:r>
      <w:r w:rsidRPr="0010357C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6254E" w:rsidRPr="0010357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0357C">
        <w:rPr>
          <w:rFonts w:ascii="Times New Roman" w:eastAsia="Times New Roman" w:hAnsi="Times New Roman" w:cs="Times New Roman"/>
          <w:sz w:val="24"/>
          <w:szCs w:val="24"/>
        </w:rPr>
        <w:t xml:space="preserve"> балл</w:t>
      </w:r>
      <w:r w:rsidR="00D6254E" w:rsidRPr="0010357C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540925" w:rsidRPr="00D6254E" w:rsidRDefault="00540925" w:rsidP="007B06A8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57C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732808" w:rsidRPr="0010357C">
        <w:rPr>
          <w:rFonts w:ascii="Times New Roman" w:eastAsia="Times New Roman" w:hAnsi="Times New Roman" w:cs="Times New Roman"/>
          <w:sz w:val="24"/>
          <w:szCs w:val="24"/>
        </w:rPr>
        <w:t xml:space="preserve">Батый </w:t>
      </w:r>
      <w:r w:rsidRPr="001035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D6254E" w:rsidRPr="0010357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0357C">
        <w:rPr>
          <w:rFonts w:ascii="Times New Roman" w:eastAsia="Times New Roman" w:hAnsi="Times New Roman" w:cs="Times New Roman"/>
          <w:sz w:val="24"/>
          <w:szCs w:val="24"/>
        </w:rPr>
        <w:t xml:space="preserve"> балл</w:t>
      </w:r>
      <w:r w:rsidR="00D6254E" w:rsidRPr="0010357C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540925" w:rsidRDefault="00540925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II</w:t>
      </w:r>
      <w:r w:rsidRPr="00540925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85721">
        <w:rPr>
          <w:rFonts w:ascii="Times New Roman" w:hAnsi="Times New Roman" w:cs="Times New Roman"/>
          <w:sz w:val="24"/>
          <w:szCs w:val="24"/>
        </w:rPr>
        <w:t xml:space="preserve">И тоя же зимы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приехаша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 Новгород к великому князю ________________ Ивановичу всея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Русии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мнози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посадники псковские и купцы и житии люди от всего Пскова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челом государю на его наместника на князя Ивана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Михаиловича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Оболенского 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Репню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. И князь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великии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_____________ Иванович всея Руси обыскав, что псковичи не по правде бьют челом на его наместника и за то на них опалу свою положил и велел псковичам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сказати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что государь хочет в вотчине своей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быти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сам... а  вотчина своя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поуправити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пожаловати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да и колокол бы вечевой свесили. Псковичи же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сотвориша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всю волю государскую.</w:t>
      </w:r>
    </w:p>
    <w:p w:rsidR="00540925" w:rsidRPr="00D85721" w:rsidRDefault="00540925" w:rsidP="007B06A8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а) Определите, о каком русском правителе идет речь в  отрывке. </w:t>
      </w:r>
    </w:p>
    <w:p w:rsidR="00540925" w:rsidRPr="00D85721" w:rsidRDefault="00540925" w:rsidP="007B06A8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каком году произошли события, о которых говорится в тексте. </w:t>
      </w:r>
    </w:p>
    <w:p w:rsidR="00540925" w:rsidRPr="0010357C" w:rsidRDefault="00540925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b/>
          <w:sz w:val="24"/>
          <w:szCs w:val="24"/>
        </w:rPr>
        <w:t>Ответ:</w:t>
      </w:r>
      <w:r w:rsidRPr="0010357C">
        <w:rPr>
          <w:rFonts w:ascii="Times New Roman" w:hAnsi="Times New Roman" w:cs="Times New Roman"/>
          <w:sz w:val="24"/>
          <w:szCs w:val="24"/>
        </w:rPr>
        <w:t xml:space="preserve"> а) Василий III; может быть засчитан в качестве верного ответ Василий, т.к. отчество указано в тексте</w:t>
      </w:r>
      <w:r w:rsidR="00D6254E" w:rsidRPr="0010357C">
        <w:rPr>
          <w:rFonts w:ascii="Times New Roman" w:hAnsi="Times New Roman" w:cs="Times New Roman"/>
          <w:sz w:val="24"/>
          <w:szCs w:val="24"/>
        </w:rPr>
        <w:t xml:space="preserve"> –</w:t>
      </w:r>
      <w:r w:rsidRPr="0010357C">
        <w:rPr>
          <w:rFonts w:ascii="Times New Roman" w:hAnsi="Times New Roman" w:cs="Times New Roman"/>
          <w:sz w:val="24"/>
          <w:szCs w:val="24"/>
        </w:rPr>
        <w:t xml:space="preserve"> </w:t>
      </w:r>
      <w:r w:rsidR="00D6254E" w:rsidRPr="0010357C">
        <w:rPr>
          <w:rFonts w:ascii="Times New Roman" w:hAnsi="Times New Roman" w:cs="Times New Roman"/>
          <w:sz w:val="24"/>
          <w:szCs w:val="24"/>
        </w:rPr>
        <w:t>2</w:t>
      </w:r>
      <w:r w:rsidRPr="0010357C">
        <w:rPr>
          <w:rFonts w:ascii="Times New Roman" w:hAnsi="Times New Roman" w:cs="Times New Roman"/>
          <w:sz w:val="24"/>
          <w:szCs w:val="24"/>
        </w:rPr>
        <w:t xml:space="preserve"> балл</w:t>
      </w:r>
      <w:r w:rsidR="00D6254E" w:rsidRPr="0010357C">
        <w:rPr>
          <w:rFonts w:ascii="Times New Roman" w:hAnsi="Times New Roman" w:cs="Times New Roman"/>
          <w:sz w:val="24"/>
          <w:szCs w:val="24"/>
        </w:rPr>
        <w:t>а</w:t>
      </w:r>
      <w:r w:rsidRPr="0010357C">
        <w:rPr>
          <w:rFonts w:ascii="Times New Roman" w:hAnsi="Times New Roman" w:cs="Times New Roman"/>
          <w:sz w:val="24"/>
          <w:szCs w:val="24"/>
        </w:rPr>
        <w:t>.</w:t>
      </w:r>
    </w:p>
    <w:p w:rsidR="00540925" w:rsidRPr="00D85721" w:rsidRDefault="00540925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57C">
        <w:rPr>
          <w:rFonts w:ascii="Times New Roman" w:hAnsi="Times New Roman" w:cs="Times New Roman"/>
          <w:sz w:val="24"/>
          <w:szCs w:val="24"/>
        </w:rPr>
        <w:t>в) 1510 г.</w:t>
      </w:r>
      <w:r w:rsidR="00D6254E" w:rsidRPr="0010357C">
        <w:rPr>
          <w:rFonts w:ascii="Times New Roman" w:hAnsi="Times New Roman" w:cs="Times New Roman"/>
          <w:sz w:val="24"/>
          <w:szCs w:val="24"/>
        </w:rPr>
        <w:t xml:space="preserve"> –</w:t>
      </w:r>
      <w:r w:rsidRPr="0010357C">
        <w:rPr>
          <w:rFonts w:ascii="Times New Roman" w:hAnsi="Times New Roman" w:cs="Times New Roman"/>
          <w:sz w:val="24"/>
          <w:szCs w:val="24"/>
        </w:rPr>
        <w:t xml:space="preserve"> </w:t>
      </w:r>
      <w:r w:rsidR="00D6254E" w:rsidRPr="0010357C">
        <w:rPr>
          <w:rFonts w:ascii="Times New Roman" w:hAnsi="Times New Roman" w:cs="Times New Roman"/>
          <w:sz w:val="24"/>
          <w:szCs w:val="24"/>
        </w:rPr>
        <w:t>2</w:t>
      </w:r>
      <w:r w:rsidRPr="0010357C">
        <w:rPr>
          <w:rFonts w:ascii="Times New Roman" w:hAnsi="Times New Roman" w:cs="Times New Roman"/>
          <w:sz w:val="24"/>
          <w:szCs w:val="24"/>
        </w:rPr>
        <w:t xml:space="preserve"> балл</w:t>
      </w:r>
      <w:r w:rsidR="00D6254E" w:rsidRPr="0010357C">
        <w:rPr>
          <w:rFonts w:ascii="Times New Roman" w:hAnsi="Times New Roman" w:cs="Times New Roman"/>
          <w:sz w:val="24"/>
          <w:szCs w:val="24"/>
        </w:rPr>
        <w:t>а</w:t>
      </w:r>
      <w:r w:rsidRPr="0010357C">
        <w:rPr>
          <w:rFonts w:ascii="Times New Roman" w:hAnsi="Times New Roman" w:cs="Times New Roman"/>
          <w:sz w:val="24"/>
          <w:szCs w:val="24"/>
        </w:rPr>
        <w:t>.</w:t>
      </w:r>
    </w:p>
    <w:p w:rsidR="00CF25EB" w:rsidRPr="0013704B" w:rsidRDefault="00CF25EB" w:rsidP="007B06A8">
      <w:pPr>
        <w:spacing w:beforeLines="60" w:before="144" w:afterLines="60" w:after="144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3704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91022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8</w:t>
      </w:r>
      <w:r w:rsidR="007A00B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ов</w:t>
      </w:r>
      <w:r w:rsidRPr="0013704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CF25EB" w:rsidRPr="0013704B" w:rsidRDefault="00CF25EB" w:rsidP="007B06A8">
      <w:pPr>
        <w:spacing w:beforeLines="60" w:before="144" w:afterLines="60" w:after="144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704B">
        <w:rPr>
          <w:rFonts w:ascii="Times New Roman" w:eastAsia="Times New Roman" w:hAnsi="Times New Roman" w:cs="Times New Roman"/>
          <w:b/>
          <w:sz w:val="24"/>
          <w:szCs w:val="24"/>
        </w:rPr>
        <w:t xml:space="preserve">По какому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принципу образованы ряды? Дайте</w:t>
      </w:r>
      <w:r w:rsidRPr="0013704B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краткий ответ</w:t>
      </w:r>
    </w:p>
    <w:p w:rsidR="00CF25EB" w:rsidRPr="00733051" w:rsidRDefault="006E29C9" w:rsidP="007B06A8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05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F25EB" w:rsidRPr="00733051">
        <w:rPr>
          <w:rFonts w:ascii="Times New Roman" w:eastAsia="Times New Roman" w:hAnsi="Times New Roman" w:cs="Times New Roman"/>
          <w:sz w:val="24"/>
          <w:szCs w:val="24"/>
        </w:rPr>
        <w:t>) 977–980, 1015–1019, 1094–1097.</w:t>
      </w:r>
    </w:p>
    <w:p w:rsidR="00CF25EB" w:rsidRPr="00821CCA" w:rsidRDefault="00CF25EB" w:rsidP="007B06A8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CA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="006E29C9" w:rsidRPr="00821CC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A00B5" w:rsidRPr="00821CC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21CCA">
        <w:rPr>
          <w:rFonts w:ascii="Times New Roman" w:eastAsia="Times New Roman" w:hAnsi="Times New Roman" w:cs="Times New Roman"/>
          <w:sz w:val="24"/>
          <w:szCs w:val="24"/>
        </w:rPr>
        <w:t>еждоусобные войны</w:t>
      </w:r>
      <w:r w:rsidR="0014099A" w:rsidRPr="00821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CCA">
        <w:rPr>
          <w:rFonts w:ascii="Times New Roman" w:eastAsia="Times New Roman" w:hAnsi="Times New Roman" w:cs="Times New Roman"/>
          <w:sz w:val="24"/>
          <w:szCs w:val="24"/>
        </w:rPr>
        <w:t xml:space="preserve">на Руси – </w:t>
      </w:r>
      <w:r w:rsidR="0091022C" w:rsidRPr="00821CC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21CCA">
        <w:rPr>
          <w:rFonts w:ascii="Times New Roman" w:eastAsia="Times New Roman" w:hAnsi="Times New Roman" w:cs="Times New Roman"/>
          <w:sz w:val="24"/>
          <w:szCs w:val="24"/>
        </w:rPr>
        <w:t xml:space="preserve"> балл.</w:t>
      </w:r>
    </w:p>
    <w:p w:rsidR="00733051" w:rsidRPr="00821CCA" w:rsidRDefault="00733051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sz w:val="24"/>
          <w:szCs w:val="24"/>
        </w:rPr>
        <w:t>2) Детинец, посад, конец,  торг, улица.</w:t>
      </w:r>
    </w:p>
    <w:p w:rsidR="00733051" w:rsidRPr="00821CCA" w:rsidRDefault="00733051" w:rsidP="007B06A8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Pr="00821CCA">
        <w:rPr>
          <w:rFonts w:ascii="Times New Roman" w:hAnsi="Times New Roman" w:cs="Times New Roman"/>
          <w:sz w:val="24"/>
          <w:szCs w:val="24"/>
        </w:rPr>
        <w:t xml:space="preserve"> части древнерусского города </w:t>
      </w:r>
      <w:r w:rsidRPr="00821CC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1022C" w:rsidRPr="00821CCA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821CCA">
        <w:rPr>
          <w:rFonts w:ascii="Times New Roman" w:eastAsia="Times New Roman" w:hAnsi="Times New Roman" w:cs="Times New Roman"/>
          <w:sz w:val="24"/>
          <w:szCs w:val="24"/>
        </w:rPr>
        <w:t xml:space="preserve"> балл.</w:t>
      </w:r>
    </w:p>
    <w:p w:rsidR="0014099A" w:rsidRPr="00821CCA" w:rsidRDefault="007A00B5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CCA">
        <w:rPr>
          <w:rFonts w:ascii="Times New Roman" w:eastAsia="Times New Roman" w:hAnsi="Times New Roman" w:cs="Times New Roman"/>
          <w:sz w:val="24"/>
          <w:szCs w:val="24"/>
        </w:rPr>
        <w:t>3</w:t>
      </w:r>
      <w:r w:rsidR="0014099A" w:rsidRPr="00821CCA">
        <w:rPr>
          <w:rFonts w:ascii="Times New Roman" w:eastAsia="Times New Roman" w:hAnsi="Times New Roman" w:cs="Times New Roman"/>
          <w:sz w:val="24"/>
          <w:szCs w:val="24"/>
        </w:rPr>
        <w:t>) Канцлер, Тайный советник, Статский советник, Коллежский советник, Коллежский асессор, Титулярный советник, Коллежский секретарь, Губернский секретарь, Провинциальный секретарь, Коллежский регистратор.</w:t>
      </w:r>
      <w:proofErr w:type="gramEnd"/>
    </w:p>
    <w:p w:rsidR="0014099A" w:rsidRPr="00821CCA" w:rsidRDefault="0014099A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Pr="00821C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254E" w:rsidRPr="00821CCA">
        <w:rPr>
          <w:rFonts w:ascii="Times New Roman" w:hAnsi="Times New Roman" w:cs="Times New Roman"/>
          <w:sz w:val="24"/>
          <w:szCs w:val="24"/>
        </w:rPr>
        <w:t>Ч</w:t>
      </w:r>
      <w:r w:rsidRPr="00821CCA">
        <w:rPr>
          <w:rFonts w:ascii="Times New Roman" w:hAnsi="Times New Roman" w:cs="Times New Roman"/>
          <w:sz w:val="24"/>
          <w:szCs w:val="24"/>
        </w:rPr>
        <w:t>ины граждански</w:t>
      </w:r>
      <w:r w:rsidR="00D6254E" w:rsidRPr="00821CCA">
        <w:rPr>
          <w:rFonts w:ascii="Times New Roman" w:hAnsi="Times New Roman" w:cs="Times New Roman"/>
          <w:sz w:val="24"/>
          <w:szCs w:val="24"/>
        </w:rPr>
        <w:t>е –1 балл, по</w:t>
      </w:r>
      <w:r w:rsidRPr="00821CCA">
        <w:rPr>
          <w:rFonts w:ascii="Times New Roman" w:hAnsi="Times New Roman" w:cs="Times New Roman"/>
          <w:sz w:val="24"/>
          <w:szCs w:val="24"/>
        </w:rPr>
        <w:t xml:space="preserve"> Табели о рангах</w:t>
      </w:r>
      <w:r w:rsidR="00733051" w:rsidRPr="00821C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3051" w:rsidRPr="00821CCA">
        <w:rPr>
          <w:rFonts w:ascii="Times New Roman" w:eastAsia="Times New Roman" w:hAnsi="Times New Roman" w:cs="Times New Roman"/>
          <w:sz w:val="24"/>
          <w:szCs w:val="24"/>
        </w:rPr>
        <w:t>–1 балл.</w:t>
      </w:r>
    </w:p>
    <w:p w:rsidR="0014099A" w:rsidRPr="00821CCA" w:rsidRDefault="007A00B5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sz w:val="24"/>
          <w:szCs w:val="24"/>
        </w:rPr>
        <w:t>4</w:t>
      </w:r>
      <w:r w:rsidR="0014099A" w:rsidRPr="00821CCA">
        <w:rPr>
          <w:rFonts w:ascii="Times New Roman" w:hAnsi="Times New Roman" w:cs="Times New Roman"/>
          <w:sz w:val="24"/>
          <w:szCs w:val="24"/>
        </w:rPr>
        <w:t>)</w:t>
      </w:r>
      <w:r w:rsidR="0014099A" w:rsidRPr="00821CCA">
        <w:rPr>
          <w:rFonts w:ascii="Times New Roman" w:hAnsi="Times New Roman" w:cs="Times New Roman"/>
          <w:i/>
          <w:sz w:val="24"/>
          <w:szCs w:val="24"/>
        </w:rPr>
        <w:t xml:space="preserve"> С.Ф. </w:t>
      </w:r>
      <w:r w:rsidR="0014099A" w:rsidRPr="00821CCA">
        <w:rPr>
          <w:rFonts w:ascii="Times New Roman" w:hAnsi="Times New Roman" w:cs="Times New Roman"/>
          <w:sz w:val="24"/>
          <w:szCs w:val="24"/>
        </w:rPr>
        <w:t xml:space="preserve">Апраксин, В.В. </w:t>
      </w:r>
      <w:proofErr w:type="spellStart"/>
      <w:r w:rsidR="0014099A" w:rsidRPr="00821CCA">
        <w:rPr>
          <w:rFonts w:ascii="Times New Roman" w:hAnsi="Times New Roman" w:cs="Times New Roman"/>
          <w:sz w:val="24"/>
          <w:szCs w:val="24"/>
        </w:rPr>
        <w:t>Фермор</w:t>
      </w:r>
      <w:proofErr w:type="spellEnd"/>
      <w:r w:rsidR="0014099A" w:rsidRPr="00821CCA">
        <w:rPr>
          <w:rFonts w:ascii="Times New Roman" w:hAnsi="Times New Roman" w:cs="Times New Roman"/>
          <w:sz w:val="24"/>
          <w:szCs w:val="24"/>
        </w:rPr>
        <w:t>, П.С. Салтыков</w:t>
      </w:r>
      <w:r w:rsidR="00733051" w:rsidRPr="00821CCA">
        <w:rPr>
          <w:rFonts w:ascii="Times New Roman" w:hAnsi="Times New Roman" w:cs="Times New Roman"/>
          <w:sz w:val="24"/>
          <w:szCs w:val="24"/>
        </w:rPr>
        <w:t>.</w:t>
      </w:r>
    </w:p>
    <w:p w:rsidR="0014099A" w:rsidRPr="00733051" w:rsidRDefault="0014099A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7A00B5" w:rsidRPr="00821CCA">
        <w:rPr>
          <w:rFonts w:ascii="Times New Roman" w:hAnsi="Times New Roman" w:cs="Times New Roman"/>
          <w:sz w:val="24"/>
          <w:szCs w:val="24"/>
        </w:rPr>
        <w:t>к</w:t>
      </w:r>
      <w:r w:rsidR="00F76A50" w:rsidRPr="00821CCA">
        <w:rPr>
          <w:rFonts w:ascii="Times New Roman" w:hAnsi="Times New Roman" w:cs="Times New Roman"/>
          <w:sz w:val="24"/>
          <w:szCs w:val="24"/>
        </w:rPr>
        <w:t xml:space="preserve">омандующие российской армией </w:t>
      </w:r>
      <w:r w:rsidRPr="00821CCA">
        <w:rPr>
          <w:rFonts w:ascii="Times New Roman" w:hAnsi="Times New Roman" w:cs="Times New Roman"/>
          <w:sz w:val="24"/>
          <w:szCs w:val="24"/>
        </w:rPr>
        <w:t>в Семилетней войне</w:t>
      </w:r>
      <w:r w:rsidR="00733051" w:rsidRPr="00821CCA">
        <w:rPr>
          <w:rFonts w:ascii="Times New Roman" w:hAnsi="Times New Roman" w:cs="Times New Roman"/>
          <w:sz w:val="24"/>
          <w:szCs w:val="24"/>
        </w:rPr>
        <w:t xml:space="preserve"> </w:t>
      </w:r>
      <w:r w:rsidR="00733051" w:rsidRPr="00821CC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1022C" w:rsidRPr="00821CCA">
        <w:rPr>
          <w:rFonts w:ascii="Times New Roman" w:eastAsia="Times New Roman" w:hAnsi="Times New Roman" w:cs="Times New Roman"/>
          <w:sz w:val="24"/>
          <w:szCs w:val="24"/>
        </w:rPr>
        <w:t>2</w:t>
      </w:r>
      <w:r w:rsidR="00733051" w:rsidRPr="00821CCA">
        <w:rPr>
          <w:rFonts w:ascii="Times New Roman" w:eastAsia="Times New Roman" w:hAnsi="Times New Roman" w:cs="Times New Roman"/>
          <w:sz w:val="24"/>
          <w:szCs w:val="24"/>
        </w:rPr>
        <w:t xml:space="preserve"> балл.</w:t>
      </w:r>
    </w:p>
    <w:p w:rsidR="00E25C7B" w:rsidRPr="00EE5E13" w:rsidRDefault="00E25C7B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E25C7B" w:rsidRDefault="00E25C7B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E13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FF241A" w:rsidRDefault="00FF241A" w:rsidP="00FF241A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A4E42">
        <w:rPr>
          <w:rFonts w:ascii="Times New Roman" w:hAnsi="Times New Roman" w:cs="Times New Roman"/>
          <w:sz w:val="24"/>
          <w:szCs w:val="24"/>
        </w:rPr>
        <w:t>) Даниил Александрович, Коломна, Юрий Данилович, Можайск, __________________________, Углич.</w:t>
      </w:r>
    </w:p>
    <w:p w:rsidR="00FF241A" w:rsidRPr="00821CCA" w:rsidRDefault="00FF241A" w:rsidP="00FF241A">
      <w:pPr>
        <w:tabs>
          <w:tab w:val="left" w:pos="6120"/>
        </w:tabs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="00523D7D" w:rsidRPr="00821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CCA">
        <w:rPr>
          <w:rFonts w:ascii="Times New Roman" w:hAnsi="Times New Roman" w:cs="Times New Roman"/>
          <w:sz w:val="24"/>
          <w:szCs w:val="24"/>
        </w:rPr>
        <w:t xml:space="preserve">Иван </w:t>
      </w:r>
      <w:r w:rsidRPr="00821C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21CCA">
        <w:rPr>
          <w:rFonts w:ascii="Times New Roman" w:hAnsi="Times New Roman" w:cs="Times New Roman"/>
          <w:sz w:val="24"/>
          <w:szCs w:val="24"/>
        </w:rPr>
        <w:t xml:space="preserve">, Иван Калита, Иван Данилович – </w:t>
      </w:r>
      <w:r w:rsidR="00D6254E" w:rsidRPr="00821CCA">
        <w:rPr>
          <w:rFonts w:ascii="Times New Roman" w:hAnsi="Times New Roman" w:cs="Times New Roman"/>
          <w:sz w:val="24"/>
          <w:szCs w:val="24"/>
        </w:rPr>
        <w:t>2</w:t>
      </w:r>
      <w:r w:rsidRPr="00821CCA">
        <w:rPr>
          <w:rFonts w:ascii="Times New Roman" w:hAnsi="Times New Roman" w:cs="Times New Roman"/>
          <w:sz w:val="24"/>
          <w:szCs w:val="24"/>
        </w:rPr>
        <w:t xml:space="preserve"> балл</w:t>
      </w:r>
      <w:r w:rsidR="00D6254E" w:rsidRPr="00821CCA">
        <w:rPr>
          <w:rFonts w:ascii="Times New Roman" w:hAnsi="Times New Roman" w:cs="Times New Roman"/>
          <w:sz w:val="24"/>
          <w:szCs w:val="24"/>
        </w:rPr>
        <w:t>а</w:t>
      </w:r>
      <w:r w:rsidR="00540925" w:rsidRPr="00821CCA">
        <w:rPr>
          <w:rFonts w:ascii="Times New Roman" w:hAnsi="Times New Roman" w:cs="Times New Roman"/>
          <w:sz w:val="24"/>
          <w:szCs w:val="24"/>
        </w:rPr>
        <w:t>.</w:t>
      </w:r>
      <w:r w:rsidRPr="00821CCA">
        <w:rPr>
          <w:rFonts w:ascii="Times New Roman" w:hAnsi="Times New Roman" w:cs="Times New Roman"/>
          <w:sz w:val="24"/>
          <w:szCs w:val="24"/>
        </w:rPr>
        <w:tab/>
      </w:r>
    </w:p>
    <w:p w:rsidR="00E25C7B" w:rsidRPr="00821CCA" w:rsidRDefault="00FF241A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sz w:val="24"/>
          <w:szCs w:val="24"/>
        </w:rPr>
        <w:t>2)</w:t>
      </w:r>
      <w:r w:rsidR="00540925" w:rsidRPr="00821CCA">
        <w:rPr>
          <w:rFonts w:ascii="Times New Roman" w:hAnsi="Times New Roman" w:cs="Times New Roman"/>
          <w:sz w:val="24"/>
          <w:szCs w:val="24"/>
        </w:rPr>
        <w:t xml:space="preserve"> </w:t>
      </w:r>
      <w:r w:rsidR="00E25C7B" w:rsidRPr="00821CCA">
        <w:rPr>
          <w:rFonts w:ascii="Times New Roman" w:hAnsi="Times New Roman" w:cs="Times New Roman"/>
          <w:sz w:val="24"/>
          <w:szCs w:val="24"/>
        </w:rPr>
        <w:t>Дом Пашкова в Москве, В.И. Баженов, Здание Сената в Московском Кремле, М.Ф. </w:t>
      </w:r>
      <w:proofErr w:type="spellStart"/>
      <w:r w:rsidR="00E25C7B" w:rsidRPr="00821CCA">
        <w:rPr>
          <w:rFonts w:ascii="Times New Roman" w:hAnsi="Times New Roman" w:cs="Times New Roman"/>
          <w:sz w:val="24"/>
          <w:szCs w:val="24"/>
        </w:rPr>
        <w:t>Казаков</w:t>
      </w:r>
      <w:proofErr w:type="gramStart"/>
      <w:r w:rsidR="00E25C7B" w:rsidRPr="00821CCA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E25C7B" w:rsidRPr="00821CCA">
        <w:rPr>
          <w:rFonts w:ascii="Times New Roman" w:hAnsi="Times New Roman" w:cs="Times New Roman"/>
          <w:sz w:val="24"/>
          <w:szCs w:val="24"/>
        </w:rPr>
        <w:t>мольный</w:t>
      </w:r>
      <w:proofErr w:type="spellEnd"/>
      <w:r w:rsidR="00E25C7B" w:rsidRPr="00821CCA">
        <w:rPr>
          <w:rFonts w:ascii="Times New Roman" w:hAnsi="Times New Roman" w:cs="Times New Roman"/>
          <w:sz w:val="24"/>
          <w:szCs w:val="24"/>
        </w:rPr>
        <w:t xml:space="preserve"> монастырь, В.В. Растрелли, Собор Петропавловской крепости, Д. </w:t>
      </w:r>
      <w:proofErr w:type="spellStart"/>
      <w:r w:rsidR="00E25C7B" w:rsidRPr="00821CCA">
        <w:rPr>
          <w:rFonts w:ascii="Times New Roman" w:hAnsi="Times New Roman" w:cs="Times New Roman"/>
          <w:sz w:val="24"/>
          <w:szCs w:val="24"/>
        </w:rPr>
        <w:t>Трезини</w:t>
      </w:r>
      <w:proofErr w:type="spellEnd"/>
      <w:r w:rsidR="00E25C7B" w:rsidRPr="00821CCA">
        <w:rPr>
          <w:rFonts w:ascii="Times New Roman" w:hAnsi="Times New Roman" w:cs="Times New Roman"/>
          <w:sz w:val="24"/>
          <w:szCs w:val="24"/>
        </w:rPr>
        <w:t xml:space="preserve">, Таврический дворец, _____________________, Эрмитажный театр, Д. </w:t>
      </w:r>
      <w:proofErr w:type="spellStart"/>
      <w:r w:rsidR="00E25C7B" w:rsidRPr="00821CCA">
        <w:rPr>
          <w:rFonts w:ascii="Times New Roman" w:hAnsi="Times New Roman" w:cs="Times New Roman"/>
          <w:sz w:val="24"/>
          <w:szCs w:val="24"/>
        </w:rPr>
        <w:t>Кварнеги</w:t>
      </w:r>
      <w:proofErr w:type="spellEnd"/>
      <w:r w:rsidR="00E25C7B" w:rsidRPr="00821CCA">
        <w:rPr>
          <w:rFonts w:ascii="Times New Roman" w:hAnsi="Times New Roman" w:cs="Times New Roman"/>
          <w:sz w:val="24"/>
          <w:szCs w:val="24"/>
        </w:rPr>
        <w:t>.</w:t>
      </w:r>
    </w:p>
    <w:p w:rsidR="00E25C7B" w:rsidRPr="00821CCA" w:rsidRDefault="00E25C7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Pr="00821CCA">
        <w:rPr>
          <w:rFonts w:ascii="Times New Roman" w:hAnsi="Times New Roman" w:cs="Times New Roman"/>
          <w:sz w:val="24"/>
          <w:szCs w:val="24"/>
        </w:rPr>
        <w:t xml:space="preserve"> И.Е. </w:t>
      </w:r>
      <w:proofErr w:type="spellStart"/>
      <w:r w:rsidRPr="00821CCA">
        <w:rPr>
          <w:rFonts w:ascii="Times New Roman" w:hAnsi="Times New Roman" w:cs="Times New Roman"/>
          <w:sz w:val="24"/>
          <w:szCs w:val="24"/>
        </w:rPr>
        <w:t>Старов</w:t>
      </w:r>
      <w:proofErr w:type="spellEnd"/>
      <w:r w:rsidRPr="00821CCA">
        <w:rPr>
          <w:rFonts w:ascii="Times New Roman" w:hAnsi="Times New Roman" w:cs="Times New Roman"/>
          <w:sz w:val="24"/>
          <w:szCs w:val="24"/>
        </w:rPr>
        <w:t xml:space="preserve"> – </w:t>
      </w:r>
      <w:r w:rsidR="00D6254E" w:rsidRPr="00821CCA">
        <w:rPr>
          <w:rFonts w:ascii="Times New Roman" w:hAnsi="Times New Roman" w:cs="Times New Roman"/>
          <w:sz w:val="24"/>
          <w:szCs w:val="24"/>
        </w:rPr>
        <w:t>2</w:t>
      </w:r>
      <w:r w:rsidRPr="00821CCA">
        <w:rPr>
          <w:rFonts w:ascii="Times New Roman" w:hAnsi="Times New Roman" w:cs="Times New Roman"/>
          <w:sz w:val="24"/>
          <w:szCs w:val="24"/>
        </w:rPr>
        <w:t xml:space="preserve"> балл</w:t>
      </w:r>
      <w:r w:rsidR="00D6254E" w:rsidRPr="00821CCA">
        <w:rPr>
          <w:rFonts w:ascii="Times New Roman" w:hAnsi="Times New Roman" w:cs="Times New Roman"/>
          <w:sz w:val="24"/>
          <w:szCs w:val="24"/>
        </w:rPr>
        <w:t>а</w:t>
      </w:r>
      <w:r w:rsidRPr="00821CCA">
        <w:rPr>
          <w:rFonts w:ascii="Times New Roman" w:hAnsi="Times New Roman" w:cs="Times New Roman"/>
          <w:sz w:val="24"/>
          <w:szCs w:val="24"/>
        </w:rPr>
        <w:t>.</w:t>
      </w:r>
    </w:p>
    <w:p w:rsidR="00E25C7B" w:rsidRPr="00821CCA" w:rsidRDefault="00FF241A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sz w:val="24"/>
          <w:szCs w:val="24"/>
        </w:rPr>
        <w:t>3</w:t>
      </w:r>
      <w:r w:rsidR="00E25C7B" w:rsidRPr="00821CCA">
        <w:rPr>
          <w:rFonts w:ascii="Times New Roman" w:hAnsi="Times New Roman" w:cs="Times New Roman"/>
          <w:sz w:val="24"/>
          <w:szCs w:val="24"/>
        </w:rPr>
        <w:t>)</w:t>
      </w:r>
      <w:r w:rsidR="00540925" w:rsidRPr="00821CCA">
        <w:rPr>
          <w:rFonts w:ascii="Times New Roman" w:hAnsi="Times New Roman" w:cs="Times New Roman"/>
          <w:sz w:val="24"/>
          <w:szCs w:val="24"/>
        </w:rPr>
        <w:t xml:space="preserve"> </w:t>
      </w:r>
      <w:r w:rsidR="00E25C7B" w:rsidRPr="00821CCA">
        <w:rPr>
          <w:rFonts w:ascii="Times New Roman" w:hAnsi="Times New Roman" w:cs="Times New Roman"/>
          <w:sz w:val="24"/>
          <w:szCs w:val="24"/>
        </w:rPr>
        <w:t>Губерния, губернатор, провинция, ____________________________, уезд, комиссар.</w:t>
      </w:r>
    </w:p>
    <w:p w:rsidR="00E25C7B" w:rsidRPr="003C0F13" w:rsidRDefault="00E25C7B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Pr="00821C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1CCA">
        <w:rPr>
          <w:rFonts w:ascii="Times New Roman" w:hAnsi="Times New Roman" w:cs="Times New Roman"/>
          <w:sz w:val="24"/>
          <w:szCs w:val="24"/>
        </w:rPr>
        <w:t xml:space="preserve">Воевода – </w:t>
      </w:r>
      <w:r w:rsidR="00D6254E" w:rsidRPr="00821CCA">
        <w:rPr>
          <w:rFonts w:ascii="Times New Roman" w:hAnsi="Times New Roman" w:cs="Times New Roman"/>
          <w:sz w:val="24"/>
          <w:szCs w:val="24"/>
        </w:rPr>
        <w:t>2</w:t>
      </w:r>
      <w:r w:rsidRPr="00821CCA">
        <w:rPr>
          <w:rFonts w:ascii="Times New Roman" w:hAnsi="Times New Roman" w:cs="Times New Roman"/>
          <w:sz w:val="24"/>
          <w:szCs w:val="24"/>
        </w:rPr>
        <w:t xml:space="preserve"> балл</w:t>
      </w:r>
      <w:r w:rsidR="00D6254E" w:rsidRPr="00821CCA">
        <w:rPr>
          <w:rFonts w:ascii="Times New Roman" w:hAnsi="Times New Roman" w:cs="Times New Roman"/>
          <w:sz w:val="24"/>
          <w:szCs w:val="24"/>
        </w:rPr>
        <w:t>а</w:t>
      </w:r>
      <w:r w:rsidR="00540925" w:rsidRPr="00821CCA">
        <w:rPr>
          <w:rFonts w:ascii="Times New Roman" w:hAnsi="Times New Roman" w:cs="Times New Roman"/>
          <w:sz w:val="24"/>
          <w:szCs w:val="24"/>
        </w:rPr>
        <w:t>.</w:t>
      </w:r>
    </w:p>
    <w:p w:rsidR="00540925" w:rsidRDefault="00540925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DD712A" w:rsidRPr="002D78AB" w:rsidRDefault="00FE1973" w:rsidP="002D78AB">
      <w:pPr>
        <w:rPr>
          <w:rFonts w:ascii="Times New Roman" w:hAnsi="Times New Roman" w:cs="Times New Roman"/>
          <w:sz w:val="24"/>
          <w:szCs w:val="24"/>
        </w:rPr>
      </w:pPr>
      <w:r w:rsidRPr="002D78AB">
        <w:rPr>
          <w:rFonts w:ascii="Times New Roman" w:hAnsi="Times New Roman" w:cs="Times New Roman"/>
          <w:sz w:val="24"/>
          <w:szCs w:val="24"/>
        </w:rPr>
        <w:t xml:space="preserve">1) </w:t>
      </w:r>
      <w:r w:rsidR="00DD712A" w:rsidRPr="002D78AB">
        <w:rPr>
          <w:rFonts w:ascii="Times New Roman" w:hAnsi="Times New Roman" w:cs="Times New Roman"/>
          <w:b/>
          <w:sz w:val="24"/>
          <w:szCs w:val="24"/>
        </w:rPr>
        <w:t>Определите, о какой исторической личности идет речь:</w:t>
      </w:r>
      <w:r w:rsidR="00DD712A" w:rsidRPr="002D78AB">
        <w:rPr>
          <w:rFonts w:ascii="Times New Roman" w:hAnsi="Times New Roman" w:cs="Times New Roman"/>
          <w:sz w:val="24"/>
          <w:szCs w:val="24"/>
        </w:rPr>
        <w:t xml:space="preserve"> </w:t>
      </w:r>
      <w:r w:rsidR="002D78AB" w:rsidRPr="002D78AB">
        <w:rPr>
          <w:rFonts w:ascii="Times New Roman" w:hAnsi="Times New Roman" w:cs="Times New Roman"/>
          <w:sz w:val="24"/>
          <w:szCs w:val="24"/>
        </w:rPr>
        <w:t>«</w:t>
      </w:r>
      <w:r w:rsidR="00DD712A" w:rsidRPr="002D78AB">
        <w:rPr>
          <w:rFonts w:ascii="Times New Roman" w:hAnsi="Times New Roman" w:cs="Times New Roman"/>
          <w:sz w:val="24"/>
          <w:szCs w:val="24"/>
        </w:rPr>
        <w:t>Шло время, ребенок подрастал, нужно было учиться грамоте — но </w:t>
      </w:r>
      <w:bookmarkStart w:id="1" w:name="YANDEX_10"/>
      <w:bookmarkEnd w:id="1"/>
      <w:r w:rsidR="00DD712A" w:rsidRPr="002D78AB">
        <w:rPr>
          <w:rFonts w:ascii="Times New Roman" w:hAnsi="Times New Roman" w:cs="Times New Roman"/>
          <w:sz w:val="24"/>
          <w:szCs w:val="24"/>
        </w:rPr>
        <w:t> Варфоломей  никак не мог одолеть </w:t>
      </w:r>
      <w:bookmarkStart w:id="2" w:name="YANDEX_11"/>
      <w:bookmarkEnd w:id="2"/>
      <w:r w:rsidR="00DD712A" w:rsidRPr="002D78AB">
        <w:rPr>
          <w:rFonts w:ascii="Times New Roman" w:hAnsi="Times New Roman" w:cs="Times New Roman"/>
          <w:sz w:val="24"/>
          <w:szCs w:val="24"/>
        </w:rPr>
        <w:t> это  искусство </w:t>
      </w:r>
      <w:bookmarkStart w:id="3" w:name="YANDEX_12"/>
      <w:bookmarkEnd w:id="3"/>
      <w:r w:rsidR="00DD712A" w:rsidRPr="002D78AB">
        <w:rPr>
          <w:rFonts w:ascii="Times New Roman" w:hAnsi="Times New Roman" w:cs="Times New Roman"/>
          <w:sz w:val="24"/>
          <w:szCs w:val="24"/>
        </w:rPr>
        <w:t> и  очень переживал из-за этого. Однажды лошади отца паслись </w:t>
      </w:r>
      <w:bookmarkStart w:id="4" w:name="YANDEX_13"/>
      <w:bookmarkEnd w:id="4"/>
      <w:r w:rsidR="00DD712A" w:rsidRPr="002D78AB">
        <w:rPr>
          <w:rFonts w:ascii="Times New Roman" w:hAnsi="Times New Roman" w:cs="Times New Roman"/>
          <w:sz w:val="24"/>
          <w:szCs w:val="24"/>
        </w:rPr>
        <w:t> и  где-то затерялись. Отец послал мальчика искать лошадей. Под дубом мальчику явился старый священник, дал ему просфору </w:t>
      </w:r>
      <w:bookmarkStart w:id="5" w:name="YANDEX_14"/>
      <w:bookmarkEnd w:id="5"/>
      <w:r w:rsidR="00DD712A" w:rsidRPr="002D78AB">
        <w:rPr>
          <w:rFonts w:ascii="Times New Roman" w:hAnsi="Times New Roman" w:cs="Times New Roman"/>
          <w:sz w:val="24"/>
          <w:szCs w:val="24"/>
        </w:rPr>
        <w:t xml:space="preserve"> и предсказал, </w:t>
      </w:r>
      <w:r w:rsidR="00DD712A" w:rsidRPr="002D78AB">
        <w:rPr>
          <w:rFonts w:ascii="Times New Roman" w:hAnsi="Times New Roman" w:cs="Times New Roman"/>
          <w:sz w:val="24"/>
          <w:szCs w:val="24"/>
        </w:rPr>
        <w:lastRenderedPageBreak/>
        <w:t>что теперь отрок будет знать грамоту лучше </w:t>
      </w:r>
      <w:bookmarkStart w:id="6" w:name="YANDEX_15"/>
      <w:bookmarkEnd w:id="6"/>
      <w:r w:rsidR="00DD712A" w:rsidRPr="002D78AB">
        <w:rPr>
          <w:rFonts w:ascii="Times New Roman" w:hAnsi="Times New Roman" w:cs="Times New Roman"/>
          <w:sz w:val="24"/>
          <w:szCs w:val="24"/>
        </w:rPr>
        <w:t> своих  </w:t>
      </w:r>
      <w:bookmarkStart w:id="7" w:name="YANDEX_16"/>
      <w:bookmarkEnd w:id="7"/>
      <w:r w:rsidR="00DD712A" w:rsidRPr="002D78AB">
        <w:rPr>
          <w:rFonts w:ascii="Times New Roman" w:hAnsi="Times New Roman" w:cs="Times New Roman"/>
          <w:sz w:val="24"/>
          <w:szCs w:val="24"/>
        </w:rPr>
        <w:t> братьев  </w:t>
      </w:r>
      <w:bookmarkStart w:id="8" w:name="YANDEX_17"/>
      <w:bookmarkEnd w:id="8"/>
      <w:r w:rsidR="00DD712A" w:rsidRPr="002D78AB">
        <w:rPr>
          <w:rFonts w:ascii="Times New Roman" w:hAnsi="Times New Roman" w:cs="Times New Roman"/>
          <w:sz w:val="24"/>
          <w:szCs w:val="24"/>
        </w:rPr>
        <w:t> и  сверстников. Так оно </w:t>
      </w:r>
      <w:bookmarkStart w:id="9" w:name="YANDEX_18"/>
      <w:bookmarkEnd w:id="9"/>
      <w:r w:rsidR="00DD712A" w:rsidRPr="002D78AB">
        <w:rPr>
          <w:rFonts w:ascii="Times New Roman" w:hAnsi="Times New Roman" w:cs="Times New Roman"/>
          <w:sz w:val="24"/>
          <w:szCs w:val="24"/>
        </w:rPr>
        <w:t> и  случилось: отрок </w:t>
      </w:r>
      <w:bookmarkStart w:id="10" w:name="YANDEX_19"/>
      <w:bookmarkEnd w:id="10"/>
      <w:r w:rsidR="00DD712A" w:rsidRPr="002D78AB">
        <w:rPr>
          <w:rFonts w:ascii="Times New Roman" w:hAnsi="Times New Roman" w:cs="Times New Roman"/>
          <w:sz w:val="24"/>
          <w:szCs w:val="24"/>
        </w:rPr>
        <w:t> стал  бойко читать псалтирь.</w:t>
      </w:r>
      <w:r w:rsidR="002D78AB" w:rsidRPr="002D78AB">
        <w:rPr>
          <w:rFonts w:ascii="Times New Roman" w:hAnsi="Times New Roman" w:cs="Times New Roman"/>
          <w:sz w:val="24"/>
          <w:szCs w:val="24"/>
        </w:rPr>
        <w:t xml:space="preserve"> </w:t>
      </w:r>
      <w:r w:rsidR="00DD712A" w:rsidRPr="002D78AB">
        <w:rPr>
          <w:rFonts w:ascii="Times New Roman" w:hAnsi="Times New Roman" w:cs="Times New Roman"/>
          <w:sz w:val="24"/>
          <w:szCs w:val="24"/>
        </w:rPr>
        <w:t>Старик же предсказал родителям мальчика, что он будет велик перед Богом </w:t>
      </w:r>
      <w:bookmarkStart w:id="11" w:name="YANDEX_20"/>
      <w:bookmarkEnd w:id="11"/>
      <w:r w:rsidR="00DD712A" w:rsidRPr="002D78AB">
        <w:rPr>
          <w:rFonts w:ascii="Times New Roman" w:hAnsi="Times New Roman" w:cs="Times New Roman"/>
          <w:sz w:val="24"/>
          <w:szCs w:val="24"/>
        </w:rPr>
        <w:t> и  людьми.</w:t>
      </w:r>
    </w:p>
    <w:p w:rsidR="00DD712A" w:rsidRPr="002D78AB" w:rsidRDefault="00FE1973" w:rsidP="002D78AB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>Ответ:</w:t>
      </w:r>
      <w:r w:rsidR="002D78AB" w:rsidRPr="00821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CCA">
        <w:rPr>
          <w:rFonts w:ascii="Times New Roman" w:hAnsi="Times New Roman" w:cs="Times New Roman"/>
          <w:sz w:val="24"/>
          <w:szCs w:val="24"/>
        </w:rPr>
        <w:t xml:space="preserve">Сергий Радонежский – </w:t>
      </w:r>
      <w:r w:rsidR="002D78AB" w:rsidRPr="00821CCA">
        <w:rPr>
          <w:rFonts w:ascii="Times New Roman" w:hAnsi="Times New Roman" w:cs="Times New Roman"/>
          <w:sz w:val="24"/>
          <w:szCs w:val="24"/>
        </w:rPr>
        <w:t>2</w:t>
      </w:r>
      <w:r w:rsidRPr="00821CCA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D78AB" w:rsidRPr="002D78AB" w:rsidRDefault="002D78AB" w:rsidP="002D78AB">
      <w:pPr>
        <w:spacing w:line="312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2D78AB">
        <w:rPr>
          <w:rFonts w:ascii="Times New Roman" w:hAnsi="Times New Roman" w:cs="Times New Roman"/>
          <w:sz w:val="24"/>
          <w:szCs w:val="24"/>
        </w:rPr>
        <w:t xml:space="preserve">2. </w:t>
      </w:r>
      <w:r w:rsidRPr="002D78AB">
        <w:rPr>
          <w:rFonts w:ascii="Times New Roman" w:hAnsi="Times New Roman" w:cs="Times New Roman"/>
          <w:b/>
          <w:sz w:val="24"/>
          <w:szCs w:val="24"/>
        </w:rPr>
        <w:t xml:space="preserve">Кто является автором воспоминаний: </w:t>
      </w:r>
      <w:r w:rsidR="00DD712A" w:rsidRPr="002D78AB">
        <w:rPr>
          <w:rFonts w:ascii="Times New Roman" w:hAnsi="Times New Roman" w:cs="Times New Roman"/>
          <w:sz w:val="24"/>
          <w:szCs w:val="24"/>
        </w:rPr>
        <w:t xml:space="preserve">Сколько раз я спрашивал жителей по заключении между нами мира: "Отчего вы полагали нас французами?" Каждый раз отвечали они мне: </w:t>
      </w:r>
      <w:proofErr w:type="gramStart"/>
      <w:r w:rsidR="00DD712A" w:rsidRPr="002D78AB">
        <w:rPr>
          <w:rFonts w:ascii="Times New Roman" w:hAnsi="Times New Roman" w:cs="Times New Roman"/>
          <w:sz w:val="24"/>
          <w:szCs w:val="24"/>
        </w:rPr>
        <w:t xml:space="preserve">"Да вишь, родимый (показывая на гусарский мой ментик), это, бают, на их одёжу </w:t>
      </w:r>
      <w:proofErr w:type="spellStart"/>
      <w:r w:rsidR="00DD712A" w:rsidRPr="002D78AB">
        <w:rPr>
          <w:rFonts w:ascii="Times New Roman" w:hAnsi="Times New Roman" w:cs="Times New Roman"/>
          <w:sz w:val="24"/>
          <w:szCs w:val="24"/>
        </w:rPr>
        <w:t>схожо</w:t>
      </w:r>
      <w:proofErr w:type="spellEnd"/>
      <w:r w:rsidR="00DD712A" w:rsidRPr="002D78AB">
        <w:rPr>
          <w:rFonts w:ascii="Times New Roman" w:hAnsi="Times New Roman" w:cs="Times New Roman"/>
          <w:sz w:val="24"/>
          <w:szCs w:val="24"/>
        </w:rPr>
        <w:t>".</w:t>
      </w:r>
      <w:proofErr w:type="gramEnd"/>
      <w:r w:rsidR="00DD712A" w:rsidRPr="002D78AB">
        <w:rPr>
          <w:rFonts w:ascii="Times New Roman" w:hAnsi="Times New Roman" w:cs="Times New Roman"/>
          <w:sz w:val="24"/>
          <w:szCs w:val="24"/>
        </w:rPr>
        <w:t xml:space="preserve"> - "Да разве я не русским языком говорю?" - "Да ведь у них всякого сбора люди!" Тогда я на опыте узнал, что в Народной войне должно не только говорить языком черни, но приноравливаться к ней и в обычаях и в одежде. Я надел </w:t>
      </w:r>
      <w:proofErr w:type="gramStart"/>
      <w:r w:rsidR="00DD712A" w:rsidRPr="002D78AB">
        <w:rPr>
          <w:rFonts w:ascii="Times New Roman" w:hAnsi="Times New Roman" w:cs="Times New Roman"/>
          <w:sz w:val="24"/>
          <w:szCs w:val="24"/>
        </w:rPr>
        <w:t>мужичий</w:t>
      </w:r>
      <w:proofErr w:type="gramEnd"/>
      <w:r w:rsidR="00DD712A" w:rsidRPr="002D78AB">
        <w:rPr>
          <w:rFonts w:ascii="Times New Roman" w:hAnsi="Times New Roman" w:cs="Times New Roman"/>
          <w:sz w:val="24"/>
          <w:szCs w:val="24"/>
        </w:rPr>
        <w:t xml:space="preserve"> кафтан, стал отпускать бороду, вместо ордена св. Анны повесил образ св. Николая и заговорил с ними языком народным</w:t>
      </w:r>
      <w:r w:rsidR="00DD712A" w:rsidRPr="00821CCA">
        <w:rPr>
          <w:rFonts w:ascii="Times New Roman" w:hAnsi="Times New Roman" w:cs="Times New Roman"/>
          <w:sz w:val="24"/>
          <w:szCs w:val="24"/>
        </w:rPr>
        <w:t>.</w:t>
      </w:r>
      <w:r w:rsidR="00DD712A" w:rsidRPr="002D78A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2D78AB" w:rsidRPr="002D78AB" w:rsidRDefault="002D78AB" w:rsidP="002D78AB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821CCA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821CCA">
        <w:rPr>
          <w:rFonts w:ascii="Times New Roman" w:hAnsi="Times New Roman" w:cs="Times New Roman"/>
          <w:sz w:val="24"/>
          <w:szCs w:val="24"/>
        </w:rPr>
        <w:t>Д. Давыдов – 2 балла</w:t>
      </w:r>
    </w:p>
    <w:p w:rsidR="00540925" w:rsidRPr="00A61EA4" w:rsidRDefault="00540925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 (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540925" w:rsidRPr="00A61EA4" w:rsidRDefault="00540925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1EA4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540925" w:rsidRPr="00DE3B65" w:rsidRDefault="00540925" w:rsidP="007B06A8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61EA4">
        <w:rPr>
          <w:rFonts w:ascii="Times New Roman" w:hAnsi="Times New Roman" w:cs="Times New Roman"/>
          <w:b/>
          <w:sz w:val="24"/>
          <w:szCs w:val="24"/>
        </w:rPr>
        <w:t>I.</w:t>
      </w:r>
      <w:r w:rsidRPr="00A61EA4">
        <w:rPr>
          <w:rFonts w:ascii="Times New Roman" w:hAnsi="Times New Roman" w:cs="Times New Roman"/>
          <w:sz w:val="24"/>
          <w:szCs w:val="24"/>
        </w:rPr>
        <w:t xml:space="preserve"> а) </w:t>
      </w:r>
      <w:r>
        <w:rPr>
          <w:rFonts w:ascii="Times New Roman" w:hAnsi="Times New Roman" w:cs="Times New Roman"/>
          <w:sz w:val="24"/>
          <w:szCs w:val="24"/>
        </w:rPr>
        <w:t xml:space="preserve">Нашествие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Едигея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Москву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б) </w:t>
      </w:r>
      <w:proofErr w:type="spellStart"/>
      <w:r w:rsidR="00DF3966">
        <w:rPr>
          <w:rFonts w:ascii="Times New Roman" w:hAnsi="Times New Roman" w:cs="Times New Roman"/>
          <w:sz w:val="24"/>
          <w:szCs w:val="24"/>
        </w:rPr>
        <w:t>Кревская</w:t>
      </w:r>
      <w:proofErr w:type="spellEnd"/>
      <w:r w:rsidR="00DF3966">
        <w:rPr>
          <w:rFonts w:ascii="Times New Roman" w:hAnsi="Times New Roman" w:cs="Times New Roman"/>
          <w:sz w:val="24"/>
          <w:szCs w:val="24"/>
        </w:rPr>
        <w:t xml:space="preserve"> уния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в) </w:t>
      </w:r>
      <w:r>
        <w:rPr>
          <w:rFonts w:ascii="Times New Roman" w:hAnsi="Times New Roman" w:cs="Times New Roman"/>
          <w:sz w:val="24"/>
          <w:szCs w:val="24"/>
        </w:rPr>
        <w:t>Битва на реке Калке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г) </w:t>
      </w:r>
      <w:r>
        <w:rPr>
          <w:rFonts w:ascii="Times New Roman" w:hAnsi="Times New Roman" w:cs="Times New Roman"/>
          <w:sz w:val="24"/>
          <w:szCs w:val="24"/>
        </w:rPr>
        <w:t>переезд митрополита Феогноста в Москву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д) </w:t>
      </w:r>
      <w:r>
        <w:rPr>
          <w:rFonts w:ascii="Times New Roman" w:hAnsi="Times New Roman" w:cs="Times New Roman"/>
          <w:sz w:val="24"/>
          <w:szCs w:val="24"/>
        </w:rPr>
        <w:t>строительство Белокаменного Московского Кремля</w:t>
      </w:r>
      <w:r w:rsidRPr="00A61EA4">
        <w:rPr>
          <w:rFonts w:ascii="Times New Roman" w:hAnsi="Times New Roman" w:cs="Times New Roman"/>
          <w:sz w:val="24"/>
          <w:szCs w:val="24"/>
        </w:rPr>
        <w:t>.</w:t>
      </w:r>
    </w:p>
    <w:p w:rsidR="00540925" w:rsidRPr="00821CCA" w:rsidRDefault="00540925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821CCA">
        <w:rPr>
          <w:rFonts w:ascii="Times New Roman" w:hAnsi="Times New Roman" w:cs="Times New Roman"/>
          <w:b/>
          <w:spacing w:val="7"/>
          <w:sz w:val="24"/>
          <w:szCs w:val="24"/>
        </w:rPr>
        <w:t>Ответ:</w:t>
      </w:r>
      <w:r w:rsidRPr="00821CCA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3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балла – если задание сделано полностью верно, 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2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балл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а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при одной ошиб</w:t>
      </w:r>
      <w:r w:rsidR="00DF3966" w:rsidRPr="00821CCA">
        <w:rPr>
          <w:rFonts w:ascii="Times New Roman" w:hAnsi="Times New Roman" w:cs="Times New Roman"/>
          <w:spacing w:val="7"/>
          <w:sz w:val="24"/>
          <w:szCs w:val="24"/>
        </w:rPr>
        <w:t>ке.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540925" w:rsidRPr="00821CCA" w:rsidTr="0064249C">
        <w:tc>
          <w:tcPr>
            <w:tcW w:w="676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540925" w:rsidRPr="00821CCA" w:rsidTr="0064249C">
        <w:tc>
          <w:tcPr>
            <w:tcW w:w="676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г</w:t>
            </w:r>
          </w:p>
        </w:tc>
        <w:tc>
          <w:tcPr>
            <w:tcW w:w="65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д</w:t>
            </w:r>
          </w:p>
        </w:tc>
        <w:tc>
          <w:tcPr>
            <w:tcW w:w="617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а</w:t>
            </w:r>
          </w:p>
        </w:tc>
      </w:tr>
    </w:tbl>
    <w:p w:rsidR="00540925" w:rsidRPr="00821CCA" w:rsidRDefault="00540925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proofErr w:type="gramStart"/>
      <w:r w:rsidRPr="00821CC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21CC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1CCA">
        <w:rPr>
          <w:rFonts w:ascii="Times New Roman" w:hAnsi="Times New Roman" w:cs="Times New Roman"/>
          <w:i/>
          <w:sz w:val="24"/>
          <w:szCs w:val="24"/>
        </w:rPr>
        <w:t>События Ливонской войны:</w:t>
      </w:r>
      <w:r w:rsidR="00230A3B" w:rsidRPr="00821C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>а) захват русскими войсками Нарвы; б) осада Пскова; в) Объединение Польши и Литвы; г) захват русскими войсками Полоцка; д) битва при Молодях.</w:t>
      </w:r>
      <w:proofErr w:type="gramEnd"/>
    </w:p>
    <w:p w:rsidR="00540925" w:rsidRPr="00821CCA" w:rsidRDefault="00540925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821CCA">
        <w:rPr>
          <w:rFonts w:ascii="Times New Roman" w:hAnsi="Times New Roman" w:cs="Times New Roman"/>
          <w:b/>
          <w:spacing w:val="7"/>
          <w:sz w:val="24"/>
          <w:szCs w:val="24"/>
        </w:rPr>
        <w:t xml:space="preserve">Ответ: 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3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балла – если задание сделано полностью верно, 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2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балл</w:t>
      </w:r>
      <w:r w:rsidR="0091022C" w:rsidRPr="00821CCA">
        <w:rPr>
          <w:rFonts w:ascii="Times New Roman" w:hAnsi="Times New Roman" w:cs="Times New Roman"/>
          <w:spacing w:val="7"/>
          <w:sz w:val="24"/>
          <w:szCs w:val="24"/>
        </w:rPr>
        <w:t>а</w:t>
      </w:r>
      <w:r w:rsidRPr="00821CCA">
        <w:rPr>
          <w:rFonts w:ascii="Times New Roman" w:hAnsi="Times New Roman" w:cs="Times New Roman"/>
          <w:spacing w:val="7"/>
          <w:sz w:val="24"/>
          <w:szCs w:val="24"/>
        </w:rPr>
        <w:t xml:space="preserve"> при одной ошиб</w:t>
      </w:r>
      <w:r w:rsidR="00DF3966" w:rsidRPr="00821CCA">
        <w:rPr>
          <w:rFonts w:ascii="Times New Roman" w:hAnsi="Times New Roman" w:cs="Times New Roman"/>
          <w:spacing w:val="7"/>
          <w:sz w:val="24"/>
          <w:szCs w:val="24"/>
        </w:rPr>
        <w:t>ке.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540925" w:rsidRPr="00821CCA" w:rsidTr="0064249C">
        <w:tc>
          <w:tcPr>
            <w:tcW w:w="676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540925" w:rsidRPr="00A066B7" w:rsidTr="0064249C">
        <w:tc>
          <w:tcPr>
            <w:tcW w:w="676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г</w:t>
            </w:r>
          </w:p>
        </w:tc>
        <w:tc>
          <w:tcPr>
            <w:tcW w:w="659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540925" w:rsidRPr="00821CCA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540925" w:rsidRPr="00A066B7" w:rsidRDefault="00540925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821CC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б</w:t>
            </w:r>
          </w:p>
        </w:tc>
      </w:tr>
    </w:tbl>
    <w:p w:rsidR="00DF3966" w:rsidRPr="00AC4B1E" w:rsidRDefault="00DF3966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(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DF3966" w:rsidRPr="00AC4B1E" w:rsidRDefault="00DF3966" w:rsidP="007B06A8">
      <w:pPr>
        <w:spacing w:beforeLines="60" w:before="144" w:afterLines="60" w:after="144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DF3966" w:rsidRDefault="00DF3966" w:rsidP="007B06A8">
      <w:pPr>
        <w:spacing w:beforeLines="60" w:before="144" w:afterLines="60" w:after="144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AC4B1E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AC4B1E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AC4B1E">
        <w:rPr>
          <w:rFonts w:ascii="Times New Roman" w:hAnsi="Times New Roman" w:cs="Times New Roman"/>
          <w:b/>
          <w:sz w:val="24"/>
          <w:szCs w:val="24"/>
        </w:rPr>
        <w:t>ую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AC4B1E">
        <w:rPr>
          <w:rFonts w:ascii="Times New Roman" w:hAnsi="Times New Roman" w:cs="Times New Roman"/>
          <w:b/>
          <w:sz w:val="24"/>
          <w:szCs w:val="24"/>
        </w:rPr>
        <w:t>у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F3966" w:rsidRPr="008F0D96" w:rsidRDefault="00DF3966" w:rsidP="007B06A8">
      <w:pPr>
        <w:spacing w:beforeLines="60" w:before="144" w:afterLines="60" w:after="144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) 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ернь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ювелирная техника узора, состоящего из множества мельчайших шариков.</w:t>
      </w:r>
    </w:p>
    <w:p w:rsidR="00DF3966" w:rsidRPr="008F0D96" w:rsidRDefault="00DF3966" w:rsidP="007B06A8">
      <w:pPr>
        <w:spacing w:beforeLines="60" w:before="144" w:afterLines="60" w:after="144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8F0D96">
        <w:rPr>
          <w:rFonts w:ascii="Times New Roman" w:eastAsia="Times New Roman" w:hAnsi="Times New Roman" w:cs="Times New Roman"/>
          <w:sz w:val="24"/>
          <w:szCs w:val="24"/>
        </w:rPr>
        <w:t>2) 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уба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территориальный округ в Русском государстве </w:t>
      </w:r>
      <w:r w:rsidRPr="008F0D96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F0D96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вв., обычно совпадающий с волостью или уездом.</w:t>
      </w:r>
    </w:p>
    <w:p w:rsidR="00DF3966" w:rsidRPr="008F0D96" w:rsidRDefault="00DF3966" w:rsidP="007B06A8">
      <w:pPr>
        <w:spacing w:beforeLines="60" w:before="144" w:afterLines="60" w:after="144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) 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обы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>___ь – зависимый крестьянин, потерявший землю, выполняющий сокращенные феодальные повинности.</w:t>
      </w:r>
    </w:p>
    <w:p w:rsidR="00DF3966" w:rsidRPr="008F0D96" w:rsidRDefault="00DF3966" w:rsidP="007B06A8">
      <w:pPr>
        <w:spacing w:beforeLines="60" w:before="144" w:afterLines="60" w:after="144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) 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олы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>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ьба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городская и сельская беднота, не имеющая постоянного места жительства и нанимавшаяся на различные работы.</w:t>
      </w:r>
    </w:p>
    <w:p w:rsidR="00DF3966" w:rsidRDefault="00DF3966" w:rsidP="007B06A8">
      <w:pPr>
        <w:spacing w:beforeLines="60" w:before="144" w:afterLines="60" w:after="144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) ___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авра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название крупнейших мужских православных монастырей, непосредственно подчиненных патриарху.</w:t>
      </w:r>
    </w:p>
    <w:p w:rsidR="003D601D" w:rsidRPr="00AC4B1E" w:rsidRDefault="003D601D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(12 баллов)</w:t>
      </w:r>
    </w:p>
    <w:p w:rsidR="003D601D" w:rsidRPr="00DE3B65" w:rsidRDefault="003D601D" w:rsidP="007B06A8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B1E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  <w:r w:rsidR="00027A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4B1E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3D601D" w:rsidRPr="00027A0C" w:rsidRDefault="003D601D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Ответ:</w:t>
      </w:r>
      <w:r w:rsidR="0014727E" w:rsidRPr="00027A0C">
        <w:rPr>
          <w:rFonts w:ascii="Times New Roman" w:hAnsi="Times New Roman" w:cs="Times New Roman"/>
          <w:sz w:val="24"/>
          <w:szCs w:val="24"/>
        </w:rPr>
        <w:t xml:space="preserve"> по </w:t>
      </w:r>
      <w:r w:rsidR="00D6254E" w:rsidRPr="00027A0C">
        <w:rPr>
          <w:rFonts w:ascii="Times New Roman" w:hAnsi="Times New Roman" w:cs="Times New Roman"/>
          <w:sz w:val="24"/>
          <w:szCs w:val="24"/>
        </w:rPr>
        <w:t xml:space="preserve">2 </w:t>
      </w:r>
      <w:r w:rsidR="0014727E" w:rsidRPr="00027A0C">
        <w:rPr>
          <w:rFonts w:ascii="Times New Roman" w:hAnsi="Times New Roman" w:cs="Times New Roman"/>
          <w:sz w:val="24"/>
          <w:szCs w:val="24"/>
        </w:rPr>
        <w:t>балл</w:t>
      </w:r>
      <w:r w:rsidR="00D6254E" w:rsidRPr="00027A0C">
        <w:rPr>
          <w:rFonts w:ascii="Times New Roman" w:hAnsi="Times New Roman" w:cs="Times New Roman"/>
          <w:sz w:val="24"/>
          <w:szCs w:val="24"/>
        </w:rPr>
        <w:t xml:space="preserve">а </w:t>
      </w:r>
      <w:r w:rsidR="0014727E" w:rsidRPr="00027A0C">
        <w:rPr>
          <w:rFonts w:ascii="Times New Roman" w:hAnsi="Times New Roman" w:cs="Times New Roman"/>
          <w:sz w:val="24"/>
          <w:szCs w:val="24"/>
        </w:rPr>
        <w:t xml:space="preserve"> за каждое верно выполненное соответствие</w:t>
      </w:r>
      <w:r w:rsidR="00CF2A74" w:rsidRPr="00027A0C">
        <w:rPr>
          <w:rFonts w:ascii="Times New Roman" w:hAnsi="Times New Roman" w:cs="Times New Roman"/>
          <w:sz w:val="24"/>
          <w:szCs w:val="24"/>
        </w:rPr>
        <w:t xml:space="preserve"> события и даты</w:t>
      </w:r>
      <w:r w:rsidR="0014727E" w:rsidRPr="00027A0C">
        <w:rPr>
          <w:rFonts w:ascii="Times New Roman" w:hAnsi="Times New Roman" w:cs="Times New Roman"/>
          <w:sz w:val="24"/>
          <w:szCs w:val="24"/>
        </w:rPr>
        <w:t xml:space="preserve">. </w:t>
      </w:r>
      <w:r w:rsidR="00FF38CC">
        <w:rPr>
          <w:rFonts w:ascii="Times New Roman" w:hAnsi="Times New Roman" w:cs="Times New Roman"/>
          <w:spacing w:val="7"/>
          <w:sz w:val="24"/>
          <w:szCs w:val="24"/>
        </w:rPr>
        <w:t>Указание дат от участника не требуется.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56"/>
        <w:gridCol w:w="4330"/>
        <w:gridCol w:w="425"/>
        <w:gridCol w:w="4395"/>
      </w:tblGrid>
      <w:tr w:rsidR="003D601D" w:rsidRPr="00027A0C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Восстание под предводительством Хлопка - 1603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9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Сожжение на костре инквизиции Джордано Бруно - 1600</w:t>
            </w:r>
          </w:p>
        </w:tc>
      </w:tr>
      <w:tr w:rsidR="003D601D" w:rsidRPr="00027A0C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Выход в свет книги А.Н. Радищева «Путешествие из Петербурга в Москву» - 1790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9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Созыв Генеральных штатов Людовиком XVI во Франции - 1789</w:t>
            </w:r>
          </w:p>
        </w:tc>
      </w:tr>
      <w:tr w:rsidR="003D601D" w:rsidRPr="00027A0C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Начало патриаршества Никона - 1652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Захват Пекина кочевниками-маньчжурами – свержение династии Мин и провозглашение империи Цин в Китае - 1644</w:t>
            </w:r>
          </w:p>
        </w:tc>
      </w:tr>
      <w:tr w:rsidR="003D601D" w:rsidRPr="00027A0C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Начало похода Ермака в Сибирь - 1581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9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Введение Римским Папой григорианского календаря («нового стиля») - 1582</w:t>
            </w:r>
          </w:p>
        </w:tc>
      </w:tr>
      <w:tr w:rsidR="003D601D" w:rsidRPr="00027A0C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Присоединение Астраханского ханства к России - 1556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Аугсбургский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мир – раздел Германии на протестантские и католические княжества - 1555</w:t>
            </w:r>
          </w:p>
        </w:tc>
      </w:tr>
      <w:tr w:rsidR="003D601D" w:rsidRPr="007901DB" w:rsidTr="0064249C">
        <w:tc>
          <w:tcPr>
            <w:tcW w:w="456" w:type="dxa"/>
          </w:tcPr>
          <w:p w:rsidR="003D601D" w:rsidRPr="00027A0C" w:rsidRDefault="003D601D" w:rsidP="007B06A8">
            <w:pPr>
              <w:spacing w:beforeLines="60" w:before="144" w:afterLines="60" w:after="144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4330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Прутский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поход русской армии - 1711</w:t>
            </w:r>
          </w:p>
        </w:tc>
        <w:tc>
          <w:tcPr>
            <w:tcW w:w="425" w:type="dxa"/>
          </w:tcPr>
          <w:p w:rsidR="003D601D" w:rsidRPr="00027A0C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95" w:type="dxa"/>
          </w:tcPr>
          <w:p w:rsidR="003D601D" w:rsidRPr="007901DB" w:rsidRDefault="003D601D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Завершено создание объединенного королевства Великобритании - 1707</w:t>
            </w:r>
          </w:p>
        </w:tc>
      </w:tr>
    </w:tbl>
    <w:p w:rsidR="003D601D" w:rsidRDefault="00AC4B1E" w:rsidP="007B06A8">
      <w:pPr>
        <w:spacing w:beforeLines="60" w:before="144" w:afterLines="60" w:after="144" w:line="288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</w:rPr>
        <w:t>Задание 9</w:t>
      </w:r>
      <w:r w:rsidR="00CB26C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211174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CB26CB">
        <w:rPr>
          <w:rFonts w:ascii="Times New Roman" w:hAnsi="Times New Roman" w:cs="Times New Roman"/>
          <w:b/>
          <w:i/>
          <w:sz w:val="24"/>
          <w:szCs w:val="24"/>
        </w:rPr>
        <w:t xml:space="preserve"> баллов)</w:t>
      </w:r>
    </w:p>
    <w:p w:rsidR="00AE5A5D" w:rsidRDefault="00AE5A5D" w:rsidP="007B06A8">
      <w:pPr>
        <w:spacing w:beforeLines="60" w:before="144" w:afterLines="60" w:after="144" w:line="288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Определите названи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приказ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ориентируясь на 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их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функции, описанные современником. </w:t>
      </w:r>
    </w:p>
    <w:p w:rsidR="0064249C" w:rsidRPr="00027A0C" w:rsidRDefault="0064249C" w:rsidP="007B06A8">
      <w:pPr>
        <w:spacing w:beforeLines="60" w:before="144" w:afterLines="60" w:after="144" w:line="288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01"/>
        <w:gridCol w:w="1620"/>
      </w:tblGrid>
      <w:tr w:rsidR="00402641" w:rsidRPr="00027A0C" w:rsidTr="0064249C">
        <w:tc>
          <w:tcPr>
            <w:tcW w:w="0" w:type="auto"/>
          </w:tcPr>
          <w:p w:rsidR="00402641" w:rsidRPr="00027A0C" w:rsidRDefault="00402641" w:rsidP="006424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приказов</w:t>
            </w:r>
          </w:p>
          <w:p w:rsidR="00402641" w:rsidRPr="00027A0C" w:rsidRDefault="00402641" w:rsidP="00642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</w:t>
            </w:r>
            <w:proofErr w:type="spellStart"/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Котошихин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027A0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DF4"/>
              </w:rPr>
              <w:t>О России в царствование Алексея Михайловича»)</w:t>
            </w:r>
          </w:p>
        </w:tc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Название  приказа</w:t>
            </w:r>
          </w:p>
        </w:tc>
      </w:tr>
      <w:tr w:rsidR="00402641" w:rsidRPr="00027A0C" w:rsidTr="0064249C"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</w:t>
            </w:r>
            <w:proofErr w:type="gramStart"/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«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А посылаются того Приказу подьячие с послами в государства, и на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посолские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сьезды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в войну с воеводами, для того что послы в своих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посолствах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много чинят не к чести своему государю, в проезде и в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розговорных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речах… а воеводы в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полкех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много неправды чинят над ратными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людми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, и те подьячие над послы и над воеводами подсматривают и царю приехав</w:t>
            </w:r>
            <w:proofErr w:type="gram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сказывают…. А устроен тот Приказ при нынешнем царе, для того чтоб его царская мысль и дела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исполнилися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все по его хотению, а бояре б и думные люди о том ни о чем не ведали.</w:t>
            </w:r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</w:t>
            </w:r>
          </w:p>
        </w:tc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Приказ Тайных дел</w:t>
            </w:r>
          </w:p>
        </w:tc>
      </w:tr>
      <w:tr w:rsidR="00402641" w:rsidRPr="00027A0C" w:rsidTr="0064249C"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lastRenderedPageBreak/>
              <w:t> </w:t>
            </w:r>
            <w:r w:rsidR="0064249C"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«</w:t>
            </w:r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…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Да в том же Приказе ведомы печати;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болшая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государственная, которою</w:t>
            </w:r>
            <w:r w:rsidRPr="00027A0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печатают грамоты, что посылают </w:t>
            </w:r>
            <w:proofErr w:type="gram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во</w:t>
            </w:r>
            <w:proofErr w:type="gram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окрестные государства; другая, что печатают грамоты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жалованые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на вотчины всяких чинов </w:t>
            </w:r>
            <w:proofErr w:type="spell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людем</w:t>
            </w:r>
            <w:proofErr w:type="spell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; тою ж печатью печатают грамоты к Крымскому хану и к Калмыкам</w:t>
            </w:r>
            <w:r w:rsidR="0064249C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»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.</w:t>
            </w:r>
          </w:p>
        </w:tc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Посольский приказ</w:t>
            </w:r>
          </w:p>
        </w:tc>
      </w:tr>
      <w:tr w:rsidR="00402641" w:rsidRPr="00027A0C" w:rsidTr="0064249C">
        <w:tc>
          <w:tcPr>
            <w:tcW w:w="0" w:type="auto"/>
          </w:tcPr>
          <w:p w:rsidR="00402641" w:rsidRPr="00027A0C" w:rsidRDefault="0064249C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«В</w:t>
            </w:r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едомы в том Приказе всякие воинские дела, и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строением и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крепостми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починкою и ружьем и служивыми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людми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; также ведомы бояре,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околничие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думные и ближние люди, и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столники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стряпчие, и дворяне Московские…  и кого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куды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лучится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послати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на службы, в войну и в воеводства в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и во всякие посылки, и за службы о жалованье и о чести и о прибавке денежного жалованья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»</w:t>
            </w:r>
          </w:p>
        </w:tc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Разрядный приказ</w:t>
            </w:r>
          </w:p>
        </w:tc>
      </w:tr>
      <w:tr w:rsidR="00402641" w:rsidRPr="00027A0C" w:rsidTr="0064249C">
        <w:tc>
          <w:tcPr>
            <w:tcW w:w="0" w:type="auto"/>
          </w:tcPr>
          <w:p w:rsidR="00402641" w:rsidRPr="00027A0C" w:rsidRDefault="0064249C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«</w:t>
            </w:r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А в нем ведомо Московские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посадцкие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люди, и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неболшие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. Да в нем же ведомы на Москве и в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городех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дворовые места, белые и черные, и слободы, продажею и мерою, также и улицы мостят и чистят, а собирают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мостовщину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со всякого чину </w:t>
            </w:r>
            <w:proofErr w:type="spellStart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жилецких</w:t>
            </w:r>
            <w:proofErr w:type="spellEnd"/>
            <w:r w:rsidR="00402641"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людей…</w:t>
            </w:r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»</w:t>
            </w:r>
          </w:p>
        </w:tc>
        <w:tc>
          <w:tcPr>
            <w:tcW w:w="0" w:type="auto"/>
          </w:tcPr>
          <w:p w:rsidR="00402641" w:rsidRPr="00027A0C" w:rsidRDefault="00402641" w:rsidP="006424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</w:pPr>
            <w:proofErr w:type="gramStart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Земской</w:t>
            </w:r>
            <w:proofErr w:type="gramEnd"/>
            <w:r w:rsidRPr="00027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Приказ</w:t>
            </w:r>
          </w:p>
        </w:tc>
      </w:tr>
    </w:tbl>
    <w:p w:rsidR="00211174" w:rsidRPr="00027A0C" w:rsidRDefault="00CB26CB" w:rsidP="007B06A8">
      <w:pPr>
        <w:spacing w:beforeLines="60" w:before="144" w:afterLines="60" w:after="144" w:line="288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 xml:space="preserve">По 2 за каждое верное название приказа. </w:t>
      </w:r>
    </w:p>
    <w:p w:rsidR="00211174" w:rsidRPr="00027A0C" w:rsidRDefault="00211174" w:rsidP="007B06A8">
      <w:pPr>
        <w:spacing w:beforeLines="60" w:before="144" w:afterLines="60" w:after="144" w:line="288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1 бонусный балл, если ученик при соотнесении не допустил ни одной ошибки.</w:t>
      </w:r>
    </w:p>
    <w:p w:rsidR="00AC4B1E" w:rsidRPr="00027A0C" w:rsidRDefault="00211174" w:rsidP="007B06A8">
      <w:pPr>
        <w:spacing w:beforeLines="60" w:before="144" w:afterLines="60" w:after="144" w:line="288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Всего 9</w:t>
      </w:r>
      <w:r w:rsidR="00CB26CB" w:rsidRPr="00027A0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AC4B1E" w:rsidRPr="00A776E8" w:rsidRDefault="00AC4B1E" w:rsidP="007B06A8">
      <w:pPr>
        <w:spacing w:beforeLines="60" w:before="144" w:afterLines="60" w:after="144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6E8">
        <w:rPr>
          <w:rFonts w:ascii="Times New Roman" w:hAnsi="Times New Roman" w:cs="Times New Roman"/>
          <w:b/>
          <w:sz w:val="24"/>
          <w:szCs w:val="24"/>
        </w:rPr>
        <w:t>Задание 10 (</w:t>
      </w:r>
      <w:r w:rsidR="00D6254E">
        <w:rPr>
          <w:rFonts w:ascii="Times New Roman" w:hAnsi="Times New Roman" w:cs="Times New Roman"/>
          <w:b/>
          <w:sz w:val="24"/>
          <w:szCs w:val="24"/>
        </w:rPr>
        <w:t>6</w:t>
      </w:r>
      <w:r w:rsidRPr="00A776E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6254E">
        <w:rPr>
          <w:rFonts w:ascii="Times New Roman" w:hAnsi="Times New Roman" w:cs="Times New Roman"/>
          <w:b/>
          <w:sz w:val="24"/>
          <w:szCs w:val="24"/>
        </w:rPr>
        <w:t>ов</w:t>
      </w:r>
      <w:r w:rsidRPr="00A776E8">
        <w:rPr>
          <w:rFonts w:ascii="Times New Roman" w:hAnsi="Times New Roman" w:cs="Times New Roman"/>
          <w:b/>
          <w:sz w:val="24"/>
          <w:szCs w:val="24"/>
        </w:rPr>
        <w:t>)</w:t>
      </w:r>
    </w:p>
    <w:p w:rsidR="00AC4B1E" w:rsidRPr="00DE3B65" w:rsidRDefault="00AC4B1E" w:rsidP="007B06A8">
      <w:pPr>
        <w:spacing w:beforeLines="60" w:before="144" w:afterLines="60" w:after="144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E8">
        <w:rPr>
          <w:rFonts w:ascii="Times New Roman" w:hAnsi="Times New Roman" w:cs="Times New Roman"/>
          <w:b/>
          <w:sz w:val="24"/>
          <w:szCs w:val="24"/>
        </w:rPr>
        <w:t>Что или кто является лишним в ряду? Лишнее слово подчеркните.</w:t>
      </w:r>
    </w:p>
    <w:p w:rsidR="009A7D27" w:rsidRPr="00027A0C" w:rsidRDefault="009A7D27" w:rsidP="009A7D27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613D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Соборы Святой Софии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в. на Руси</w:t>
      </w:r>
      <w:r w:rsidRPr="005613D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София Киевская</w:t>
      </w:r>
      <w:r w:rsidRPr="005613D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София Новгородская, София </w:t>
      </w:r>
      <w:proofErr w:type="spellStart"/>
      <w:r w:rsidRPr="00027A0C"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 w:rsidRPr="00027A0C">
        <w:rPr>
          <w:rFonts w:ascii="Times New Roman" w:hAnsi="Times New Roman" w:cs="Times New Roman"/>
          <w:sz w:val="24"/>
          <w:szCs w:val="24"/>
        </w:rPr>
        <w:t>, София Полоцкая.</w:t>
      </w:r>
    </w:p>
    <w:p w:rsidR="009A7D27" w:rsidRPr="00027A0C" w:rsidRDefault="009A7D27" w:rsidP="009A7D27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Ответ:</w:t>
      </w:r>
      <w:r w:rsidRPr="00027A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7A0C">
        <w:rPr>
          <w:rFonts w:ascii="Times New Roman" w:hAnsi="Times New Roman" w:cs="Times New Roman"/>
          <w:sz w:val="24"/>
          <w:szCs w:val="24"/>
        </w:rPr>
        <w:t xml:space="preserve">София </w:t>
      </w:r>
      <w:proofErr w:type="spellStart"/>
      <w:r w:rsidRPr="00027A0C"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 w:rsidRPr="00027A0C">
        <w:rPr>
          <w:rFonts w:ascii="Times New Roman" w:hAnsi="Times New Roman" w:cs="Times New Roman"/>
          <w:sz w:val="24"/>
          <w:szCs w:val="24"/>
        </w:rPr>
        <w:t xml:space="preserve"> – 2 балла.</w:t>
      </w:r>
    </w:p>
    <w:p w:rsidR="006A36FC" w:rsidRPr="00027A0C" w:rsidRDefault="009A7D27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sz w:val="24"/>
          <w:szCs w:val="24"/>
        </w:rPr>
        <w:t>2</w:t>
      </w:r>
      <w:r w:rsidR="006A36FC" w:rsidRPr="00027A0C">
        <w:rPr>
          <w:rFonts w:ascii="Times New Roman" w:hAnsi="Times New Roman" w:cs="Times New Roman"/>
          <w:sz w:val="24"/>
          <w:szCs w:val="24"/>
        </w:rPr>
        <w:t xml:space="preserve">) Правящие династии Франции: Валуа, </w:t>
      </w:r>
      <w:proofErr w:type="gramStart"/>
      <w:r w:rsidR="006A36FC" w:rsidRPr="00027A0C">
        <w:rPr>
          <w:rFonts w:ascii="Times New Roman" w:hAnsi="Times New Roman" w:cs="Times New Roman"/>
          <w:sz w:val="24"/>
          <w:szCs w:val="24"/>
        </w:rPr>
        <w:t>Бурбоны</w:t>
      </w:r>
      <w:proofErr w:type="gramEnd"/>
      <w:r w:rsidR="006A36FC" w:rsidRPr="00027A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36FC" w:rsidRPr="00027A0C">
        <w:rPr>
          <w:rFonts w:ascii="Times New Roman" w:hAnsi="Times New Roman" w:cs="Times New Roman"/>
          <w:sz w:val="24"/>
          <w:szCs w:val="24"/>
        </w:rPr>
        <w:t>Капетинги</w:t>
      </w:r>
      <w:proofErr w:type="spellEnd"/>
      <w:r w:rsidR="006A36FC" w:rsidRPr="00027A0C">
        <w:rPr>
          <w:rFonts w:ascii="Times New Roman" w:hAnsi="Times New Roman" w:cs="Times New Roman"/>
          <w:sz w:val="24"/>
          <w:szCs w:val="24"/>
        </w:rPr>
        <w:t>, Каролинги, Меровинги, Тюдоры.</w:t>
      </w:r>
    </w:p>
    <w:p w:rsidR="006A36FC" w:rsidRPr="00027A0C" w:rsidRDefault="006A36FC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Ответ:</w:t>
      </w:r>
      <w:r w:rsidRPr="00027A0C">
        <w:rPr>
          <w:rFonts w:ascii="Times New Roman" w:hAnsi="Times New Roman" w:cs="Times New Roman"/>
          <w:sz w:val="24"/>
          <w:szCs w:val="24"/>
        </w:rPr>
        <w:t xml:space="preserve"> Тюдоры – </w:t>
      </w:r>
      <w:r w:rsidR="00D6254E" w:rsidRPr="00027A0C">
        <w:rPr>
          <w:rFonts w:ascii="Times New Roman" w:hAnsi="Times New Roman" w:cs="Times New Roman"/>
          <w:sz w:val="24"/>
          <w:szCs w:val="24"/>
        </w:rPr>
        <w:t>2</w:t>
      </w:r>
      <w:r w:rsidRPr="00027A0C">
        <w:rPr>
          <w:rFonts w:ascii="Times New Roman" w:hAnsi="Times New Roman" w:cs="Times New Roman"/>
          <w:sz w:val="24"/>
          <w:szCs w:val="24"/>
        </w:rPr>
        <w:t xml:space="preserve"> балл.</w:t>
      </w:r>
    </w:p>
    <w:p w:rsidR="006A36FC" w:rsidRPr="00027A0C" w:rsidRDefault="009A7D27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sz w:val="24"/>
          <w:szCs w:val="24"/>
        </w:rPr>
        <w:t>3</w:t>
      </w:r>
      <w:r w:rsidR="006A36FC" w:rsidRPr="00027A0C">
        <w:rPr>
          <w:rFonts w:ascii="Times New Roman" w:hAnsi="Times New Roman" w:cs="Times New Roman"/>
          <w:sz w:val="24"/>
          <w:szCs w:val="24"/>
        </w:rPr>
        <w:t xml:space="preserve">) Памятники архитектуры </w:t>
      </w:r>
      <w:r w:rsidR="006A36FC" w:rsidRPr="00027A0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6A36FC" w:rsidRPr="00027A0C">
        <w:rPr>
          <w:rFonts w:ascii="Times New Roman" w:hAnsi="Times New Roman" w:cs="Times New Roman"/>
          <w:sz w:val="24"/>
          <w:szCs w:val="24"/>
        </w:rPr>
        <w:t xml:space="preserve"> в.: Теремной дворец Московского кремля, Церковь Ильи Пророка в Ярославле, Церковь Покрова в Филях, Церковь Рождества Богородицы в Путинках, Церковь Спаса Преображения на Ильине улице в Новгороде.</w:t>
      </w:r>
    </w:p>
    <w:p w:rsidR="006A36FC" w:rsidRDefault="006A36FC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Ответ:</w:t>
      </w:r>
      <w:r w:rsidR="009D25AD" w:rsidRPr="00027A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7A0C">
        <w:rPr>
          <w:rFonts w:ascii="Times New Roman" w:hAnsi="Times New Roman" w:cs="Times New Roman"/>
          <w:sz w:val="24"/>
          <w:szCs w:val="24"/>
        </w:rPr>
        <w:t xml:space="preserve">Церковь Спаса Преображения на Ильине улице в Новгороде – </w:t>
      </w:r>
      <w:r w:rsidR="00D6254E" w:rsidRPr="00027A0C">
        <w:rPr>
          <w:rFonts w:ascii="Times New Roman" w:hAnsi="Times New Roman" w:cs="Times New Roman"/>
          <w:sz w:val="24"/>
          <w:szCs w:val="24"/>
        </w:rPr>
        <w:t>2</w:t>
      </w:r>
      <w:r w:rsidRPr="00027A0C">
        <w:rPr>
          <w:rFonts w:ascii="Times New Roman" w:hAnsi="Times New Roman" w:cs="Times New Roman"/>
          <w:sz w:val="24"/>
          <w:szCs w:val="24"/>
        </w:rPr>
        <w:t xml:space="preserve"> балл</w:t>
      </w:r>
      <w:r w:rsidR="009D25AD" w:rsidRPr="00027A0C">
        <w:rPr>
          <w:rFonts w:ascii="Times New Roman" w:hAnsi="Times New Roman" w:cs="Times New Roman"/>
          <w:sz w:val="24"/>
          <w:szCs w:val="24"/>
        </w:rPr>
        <w:t>.</w:t>
      </w:r>
    </w:p>
    <w:p w:rsidR="009D25AD" w:rsidRPr="009D25AD" w:rsidRDefault="009D25AD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B1E" w:rsidRPr="00027A0C" w:rsidRDefault="00AC4B1E" w:rsidP="00AC4B1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7A0C">
        <w:rPr>
          <w:rFonts w:ascii="Times New Roman" w:hAnsi="Times New Roman" w:cs="Times New Roman"/>
          <w:b/>
          <w:i/>
          <w:sz w:val="24"/>
          <w:szCs w:val="24"/>
        </w:rPr>
        <w:t>Задание 11</w:t>
      </w:r>
      <w:r w:rsidR="00230A3B" w:rsidRPr="00027A0C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C30AF3" w:rsidRPr="00027A0C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230A3B" w:rsidRPr="00027A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9109B" w:rsidRPr="00027A0C" w:rsidRDefault="0029109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 xml:space="preserve">А) Установите соответствие между текстом исторических источников и картами. </w:t>
      </w:r>
    </w:p>
    <w:p w:rsidR="0029109B" w:rsidRPr="00027A0C" w:rsidRDefault="0029109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 xml:space="preserve">Б) Укажите названия мирных договоров. </w:t>
      </w:r>
    </w:p>
    <w:p w:rsidR="0029109B" w:rsidRPr="00027A0C" w:rsidRDefault="0029109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 xml:space="preserve">В) В каком году был заключен каждый из них? </w:t>
      </w:r>
    </w:p>
    <w:p w:rsidR="0029109B" w:rsidRPr="00027A0C" w:rsidRDefault="0029109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230A3B" w:rsidRPr="00230A3B" w:rsidRDefault="00230A3B" w:rsidP="00230A3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A5F62">
        <w:rPr>
          <w:rFonts w:ascii="Times New Roman" w:hAnsi="Times New Roman" w:cs="Times New Roman"/>
          <w:sz w:val="24"/>
          <w:szCs w:val="24"/>
        </w:rPr>
        <w:t>1.</w:t>
      </w:r>
      <w:r w:rsidRPr="00230A3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A5F62" w:rsidRPr="00921F20">
        <w:rPr>
          <w:rFonts w:ascii="Times New Roman" w:hAnsi="Times New Roman" w:cs="Times New Roman"/>
          <w:sz w:val="24"/>
          <w:szCs w:val="24"/>
        </w:rPr>
        <w:t>«</w:t>
      </w:r>
      <w:r w:rsidR="001A5F62" w:rsidRPr="001A5F62">
        <w:rPr>
          <w:rFonts w:ascii="Times New Roman" w:hAnsi="Times New Roman" w:cs="Times New Roman"/>
          <w:sz w:val="24"/>
          <w:szCs w:val="24"/>
        </w:rPr>
        <w:t xml:space="preserve">А которые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земли в сей прошлой войне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коруны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Польской и Великого княжества Литовского завоеваны суть, и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оставают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во владении и в Державе его царского величества, се есть Смоленск со всею Северскою землею, с городами и с уездами, которые от того краю от Витебского и от Полоцкого и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Лифлянд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Лютинского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A5F62" w:rsidRPr="001A5F62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="001A5F62" w:rsidRPr="001A5F62">
        <w:rPr>
          <w:rFonts w:ascii="Times New Roman" w:hAnsi="Times New Roman" w:cs="Times New Roman"/>
          <w:sz w:val="24"/>
          <w:szCs w:val="24"/>
        </w:rPr>
        <w:t>ездoв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до Смоленска, то есть </w:t>
      </w:r>
      <w:r w:rsidR="001A5F62" w:rsidRPr="001A5F62">
        <w:rPr>
          <w:rFonts w:ascii="Times New Roman" w:hAnsi="Times New Roman" w:cs="Times New Roman"/>
          <w:sz w:val="24"/>
          <w:szCs w:val="24"/>
        </w:rPr>
        <w:lastRenderedPageBreak/>
        <w:t xml:space="preserve">Дорогобуж, белая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Невль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Себеж, Красное,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Велиж, хотя издавна до Воеводства Витебского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належащий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5F62" w:rsidRPr="001A5F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своими местами и с уездами, а с другого края, где есть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Cеверскиe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около Чернигова все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земли, какими ни есть прозвищами и урочищами названные,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оставатись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имеют все в стороне его царского величества</w:t>
      </w:r>
      <w:r w:rsidR="001A5F62">
        <w:rPr>
          <w:rFonts w:ascii="Times New Roman" w:hAnsi="Times New Roman" w:cs="Times New Roman"/>
          <w:sz w:val="24"/>
          <w:szCs w:val="24"/>
        </w:rPr>
        <w:t>»</w:t>
      </w:r>
      <w:r w:rsidR="001A5F62" w:rsidRPr="001A5F62">
        <w:rPr>
          <w:rFonts w:ascii="Times New Roman" w:hAnsi="Times New Roman" w:cs="Times New Roman"/>
          <w:sz w:val="24"/>
          <w:szCs w:val="24"/>
        </w:rPr>
        <w:t>.</w:t>
      </w:r>
      <w:r w:rsidR="001A5F62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</w:p>
    <w:p w:rsidR="00230A3B" w:rsidRPr="00CA4302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 2.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Поелику княжества Молдавское и Валахское подчинили себя особыми капитуляциями верховной власти Блистательной Порты и поелику Россия приняла на себя ручательство в их благоденствии, то ныне сохраняются им все права, преимущества и выгоды, дарованные в тех капитуляциях или же в договорах, между обоими императорскими дворами заключенных, </w:t>
      </w:r>
      <w:proofErr w:type="gramStart"/>
      <w:r w:rsidRPr="00CA4302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CA4302">
        <w:rPr>
          <w:rFonts w:ascii="Times New Roman" w:hAnsi="Times New Roman" w:cs="Times New Roman"/>
          <w:sz w:val="24"/>
          <w:szCs w:val="24"/>
        </w:rPr>
        <w:t xml:space="preserve"> наконец в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хатти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-шерифах, в разные времена изданных. Посему оным княжествам предоставляется свобода богослужения, совершенная безопасность, народное независимое управление и право беспрепятственной торговли. Дополнительные к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предшедшим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договорам статьи, признанные необходимыми для того, чтобы сии области непременно воспользовались правами своими, изложены в отдельном акте, который есть и будет почитаем равносильной с прочими частью настоящего договора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230A3B" w:rsidRPr="00CA4302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Крепости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Еникале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 и Керчь,  лежащие в полуострове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Крымском,  с их пристанями и со всем в них находящимся,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тож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и 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уездами,  начиная  от  Черного  моря  и следуя древней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Керчинской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границе до урочища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и от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по прямой линии кверху даже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до  Азовского  моря,  остаются в полное,  вечное и непрекословное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владение Российской империи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30A3B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В реке Днепре и в иных речках, в тое ж реку текущих, и на иных местах, также и водах, се есть,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которыя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меж Азовским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Миюским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городком и землею, проливы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реченной, которые сиречь общим согласием </w:t>
      </w:r>
      <w:proofErr w:type="gramStart"/>
      <w:r w:rsidRPr="00CA4302">
        <w:rPr>
          <w:rFonts w:ascii="Times New Roman" w:hAnsi="Times New Roman" w:cs="Times New Roman"/>
          <w:sz w:val="24"/>
          <w:szCs w:val="24"/>
        </w:rPr>
        <w:t>пусты</w:t>
      </w:r>
      <w:proofErr w:type="gramEnd"/>
      <w:r w:rsidRPr="00CA4302">
        <w:rPr>
          <w:rFonts w:ascii="Times New Roman" w:hAnsi="Times New Roman" w:cs="Times New Roman"/>
          <w:sz w:val="24"/>
          <w:szCs w:val="24"/>
        </w:rPr>
        <w:t xml:space="preserve"> быть должны суть, и на местах к Черному морю ближних, только бы мирно и без ружья при пришествии и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отшествии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было, на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потребныя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жития </w:t>
      </w:r>
      <w:proofErr w:type="gramStart"/>
      <w:r w:rsidRPr="00CA4302">
        <w:rPr>
          <w:rFonts w:ascii="Times New Roman" w:hAnsi="Times New Roman" w:cs="Times New Roman"/>
          <w:sz w:val="24"/>
          <w:szCs w:val="24"/>
        </w:rPr>
        <w:t xml:space="preserve">употребления, как пристойно доброму соседству и доброй пересылке вольно буди с обеих сторон дрова сечь, пчельники держать, сено косить, соль вывозить, рыбную ловлю, чинить, и в лесах ловли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звериныя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творить, и на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вышереченныя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употребления приходящие и отходящие никак да не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препинаются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>, ни тридесятую или пошлины, или что такое платить, да не принуждаются.</w:t>
      </w:r>
      <w:proofErr w:type="gramEnd"/>
      <w:r w:rsidRPr="00CA4302">
        <w:rPr>
          <w:rFonts w:ascii="Times New Roman" w:hAnsi="Times New Roman" w:cs="Times New Roman"/>
          <w:sz w:val="24"/>
          <w:szCs w:val="24"/>
        </w:rPr>
        <w:t xml:space="preserve"> А понеже для тесноты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Крымскаго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острова и помянутой заливы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скоты и иные животные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изстари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вне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4302">
        <w:rPr>
          <w:rFonts w:ascii="Times New Roman" w:hAnsi="Times New Roman" w:cs="Times New Roman"/>
          <w:sz w:val="24"/>
          <w:szCs w:val="24"/>
        </w:rPr>
        <w:t>заливы</w:t>
      </w:r>
      <w:proofErr w:type="gramEnd"/>
      <w:r w:rsidRPr="00CA4302">
        <w:rPr>
          <w:rFonts w:ascii="Times New Roman" w:hAnsi="Times New Roman" w:cs="Times New Roman"/>
          <w:sz w:val="24"/>
          <w:szCs w:val="24"/>
        </w:rPr>
        <w:t xml:space="preserve"> выгнанные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употребляти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обыкли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суть, на таком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урон и убыток какой да не наносится, но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употребление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обыклым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правом спокойно и безмятежно да сотворится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230A3B" w:rsidRDefault="007B06A8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68" style="position:absolute;left:0;text-align:left;margin-left:272pt;margin-top:246.5pt;width:32.6pt;height:28.55pt;z-index:251667456">
            <v:textbox style="mso-next-textbox:#_x0000_s1068">
              <w:txbxContent>
                <w:p w:rsidR="00D6254E" w:rsidRPr="00CA4302" w:rsidRDefault="00D6254E" w:rsidP="00921F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2" style="position:absolute;left:0;text-align:left;margin-left:15.95pt;margin-top:246.5pt;width:32.6pt;height:28.55pt;z-index:251660288">
            <v:textbox style="mso-next-textbox:#_x0000_s1062"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4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1107" cy="3476445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89" cy="34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21F20" w:rsidRPr="00921F2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4471" cy="3438294"/>
            <wp:effectExtent l="19050" t="0" r="1629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07" cy="34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B" w:rsidRDefault="00230A3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A3B" w:rsidRPr="00D92C68" w:rsidRDefault="007B06A8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5" style="position:absolute;left:0;text-align:left;margin-left:257.8pt;margin-top:212.6pt;width:32.6pt;height:28.55pt;z-index:251663360">
            <v:textbox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4" style="position:absolute;left:0;text-align:left;margin-left:1.7pt;margin-top:212.6pt;width:32.6pt;height:28.55pt;z-index:251662336">
            <v:textbox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1350" cy="3050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4" cy="30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6460" cy="305996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2" cy="30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B" w:rsidRPr="00027A0C" w:rsidRDefault="00230A3B" w:rsidP="007B06A8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27A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Ответ: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37"/>
        <w:gridCol w:w="3032"/>
        <w:gridCol w:w="3032"/>
      </w:tblGrid>
      <w:tr w:rsidR="0029109B" w:rsidRPr="00027A0C" w:rsidTr="00B25657">
        <w:tc>
          <w:tcPr>
            <w:tcW w:w="959" w:type="dxa"/>
          </w:tcPr>
          <w:p w:rsidR="0029109B" w:rsidRPr="00027A0C" w:rsidRDefault="0029109B" w:rsidP="007B06A8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937" w:type="dxa"/>
          </w:tcPr>
          <w:p w:rsidR="0029109B" w:rsidRPr="00027A0C" w:rsidRDefault="0029109B" w:rsidP="007B06A8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3032" w:type="dxa"/>
          </w:tcPr>
          <w:p w:rsidR="0029109B" w:rsidRPr="00027A0C" w:rsidRDefault="0029109B" w:rsidP="007B06A8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договора</w:t>
            </w:r>
          </w:p>
        </w:tc>
        <w:tc>
          <w:tcPr>
            <w:tcW w:w="3032" w:type="dxa"/>
          </w:tcPr>
          <w:p w:rsidR="0029109B" w:rsidRPr="00027A0C" w:rsidRDefault="0029109B" w:rsidP="007B06A8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Год его заключения</w:t>
            </w:r>
          </w:p>
        </w:tc>
      </w:tr>
      <w:tr w:rsidR="0029109B" w:rsidRPr="00027A0C" w:rsidTr="00B25657">
        <w:tc>
          <w:tcPr>
            <w:tcW w:w="959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7" w:type="dxa"/>
          </w:tcPr>
          <w:p w:rsidR="0029109B" w:rsidRPr="00027A0C" w:rsidRDefault="0029109B" w:rsidP="00921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32" w:type="dxa"/>
          </w:tcPr>
          <w:p w:rsidR="0029109B" w:rsidRPr="00027A0C" w:rsidRDefault="0029109B" w:rsidP="00921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Андрусовское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перемирие</w:t>
            </w:r>
          </w:p>
          <w:p w:rsidR="0029109B" w:rsidRPr="00027A0C" w:rsidRDefault="0029109B" w:rsidP="00921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Pr="00027A0C" w:rsidRDefault="0029109B" w:rsidP="00921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</w:tr>
      <w:tr w:rsidR="0029109B" w:rsidRPr="00027A0C" w:rsidTr="00B25657">
        <w:tc>
          <w:tcPr>
            <w:tcW w:w="959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37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Адрианопольский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1829</w:t>
            </w:r>
          </w:p>
        </w:tc>
      </w:tr>
      <w:tr w:rsidR="0029109B" w:rsidRPr="00027A0C" w:rsidTr="00B25657">
        <w:tc>
          <w:tcPr>
            <w:tcW w:w="959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937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Кючук-Кайнарджийский</w:t>
            </w:r>
            <w:proofErr w:type="spellEnd"/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 мирный договор</w:t>
            </w: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1774</w:t>
            </w:r>
          </w:p>
        </w:tc>
      </w:tr>
      <w:tr w:rsidR="0029109B" w:rsidRPr="00027A0C" w:rsidTr="00B25657">
        <w:tc>
          <w:tcPr>
            <w:tcW w:w="959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937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Константинопольский 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мирный договор</w:t>
            </w:r>
          </w:p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Pr="00027A0C" w:rsidRDefault="0029109B" w:rsidP="00642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1700</w:t>
            </w:r>
          </w:p>
        </w:tc>
      </w:tr>
    </w:tbl>
    <w:p w:rsidR="00C30AF3" w:rsidRPr="00027A0C" w:rsidRDefault="00C30AF3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sz w:val="24"/>
          <w:szCs w:val="24"/>
        </w:rPr>
        <w:lastRenderedPageBreak/>
        <w:t>По 3 балла за каждую верную строку.</w:t>
      </w:r>
    </w:p>
    <w:p w:rsidR="00C30AF3" w:rsidRPr="00027A0C" w:rsidRDefault="00C30AF3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sz w:val="24"/>
          <w:szCs w:val="24"/>
        </w:rPr>
        <w:t>1 ошибка в строке – 2 балла</w:t>
      </w:r>
    </w:p>
    <w:p w:rsidR="00C30AF3" w:rsidRPr="00027A0C" w:rsidRDefault="00C30AF3" w:rsidP="007B06A8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sz w:val="24"/>
          <w:szCs w:val="24"/>
        </w:rPr>
        <w:t>2 ошибки – 1 балл.</w:t>
      </w:r>
    </w:p>
    <w:p w:rsidR="00C30AF3" w:rsidRPr="006B426F" w:rsidRDefault="00C30AF3" w:rsidP="007B06A8">
      <w:pPr>
        <w:spacing w:beforeLines="60" w:before="144" w:afterLines="60" w:after="144" w:line="288" w:lineRule="auto"/>
      </w:pPr>
      <w:r w:rsidRPr="00027A0C">
        <w:rPr>
          <w:rFonts w:ascii="Times New Roman" w:hAnsi="Times New Roman" w:cs="Times New Roman"/>
          <w:sz w:val="24"/>
          <w:szCs w:val="24"/>
        </w:rPr>
        <w:t>В сумме – 12 баллов.</w:t>
      </w:r>
    </w:p>
    <w:p w:rsidR="00AC4B1E" w:rsidRPr="00CF30BD" w:rsidRDefault="00AC4B1E" w:rsidP="007B06A8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  <w:r w:rsidRPr="001C2ABB">
        <w:rPr>
          <w:rFonts w:ascii="Times New Roman" w:hAnsi="Times New Roman" w:cs="Times New Roman"/>
          <w:b/>
          <w:i/>
          <w:sz w:val="24"/>
          <w:szCs w:val="24"/>
        </w:rPr>
        <w:t>Задание 12 (8 баллов)</w:t>
      </w:r>
    </w:p>
    <w:p w:rsidR="00AC4B1E" w:rsidRPr="00A61EA4" w:rsidRDefault="00AC4B1E" w:rsidP="007B06A8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1EA4">
        <w:rPr>
          <w:rFonts w:ascii="Times New Roman" w:hAnsi="Times New Roman" w:cs="Times New Roman"/>
          <w:i/>
          <w:sz w:val="24"/>
          <w:szCs w:val="24"/>
        </w:rPr>
        <w:t>Юбилейные даты 2016</w:t>
      </w:r>
      <w:r w:rsidR="00EE5E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61EA4">
        <w:rPr>
          <w:rFonts w:ascii="Times New Roman" w:hAnsi="Times New Roman" w:cs="Times New Roman"/>
          <w:i/>
          <w:sz w:val="24"/>
          <w:szCs w:val="24"/>
        </w:rPr>
        <w:t>г.</w:t>
      </w:r>
    </w:p>
    <w:p w:rsidR="00AC4B1E" w:rsidRPr="00DE3B65" w:rsidRDefault="00AC4B1E" w:rsidP="007B06A8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1EA4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proofErr w:type="gramStart"/>
      <w:r w:rsidRPr="00A61EA4">
        <w:rPr>
          <w:rFonts w:ascii="Times New Roman" w:hAnsi="Times New Roman" w:cs="Times New Roman"/>
          <w:b/>
          <w:i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столбцы таблицы, определив </w:t>
      </w:r>
      <w:r w:rsidRPr="00A61EA4">
        <w:rPr>
          <w:rFonts w:ascii="Times New Roman" w:hAnsi="Times New Roman" w:cs="Times New Roman"/>
          <w:b/>
          <w:i/>
          <w:sz w:val="24"/>
          <w:szCs w:val="24"/>
        </w:rPr>
        <w:t>сколько лет назад произошло каждое из событий</w:t>
      </w:r>
    </w:p>
    <w:p w:rsidR="00CF2A74" w:rsidRPr="00027A0C" w:rsidRDefault="00AC4B1E" w:rsidP="007B06A8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7A0C">
        <w:rPr>
          <w:rFonts w:ascii="Times New Roman" w:hAnsi="Times New Roman" w:cs="Times New Roman"/>
          <w:b/>
          <w:sz w:val="24"/>
          <w:szCs w:val="24"/>
        </w:rPr>
        <w:t>Ответ:</w:t>
      </w:r>
      <w:r w:rsidRPr="00027A0C">
        <w:rPr>
          <w:rFonts w:ascii="Times New Roman" w:hAnsi="Times New Roman" w:cs="Times New Roman"/>
          <w:sz w:val="24"/>
          <w:szCs w:val="24"/>
        </w:rPr>
        <w:t xml:space="preserve"> 8 баллов, по 1 </w:t>
      </w:r>
      <w:r w:rsidR="00CF2A74" w:rsidRPr="00027A0C">
        <w:rPr>
          <w:rFonts w:ascii="Times New Roman" w:hAnsi="Times New Roman" w:cs="Times New Roman"/>
          <w:sz w:val="24"/>
          <w:szCs w:val="24"/>
        </w:rPr>
        <w:t>за каждое верное соответствие события и юбилея. Указывать дату не требуется.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"/>
        <w:gridCol w:w="6470"/>
        <w:gridCol w:w="755"/>
        <w:gridCol w:w="1396"/>
      </w:tblGrid>
      <w:tr w:rsidR="00982FD1" w:rsidRPr="00027A0C" w:rsidTr="00D6254E">
        <w:trPr>
          <w:jc w:val="center"/>
        </w:trPr>
        <w:tc>
          <w:tcPr>
            <w:tcW w:w="6806" w:type="dxa"/>
            <w:gridSpan w:val="2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151" w:type="dxa"/>
            <w:gridSpan w:val="2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Заключение Первого договора Руси с Византией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1105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Рождени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князя Ярослава Всеволодовича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Рождение испанского мореплавателя Христофора Колумба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Открытие Российской академии наук в Петербурге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Рождени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историка Василия Осиповича Ключевского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Изобретени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А.Г. Беллом первого телефонного аппарата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Отмен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императором Александром II крепостного права в России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982FD1" w:rsidRPr="00027A0C" w:rsidTr="00D6254E">
        <w:trPr>
          <w:jc w:val="center"/>
        </w:trPr>
        <w:tc>
          <w:tcPr>
            <w:tcW w:w="336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70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в мире посадк</w:t>
            </w:r>
            <w:r w:rsidR="00C657B1" w:rsidRPr="00027A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автоматической станции на Луну</w:t>
            </w:r>
          </w:p>
        </w:tc>
        <w:tc>
          <w:tcPr>
            <w:tcW w:w="755" w:type="dxa"/>
          </w:tcPr>
          <w:p w:rsidR="00982FD1" w:rsidRPr="00027A0C" w:rsidRDefault="00982FD1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96" w:type="dxa"/>
          </w:tcPr>
          <w:p w:rsidR="00982FD1" w:rsidRPr="00027A0C" w:rsidRDefault="00647FD2" w:rsidP="007B06A8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A0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750D96" w:rsidRPr="00DE3B65" w:rsidRDefault="0078420A" w:rsidP="00F7497C">
      <w:pPr>
        <w:pStyle w:val="a5"/>
        <w:spacing w:beforeLines="60" w:before="144" w:afterLines="60" w:after="144" w:line="288" w:lineRule="auto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Спасибо за работу!</w:t>
      </w:r>
    </w:p>
    <w:sectPr w:rsidR="00750D96" w:rsidRPr="00DE3B65" w:rsidSect="008625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1EB0"/>
    <w:multiLevelType w:val="multilevel"/>
    <w:tmpl w:val="1BFAA92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2F73"/>
    <w:multiLevelType w:val="hybridMultilevel"/>
    <w:tmpl w:val="D7F8BF4C"/>
    <w:lvl w:ilvl="0" w:tplc="C8088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3005FC"/>
    <w:multiLevelType w:val="hybridMultilevel"/>
    <w:tmpl w:val="12D27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608B8"/>
    <w:multiLevelType w:val="hybridMultilevel"/>
    <w:tmpl w:val="B642914C"/>
    <w:lvl w:ilvl="0" w:tplc="A6E057C0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4735"/>
    <w:rsid w:val="00011F61"/>
    <w:rsid w:val="000225FF"/>
    <w:rsid w:val="00027A0C"/>
    <w:rsid w:val="00035DF9"/>
    <w:rsid w:val="00044098"/>
    <w:rsid w:val="000618A8"/>
    <w:rsid w:val="000705C8"/>
    <w:rsid w:val="0008598F"/>
    <w:rsid w:val="000A67EE"/>
    <w:rsid w:val="000D5041"/>
    <w:rsid w:val="0010357C"/>
    <w:rsid w:val="00136753"/>
    <w:rsid w:val="00136F92"/>
    <w:rsid w:val="0014099A"/>
    <w:rsid w:val="00145BC7"/>
    <w:rsid w:val="0014727E"/>
    <w:rsid w:val="00147E7D"/>
    <w:rsid w:val="00167A2A"/>
    <w:rsid w:val="00172AC3"/>
    <w:rsid w:val="00175A60"/>
    <w:rsid w:val="001974C1"/>
    <w:rsid w:val="001978E5"/>
    <w:rsid w:val="001A5F62"/>
    <w:rsid w:val="001C1D42"/>
    <w:rsid w:val="001D1C6A"/>
    <w:rsid w:val="001F50C9"/>
    <w:rsid w:val="00211174"/>
    <w:rsid w:val="00214C30"/>
    <w:rsid w:val="00230A3B"/>
    <w:rsid w:val="0025189E"/>
    <w:rsid w:val="002717BB"/>
    <w:rsid w:val="00273D7E"/>
    <w:rsid w:val="00277D13"/>
    <w:rsid w:val="0029109B"/>
    <w:rsid w:val="002A512C"/>
    <w:rsid w:val="002A7A1C"/>
    <w:rsid w:val="002C693C"/>
    <w:rsid w:val="002D3BC4"/>
    <w:rsid w:val="002D655E"/>
    <w:rsid w:val="002D78AB"/>
    <w:rsid w:val="0031304B"/>
    <w:rsid w:val="00336CAE"/>
    <w:rsid w:val="00352BD6"/>
    <w:rsid w:val="003548E4"/>
    <w:rsid w:val="003646D5"/>
    <w:rsid w:val="00381181"/>
    <w:rsid w:val="00395C4A"/>
    <w:rsid w:val="00397124"/>
    <w:rsid w:val="003B0481"/>
    <w:rsid w:val="003C095D"/>
    <w:rsid w:val="003D2CC8"/>
    <w:rsid w:val="003D4735"/>
    <w:rsid w:val="003D601D"/>
    <w:rsid w:val="003F2A05"/>
    <w:rsid w:val="00402641"/>
    <w:rsid w:val="00402814"/>
    <w:rsid w:val="00420559"/>
    <w:rsid w:val="00420592"/>
    <w:rsid w:val="004248FE"/>
    <w:rsid w:val="0042724C"/>
    <w:rsid w:val="0043065D"/>
    <w:rsid w:val="004452DA"/>
    <w:rsid w:val="00456F39"/>
    <w:rsid w:val="0047519B"/>
    <w:rsid w:val="00481C70"/>
    <w:rsid w:val="00482C3A"/>
    <w:rsid w:val="0048797D"/>
    <w:rsid w:val="004A2C16"/>
    <w:rsid w:val="004A7507"/>
    <w:rsid w:val="004B3E9B"/>
    <w:rsid w:val="004B56EF"/>
    <w:rsid w:val="004E27C0"/>
    <w:rsid w:val="004E4233"/>
    <w:rsid w:val="00523D7D"/>
    <w:rsid w:val="00525031"/>
    <w:rsid w:val="00540925"/>
    <w:rsid w:val="005453F0"/>
    <w:rsid w:val="005455BA"/>
    <w:rsid w:val="005971BB"/>
    <w:rsid w:val="005B4910"/>
    <w:rsid w:val="005F5B76"/>
    <w:rsid w:val="0063329B"/>
    <w:rsid w:val="006370DF"/>
    <w:rsid w:val="0064249C"/>
    <w:rsid w:val="00647FD2"/>
    <w:rsid w:val="006510EF"/>
    <w:rsid w:val="0065598A"/>
    <w:rsid w:val="00676506"/>
    <w:rsid w:val="00683BBD"/>
    <w:rsid w:val="006A36FC"/>
    <w:rsid w:val="006B2158"/>
    <w:rsid w:val="006C1965"/>
    <w:rsid w:val="006D01CB"/>
    <w:rsid w:val="006E29C9"/>
    <w:rsid w:val="007068FC"/>
    <w:rsid w:val="00732808"/>
    <w:rsid w:val="00733051"/>
    <w:rsid w:val="00744225"/>
    <w:rsid w:val="00750D96"/>
    <w:rsid w:val="0075404D"/>
    <w:rsid w:val="00772641"/>
    <w:rsid w:val="0078420A"/>
    <w:rsid w:val="00796744"/>
    <w:rsid w:val="007A00B5"/>
    <w:rsid w:val="007B06A8"/>
    <w:rsid w:val="007B37A7"/>
    <w:rsid w:val="007B55F3"/>
    <w:rsid w:val="007B56A0"/>
    <w:rsid w:val="007F00C9"/>
    <w:rsid w:val="0080244A"/>
    <w:rsid w:val="00802A85"/>
    <w:rsid w:val="008102BB"/>
    <w:rsid w:val="00821CCA"/>
    <w:rsid w:val="00832873"/>
    <w:rsid w:val="00842FBA"/>
    <w:rsid w:val="0086250D"/>
    <w:rsid w:val="008A6EB8"/>
    <w:rsid w:val="008E446E"/>
    <w:rsid w:val="008F20DC"/>
    <w:rsid w:val="0091022C"/>
    <w:rsid w:val="00915680"/>
    <w:rsid w:val="0091574E"/>
    <w:rsid w:val="00921F20"/>
    <w:rsid w:val="00940F57"/>
    <w:rsid w:val="00941779"/>
    <w:rsid w:val="00965546"/>
    <w:rsid w:val="00982FD1"/>
    <w:rsid w:val="009A1621"/>
    <w:rsid w:val="009A2785"/>
    <w:rsid w:val="009A5858"/>
    <w:rsid w:val="009A7B05"/>
    <w:rsid w:val="009A7D27"/>
    <w:rsid w:val="009B3678"/>
    <w:rsid w:val="009D25AD"/>
    <w:rsid w:val="009E6A6E"/>
    <w:rsid w:val="009F2B22"/>
    <w:rsid w:val="00A15942"/>
    <w:rsid w:val="00A270C5"/>
    <w:rsid w:val="00A27DD7"/>
    <w:rsid w:val="00A61B22"/>
    <w:rsid w:val="00A90852"/>
    <w:rsid w:val="00A93022"/>
    <w:rsid w:val="00A94D2D"/>
    <w:rsid w:val="00A967C9"/>
    <w:rsid w:val="00AB2190"/>
    <w:rsid w:val="00AB3F28"/>
    <w:rsid w:val="00AC4B1E"/>
    <w:rsid w:val="00AD6619"/>
    <w:rsid w:val="00AE0E79"/>
    <w:rsid w:val="00AE5A5D"/>
    <w:rsid w:val="00B56EF6"/>
    <w:rsid w:val="00B66EEE"/>
    <w:rsid w:val="00B6724C"/>
    <w:rsid w:val="00B71E0C"/>
    <w:rsid w:val="00B73829"/>
    <w:rsid w:val="00B838F0"/>
    <w:rsid w:val="00B84035"/>
    <w:rsid w:val="00BA0E04"/>
    <w:rsid w:val="00BE5490"/>
    <w:rsid w:val="00BE6241"/>
    <w:rsid w:val="00BF4E5F"/>
    <w:rsid w:val="00C00644"/>
    <w:rsid w:val="00C03BC4"/>
    <w:rsid w:val="00C12458"/>
    <w:rsid w:val="00C30AF3"/>
    <w:rsid w:val="00C41B05"/>
    <w:rsid w:val="00C55274"/>
    <w:rsid w:val="00C63567"/>
    <w:rsid w:val="00C657B1"/>
    <w:rsid w:val="00C845F5"/>
    <w:rsid w:val="00CA4322"/>
    <w:rsid w:val="00CB26CB"/>
    <w:rsid w:val="00CB2E0F"/>
    <w:rsid w:val="00CB5463"/>
    <w:rsid w:val="00CC0192"/>
    <w:rsid w:val="00CF25EB"/>
    <w:rsid w:val="00CF2A74"/>
    <w:rsid w:val="00CF30BD"/>
    <w:rsid w:val="00D14311"/>
    <w:rsid w:val="00D1744D"/>
    <w:rsid w:val="00D17724"/>
    <w:rsid w:val="00D22AEB"/>
    <w:rsid w:val="00D230CB"/>
    <w:rsid w:val="00D54D1C"/>
    <w:rsid w:val="00D6254E"/>
    <w:rsid w:val="00D839EE"/>
    <w:rsid w:val="00D84693"/>
    <w:rsid w:val="00DA4748"/>
    <w:rsid w:val="00DB08AB"/>
    <w:rsid w:val="00DC2476"/>
    <w:rsid w:val="00DC24A1"/>
    <w:rsid w:val="00DC7FC2"/>
    <w:rsid w:val="00DD5284"/>
    <w:rsid w:val="00DD712A"/>
    <w:rsid w:val="00DE3B65"/>
    <w:rsid w:val="00DF3966"/>
    <w:rsid w:val="00E00844"/>
    <w:rsid w:val="00E04256"/>
    <w:rsid w:val="00E24211"/>
    <w:rsid w:val="00E25C7B"/>
    <w:rsid w:val="00E308F2"/>
    <w:rsid w:val="00E5038F"/>
    <w:rsid w:val="00E60E82"/>
    <w:rsid w:val="00E86119"/>
    <w:rsid w:val="00E86D02"/>
    <w:rsid w:val="00E9073D"/>
    <w:rsid w:val="00E95A07"/>
    <w:rsid w:val="00EB1D2A"/>
    <w:rsid w:val="00ED3A76"/>
    <w:rsid w:val="00EE5E13"/>
    <w:rsid w:val="00F26E52"/>
    <w:rsid w:val="00F31E32"/>
    <w:rsid w:val="00F56CF2"/>
    <w:rsid w:val="00F63EEC"/>
    <w:rsid w:val="00F7497C"/>
    <w:rsid w:val="00F76A50"/>
    <w:rsid w:val="00F85E5F"/>
    <w:rsid w:val="00FA2103"/>
    <w:rsid w:val="00FA441F"/>
    <w:rsid w:val="00FA77CD"/>
    <w:rsid w:val="00FA7834"/>
    <w:rsid w:val="00FC6613"/>
    <w:rsid w:val="00FD110C"/>
    <w:rsid w:val="00FE1973"/>
    <w:rsid w:val="00FF241A"/>
    <w:rsid w:val="00FF38CC"/>
    <w:rsid w:val="00FF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3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30A3B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1A5F62"/>
  </w:style>
  <w:style w:type="paragraph" w:styleId="a9">
    <w:name w:val="Plain Text"/>
    <w:basedOn w:val="a"/>
    <w:link w:val="aa"/>
    <w:rsid w:val="00DD712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DD712A"/>
    <w:rPr>
      <w:rFonts w:ascii="Courier New" w:eastAsia="Times New Roman" w:hAnsi="Courier New" w:cs="Courier New"/>
      <w:sz w:val="20"/>
      <w:szCs w:val="20"/>
    </w:rPr>
  </w:style>
  <w:style w:type="character" w:customStyle="1" w:styleId="highlight">
    <w:name w:val="highlight"/>
    <w:basedOn w:val="a0"/>
    <w:rsid w:val="00DD71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B438-3557-40C2-9151-BF2CF5A0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10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158</cp:revision>
  <cp:lastPrinted>2016-10-18T20:52:00Z</cp:lastPrinted>
  <dcterms:created xsi:type="dcterms:W3CDTF">2014-10-12T20:31:00Z</dcterms:created>
  <dcterms:modified xsi:type="dcterms:W3CDTF">2016-10-19T10:01:00Z</dcterms:modified>
</cp:coreProperties>
</file>