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51" w:rsidRPr="00325E20" w:rsidRDefault="00D10551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t>КАЛЕНДАРНО–ТЕМАТИЧЕСКОЕ ПЛАНИРОВАНИЕ КРАЕВЫХ УЧЕБНО-ТРЕНИРОВОЧНЫХ СБОРОВ</w:t>
      </w:r>
    </w:p>
    <w:p w:rsidR="00D10551" w:rsidRPr="00325E20" w:rsidRDefault="00D10551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Pr="00325E20">
        <w:rPr>
          <w:b/>
          <w:sz w:val="20"/>
          <w:u w:val="single"/>
        </w:rPr>
        <w:t>БИОЛОГИИ</w:t>
      </w:r>
    </w:p>
    <w:p w:rsidR="00D10551" w:rsidRPr="00325E20" w:rsidRDefault="00D10551" w:rsidP="00325E20">
      <w:pPr>
        <w:jc w:val="center"/>
        <w:rPr>
          <w:b/>
          <w:sz w:val="20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722"/>
        <w:gridCol w:w="1415"/>
        <w:gridCol w:w="1559"/>
        <w:gridCol w:w="6194"/>
        <w:gridCol w:w="3499"/>
      </w:tblGrid>
      <w:tr w:rsidR="00325E20" w:rsidRPr="00325E20" w:rsidTr="00325E20">
        <w:tc>
          <w:tcPr>
            <w:tcW w:w="514" w:type="pct"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441" w:type="pct"/>
            <w:vAlign w:val="center"/>
          </w:tcPr>
          <w:p w:rsidR="00D10551" w:rsidRPr="00325E20" w:rsidRDefault="00325E20" w:rsidP="00325E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 w:rsidR="00D10551" w:rsidRPr="00325E20">
              <w:rPr>
                <w:b/>
                <w:sz w:val="20"/>
              </w:rPr>
              <w:t>во часов</w:t>
            </w:r>
          </w:p>
        </w:tc>
        <w:tc>
          <w:tcPr>
            <w:tcW w:w="486" w:type="pct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№ аудитории</w:t>
            </w:r>
          </w:p>
        </w:tc>
        <w:tc>
          <w:tcPr>
            <w:tcW w:w="1931" w:type="pct"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1091" w:type="pct"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325E20" w:rsidRPr="00325E20" w:rsidTr="00325E20">
        <w:trPr>
          <w:trHeight w:val="726"/>
        </w:trPr>
        <w:tc>
          <w:tcPr>
            <w:tcW w:w="514" w:type="pct"/>
            <w:vMerge w:val="restart"/>
            <w:vAlign w:val="center"/>
          </w:tcPr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  <w:lang w:val="en-US"/>
              </w:rPr>
              <w:t>29</w:t>
            </w:r>
            <w:r w:rsidRPr="00325E20">
              <w:rPr>
                <w:b/>
                <w:sz w:val="20"/>
              </w:rPr>
              <w:t>.03.201</w:t>
            </w:r>
            <w:r w:rsidRPr="00325E20">
              <w:rPr>
                <w:b/>
                <w:sz w:val="20"/>
                <w:lang w:val="en-US"/>
              </w:rPr>
              <w:t>7</w:t>
            </w:r>
          </w:p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416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Современные представления о систематике типа Хордовые.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Островских</w:t>
            </w:r>
          </w:p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Сергей Владимирович</w:t>
            </w:r>
          </w:p>
        </w:tc>
      </w:tr>
      <w:tr w:rsidR="00325E20" w:rsidRPr="00325E20" w:rsidTr="00325E20">
        <w:trPr>
          <w:trHeight w:val="350"/>
        </w:trPr>
        <w:tc>
          <w:tcPr>
            <w:tcW w:w="514" w:type="pct"/>
            <w:vMerge/>
            <w:vAlign w:val="center"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416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Особенности организации представителей разных таксономических групп типа Хордовые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Островских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Сергей Владимирович</w:t>
            </w:r>
          </w:p>
        </w:tc>
      </w:tr>
      <w:tr w:rsidR="00325E20" w:rsidRPr="00325E20" w:rsidTr="00325E20">
        <w:trPr>
          <w:trHeight w:val="350"/>
        </w:trPr>
        <w:tc>
          <w:tcPr>
            <w:tcW w:w="514" w:type="pct"/>
            <w:vMerge/>
            <w:vAlign w:val="center"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16.40-18.10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416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Зубная система и особенности её  строения у представителей разных отрядов млекопитающих. 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Островских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Сергей Владимирович</w:t>
            </w:r>
          </w:p>
        </w:tc>
      </w:tr>
      <w:tr w:rsidR="00325E20" w:rsidRPr="00325E20" w:rsidTr="00325E20">
        <w:trPr>
          <w:trHeight w:val="591"/>
        </w:trPr>
        <w:tc>
          <w:tcPr>
            <w:tcW w:w="514" w:type="pct"/>
            <w:vMerge w:val="restart"/>
          </w:tcPr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  <w:lang w:val="en-US"/>
              </w:rPr>
              <w:t>30</w:t>
            </w:r>
            <w:r w:rsidRPr="00325E20">
              <w:rPr>
                <w:b/>
                <w:sz w:val="20"/>
              </w:rPr>
              <w:t>.03.201</w:t>
            </w:r>
            <w:r w:rsidRPr="00325E20">
              <w:rPr>
                <w:b/>
                <w:sz w:val="20"/>
                <w:lang w:val="en-US"/>
              </w:rPr>
              <w:t>7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429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Общий план строения клетки.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Золотавина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noProof/>
                <w:sz w:val="20"/>
              </w:rPr>
              <w:t>Мария Леонидовна</w:t>
            </w:r>
          </w:p>
        </w:tc>
      </w:tr>
      <w:tr w:rsidR="00325E20" w:rsidRPr="00325E20" w:rsidTr="00325E20">
        <w:trPr>
          <w:trHeight w:val="543"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429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Биологические мембраны. Цитоплазма и ядро.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Золотавина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noProof/>
                <w:sz w:val="20"/>
              </w:rPr>
              <w:t>Мария Леонидовна</w:t>
            </w:r>
          </w:p>
        </w:tc>
      </w:tr>
      <w:tr w:rsidR="00325E20" w:rsidRPr="00325E20" w:rsidTr="00325E20">
        <w:trPr>
          <w:trHeight w:val="551"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429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Механизмы клеточного деления.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Золотавина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noProof/>
                <w:sz w:val="20"/>
              </w:rPr>
              <w:t>Мария Леонидовна</w:t>
            </w:r>
          </w:p>
        </w:tc>
      </w:tr>
      <w:tr w:rsidR="00325E20" w:rsidRPr="00325E20" w:rsidTr="00325E20">
        <w:trPr>
          <w:trHeight w:val="115"/>
        </w:trPr>
        <w:tc>
          <w:tcPr>
            <w:tcW w:w="514" w:type="pct"/>
            <w:vMerge w:val="restart"/>
          </w:tcPr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  <w:lang w:val="en-US"/>
              </w:rPr>
              <w:t>31</w:t>
            </w:r>
            <w:r w:rsidRPr="00325E20">
              <w:rPr>
                <w:b/>
                <w:sz w:val="20"/>
              </w:rPr>
              <w:t>.03.201</w:t>
            </w:r>
            <w:r w:rsidRPr="00325E20">
              <w:rPr>
                <w:b/>
                <w:sz w:val="20"/>
                <w:lang w:val="en-US"/>
              </w:rPr>
              <w:t>7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419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Осмотические процессы в растительной клетке – явления плазмолиза и </w:t>
            </w:r>
            <w:proofErr w:type="spellStart"/>
            <w:r w:rsidRPr="00325E20">
              <w:rPr>
                <w:sz w:val="20"/>
              </w:rPr>
              <w:t>деплазмолиза</w:t>
            </w:r>
            <w:proofErr w:type="spellEnd"/>
            <w:r w:rsidRPr="00325E20">
              <w:rPr>
                <w:sz w:val="20"/>
              </w:rPr>
              <w:t xml:space="preserve"> (лабораторный опыт).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Волченко </w:t>
            </w:r>
          </w:p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Никита Николаевич</w:t>
            </w:r>
          </w:p>
        </w:tc>
      </w:tr>
      <w:tr w:rsidR="00325E20" w:rsidRPr="00325E20" w:rsidTr="00325E20">
        <w:trPr>
          <w:trHeight w:val="115"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1" w:type="pct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Понятие фотосинтеза, основное уравнение фотосинтеза, понятие световых и </w:t>
            </w:r>
            <w:proofErr w:type="spellStart"/>
            <w:r w:rsidRPr="00325E20">
              <w:rPr>
                <w:sz w:val="20"/>
              </w:rPr>
              <w:t>темновых</w:t>
            </w:r>
            <w:proofErr w:type="spellEnd"/>
            <w:r w:rsidRPr="00325E20">
              <w:rPr>
                <w:sz w:val="20"/>
              </w:rPr>
              <w:t xml:space="preserve"> реакций в фотосинтезе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Волченко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Никита Николаевич</w:t>
            </w:r>
          </w:p>
        </w:tc>
      </w:tr>
      <w:tr w:rsidR="00325E20" w:rsidRPr="00325E20" w:rsidTr="00325E20">
        <w:trPr>
          <w:trHeight w:val="115"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1" w:type="pct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419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Методы выделение растительных пигментов, исследования их физико-химических свойств (разделение по </w:t>
            </w:r>
            <w:proofErr w:type="spellStart"/>
            <w:r w:rsidRPr="00325E20">
              <w:rPr>
                <w:sz w:val="20"/>
              </w:rPr>
              <w:t>Краусу</w:t>
            </w:r>
            <w:proofErr w:type="spellEnd"/>
            <w:r w:rsidRPr="00325E20">
              <w:rPr>
                <w:sz w:val="20"/>
              </w:rPr>
              <w:t>). Разделение пигментов зелёных растений методом бумажной хроматографии.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Волченко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Никита Николаевич</w:t>
            </w:r>
          </w:p>
        </w:tc>
      </w:tr>
      <w:tr w:rsidR="00325E20" w:rsidRPr="00325E20" w:rsidTr="00325E20">
        <w:trPr>
          <w:trHeight w:val="115"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10551" w:rsidRPr="00325E20" w:rsidRDefault="00D10551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 (1 этаж)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D10551" w:rsidRPr="00325E20" w:rsidRDefault="00D10551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1091" w:type="pct"/>
            <w:vAlign w:val="center"/>
          </w:tcPr>
          <w:p w:rsidR="00D10551" w:rsidRPr="00325E20" w:rsidRDefault="00D10551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 w:val="restart"/>
          </w:tcPr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</w:t>
            </w:r>
            <w:r w:rsidRPr="00325E20">
              <w:rPr>
                <w:b/>
                <w:sz w:val="20"/>
                <w:lang w:val="en-US"/>
              </w:rPr>
              <w:t>1</w:t>
            </w:r>
            <w:r w:rsidRPr="00325E20">
              <w:rPr>
                <w:b/>
                <w:sz w:val="20"/>
              </w:rPr>
              <w:t>.0</w:t>
            </w:r>
            <w:r w:rsidRPr="00325E20">
              <w:rPr>
                <w:b/>
                <w:sz w:val="20"/>
                <w:lang w:val="en-US"/>
              </w:rPr>
              <w:t>4</w:t>
            </w:r>
            <w:r w:rsidRPr="00325E20">
              <w:rPr>
                <w:b/>
                <w:sz w:val="20"/>
              </w:rPr>
              <w:t>.201</w:t>
            </w:r>
            <w:r w:rsidRPr="00325E20">
              <w:rPr>
                <w:b/>
                <w:sz w:val="20"/>
                <w:lang w:val="en-US"/>
              </w:rPr>
              <w:t>7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412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Строение микробных клеток. Морфология микроорганизмов. Знакомство с основными формами бактерий.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Самков</w:t>
            </w:r>
            <w:proofErr w:type="spellEnd"/>
          </w:p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Андрей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412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Методы окрашивания. Работа с готовыми препаратами с применением сухой и иммерсионной систем. Правила обращения с культурами микроорганизмов. 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Самков</w:t>
            </w:r>
            <w:proofErr w:type="spellEnd"/>
          </w:p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Андрей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/>
          </w:tcPr>
          <w:p w:rsidR="00D10551" w:rsidRPr="00325E20" w:rsidRDefault="00D10551" w:rsidP="00325E20">
            <w:pPr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412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Правила обращения с культурами микроорганизмов. Приготовление препарата-мазка, окрашивание его простым способом и </w:t>
            </w:r>
            <w:proofErr w:type="spellStart"/>
            <w:r w:rsidRPr="00325E20">
              <w:rPr>
                <w:sz w:val="20"/>
              </w:rPr>
              <w:t>микрокопия</w:t>
            </w:r>
            <w:proofErr w:type="spellEnd"/>
            <w:r w:rsidRPr="00325E20">
              <w:rPr>
                <w:sz w:val="20"/>
              </w:rPr>
              <w:t>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Самков</w:t>
            </w:r>
            <w:proofErr w:type="spellEnd"/>
          </w:p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Андрей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 w:val="restart"/>
          </w:tcPr>
          <w:p w:rsidR="00D10551" w:rsidRPr="00325E20" w:rsidRDefault="00D10551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</w:t>
            </w:r>
            <w:r w:rsidRPr="00325E20">
              <w:rPr>
                <w:b/>
                <w:sz w:val="20"/>
                <w:lang w:val="en-US"/>
              </w:rPr>
              <w:t>4</w:t>
            </w:r>
            <w:r w:rsidRPr="00325E20">
              <w:rPr>
                <w:b/>
                <w:sz w:val="20"/>
              </w:rPr>
              <w:t>.201</w:t>
            </w:r>
            <w:r w:rsidRPr="00325E20">
              <w:rPr>
                <w:b/>
                <w:sz w:val="20"/>
                <w:lang w:val="en-US"/>
              </w:rPr>
              <w:t>7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431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 xml:space="preserve">Реакции матричного синтеза: репликация, транскрипция, трансляция. 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Хаблюк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Виктор Викторович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431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Ген и его роль в процессах биосинтеза.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Хаблюк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Виктор Викторович</w:t>
            </w:r>
          </w:p>
        </w:tc>
      </w:tr>
      <w:tr w:rsidR="00325E20" w:rsidRPr="00325E20" w:rsidTr="00325E20">
        <w:trPr>
          <w:cantSplit/>
        </w:trPr>
        <w:tc>
          <w:tcPr>
            <w:tcW w:w="514" w:type="pct"/>
            <w:vMerge/>
            <w:vAlign w:val="center"/>
          </w:tcPr>
          <w:p w:rsidR="00D10551" w:rsidRPr="00325E20" w:rsidRDefault="00D10551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7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1" w:type="pct"/>
            <w:vAlign w:val="center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10551" w:rsidRPr="00325E20" w:rsidRDefault="00D10551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431</w:t>
            </w:r>
          </w:p>
        </w:tc>
        <w:tc>
          <w:tcPr>
            <w:tcW w:w="1931" w:type="pct"/>
            <w:shd w:val="clear" w:color="auto" w:fill="auto"/>
          </w:tcPr>
          <w:p w:rsidR="00D10551" w:rsidRPr="00325E20" w:rsidRDefault="00D10551" w:rsidP="00325E20">
            <w:pPr>
              <w:jc w:val="both"/>
              <w:rPr>
                <w:sz w:val="20"/>
              </w:rPr>
            </w:pPr>
            <w:r w:rsidRPr="00325E20">
              <w:rPr>
                <w:sz w:val="20"/>
              </w:rPr>
              <w:t>Регуляция синтеза белка. Регуляция синтеза белка.</w:t>
            </w:r>
          </w:p>
        </w:tc>
        <w:tc>
          <w:tcPr>
            <w:tcW w:w="1091" w:type="pct"/>
          </w:tcPr>
          <w:p w:rsidR="00D10551" w:rsidRPr="00325E20" w:rsidRDefault="00D10551" w:rsidP="00325E20">
            <w:pPr>
              <w:contextualSpacing/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Хаблюк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D10551" w:rsidRPr="00325E20" w:rsidRDefault="00D10551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Виктор Викторович</w:t>
            </w:r>
          </w:p>
        </w:tc>
      </w:tr>
    </w:tbl>
    <w:p w:rsidR="008C2CE3" w:rsidRPr="00325E20" w:rsidRDefault="008C2CE3" w:rsidP="00325E20">
      <w:pPr>
        <w:rPr>
          <w:b/>
          <w:i/>
          <w:sz w:val="20"/>
        </w:rPr>
      </w:pPr>
    </w:p>
    <w:p w:rsidR="00E11804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Завтрак: </w:t>
      </w:r>
      <w:r w:rsidRPr="000E1727">
        <w:rPr>
          <w:sz w:val="24"/>
          <w:szCs w:val="24"/>
        </w:rPr>
        <w:t xml:space="preserve"> </w:t>
      </w:r>
      <w:r w:rsidR="00731EC4" w:rsidRPr="000E1727">
        <w:rPr>
          <w:sz w:val="24"/>
          <w:szCs w:val="24"/>
        </w:rPr>
        <w:t>08</w:t>
      </w:r>
      <w:r w:rsidRPr="000E1727">
        <w:rPr>
          <w:sz w:val="24"/>
          <w:szCs w:val="24"/>
        </w:rPr>
        <w:t>.00 - гостиница «Москва»</w:t>
      </w:r>
    </w:p>
    <w:p w:rsidR="002C0836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Обед: </w:t>
      </w:r>
      <w:r w:rsidRPr="000E1727">
        <w:rPr>
          <w:sz w:val="24"/>
          <w:szCs w:val="24"/>
        </w:rPr>
        <w:t xml:space="preserve">       15.00 – столовая КубГУ; </w:t>
      </w:r>
      <w:r w:rsidR="00C54A50" w:rsidRPr="000E1727">
        <w:rPr>
          <w:sz w:val="24"/>
          <w:szCs w:val="24"/>
        </w:rPr>
        <w:t>29</w:t>
      </w:r>
      <w:r w:rsidRPr="000E1727">
        <w:rPr>
          <w:sz w:val="24"/>
          <w:szCs w:val="24"/>
        </w:rPr>
        <w:t xml:space="preserve"> марта</w:t>
      </w:r>
      <w:r w:rsidR="000E1727">
        <w:rPr>
          <w:sz w:val="24"/>
          <w:szCs w:val="24"/>
        </w:rPr>
        <w:t xml:space="preserve"> -</w:t>
      </w:r>
      <w:r w:rsidRPr="000E1727">
        <w:rPr>
          <w:sz w:val="24"/>
          <w:szCs w:val="24"/>
        </w:rPr>
        <w:t xml:space="preserve"> обед – 12.30</w:t>
      </w:r>
    </w:p>
    <w:p w:rsidR="002C0836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Ужин: </w:t>
      </w:r>
      <w:r w:rsidRPr="000E1727">
        <w:rPr>
          <w:sz w:val="24"/>
          <w:szCs w:val="24"/>
        </w:rPr>
        <w:t xml:space="preserve">    18.00 гостиница «Москва»; </w:t>
      </w:r>
      <w:r w:rsidR="00C54A50" w:rsidRPr="000E1727">
        <w:rPr>
          <w:sz w:val="24"/>
          <w:szCs w:val="24"/>
        </w:rPr>
        <w:t>29</w:t>
      </w:r>
      <w:r w:rsidRPr="000E1727">
        <w:rPr>
          <w:sz w:val="24"/>
          <w:szCs w:val="24"/>
        </w:rPr>
        <w:t xml:space="preserve"> марта</w:t>
      </w:r>
      <w:r w:rsidR="000E1727">
        <w:rPr>
          <w:sz w:val="24"/>
          <w:szCs w:val="24"/>
        </w:rPr>
        <w:t xml:space="preserve"> -</w:t>
      </w:r>
      <w:r w:rsidRPr="000E1727">
        <w:rPr>
          <w:sz w:val="24"/>
          <w:szCs w:val="24"/>
        </w:rPr>
        <w:t xml:space="preserve"> ужин – 19.00 </w:t>
      </w:r>
    </w:p>
    <w:p w:rsidR="008C2CE3" w:rsidRPr="00325E20" w:rsidRDefault="00E11804" w:rsidP="00325E20">
      <w:pPr>
        <w:jc w:val="center"/>
        <w:rPr>
          <w:b/>
          <w:sz w:val="20"/>
        </w:rPr>
      </w:pPr>
      <w:r w:rsidRPr="00325E20">
        <w:rPr>
          <w:sz w:val="20"/>
        </w:rPr>
        <w:br w:type="page"/>
      </w:r>
      <w:r w:rsidR="008C2CE3" w:rsidRPr="00325E20">
        <w:rPr>
          <w:b/>
          <w:sz w:val="20"/>
        </w:rPr>
        <w:lastRenderedPageBreak/>
        <w:t>КАЛЕНДАРНО–ТЕМАТИЧЕСКОЕ ПЛАНИРОВАНИЕ КРАЕВЫХ УЧЕБНО-ТРЕНИРОВОЧНЫХ СБОРОВ</w:t>
      </w:r>
    </w:p>
    <w:p w:rsidR="008C2CE3" w:rsidRPr="00325E20" w:rsidRDefault="008C2CE3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Pr="00325E20">
        <w:rPr>
          <w:b/>
          <w:sz w:val="20"/>
          <w:u w:val="single"/>
        </w:rPr>
        <w:t>ГЕОГРАФИИ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18"/>
        <w:gridCol w:w="1418"/>
        <w:gridCol w:w="1844"/>
        <w:gridCol w:w="6467"/>
        <w:gridCol w:w="3509"/>
      </w:tblGrid>
      <w:tr w:rsidR="00325E20" w:rsidRPr="00325E20" w:rsidTr="00325E20">
        <w:tc>
          <w:tcPr>
            <w:tcW w:w="431" w:type="pct"/>
            <w:vAlign w:val="center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Кол-во часов</w:t>
            </w:r>
          </w:p>
        </w:tc>
        <w:tc>
          <w:tcPr>
            <w:tcW w:w="575" w:type="pct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№ аудитории</w:t>
            </w:r>
          </w:p>
        </w:tc>
        <w:tc>
          <w:tcPr>
            <w:tcW w:w="2016" w:type="pct"/>
            <w:vAlign w:val="center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325E20" w:rsidRPr="00325E20" w:rsidTr="00325E20">
        <w:trPr>
          <w:trHeight w:val="350"/>
        </w:trPr>
        <w:tc>
          <w:tcPr>
            <w:tcW w:w="431" w:type="pct"/>
            <w:vMerge w:val="restart"/>
            <w:vAlign w:val="center"/>
          </w:tcPr>
          <w:p w:rsidR="008C2CE3" w:rsidRPr="00325E20" w:rsidRDefault="008C2CE3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29.03.2017</w:t>
            </w:r>
          </w:p>
          <w:p w:rsidR="008C2CE3" w:rsidRPr="00325E20" w:rsidRDefault="008C2CE3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8C2CE3" w:rsidRPr="00325E20" w:rsidRDefault="008C2CE3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203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Физическая география материков и океанов с использованием фотографий, репродукции картин. Разбор задач на распознание образов территорий. 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Бекух</w:t>
            </w:r>
            <w:proofErr w:type="spellEnd"/>
            <w:r w:rsidRPr="00325E20">
              <w:rPr>
                <w:sz w:val="20"/>
              </w:rPr>
              <w:t xml:space="preserve"> Заира </w:t>
            </w:r>
            <w:proofErr w:type="spellStart"/>
            <w:r w:rsidRPr="00325E20">
              <w:rPr>
                <w:sz w:val="20"/>
              </w:rPr>
              <w:t>Адгемовна</w:t>
            </w:r>
            <w:proofErr w:type="spellEnd"/>
          </w:p>
        </w:tc>
      </w:tr>
      <w:tr w:rsidR="00325E20" w:rsidRPr="00325E20" w:rsidTr="00325E20">
        <w:trPr>
          <w:trHeight w:val="350"/>
        </w:trPr>
        <w:tc>
          <w:tcPr>
            <w:tcW w:w="431" w:type="pct"/>
            <w:vMerge/>
            <w:vAlign w:val="center"/>
          </w:tcPr>
          <w:p w:rsidR="008C2CE3" w:rsidRPr="00325E20" w:rsidRDefault="008C2CE3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203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Разбор задач на знание особенностей расположения различных географических объектов и распознавание образов территорий с использованием различных текстов и контурных карт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Бекух</w:t>
            </w:r>
            <w:proofErr w:type="spellEnd"/>
            <w:r w:rsidRPr="00325E20">
              <w:rPr>
                <w:sz w:val="20"/>
              </w:rPr>
              <w:t xml:space="preserve"> Заира </w:t>
            </w:r>
            <w:proofErr w:type="spellStart"/>
            <w:r w:rsidRPr="00325E20">
              <w:rPr>
                <w:sz w:val="20"/>
              </w:rPr>
              <w:t>Адгемовна</w:t>
            </w:r>
            <w:proofErr w:type="spellEnd"/>
          </w:p>
        </w:tc>
      </w:tr>
      <w:tr w:rsidR="00325E20" w:rsidRPr="00325E20" w:rsidTr="00325E20">
        <w:trPr>
          <w:trHeight w:val="350"/>
        </w:trPr>
        <w:tc>
          <w:tcPr>
            <w:tcW w:w="431" w:type="pct"/>
            <w:vMerge/>
            <w:vAlign w:val="center"/>
          </w:tcPr>
          <w:p w:rsidR="008C2CE3" w:rsidRPr="00325E20" w:rsidRDefault="008C2CE3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16.40-18.10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203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Разбор задач на знание особенностей расположения различных географических объектов с использованием различных фактов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Бекух</w:t>
            </w:r>
            <w:proofErr w:type="spellEnd"/>
            <w:r w:rsidRPr="00325E20">
              <w:rPr>
                <w:sz w:val="20"/>
              </w:rPr>
              <w:t xml:space="preserve"> Заира </w:t>
            </w:r>
            <w:proofErr w:type="spellStart"/>
            <w:r w:rsidRPr="00325E20">
              <w:rPr>
                <w:sz w:val="20"/>
              </w:rPr>
              <w:t>Адгемовна</w:t>
            </w:r>
            <w:proofErr w:type="spellEnd"/>
          </w:p>
        </w:tc>
      </w:tr>
      <w:tr w:rsidR="00325E20" w:rsidRPr="00325E20" w:rsidTr="00325E20">
        <w:trPr>
          <w:trHeight w:val="115"/>
        </w:trPr>
        <w:tc>
          <w:tcPr>
            <w:tcW w:w="431" w:type="pct"/>
            <w:vMerge w:val="restart"/>
          </w:tcPr>
          <w:p w:rsidR="008C2CE3" w:rsidRPr="00325E20" w:rsidRDefault="008C2CE3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30.03.2017</w:t>
            </w:r>
          </w:p>
          <w:p w:rsidR="008C2CE3" w:rsidRPr="00325E20" w:rsidRDefault="008C2CE3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8C2CE3" w:rsidRPr="00325E20" w:rsidRDefault="008C2CE3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Социально-экономическая география: география населения. Разбор задач на сопоставление различных территорий, географических объектов и стран. 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  <w:tr w:rsidR="00325E20" w:rsidRPr="00325E20" w:rsidTr="00325E20">
        <w:trPr>
          <w:trHeight w:val="115"/>
        </w:trPr>
        <w:tc>
          <w:tcPr>
            <w:tcW w:w="431" w:type="pct"/>
            <w:vMerge/>
          </w:tcPr>
          <w:p w:rsidR="008C2CE3" w:rsidRPr="00325E20" w:rsidRDefault="008C2CE3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Социально-экономическая география: география хозяйства. Разбор задач на сопоставление различных территорий, географических объектов и стран. 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  <w:tr w:rsidR="00325E20" w:rsidRPr="00325E20" w:rsidTr="00325E20">
        <w:trPr>
          <w:trHeight w:val="115"/>
        </w:trPr>
        <w:tc>
          <w:tcPr>
            <w:tcW w:w="431" w:type="pct"/>
            <w:vMerge/>
          </w:tcPr>
          <w:p w:rsidR="008C2CE3" w:rsidRPr="00325E20" w:rsidRDefault="008C2CE3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vAlign w:val="center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</w:tcPr>
          <w:p w:rsidR="008C2CE3" w:rsidRPr="00325E20" w:rsidRDefault="008C2CE3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8C2CE3" w:rsidRPr="00325E20" w:rsidRDefault="008C2CE3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Социально-экономическая география: география хозяйства. Разбор задач на сопоставление различных территорий, географических объектов и стран. </w:t>
            </w:r>
          </w:p>
        </w:tc>
        <w:tc>
          <w:tcPr>
            <w:tcW w:w="1094" w:type="pct"/>
            <w:vAlign w:val="center"/>
          </w:tcPr>
          <w:p w:rsidR="008C2CE3" w:rsidRPr="00325E20" w:rsidRDefault="008C2CE3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  <w:tr w:rsidR="000F30C8" w:rsidRPr="00325E20" w:rsidTr="00325E20">
        <w:trPr>
          <w:trHeight w:val="115"/>
        </w:trPr>
        <w:tc>
          <w:tcPr>
            <w:tcW w:w="431" w:type="pct"/>
            <w:vMerge w:val="restart"/>
          </w:tcPr>
          <w:p w:rsidR="000F30C8" w:rsidRPr="00325E20" w:rsidRDefault="000F30C8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31.03.2017</w:t>
            </w:r>
          </w:p>
          <w:p w:rsidR="000F30C8" w:rsidRPr="00325E20" w:rsidRDefault="000F30C8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bCs/>
                <w:sz w:val="20"/>
                <w:lang w:val="en-US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Физическая география материков и океанов. Разбор задач на распознание образов территорий с использованием космических снимков. 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Комаров Дмитрий Александрович</w:t>
            </w:r>
          </w:p>
        </w:tc>
      </w:tr>
      <w:tr w:rsidR="000F30C8" w:rsidRPr="00325E20" w:rsidTr="00325E20">
        <w:trPr>
          <w:trHeight w:val="115"/>
        </w:trPr>
        <w:tc>
          <w:tcPr>
            <w:tcW w:w="431" w:type="pct"/>
            <w:vMerge/>
          </w:tcPr>
          <w:p w:rsidR="000F30C8" w:rsidRPr="00325E20" w:rsidRDefault="000F30C8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203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Физическая география: география материков. Разбор задач на сопоставление различных территорий, географических объектов и стран. 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Бекух</w:t>
            </w:r>
            <w:proofErr w:type="spellEnd"/>
            <w:r w:rsidRPr="00325E20">
              <w:rPr>
                <w:sz w:val="20"/>
              </w:rPr>
              <w:t xml:space="preserve"> Заира </w:t>
            </w:r>
            <w:proofErr w:type="spellStart"/>
            <w:r w:rsidRPr="00325E20">
              <w:rPr>
                <w:sz w:val="20"/>
              </w:rPr>
              <w:t>Адгемовна</w:t>
            </w:r>
            <w:proofErr w:type="spellEnd"/>
          </w:p>
        </w:tc>
      </w:tr>
      <w:tr w:rsidR="000F30C8" w:rsidRPr="00325E20" w:rsidTr="00325E20">
        <w:trPr>
          <w:trHeight w:val="115"/>
        </w:trPr>
        <w:tc>
          <w:tcPr>
            <w:tcW w:w="431" w:type="pct"/>
            <w:vMerge/>
          </w:tcPr>
          <w:p w:rsidR="000F30C8" w:rsidRPr="00325E20" w:rsidRDefault="000F30C8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203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География материков и океанов. Разбор задач на определение логических цепочек и причинно-следственных связей. 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Бекух</w:t>
            </w:r>
            <w:proofErr w:type="spellEnd"/>
            <w:r w:rsidRPr="00325E20">
              <w:rPr>
                <w:sz w:val="20"/>
              </w:rPr>
              <w:t xml:space="preserve"> Заира </w:t>
            </w:r>
            <w:proofErr w:type="spellStart"/>
            <w:r w:rsidRPr="00325E20">
              <w:rPr>
                <w:sz w:val="20"/>
              </w:rPr>
              <w:t>Адгемовна</w:t>
            </w:r>
            <w:proofErr w:type="spellEnd"/>
          </w:p>
        </w:tc>
      </w:tr>
      <w:tr w:rsidR="000F30C8" w:rsidRPr="00325E20" w:rsidTr="00325E20">
        <w:trPr>
          <w:trHeight w:val="115"/>
        </w:trPr>
        <w:tc>
          <w:tcPr>
            <w:tcW w:w="431" w:type="pct"/>
            <w:vMerge/>
          </w:tcPr>
          <w:p w:rsidR="000F30C8" w:rsidRPr="00325E20" w:rsidRDefault="000F30C8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 (1 этаж)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 w:val="restart"/>
          </w:tcPr>
          <w:p w:rsidR="000F30C8" w:rsidRPr="00325E20" w:rsidRDefault="000F30C8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01.04.2017</w:t>
            </w:r>
          </w:p>
          <w:p w:rsidR="000F30C8" w:rsidRPr="00325E20" w:rsidRDefault="000F30C8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</w:tcPr>
          <w:p w:rsidR="000F30C8" w:rsidRPr="00325E20" w:rsidRDefault="000F30C8" w:rsidP="00325E20">
            <w:pPr>
              <w:jc w:val="center"/>
              <w:rPr>
                <w:bCs/>
                <w:sz w:val="20"/>
                <w:lang w:val="en-US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Разбор задач картографического содержания (топографическая карта)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Комаров Дмитрий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/>
          </w:tcPr>
          <w:p w:rsidR="000F30C8" w:rsidRPr="00325E20" w:rsidRDefault="000F30C8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Разбор задач картографического содержания с элементами картометрии (топографическая карта)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Комаров Дмитрий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/>
          </w:tcPr>
          <w:p w:rsidR="000F30C8" w:rsidRPr="00325E20" w:rsidRDefault="000F30C8" w:rsidP="00325E20">
            <w:pPr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Вопросы определения по фрагменту топографической карты: её масштаба, координат, особенностей социально-экономических объектов, объёмов грунта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Комаров Дмитрий Александрович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 w:val="restart"/>
          </w:tcPr>
          <w:p w:rsidR="000F30C8" w:rsidRPr="00325E20" w:rsidRDefault="000F30C8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02.04.2017</w:t>
            </w:r>
          </w:p>
          <w:p w:rsidR="000F30C8" w:rsidRPr="00325E20" w:rsidRDefault="000F30C8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Экономическая и социальная география России. Разбор задач на определение логических цепочек и причинно-следственных связей. 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/>
            <w:vAlign w:val="center"/>
          </w:tcPr>
          <w:p w:rsidR="000F30C8" w:rsidRPr="00325E20" w:rsidRDefault="000F30C8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География мирового хозяйства. Разбор задач на определение логических цепочек и причинно-следственных связей. 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  <w:tr w:rsidR="00325E20" w:rsidRPr="00325E20" w:rsidTr="00325E20">
        <w:trPr>
          <w:cantSplit/>
        </w:trPr>
        <w:tc>
          <w:tcPr>
            <w:tcW w:w="431" w:type="pct"/>
            <w:vMerge/>
            <w:vAlign w:val="center"/>
          </w:tcPr>
          <w:p w:rsidR="000F30C8" w:rsidRPr="00325E20" w:rsidRDefault="000F30C8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vAlign w:val="center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0F30C8" w:rsidRPr="00325E20" w:rsidRDefault="000F30C8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0F30C8" w:rsidRPr="00325E20" w:rsidRDefault="000F30C8" w:rsidP="00325E20">
            <w:pPr>
              <w:jc w:val="both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Факторы размещения отраслей промышленности</w:t>
            </w:r>
          </w:p>
        </w:tc>
        <w:tc>
          <w:tcPr>
            <w:tcW w:w="1094" w:type="pct"/>
            <w:vAlign w:val="center"/>
          </w:tcPr>
          <w:p w:rsidR="000F30C8" w:rsidRPr="00325E20" w:rsidRDefault="000F30C8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sz w:val="20"/>
              </w:rPr>
              <w:t>Филобок</w:t>
            </w:r>
            <w:proofErr w:type="spellEnd"/>
            <w:r w:rsidRPr="00325E20">
              <w:rPr>
                <w:sz w:val="20"/>
              </w:rPr>
              <w:t xml:space="preserve"> Анатолий Анатольевич</w:t>
            </w:r>
          </w:p>
        </w:tc>
      </w:tr>
    </w:tbl>
    <w:p w:rsidR="00E11804" w:rsidRPr="00325E20" w:rsidRDefault="00E11804" w:rsidP="00325E20">
      <w:pPr>
        <w:jc w:val="center"/>
        <w:rPr>
          <w:b/>
          <w:sz w:val="20"/>
        </w:rPr>
      </w:pPr>
    </w:p>
    <w:p w:rsidR="002C0836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Завтрак: </w:t>
      </w:r>
      <w:r w:rsidRPr="000E1727">
        <w:rPr>
          <w:sz w:val="24"/>
          <w:szCs w:val="24"/>
        </w:rPr>
        <w:t xml:space="preserve"> </w:t>
      </w:r>
      <w:r w:rsidR="00140AD2" w:rsidRPr="000E1727">
        <w:rPr>
          <w:sz w:val="24"/>
          <w:szCs w:val="24"/>
        </w:rPr>
        <w:t>08</w:t>
      </w:r>
      <w:r w:rsidRPr="000E1727">
        <w:rPr>
          <w:sz w:val="24"/>
          <w:szCs w:val="24"/>
        </w:rPr>
        <w:t>.00 - гостиница «Москва»</w:t>
      </w:r>
    </w:p>
    <w:p w:rsidR="002C0836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Обед: </w:t>
      </w:r>
      <w:r w:rsidRPr="000E1727">
        <w:rPr>
          <w:sz w:val="24"/>
          <w:szCs w:val="24"/>
        </w:rPr>
        <w:t xml:space="preserve">       15.00 – столовая КубГУ; </w:t>
      </w:r>
      <w:r w:rsidR="002671D2" w:rsidRPr="000E1727">
        <w:rPr>
          <w:sz w:val="24"/>
          <w:szCs w:val="24"/>
        </w:rPr>
        <w:t>29</w:t>
      </w:r>
      <w:r w:rsidR="00BD4305" w:rsidRPr="000E1727">
        <w:rPr>
          <w:sz w:val="24"/>
          <w:szCs w:val="24"/>
        </w:rPr>
        <w:t xml:space="preserve"> </w:t>
      </w:r>
      <w:r w:rsidRPr="000E1727">
        <w:rPr>
          <w:sz w:val="24"/>
          <w:szCs w:val="24"/>
        </w:rPr>
        <w:t xml:space="preserve"> марта</w:t>
      </w:r>
      <w:r w:rsidR="000E1727">
        <w:rPr>
          <w:sz w:val="24"/>
          <w:szCs w:val="24"/>
        </w:rPr>
        <w:t xml:space="preserve"> -</w:t>
      </w:r>
      <w:r w:rsidRPr="000E1727">
        <w:rPr>
          <w:sz w:val="24"/>
          <w:szCs w:val="24"/>
        </w:rPr>
        <w:t xml:space="preserve"> обед – 12.30</w:t>
      </w:r>
    </w:p>
    <w:p w:rsidR="002C0836" w:rsidRPr="000E1727" w:rsidRDefault="002C0836" w:rsidP="00325E20">
      <w:pPr>
        <w:rPr>
          <w:sz w:val="24"/>
          <w:szCs w:val="24"/>
        </w:rPr>
      </w:pPr>
      <w:r w:rsidRPr="000E1727">
        <w:rPr>
          <w:b/>
          <w:i/>
          <w:sz w:val="24"/>
          <w:szCs w:val="24"/>
        </w:rPr>
        <w:t xml:space="preserve">Ужин: </w:t>
      </w:r>
      <w:r w:rsidRPr="000E1727">
        <w:rPr>
          <w:sz w:val="24"/>
          <w:szCs w:val="24"/>
        </w:rPr>
        <w:t xml:space="preserve">    18.00 гостиница «Москва»; </w:t>
      </w:r>
      <w:r w:rsidR="002671D2" w:rsidRPr="000E1727">
        <w:rPr>
          <w:sz w:val="24"/>
          <w:szCs w:val="24"/>
        </w:rPr>
        <w:t>29</w:t>
      </w:r>
      <w:r w:rsidR="00BD4305" w:rsidRPr="000E1727">
        <w:rPr>
          <w:sz w:val="24"/>
          <w:szCs w:val="24"/>
        </w:rPr>
        <w:t xml:space="preserve"> </w:t>
      </w:r>
      <w:r w:rsidRPr="000E1727">
        <w:rPr>
          <w:sz w:val="24"/>
          <w:szCs w:val="24"/>
        </w:rPr>
        <w:t xml:space="preserve"> марта</w:t>
      </w:r>
      <w:r w:rsidR="000E1727">
        <w:rPr>
          <w:sz w:val="24"/>
          <w:szCs w:val="24"/>
        </w:rPr>
        <w:t xml:space="preserve"> -</w:t>
      </w:r>
      <w:r w:rsidRPr="000E1727">
        <w:rPr>
          <w:sz w:val="24"/>
          <w:szCs w:val="24"/>
        </w:rPr>
        <w:t xml:space="preserve"> ужин – 19.00 </w:t>
      </w:r>
    </w:p>
    <w:p w:rsidR="00E11804" w:rsidRPr="00325E20" w:rsidRDefault="00E11804" w:rsidP="00325E20">
      <w:pPr>
        <w:rPr>
          <w:b/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t>КАЛЕНДАРНО–ТЕМАТИЧЕСКОЕ ПЛАНИРОВАНИЕ КРАЕВЫХ УЧЕБНО-ТРЕНИРОВОЧНЫХ СБОРОВ</w:t>
      </w: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="00B51870" w:rsidRPr="00325E20">
        <w:rPr>
          <w:b/>
          <w:sz w:val="20"/>
          <w:u w:val="single"/>
        </w:rPr>
        <w:t>ОБЩЕСТВОЗНАНИЮ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418"/>
        <w:gridCol w:w="1418"/>
        <w:gridCol w:w="1844"/>
        <w:gridCol w:w="6463"/>
        <w:gridCol w:w="3512"/>
      </w:tblGrid>
      <w:tr w:rsidR="00B51870" w:rsidRPr="00325E20" w:rsidTr="00325E20">
        <w:tc>
          <w:tcPr>
            <w:tcW w:w="431" w:type="pc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442" w:type="pc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442" w:type="pc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Кол-во часов</w:t>
            </w:r>
          </w:p>
        </w:tc>
        <w:tc>
          <w:tcPr>
            <w:tcW w:w="575" w:type="pct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№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аудитории</w:t>
            </w:r>
          </w:p>
        </w:tc>
        <w:tc>
          <w:tcPr>
            <w:tcW w:w="2015" w:type="pc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1095" w:type="pc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B51870" w:rsidRPr="00325E20" w:rsidTr="00325E20">
        <w:trPr>
          <w:trHeight w:val="350"/>
        </w:trPr>
        <w:tc>
          <w:tcPr>
            <w:tcW w:w="431" w:type="pct"/>
            <w:vMerge w:val="restar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29.03.2017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«Социология»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ХагуровТемырАйтечевич</w:t>
            </w:r>
            <w:proofErr w:type="spellEnd"/>
            <w:r w:rsidRPr="00325E20">
              <w:rPr>
                <w:bCs/>
                <w:sz w:val="20"/>
              </w:rPr>
              <w:t>,</w:t>
            </w:r>
          </w:p>
          <w:p w:rsidR="00B51870" w:rsidRPr="00325E20" w:rsidRDefault="00B51870" w:rsidP="00325E20">
            <w:pPr>
              <w:rPr>
                <w:bCs/>
                <w:sz w:val="20"/>
              </w:rPr>
            </w:pPr>
          </w:p>
        </w:tc>
      </w:tr>
      <w:tr w:rsidR="00B51870" w:rsidRPr="00325E20" w:rsidTr="00325E20">
        <w:trPr>
          <w:trHeight w:val="728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Правила написания заданий 2 тура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Бориско</w:t>
            </w:r>
            <w:proofErr w:type="spellEnd"/>
            <w:r w:rsidRPr="00325E20">
              <w:rPr>
                <w:bCs/>
                <w:sz w:val="20"/>
              </w:rPr>
              <w:t xml:space="preserve"> Ольга Александровна</w:t>
            </w:r>
          </w:p>
        </w:tc>
      </w:tr>
      <w:tr w:rsidR="00B51870" w:rsidRPr="00325E20" w:rsidTr="00325E20">
        <w:trPr>
          <w:trHeight w:val="609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16.40-18.10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«Политология»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Кольба</w:t>
            </w:r>
            <w:proofErr w:type="spellEnd"/>
            <w:r w:rsidRPr="00325E20">
              <w:rPr>
                <w:bCs/>
                <w:sz w:val="20"/>
              </w:rPr>
              <w:t xml:space="preserve"> Алексей Иванович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 w:val="restar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30.03.2017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Раздел «Культура» </w:t>
            </w:r>
          </w:p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Тема «Религии мира»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Говорухина Карина Александровна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«Право»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Егупова</w:t>
            </w:r>
            <w:proofErr w:type="spellEnd"/>
            <w:r w:rsidRPr="00325E20">
              <w:rPr>
                <w:bCs/>
                <w:sz w:val="20"/>
              </w:rPr>
              <w:t xml:space="preserve"> Марина Александровна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Раздел «Право». 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Егупова</w:t>
            </w:r>
            <w:proofErr w:type="spellEnd"/>
            <w:r w:rsidRPr="00325E20">
              <w:rPr>
                <w:bCs/>
                <w:sz w:val="20"/>
              </w:rPr>
              <w:t xml:space="preserve"> Марина Александровна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 (1 этаж)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 w:val="restar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31.03.2017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«Социология»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Плотичкина</w:t>
            </w:r>
            <w:proofErr w:type="spellEnd"/>
            <w:r w:rsidRPr="00325E20">
              <w:rPr>
                <w:bCs/>
                <w:sz w:val="20"/>
              </w:rPr>
              <w:t xml:space="preserve"> Наталья Викторовна</w:t>
            </w:r>
          </w:p>
        </w:tc>
      </w:tr>
      <w:tr w:rsidR="00B51870" w:rsidRPr="00325E20" w:rsidTr="00325E20">
        <w:trPr>
          <w:trHeight w:val="115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«Политология»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Плотичкина</w:t>
            </w:r>
            <w:proofErr w:type="spellEnd"/>
            <w:r w:rsidRPr="00325E20">
              <w:rPr>
                <w:bCs/>
                <w:sz w:val="20"/>
              </w:rPr>
              <w:t xml:space="preserve"> Наталья Викторовна</w:t>
            </w:r>
          </w:p>
        </w:tc>
      </w:tr>
      <w:tr w:rsidR="00B51870" w:rsidRPr="00325E20" w:rsidTr="00325E20">
        <w:trPr>
          <w:trHeight w:val="688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«Политология». Тема «Системы гос. управления в зарубежных странах»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Башмаков Игорь Станиславович</w:t>
            </w:r>
          </w:p>
        </w:tc>
      </w:tr>
      <w:tr w:rsidR="00B51870" w:rsidRPr="00325E20" w:rsidTr="00325E20">
        <w:trPr>
          <w:cantSplit/>
          <w:trHeight w:val="699"/>
        </w:trPr>
        <w:tc>
          <w:tcPr>
            <w:tcW w:w="431" w:type="pct"/>
            <w:vMerge w:val="restar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01.04.2017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12.00-13.30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«Право»</w:t>
            </w:r>
          </w:p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Подраздел «</w:t>
            </w:r>
            <w:proofErr w:type="gramStart"/>
            <w:r w:rsidRPr="00325E20">
              <w:rPr>
                <w:bCs/>
                <w:sz w:val="20"/>
              </w:rPr>
              <w:t>Гражданское</w:t>
            </w:r>
            <w:proofErr w:type="gramEnd"/>
            <w:r w:rsidRPr="00325E20">
              <w:rPr>
                <w:bCs/>
                <w:sz w:val="20"/>
              </w:rPr>
              <w:t xml:space="preserve"> право»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Передрий</w:t>
            </w:r>
            <w:proofErr w:type="spellEnd"/>
            <w:r w:rsidRPr="00325E20">
              <w:rPr>
                <w:bCs/>
                <w:sz w:val="20"/>
              </w:rPr>
              <w:t xml:space="preserve"> Татьяна Евгеньевна</w:t>
            </w:r>
          </w:p>
        </w:tc>
      </w:tr>
      <w:tr w:rsidR="00B51870" w:rsidRPr="00325E20" w:rsidTr="00325E20">
        <w:trPr>
          <w:cantSplit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14.30-16.00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Раздел «Экономика»</w:t>
            </w:r>
          </w:p>
        </w:tc>
        <w:tc>
          <w:tcPr>
            <w:tcW w:w="1095" w:type="pct"/>
            <w:shd w:val="clear" w:color="auto" w:fill="auto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Терешина</w:t>
            </w:r>
            <w:proofErr w:type="spellEnd"/>
            <w:r w:rsidRPr="00325E20">
              <w:rPr>
                <w:bCs/>
                <w:sz w:val="20"/>
              </w:rPr>
              <w:t xml:space="preserve"> Мария Валентиновна</w:t>
            </w:r>
          </w:p>
        </w:tc>
      </w:tr>
      <w:tr w:rsidR="00B51870" w:rsidRPr="00325E20" w:rsidTr="00325E20">
        <w:trPr>
          <w:cantSplit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16.00-17.30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Раздел «Экономика»</w:t>
            </w:r>
          </w:p>
        </w:tc>
        <w:tc>
          <w:tcPr>
            <w:tcW w:w="1095" w:type="pct"/>
            <w:shd w:val="clear" w:color="auto" w:fill="auto"/>
          </w:tcPr>
          <w:p w:rsidR="00B51870" w:rsidRPr="00325E20" w:rsidRDefault="00B51870" w:rsidP="00325E20">
            <w:pPr>
              <w:rPr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Терешина</w:t>
            </w:r>
            <w:proofErr w:type="spellEnd"/>
            <w:r w:rsidRPr="00325E20">
              <w:rPr>
                <w:bCs/>
                <w:sz w:val="20"/>
              </w:rPr>
              <w:t xml:space="preserve"> Мария Валентиновна</w:t>
            </w:r>
          </w:p>
        </w:tc>
      </w:tr>
      <w:tr w:rsidR="00B51870" w:rsidRPr="00325E20" w:rsidTr="00325E20">
        <w:trPr>
          <w:cantSplit/>
          <w:trHeight w:val="567"/>
        </w:trPr>
        <w:tc>
          <w:tcPr>
            <w:tcW w:w="431" w:type="pct"/>
            <w:vMerge w:val="restart"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02.04.2017</w:t>
            </w:r>
          </w:p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9.00-10.30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Раздел «Культура»</w:t>
            </w:r>
          </w:p>
        </w:tc>
        <w:tc>
          <w:tcPr>
            <w:tcW w:w="1095" w:type="pct"/>
            <w:shd w:val="clear" w:color="auto" w:fill="auto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Рогочая</w:t>
            </w:r>
            <w:proofErr w:type="spellEnd"/>
            <w:r w:rsidRPr="00325E20">
              <w:rPr>
                <w:bCs/>
                <w:sz w:val="20"/>
              </w:rPr>
              <w:t xml:space="preserve"> Галина Петровна</w:t>
            </w:r>
          </w:p>
        </w:tc>
      </w:tr>
      <w:tr w:rsidR="00B51870" w:rsidRPr="00325E20" w:rsidTr="00325E20">
        <w:trPr>
          <w:cantSplit/>
          <w:trHeight w:val="547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10.30-12.00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Раздел «Культура»</w:t>
            </w:r>
          </w:p>
        </w:tc>
        <w:tc>
          <w:tcPr>
            <w:tcW w:w="1095" w:type="pct"/>
            <w:shd w:val="clear" w:color="auto" w:fill="auto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Рогочая</w:t>
            </w:r>
            <w:proofErr w:type="spellEnd"/>
            <w:r w:rsidRPr="00325E20">
              <w:rPr>
                <w:bCs/>
                <w:sz w:val="20"/>
              </w:rPr>
              <w:t xml:space="preserve"> Галина Петровна</w:t>
            </w:r>
          </w:p>
        </w:tc>
      </w:tr>
      <w:tr w:rsidR="00B51870" w:rsidRPr="00325E20" w:rsidTr="00325E20">
        <w:trPr>
          <w:cantSplit/>
          <w:trHeight w:val="555"/>
        </w:trPr>
        <w:tc>
          <w:tcPr>
            <w:tcW w:w="431" w:type="pct"/>
            <w:vMerge/>
            <w:vAlign w:val="center"/>
          </w:tcPr>
          <w:p w:rsidR="00B51870" w:rsidRPr="00325E20" w:rsidRDefault="00B51870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12.10-13.40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413</w:t>
            </w:r>
            <w:r w:rsidR="009F3ACB">
              <w:rPr>
                <w:bCs/>
                <w:sz w:val="20"/>
              </w:rPr>
              <w:t>Н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Раздел «Философия»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proofErr w:type="spellStart"/>
            <w:r w:rsidRPr="00325E20">
              <w:rPr>
                <w:bCs/>
                <w:sz w:val="20"/>
              </w:rPr>
              <w:t>ХагуровТемырАйтечевич</w:t>
            </w:r>
            <w:proofErr w:type="spellEnd"/>
          </w:p>
        </w:tc>
      </w:tr>
    </w:tbl>
    <w:p w:rsidR="00E11804" w:rsidRPr="00325E20" w:rsidRDefault="00E11804" w:rsidP="00325E20">
      <w:pPr>
        <w:jc w:val="both"/>
        <w:rPr>
          <w:b/>
          <w:sz w:val="20"/>
        </w:rPr>
      </w:pP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Завтрак: </w:t>
      </w:r>
      <w:r w:rsidRPr="001C3D96">
        <w:rPr>
          <w:sz w:val="24"/>
          <w:szCs w:val="24"/>
        </w:rPr>
        <w:t xml:space="preserve"> </w:t>
      </w:r>
      <w:r w:rsidR="00B51870" w:rsidRPr="001C3D96">
        <w:rPr>
          <w:sz w:val="24"/>
          <w:szCs w:val="24"/>
        </w:rPr>
        <w:t xml:space="preserve">8.00 </w:t>
      </w:r>
      <w:r w:rsidRPr="001C3D96">
        <w:rPr>
          <w:sz w:val="24"/>
          <w:szCs w:val="24"/>
        </w:rPr>
        <w:t xml:space="preserve"> - гостиница «Москва»</w:t>
      </w: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Обед: </w:t>
      </w:r>
      <w:r w:rsidRPr="001C3D96">
        <w:rPr>
          <w:sz w:val="24"/>
          <w:szCs w:val="24"/>
        </w:rPr>
        <w:t xml:space="preserve">       15.00 – столовая КубГУ; </w:t>
      </w:r>
      <w:r w:rsidR="00B51870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</w:t>
      </w:r>
      <w:proofErr w:type="gramStart"/>
      <w:r w:rsidRPr="001C3D96">
        <w:rPr>
          <w:sz w:val="24"/>
          <w:szCs w:val="24"/>
        </w:rPr>
        <w:t>а</w:t>
      </w:r>
      <w:r w:rsidR="001C3D96">
        <w:rPr>
          <w:sz w:val="24"/>
          <w:szCs w:val="24"/>
        </w:rPr>
        <w:t>-</w:t>
      </w:r>
      <w:proofErr w:type="gramEnd"/>
      <w:r w:rsidRPr="001C3D96">
        <w:rPr>
          <w:sz w:val="24"/>
          <w:szCs w:val="24"/>
        </w:rPr>
        <w:t xml:space="preserve"> обед – 12.30</w:t>
      </w: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Ужин: </w:t>
      </w:r>
      <w:r w:rsidRPr="001C3D96">
        <w:rPr>
          <w:sz w:val="24"/>
          <w:szCs w:val="24"/>
        </w:rPr>
        <w:t xml:space="preserve">    18.00 гостиница «Москва»; </w:t>
      </w:r>
      <w:r w:rsidR="00B51870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</w:t>
      </w:r>
      <w:proofErr w:type="gramStart"/>
      <w:r w:rsidRPr="001C3D96">
        <w:rPr>
          <w:sz w:val="24"/>
          <w:szCs w:val="24"/>
        </w:rPr>
        <w:t>а</w:t>
      </w:r>
      <w:r w:rsidR="001C3D96">
        <w:rPr>
          <w:sz w:val="24"/>
          <w:szCs w:val="24"/>
        </w:rPr>
        <w:t>-</w:t>
      </w:r>
      <w:proofErr w:type="gramEnd"/>
      <w:r w:rsidRPr="001C3D96">
        <w:rPr>
          <w:sz w:val="24"/>
          <w:szCs w:val="24"/>
        </w:rPr>
        <w:t xml:space="preserve"> ужин – 19.00 </w:t>
      </w: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B51870" w:rsidRPr="00325E20" w:rsidRDefault="00B51870" w:rsidP="00325E20">
      <w:pPr>
        <w:jc w:val="center"/>
        <w:rPr>
          <w:b/>
          <w:sz w:val="20"/>
        </w:rPr>
      </w:pPr>
    </w:p>
    <w:p w:rsidR="00E11804" w:rsidRPr="00325E20" w:rsidRDefault="00E11804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t>КАЛЕНДАРНО–ТЕМАТИЧЕСКОЕ ПЛАНИРОВАНИЕ КРАЕВЫХ УЧЕБНО-ТРЕНИРОВОЧНЫХ СБОРОВ</w:t>
      </w: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="00B51870" w:rsidRPr="00325E20">
        <w:rPr>
          <w:b/>
          <w:sz w:val="20"/>
          <w:u w:val="single"/>
        </w:rPr>
        <w:t>РУССКОМУ ЯЗЫКУ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1418"/>
        <w:gridCol w:w="1417"/>
        <w:gridCol w:w="1843"/>
        <w:gridCol w:w="5670"/>
        <w:gridCol w:w="3263"/>
      </w:tblGrid>
      <w:tr w:rsidR="00B51870" w:rsidRPr="00325E20" w:rsidTr="00C571F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№ аудитории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B51870" w:rsidRPr="00325E20" w:rsidTr="00C571F4">
        <w:trPr>
          <w:cantSplit/>
          <w:trHeight w:val="350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29.03.2017</w:t>
            </w:r>
          </w:p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Интерпретационные подходы к исследованию текста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Исаева Лидия Алексеевна</w:t>
            </w:r>
          </w:p>
        </w:tc>
      </w:tr>
      <w:tr w:rsidR="00B51870" w:rsidRPr="00325E20" w:rsidTr="00C571F4">
        <w:trPr>
          <w:cantSplit/>
          <w:trHeight w:val="3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Трудные случаи анализа  текста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Исаева Лидия Алексеевна</w:t>
            </w:r>
          </w:p>
        </w:tc>
      </w:tr>
      <w:tr w:rsidR="00B51870" w:rsidRPr="00325E20" w:rsidTr="00C571F4">
        <w:trPr>
          <w:cantSplit/>
          <w:trHeight w:val="3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16.40-18.10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Аспекты исследования художественного текста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Исаева Лидия Алексеевна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30.03.2017</w:t>
            </w:r>
          </w:p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Особенности синхронного и диахронического словообразования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Шемелева Татьяна Владимировна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Трудные случаи синтаксического разбора  словосочетаний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Макаренко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Елена Владимировна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Трудные случаи синтаксического разбора ПП и СП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Макаренко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Елена Владимировна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</w:t>
            </w:r>
          </w:p>
          <w:p w:rsidR="00B51870" w:rsidRPr="00325E20" w:rsidRDefault="00B51870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 xml:space="preserve"> (1 этаж)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31.03.2017</w:t>
            </w:r>
          </w:p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Становление лексико-семантической системы русского языка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Пономаренко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Ирина Николаевна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Системные связи слов, определяемые характером функционирования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Пономаренко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Ирина Николаевна</w:t>
            </w:r>
          </w:p>
        </w:tc>
      </w:tr>
      <w:tr w:rsidR="00B51870" w:rsidRPr="00325E20" w:rsidTr="00C571F4">
        <w:trPr>
          <w:cantSplit/>
          <w:trHeight w:val="11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Глагольные грамматические категории. Дефектные парадигмы.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sz w:val="20"/>
              </w:rPr>
              <w:t>Шемелева Татьяна Владимировна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01.04.2017</w:t>
            </w:r>
          </w:p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Артикуляционно-акустическая характеристика звуков речи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Костина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Людмила Юрьевна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Взаимодействие звуков в потоке речи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Костина</w:t>
            </w:r>
          </w:p>
          <w:p w:rsidR="00B51870" w:rsidRPr="00325E20" w:rsidRDefault="00B51870" w:rsidP="00325E20">
            <w:pPr>
              <w:snapToGrid w:val="0"/>
              <w:jc w:val="both"/>
              <w:rPr>
                <w:sz w:val="20"/>
              </w:rPr>
            </w:pPr>
            <w:r w:rsidRPr="00325E20">
              <w:rPr>
                <w:sz w:val="20"/>
              </w:rPr>
              <w:t>Людмила Юрьевна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 xml:space="preserve">Явления </w:t>
            </w:r>
            <w:proofErr w:type="spellStart"/>
            <w:r w:rsidRPr="00325E20">
              <w:rPr>
                <w:bCs/>
                <w:sz w:val="20"/>
              </w:rPr>
              <w:t>межчастеречной</w:t>
            </w:r>
            <w:proofErr w:type="spellEnd"/>
            <w:r w:rsidRPr="00325E20">
              <w:rPr>
                <w:bCs/>
                <w:sz w:val="20"/>
              </w:rPr>
              <w:t xml:space="preserve"> омонимии.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sz w:val="20"/>
              </w:rPr>
              <w:t>Шемелева Татьяна Владимировна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02.04.2017</w:t>
            </w:r>
          </w:p>
          <w:p w:rsidR="00B51870" w:rsidRPr="00325E20" w:rsidRDefault="00B51870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Русский язык: древнерусский или старославянский?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sz w:val="20"/>
              </w:rPr>
              <w:t>Малевинский Сергей Октябревич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11.30-13.00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 xml:space="preserve">История возникновения письменности у славян. Славянские азбуки. Кириллица. Глаголица.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Малевинский Сергей Октябревич</w:t>
            </w:r>
          </w:p>
        </w:tc>
      </w:tr>
      <w:tr w:rsidR="00B51870" w:rsidRPr="00325E20" w:rsidTr="00C571F4">
        <w:trPr>
          <w:cantSplit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snapToGrid w:val="0"/>
              <w:jc w:val="center"/>
              <w:rPr>
                <w:sz w:val="20"/>
              </w:rPr>
            </w:pPr>
            <w:r w:rsidRPr="00325E20">
              <w:rPr>
                <w:bCs/>
                <w:sz w:val="20"/>
              </w:rPr>
              <w:t>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870" w:rsidRPr="00325E20" w:rsidRDefault="00B51870" w:rsidP="00325E20">
            <w:pPr>
              <w:snapToGrid w:val="0"/>
              <w:rPr>
                <w:sz w:val="20"/>
              </w:rPr>
            </w:pPr>
            <w:r w:rsidRPr="00325E20">
              <w:rPr>
                <w:bCs/>
                <w:sz w:val="20"/>
              </w:rPr>
              <w:t>Система гласных старославянского языка и особенности их употребления в зависимости от позиции в слове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70" w:rsidRPr="00325E20" w:rsidRDefault="00B51870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Малевинский Сергей Октябревич</w:t>
            </w:r>
          </w:p>
        </w:tc>
      </w:tr>
    </w:tbl>
    <w:p w:rsidR="00B51870" w:rsidRPr="00325E20" w:rsidRDefault="00B51870" w:rsidP="00325E20">
      <w:pPr>
        <w:jc w:val="center"/>
        <w:rPr>
          <w:b/>
          <w:sz w:val="20"/>
          <w:u w:val="single"/>
        </w:rPr>
      </w:pP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Завтрак: </w:t>
      </w:r>
      <w:r w:rsidRPr="001C3D96">
        <w:rPr>
          <w:sz w:val="24"/>
          <w:szCs w:val="24"/>
        </w:rPr>
        <w:t xml:space="preserve"> </w:t>
      </w:r>
      <w:r w:rsidR="00336B82" w:rsidRPr="001C3D96">
        <w:rPr>
          <w:sz w:val="24"/>
          <w:szCs w:val="24"/>
        </w:rPr>
        <w:t>08.</w:t>
      </w:r>
      <w:r w:rsidRPr="001C3D96">
        <w:rPr>
          <w:sz w:val="24"/>
          <w:szCs w:val="24"/>
        </w:rPr>
        <w:t>00 - гостиница «Москва»</w:t>
      </w: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Обед: </w:t>
      </w:r>
      <w:r w:rsidRPr="001C3D96">
        <w:rPr>
          <w:sz w:val="24"/>
          <w:szCs w:val="24"/>
        </w:rPr>
        <w:t xml:space="preserve">       15.00 – столовая КубГУ; </w:t>
      </w:r>
      <w:r w:rsidR="00336B82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марта </w:t>
      </w:r>
      <w:r w:rsidR="001C3D96">
        <w:rPr>
          <w:sz w:val="24"/>
          <w:szCs w:val="24"/>
        </w:rPr>
        <w:t xml:space="preserve">- </w:t>
      </w:r>
      <w:r w:rsidRPr="001C3D96">
        <w:rPr>
          <w:sz w:val="24"/>
          <w:szCs w:val="24"/>
        </w:rPr>
        <w:t>обед – 12.30</w:t>
      </w:r>
    </w:p>
    <w:p w:rsidR="002C0836" w:rsidRPr="001C3D96" w:rsidRDefault="002C0836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Ужин: </w:t>
      </w:r>
      <w:r w:rsidRPr="001C3D96">
        <w:rPr>
          <w:sz w:val="24"/>
          <w:szCs w:val="24"/>
        </w:rPr>
        <w:t xml:space="preserve">    18.00 гостиница «Москва»; </w:t>
      </w:r>
      <w:r w:rsidR="00336B82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марта </w:t>
      </w:r>
      <w:r w:rsidR="001C3D96">
        <w:rPr>
          <w:sz w:val="24"/>
          <w:szCs w:val="24"/>
        </w:rPr>
        <w:t xml:space="preserve">- </w:t>
      </w:r>
      <w:r w:rsidRPr="001C3D96">
        <w:rPr>
          <w:sz w:val="24"/>
          <w:szCs w:val="24"/>
        </w:rPr>
        <w:t xml:space="preserve">ужин – 19.00 </w:t>
      </w:r>
    </w:p>
    <w:p w:rsidR="00E11804" w:rsidRPr="00325E20" w:rsidRDefault="00E11804" w:rsidP="00325E20">
      <w:pPr>
        <w:jc w:val="both"/>
        <w:rPr>
          <w:b/>
          <w:sz w:val="20"/>
        </w:rPr>
      </w:pPr>
    </w:p>
    <w:p w:rsidR="000F1AE2" w:rsidRPr="00325E20" w:rsidRDefault="000F1AE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336B82" w:rsidRPr="00325E20" w:rsidRDefault="00336B82" w:rsidP="00325E20">
      <w:pPr>
        <w:jc w:val="center"/>
        <w:rPr>
          <w:b/>
          <w:sz w:val="20"/>
        </w:rPr>
      </w:pPr>
    </w:p>
    <w:p w:rsidR="00E11804" w:rsidRPr="00325E20" w:rsidRDefault="00E11804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t>КАЛЕНДАРНО–ТЕМАТИЧЕСКОЕ ПЛАНИРОВАНИЕ КРАЕВЫХ УЧЕБНО-ТРЕНИРОВОЧНЫХ СБОРОВ</w:t>
      </w: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="003755A9" w:rsidRPr="00325E20">
        <w:rPr>
          <w:b/>
          <w:sz w:val="20"/>
          <w:u w:val="single"/>
        </w:rPr>
        <w:t>ИСКУССТВУ (МХК)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706"/>
        <w:gridCol w:w="1860"/>
        <w:gridCol w:w="2018"/>
        <w:gridCol w:w="5119"/>
        <w:gridCol w:w="3201"/>
      </w:tblGrid>
      <w:tr w:rsidR="003755A9" w:rsidRPr="00325E20" w:rsidTr="00325E20">
        <w:tc>
          <w:tcPr>
            <w:tcW w:w="665" w:type="pct"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Кол-во часов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№ аудитории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3755A9" w:rsidRPr="00325E20" w:rsidTr="00325E20">
        <w:trPr>
          <w:trHeight w:val="350"/>
        </w:trPr>
        <w:tc>
          <w:tcPr>
            <w:tcW w:w="665" w:type="pct"/>
            <w:vMerge w:val="restart"/>
            <w:vAlign w:val="center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29.03.2017</w:t>
            </w:r>
          </w:p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13.10-14.40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Искусство середины ХIХ в. Импрессионизм и его представители</w:t>
            </w:r>
            <w:proofErr w:type="gramStart"/>
            <w:r w:rsidRPr="00325E20">
              <w:rPr>
                <w:sz w:val="20"/>
              </w:rPr>
              <w:t>.</w:t>
            </w:r>
            <w:proofErr w:type="gramEnd"/>
            <w:r w:rsidRPr="00325E20">
              <w:rPr>
                <w:sz w:val="20"/>
              </w:rPr>
              <w:t xml:space="preserve"> (</w:t>
            </w:r>
            <w:proofErr w:type="gramStart"/>
            <w:r w:rsidRPr="00325E20">
              <w:rPr>
                <w:sz w:val="20"/>
              </w:rPr>
              <w:t>л</w:t>
            </w:r>
            <w:proofErr w:type="gramEnd"/>
            <w:r w:rsidRPr="00325E20">
              <w:rPr>
                <w:sz w:val="20"/>
              </w:rPr>
              <w:t>екция)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350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15.00-16.30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Постимпрессионизм и его представители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624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16.40-18.10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 xml:space="preserve">Практическое занятие 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115"/>
        </w:trPr>
        <w:tc>
          <w:tcPr>
            <w:tcW w:w="665" w:type="pct"/>
            <w:vMerge w:val="restart"/>
            <w:vAlign w:val="center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30.03.2017</w:t>
            </w:r>
          </w:p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contextualSpacing/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b/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Древнерусское искусство (Х – </w:t>
            </w:r>
            <w:proofErr w:type="gramStart"/>
            <w:r w:rsidRPr="00325E20">
              <w:rPr>
                <w:sz w:val="20"/>
              </w:rPr>
              <w:t>Х</w:t>
            </w:r>
            <w:proofErr w:type="gramEnd"/>
            <w:r w:rsidRPr="00325E20">
              <w:rPr>
                <w:sz w:val="20"/>
                <w:lang w:val="en-US"/>
              </w:rPr>
              <w:t>IV</w:t>
            </w:r>
            <w:r w:rsidRPr="00325E20">
              <w:rPr>
                <w:sz w:val="20"/>
              </w:rPr>
              <w:t xml:space="preserve"> вв.) 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115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11.20-12.50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Древнерусское искусство (ХV- </w:t>
            </w:r>
            <w:proofErr w:type="gramStart"/>
            <w:r w:rsidRPr="00325E20">
              <w:rPr>
                <w:sz w:val="20"/>
              </w:rPr>
              <w:t>Х</w:t>
            </w:r>
            <w:proofErr w:type="gramEnd"/>
            <w:r w:rsidRPr="00325E20">
              <w:rPr>
                <w:sz w:val="20"/>
              </w:rPr>
              <w:t>V</w:t>
            </w:r>
            <w:r w:rsidRPr="00325E20">
              <w:rPr>
                <w:sz w:val="20"/>
                <w:lang w:val="en-US"/>
              </w:rPr>
              <w:t>II</w:t>
            </w:r>
            <w:r w:rsidRPr="00325E20">
              <w:rPr>
                <w:sz w:val="20"/>
              </w:rPr>
              <w:t xml:space="preserve"> вв.) 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115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13.20-14.50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Практическое занятие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trHeight w:val="115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  <w:vAlign w:val="center"/>
          </w:tcPr>
          <w:p w:rsidR="003755A9" w:rsidRPr="00325E20" w:rsidRDefault="003755A9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 (1 этаж)</w:t>
            </w:r>
          </w:p>
        </w:tc>
        <w:tc>
          <w:tcPr>
            <w:tcW w:w="1596" w:type="pct"/>
            <w:vAlign w:val="center"/>
          </w:tcPr>
          <w:p w:rsidR="003755A9" w:rsidRPr="00325E20" w:rsidRDefault="003755A9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3755A9" w:rsidRPr="00325E20" w:rsidTr="00325E20">
        <w:trPr>
          <w:trHeight w:val="451"/>
        </w:trPr>
        <w:tc>
          <w:tcPr>
            <w:tcW w:w="665" w:type="pct"/>
            <w:vMerge w:val="restart"/>
            <w:vAlign w:val="center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31.03.2017</w:t>
            </w:r>
          </w:p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9.40 -11.10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3 корпус 313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Анализ музыкальных произведений 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Жданова Людмила  Александровна</w:t>
            </w:r>
          </w:p>
        </w:tc>
      </w:tr>
      <w:tr w:rsidR="003755A9" w:rsidRPr="00325E20" w:rsidTr="00325E20">
        <w:trPr>
          <w:trHeight w:val="413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11.20-12.50</w:t>
            </w:r>
          </w:p>
        </w:tc>
        <w:tc>
          <w:tcPr>
            <w:tcW w:w="580" w:type="pct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3 корпус 313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История мировой музыки: эпоха, стили, течения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rPr>
                <w:b/>
                <w:i/>
                <w:sz w:val="20"/>
              </w:rPr>
            </w:pPr>
            <w:r w:rsidRPr="00325E20">
              <w:rPr>
                <w:sz w:val="20"/>
              </w:rPr>
              <w:t>Жданова Л.А.</w:t>
            </w:r>
          </w:p>
        </w:tc>
      </w:tr>
      <w:tr w:rsidR="003755A9" w:rsidRPr="00325E20" w:rsidTr="00325E20">
        <w:trPr>
          <w:trHeight w:val="115"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13.20-14.50</w:t>
            </w:r>
          </w:p>
        </w:tc>
        <w:tc>
          <w:tcPr>
            <w:tcW w:w="580" w:type="pct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sz w:val="20"/>
              </w:rPr>
              <w:t>3 корпус 313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История мировой музыки: эпоха, стили, течения  (Новое и Новейшее время)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rPr>
                <w:b/>
                <w:i/>
                <w:sz w:val="20"/>
              </w:rPr>
            </w:pPr>
            <w:r w:rsidRPr="00325E20">
              <w:rPr>
                <w:sz w:val="20"/>
              </w:rPr>
              <w:t>Жданова Людмила  Александровна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 w:val="restart"/>
            <w:vAlign w:val="center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01.04.2017</w:t>
            </w:r>
          </w:p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9.40-11.10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4 корпус, кабинет декана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  <w:lang w:val="en-US"/>
              </w:rPr>
            </w:pPr>
            <w:r w:rsidRPr="00325E20">
              <w:rPr>
                <w:sz w:val="20"/>
              </w:rPr>
              <w:t xml:space="preserve">Отечественное искусство </w:t>
            </w:r>
            <w:r w:rsidRPr="00325E20">
              <w:rPr>
                <w:sz w:val="20"/>
                <w:lang w:val="en-US"/>
              </w:rPr>
              <w:t xml:space="preserve">XVIII </w:t>
            </w:r>
            <w:proofErr w:type="gramStart"/>
            <w:r w:rsidRPr="00325E20">
              <w:rPr>
                <w:sz w:val="20"/>
              </w:rPr>
              <w:t>в</w:t>
            </w:r>
            <w:proofErr w:type="gramEnd"/>
            <w:r w:rsidRPr="00325E20">
              <w:rPr>
                <w:sz w:val="20"/>
                <w:lang w:val="en-US"/>
              </w:rPr>
              <w:t>/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11.20-12.50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 4 корпус, кабинет декана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Отечественное искусство первой половины Х</w:t>
            </w:r>
            <w:r w:rsidRPr="00325E20">
              <w:rPr>
                <w:sz w:val="20"/>
                <w:lang w:val="en-US"/>
              </w:rPr>
              <w:t>I</w:t>
            </w:r>
            <w:r w:rsidRPr="00325E20">
              <w:rPr>
                <w:sz w:val="20"/>
              </w:rPr>
              <w:t xml:space="preserve">Х </w:t>
            </w:r>
            <w:proofErr w:type="gramStart"/>
            <w:r w:rsidRPr="00325E20">
              <w:rPr>
                <w:sz w:val="20"/>
              </w:rPr>
              <w:t>в</w:t>
            </w:r>
            <w:proofErr w:type="gramEnd"/>
            <w:r w:rsidRPr="00325E20">
              <w:rPr>
                <w:sz w:val="20"/>
              </w:rPr>
              <w:t>.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b/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13.20-14.50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 4 корпус, кабинет декана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Практическое занятие</w:t>
            </w:r>
          </w:p>
        </w:tc>
        <w:tc>
          <w:tcPr>
            <w:tcW w:w="998" w:type="pct"/>
            <w:vAlign w:val="center"/>
          </w:tcPr>
          <w:p w:rsidR="003755A9" w:rsidRPr="00325E20" w:rsidRDefault="003755A9" w:rsidP="00325E20">
            <w:pPr>
              <w:contextualSpacing/>
              <w:rPr>
                <w:sz w:val="20"/>
              </w:rPr>
            </w:pPr>
            <w:r w:rsidRPr="00325E20">
              <w:rPr>
                <w:sz w:val="20"/>
              </w:rPr>
              <w:t>Гангур Наталья Александровна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 w:val="restart"/>
            <w:vAlign w:val="center"/>
          </w:tcPr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02.04.2017</w:t>
            </w:r>
          </w:p>
          <w:p w:rsidR="003755A9" w:rsidRPr="00325E20" w:rsidRDefault="003755A9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9.00 -10.30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Центр развития одаренности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Основные направления  в архитектуре ХХ века</w:t>
            </w:r>
          </w:p>
        </w:tc>
        <w:tc>
          <w:tcPr>
            <w:tcW w:w="998" w:type="pct"/>
          </w:tcPr>
          <w:p w:rsidR="003755A9" w:rsidRPr="00325E20" w:rsidRDefault="003755A9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Мелоян</w:t>
            </w:r>
            <w:proofErr w:type="spellEnd"/>
            <w:r w:rsidRPr="00325E20">
              <w:rPr>
                <w:sz w:val="20"/>
              </w:rPr>
              <w:t xml:space="preserve"> Эллина  Самвеловна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10.40-12.10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Центр развития одаренности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Стили в архитектуре ХХ века</w:t>
            </w:r>
          </w:p>
        </w:tc>
        <w:tc>
          <w:tcPr>
            <w:tcW w:w="998" w:type="pct"/>
          </w:tcPr>
          <w:p w:rsidR="003755A9" w:rsidRPr="00325E20" w:rsidRDefault="003755A9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Мелоян</w:t>
            </w:r>
            <w:proofErr w:type="spellEnd"/>
            <w:r w:rsidRPr="00325E20">
              <w:rPr>
                <w:sz w:val="20"/>
              </w:rPr>
              <w:t xml:space="preserve"> Эллина  Самвеловна</w:t>
            </w:r>
          </w:p>
        </w:tc>
      </w:tr>
      <w:tr w:rsidR="003755A9" w:rsidRPr="00325E20" w:rsidTr="00325E20">
        <w:trPr>
          <w:cantSplit/>
        </w:trPr>
        <w:tc>
          <w:tcPr>
            <w:tcW w:w="665" w:type="pct"/>
            <w:vMerge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12.30-14.00</w:t>
            </w:r>
          </w:p>
        </w:tc>
        <w:tc>
          <w:tcPr>
            <w:tcW w:w="580" w:type="pct"/>
            <w:vAlign w:val="center"/>
          </w:tcPr>
          <w:p w:rsidR="003755A9" w:rsidRPr="00325E20" w:rsidRDefault="003755A9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29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Центр развития одаренности</w:t>
            </w:r>
          </w:p>
        </w:tc>
        <w:tc>
          <w:tcPr>
            <w:tcW w:w="1596" w:type="pct"/>
          </w:tcPr>
          <w:p w:rsidR="003755A9" w:rsidRPr="00325E20" w:rsidRDefault="003755A9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Стили и направления в изобразительном искусстве ХХ века</w:t>
            </w:r>
          </w:p>
        </w:tc>
        <w:tc>
          <w:tcPr>
            <w:tcW w:w="998" w:type="pct"/>
          </w:tcPr>
          <w:p w:rsidR="003755A9" w:rsidRPr="00325E20" w:rsidRDefault="003755A9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Мелоян</w:t>
            </w:r>
            <w:proofErr w:type="spellEnd"/>
            <w:r w:rsidRPr="00325E20">
              <w:rPr>
                <w:sz w:val="20"/>
              </w:rPr>
              <w:t xml:space="preserve"> Эллина  Самвеловна</w:t>
            </w:r>
          </w:p>
        </w:tc>
      </w:tr>
    </w:tbl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0F1AE2" w:rsidRPr="001C3D96" w:rsidRDefault="000F1AE2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Завтрак: </w:t>
      </w:r>
      <w:r w:rsidRPr="001C3D96">
        <w:rPr>
          <w:sz w:val="24"/>
          <w:szCs w:val="24"/>
        </w:rPr>
        <w:t xml:space="preserve"> </w:t>
      </w:r>
      <w:r w:rsidR="003755A9" w:rsidRPr="001C3D96">
        <w:rPr>
          <w:sz w:val="24"/>
          <w:szCs w:val="24"/>
        </w:rPr>
        <w:t>08.00</w:t>
      </w:r>
      <w:r w:rsidRPr="001C3D96">
        <w:rPr>
          <w:sz w:val="24"/>
          <w:szCs w:val="24"/>
        </w:rPr>
        <w:t xml:space="preserve"> - </w:t>
      </w:r>
      <w:r w:rsidR="003755A9" w:rsidRPr="001C3D96">
        <w:rPr>
          <w:sz w:val="24"/>
          <w:szCs w:val="24"/>
        </w:rPr>
        <w:t>Мотель</w:t>
      </w:r>
      <w:r w:rsidRPr="001C3D96">
        <w:rPr>
          <w:sz w:val="24"/>
          <w:szCs w:val="24"/>
        </w:rPr>
        <w:t xml:space="preserve"> «</w:t>
      </w:r>
      <w:r w:rsidR="003755A9" w:rsidRPr="001C3D96">
        <w:rPr>
          <w:sz w:val="24"/>
          <w:szCs w:val="24"/>
        </w:rPr>
        <w:t>Южный</w:t>
      </w:r>
      <w:r w:rsidRPr="001C3D96">
        <w:rPr>
          <w:sz w:val="24"/>
          <w:szCs w:val="24"/>
        </w:rPr>
        <w:t>»</w:t>
      </w:r>
    </w:p>
    <w:p w:rsidR="000F1AE2" w:rsidRPr="001C3D96" w:rsidRDefault="000F1AE2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Обед: </w:t>
      </w:r>
      <w:r w:rsidRPr="001C3D96">
        <w:rPr>
          <w:sz w:val="24"/>
          <w:szCs w:val="24"/>
        </w:rPr>
        <w:t xml:space="preserve">       15.00 – </w:t>
      </w:r>
      <w:r w:rsidR="003755A9" w:rsidRPr="001C3D96">
        <w:rPr>
          <w:sz w:val="24"/>
          <w:szCs w:val="24"/>
        </w:rPr>
        <w:t>Мотель «Южный»</w:t>
      </w:r>
      <w:r w:rsidRPr="001C3D96">
        <w:rPr>
          <w:sz w:val="24"/>
          <w:szCs w:val="24"/>
        </w:rPr>
        <w:t xml:space="preserve">; </w:t>
      </w:r>
      <w:r w:rsidR="003755A9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марта обед – 12.30</w:t>
      </w:r>
    </w:p>
    <w:p w:rsidR="000F1AE2" w:rsidRPr="001C3D96" w:rsidRDefault="000F1AE2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Ужин: </w:t>
      </w:r>
      <w:r w:rsidRPr="001C3D96">
        <w:rPr>
          <w:sz w:val="24"/>
          <w:szCs w:val="24"/>
        </w:rPr>
        <w:t xml:space="preserve">    18.00 </w:t>
      </w:r>
      <w:r w:rsidR="003755A9" w:rsidRPr="001C3D96">
        <w:rPr>
          <w:sz w:val="24"/>
          <w:szCs w:val="24"/>
        </w:rPr>
        <w:t>Мотель «Южный»</w:t>
      </w:r>
      <w:r w:rsidRPr="001C3D96">
        <w:rPr>
          <w:sz w:val="24"/>
          <w:szCs w:val="24"/>
        </w:rPr>
        <w:t xml:space="preserve">; </w:t>
      </w:r>
      <w:r w:rsidR="003755A9" w:rsidRPr="001C3D96">
        <w:rPr>
          <w:sz w:val="24"/>
          <w:szCs w:val="24"/>
        </w:rPr>
        <w:t>29</w:t>
      </w:r>
      <w:r w:rsidRPr="001C3D96">
        <w:rPr>
          <w:sz w:val="24"/>
          <w:szCs w:val="24"/>
        </w:rPr>
        <w:t xml:space="preserve"> марта ужин – 19.00 </w:t>
      </w:r>
    </w:p>
    <w:p w:rsidR="000F1AE2" w:rsidRPr="00325E20" w:rsidRDefault="000F1AE2" w:rsidP="00325E20">
      <w:pPr>
        <w:rPr>
          <w:sz w:val="20"/>
        </w:rPr>
      </w:pPr>
    </w:p>
    <w:p w:rsidR="000F1AE2" w:rsidRPr="00325E20" w:rsidRDefault="000F1AE2" w:rsidP="00325E20">
      <w:pPr>
        <w:rPr>
          <w:sz w:val="20"/>
        </w:rPr>
      </w:pPr>
    </w:p>
    <w:p w:rsidR="000F1AE2" w:rsidRPr="00325E20" w:rsidRDefault="000F1AE2" w:rsidP="00325E20">
      <w:pPr>
        <w:rPr>
          <w:sz w:val="20"/>
        </w:rPr>
      </w:pPr>
    </w:p>
    <w:p w:rsidR="00E11804" w:rsidRPr="00325E20" w:rsidRDefault="00E11804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lastRenderedPageBreak/>
        <w:t>КАЛЕНДАРНО–ТЕМАТИЧЕСКОЕ ПЛАНИРОВАНИЕ КРАЕВЫХ УЧЕБНО-ТРЕНИРОВОЧНЫХ СБОРОВ</w:t>
      </w: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="00A0341B" w:rsidRPr="00325E20">
        <w:rPr>
          <w:b/>
          <w:sz w:val="20"/>
          <w:u w:val="single"/>
        </w:rPr>
        <w:t>ФИЗИКЕ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761"/>
        <w:gridCol w:w="1639"/>
        <w:gridCol w:w="2136"/>
        <w:gridCol w:w="6232"/>
        <w:gridCol w:w="2589"/>
      </w:tblGrid>
      <w:tr w:rsidR="00A0341B" w:rsidRPr="00325E20" w:rsidTr="00325E20">
        <w:tc>
          <w:tcPr>
            <w:tcW w:w="524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Дата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Время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Количество часов</w:t>
            </w:r>
          </w:p>
        </w:tc>
        <w:tc>
          <w:tcPr>
            <w:tcW w:w="666" w:type="pct"/>
            <w:vAlign w:val="center"/>
          </w:tcPr>
          <w:p w:rsidR="00A0341B" w:rsidRPr="00325E20" w:rsidRDefault="00A0341B" w:rsidP="00325E20">
            <w:pPr>
              <w:jc w:val="center"/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№ аудитории</w:t>
            </w:r>
          </w:p>
        </w:tc>
        <w:tc>
          <w:tcPr>
            <w:tcW w:w="1943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Тема занятия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Ф.И.О. преподавателя</w:t>
            </w:r>
          </w:p>
        </w:tc>
      </w:tr>
      <w:tr w:rsidR="00A0341B" w:rsidRPr="00325E20" w:rsidTr="00325E20">
        <w:trPr>
          <w:trHeight w:val="350"/>
        </w:trPr>
        <w:tc>
          <w:tcPr>
            <w:tcW w:w="524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29.03.2017</w:t>
            </w:r>
          </w:p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среда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  <w:lang w:val="en-US"/>
              </w:rPr>
            </w:pPr>
            <w:r w:rsidRPr="00325E20">
              <w:rPr>
                <w:sz w:val="20"/>
                <w:lang w:val="en-US"/>
              </w:rPr>
              <w:t>13</w:t>
            </w:r>
            <w:r w:rsidRPr="00325E20">
              <w:rPr>
                <w:sz w:val="20"/>
              </w:rPr>
              <w:t>.0</w:t>
            </w:r>
            <w:r w:rsidRPr="00325E20">
              <w:rPr>
                <w:sz w:val="20"/>
                <w:lang w:val="en-US"/>
              </w:rPr>
              <w:t>0</w:t>
            </w:r>
            <w:r w:rsidRPr="00325E20">
              <w:rPr>
                <w:sz w:val="20"/>
              </w:rPr>
              <w:t xml:space="preserve"> – 17.</w:t>
            </w:r>
            <w:r w:rsidRPr="00325E20">
              <w:rPr>
                <w:sz w:val="20"/>
                <w:lang w:val="en-US"/>
              </w:rPr>
              <w:t>00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204с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Разбор теоретических задач заключительных этапов Всероссийских олимпиад по физике 2013-2016 год. Механика 9-11 классы </w:t>
            </w:r>
          </w:p>
          <w:p w:rsidR="00A0341B" w:rsidRPr="00325E20" w:rsidRDefault="00A0341B" w:rsidP="00325E20">
            <w:pPr>
              <w:rPr>
                <w:i/>
                <w:sz w:val="20"/>
              </w:rPr>
            </w:pPr>
            <w:r w:rsidRPr="00325E20">
              <w:rPr>
                <w:sz w:val="20"/>
              </w:rPr>
              <w:t>Разбор теоретических задач заключительных этапов Всероссийских олимпиад по физике 2013-2016 год. Оптика 11 классы. Молекулярная физика 9-10 классы.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Рудоман 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Нелли Радиковна</w:t>
            </w:r>
          </w:p>
        </w:tc>
      </w:tr>
      <w:tr w:rsidR="00A0341B" w:rsidRPr="00325E20" w:rsidTr="00325E20">
        <w:trPr>
          <w:trHeight w:val="115"/>
        </w:trPr>
        <w:tc>
          <w:tcPr>
            <w:tcW w:w="524" w:type="pct"/>
            <w:vMerge w:val="restar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30.03.2017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четверг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9.30 – 12.15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21</w:t>
            </w:r>
            <w:r w:rsidRPr="00325E20">
              <w:rPr>
                <w:sz w:val="20"/>
                <w:lang w:val="en-US"/>
              </w:rPr>
              <w:t>6</w:t>
            </w:r>
            <w:r w:rsidRPr="00325E20">
              <w:rPr>
                <w:sz w:val="20"/>
              </w:rPr>
              <w:t>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Разбор и выполнение экспериментальных задач заключительных этапов Всероссийских олимпиад по физике 2013-2016 год. Электричество 11 классы</w:t>
            </w:r>
          </w:p>
          <w:p w:rsidR="00A0341B" w:rsidRPr="00325E20" w:rsidRDefault="00A0341B" w:rsidP="00325E20">
            <w:pPr>
              <w:rPr>
                <w:i/>
                <w:sz w:val="20"/>
              </w:rPr>
            </w:pPr>
            <w:r w:rsidRPr="00325E20">
              <w:rPr>
                <w:i/>
                <w:sz w:val="20"/>
              </w:rPr>
              <w:t>Практическая работа, снятие результатов, построение графиков</w:t>
            </w:r>
            <w:r w:rsidRPr="00325E20">
              <w:rPr>
                <w:sz w:val="20"/>
              </w:rPr>
              <w:t>.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Половодов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Юрий Александрович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</w:p>
        </w:tc>
      </w:tr>
      <w:tr w:rsidR="00A0341B" w:rsidRPr="00325E20" w:rsidTr="00325E20">
        <w:trPr>
          <w:trHeight w:val="115"/>
        </w:trPr>
        <w:tc>
          <w:tcPr>
            <w:tcW w:w="524" w:type="pct"/>
            <w:vMerge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  <w:lang w:val="en-US"/>
              </w:rPr>
            </w:pPr>
            <w:r w:rsidRPr="00325E20">
              <w:rPr>
                <w:sz w:val="20"/>
              </w:rPr>
              <w:t>12.15 – 14.30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204с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Разбор теоретических задач заключительных этапов Всероссийских олимпиад по физике 2013-2016 год. Электричество 11 классы. Молекулярная физика 9-класс.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Рудоман 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Нелли Радиковна</w:t>
            </w:r>
          </w:p>
        </w:tc>
      </w:tr>
      <w:tr w:rsidR="00A0341B" w:rsidRPr="00325E20" w:rsidTr="00325E20">
        <w:trPr>
          <w:trHeight w:val="115"/>
        </w:trPr>
        <w:tc>
          <w:tcPr>
            <w:tcW w:w="524" w:type="pct"/>
            <w:vMerge w:val="restar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31.03.2017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пятница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  <w:lang w:val="en-US"/>
              </w:rPr>
            </w:pPr>
            <w:r w:rsidRPr="00325E20">
              <w:rPr>
                <w:sz w:val="20"/>
              </w:rPr>
              <w:t>9.30 – 14.</w:t>
            </w:r>
            <w:r w:rsidRPr="00325E20">
              <w:rPr>
                <w:sz w:val="20"/>
                <w:lang w:val="en-US"/>
              </w:rPr>
              <w:t>30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204с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Разбор теоретических задач заключительных этапов Всероссийских олимпиад по физике 2013-2016 год. Электричество 11 классы. Молекулярная физика 9-класс.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 xml:space="preserve">Рудоман 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  <w:r w:rsidRPr="00325E20">
              <w:rPr>
                <w:sz w:val="20"/>
              </w:rPr>
              <w:t>Нелли Радиковна</w:t>
            </w:r>
          </w:p>
        </w:tc>
      </w:tr>
      <w:tr w:rsidR="00A0341B" w:rsidRPr="00325E20" w:rsidTr="00325E20">
        <w:trPr>
          <w:trHeight w:val="115"/>
        </w:trPr>
        <w:tc>
          <w:tcPr>
            <w:tcW w:w="524" w:type="pct"/>
            <w:vMerge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16.00 – 17.30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ул. Красная, 76 ауд. 15 (1 этаж)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Практическое занятие с психологом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bCs/>
                <w:sz w:val="20"/>
              </w:rPr>
            </w:pPr>
            <w:r w:rsidRPr="00325E20">
              <w:rPr>
                <w:bCs/>
                <w:sz w:val="20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A0341B" w:rsidRPr="00325E20" w:rsidTr="00325E20">
        <w:trPr>
          <w:cantSplit/>
        </w:trPr>
        <w:tc>
          <w:tcPr>
            <w:tcW w:w="524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01.04.2017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суббота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  <w:lang w:val="en-US"/>
              </w:rPr>
            </w:pPr>
            <w:r w:rsidRPr="00325E20">
              <w:rPr>
                <w:sz w:val="20"/>
              </w:rPr>
              <w:t>9.30 – 15.</w:t>
            </w:r>
            <w:r w:rsidRPr="00325E20">
              <w:rPr>
                <w:sz w:val="20"/>
                <w:lang w:val="en-US"/>
              </w:rPr>
              <w:t>30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7</w:t>
            </w:r>
          </w:p>
        </w:tc>
        <w:tc>
          <w:tcPr>
            <w:tcW w:w="666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21</w:t>
            </w:r>
            <w:r w:rsidRPr="00325E20">
              <w:rPr>
                <w:sz w:val="20"/>
                <w:lang w:val="en-US"/>
              </w:rPr>
              <w:t>6</w:t>
            </w:r>
            <w:r w:rsidRPr="00325E20">
              <w:rPr>
                <w:sz w:val="20"/>
              </w:rPr>
              <w:t>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Разбор и выполнение экспериментальных задач заключительных этапов Всероссийских олимпиад по физике 2013-2016 год. Механика 8-11 классы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i/>
                <w:sz w:val="20"/>
              </w:rPr>
              <w:t>Практическая работа, снятие результатов, построение графиков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Половодов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Юрий Александрович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</w:p>
        </w:tc>
      </w:tr>
      <w:tr w:rsidR="00A0341B" w:rsidRPr="00325E20" w:rsidTr="00325E20">
        <w:trPr>
          <w:cantSplit/>
        </w:trPr>
        <w:tc>
          <w:tcPr>
            <w:tcW w:w="524" w:type="pct"/>
            <w:vAlign w:val="center"/>
          </w:tcPr>
          <w:p w:rsidR="00A0341B" w:rsidRPr="00325E20" w:rsidRDefault="00A0341B" w:rsidP="00325E20">
            <w:pPr>
              <w:rPr>
                <w:b/>
                <w:sz w:val="20"/>
              </w:rPr>
            </w:pPr>
            <w:r w:rsidRPr="00325E20">
              <w:rPr>
                <w:b/>
                <w:sz w:val="20"/>
              </w:rPr>
              <w:t>02.04.2017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b/>
                <w:sz w:val="20"/>
              </w:rPr>
              <w:t>воскресенье</w:t>
            </w:r>
          </w:p>
        </w:tc>
        <w:tc>
          <w:tcPr>
            <w:tcW w:w="549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  <w:lang w:val="en-US"/>
              </w:rPr>
            </w:pPr>
            <w:r w:rsidRPr="00325E20">
              <w:rPr>
                <w:sz w:val="20"/>
              </w:rPr>
              <w:t>9.30 – 15.</w:t>
            </w:r>
            <w:r w:rsidRPr="00325E20">
              <w:rPr>
                <w:sz w:val="20"/>
                <w:lang w:val="en-US"/>
              </w:rPr>
              <w:t>30</w:t>
            </w:r>
          </w:p>
        </w:tc>
        <w:tc>
          <w:tcPr>
            <w:tcW w:w="511" w:type="pct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0341B" w:rsidRPr="00325E20" w:rsidRDefault="00A0341B" w:rsidP="00325E20">
            <w:pPr>
              <w:jc w:val="center"/>
              <w:rPr>
                <w:sz w:val="20"/>
              </w:rPr>
            </w:pPr>
            <w:r w:rsidRPr="00325E20">
              <w:rPr>
                <w:sz w:val="20"/>
              </w:rPr>
              <w:t>КубГУ, 21</w:t>
            </w:r>
            <w:r w:rsidRPr="00325E20">
              <w:rPr>
                <w:sz w:val="20"/>
                <w:lang w:val="en-US"/>
              </w:rPr>
              <w:t>6</w:t>
            </w:r>
            <w:r w:rsidRPr="00325E20">
              <w:rPr>
                <w:sz w:val="20"/>
              </w:rPr>
              <w:t>с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Разбор и выполнение экспериментальных задач заключительных этапов Всероссийских олимпиад по физике 2013-2016 год. Молекулярная физика 8-11 классы</w:t>
            </w:r>
          </w:p>
          <w:p w:rsidR="00A0341B" w:rsidRPr="00325E20" w:rsidRDefault="00A0341B" w:rsidP="00325E20">
            <w:pPr>
              <w:rPr>
                <w:i/>
                <w:sz w:val="20"/>
              </w:rPr>
            </w:pPr>
            <w:r w:rsidRPr="00325E20">
              <w:rPr>
                <w:i/>
                <w:sz w:val="20"/>
              </w:rPr>
              <w:t>Практическая работа, снятие результатов, построение графиков</w:t>
            </w:r>
            <w:r w:rsidRPr="00325E20">
              <w:rPr>
                <w:sz w:val="20"/>
              </w:rPr>
              <w:t>.</w:t>
            </w:r>
          </w:p>
        </w:tc>
        <w:tc>
          <w:tcPr>
            <w:tcW w:w="807" w:type="pct"/>
            <w:vAlign w:val="center"/>
          </w:tcPr>
          <w:p w:rsidR="00A0341B" w:rsidRPr="00325E20" w:rsidRDefault="00A0341B" w:rsidP="00325E20">
            <w:pPr>
              <w:rPr>
                <w:sz w:val="20"/>
              </w:rPr>
            </w:pPr>
            <w:proofErr w:type="spellStart"/>
            <w:r w:rsidRPr="00325E20">
              <w:rPr>
                <w:sz w:val="20"/>
              </w:rPr>
              <w:t>Половодов</w:t>
            </w:r>
            <w:proofErr w:type="spellEnd"/>
            <w:r w:rsidRPr="00325E20">
              <w:rPr>
                <w:sz w:val="20"/>
              </w:rPr>
              <w:t xml:space="preserve"> </w:t>
            </w:r>
          </w:p>
          <w:p w:rsidR="00A0341B" w:rsidRPr="00325E20" w:rsidRDefault="00A0341B" w:rsidP="00325E20">
            <w:pPr>
              <w:rPr>
                <w:sz w:val="20"/>
              </w:rPr>
            </w:pPr>
            <w:r w:rsidRPr="00325E20">
              <w:rPr>
                <w:sz w:val="20"/>
              </w:rPr>
              <w:t>Юрий Александрович</w:t>
            </w:r>
          </w:p>
          <w:p w:rsidR="00A0341B" w:rsidRPr="00325E20" w:rsidRDefault="00A0341B" w:rsidP="00325E20">
            <w:pPr>
              <w:rPr>
                <w:bCs/>
                <w:sz w:val="20"/>
              </w:rPr>
            </w:pPr>
          </w:p>
        </w:tc>
      </w:tr>
    </w:tbl>
    <w:p w:rsidR="00E11804" w:rsidRPr="00325E20" w:rsidRDefault="00E11804" w:rsidP="00325E20">
      <w:pPr>
        <w:jc w:val="both"/>
        <w:rPr>
          <w:b/>
          <w:sz w:val="20"/>
          <w:u w:val="single"/>
        </w:rPr>
      </w:pP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</w:p>
    <w:p w:rsidR="000F1AE2" w:rsidRPr="00C571F4" w:rsidRDefault="000F1AE2" w:rsidP="00325E20">
      <w:pPr>
        <w:rPr>
          <w:sz w:val="24"/>
          <w:szCs w:val="24"/>
        </w:rPr>
      </w:pPr>
      <w:r w:rsidRPr="00C571F4">
        <w:rPr>
          <w:b/>
          <w:i/>
          <w:sz w:val="24"/>
          <w:szCs w:val="24"/>
        </w:rPr>
        <w:t xml:space="preserve">Завтрак: </w:t>
      </w:r>
      <w:r w:rsidRPr="00C571F4">
        <w:rPr>
          <w:sz w:val="24"/>
          <w:szCs w:val="24"/>
        </w:rPr>
        <w:t xml:space="preserve"> </w:t>
      </w:r>
      <w:r w:rsidR="00A0341B" w:rsidRPr="00C571F4">
        <w:rPr>
          <w:sz w:val="24"/>
          <w:szCs w:val="24"/>
        </w:rPr>
        <w:t>08.00</w:t>
      </w:r>
      <w:r w:rsidRPr="00C571F4">
        <w:rPr>
          <w:sz w:val="24"/>
          <w:szCs w:val="24"/>
        </w:rPr>
        <w:t xml:space="preserve"> - гостиница «Москва»</w:t>
      </w:r>
    </w:p>
    <w:p w:rsidR="000F1AE2" w:rsidRPr="00C571F4" w:rsidRDefault="000F1AE2" w:rsidP="00325E20">
      <w:pPr>
        <w:rPr>
          <w:sz w:val="24"/>
          <w:szCs w:val="24"/>
        </w:rPr>
      </w:pPr>
      <w:r w:rsidRPr="00C571F4">
        <w:rPr>
          <w:b/>
          <w:i/>
          <w:sz w:val="24"/>
          <w:szCs w:val="24"/>
        </w:rPr>
        <w:t xml:space="preserve">Обед: </w:t>
      </w:r>
      <w:r w:rsidRPr="00C571F4">
        <w:rPr>
          <w:sz w:val="24"/>
          <w:szCs w:val="24"/>
        </w:rPr>
        <w:t xml:space="preserve">       15.00 – столовая КубГУ; </w:t>
      </w:r>
      <w:r w:rsidR="00A0341B" w:rsidRPr="00C571F4">
        <w:rPr>
          <w:sz w:val="24"/>
          <w:szCs w:val="24"/>
        </w:rPr>
        <w:t>29</w:t>
      </w:r>
      <w:r w:rsidRPr="00C571F4">
        <w:rPr>
          <w:sz w:val="24"/>
          <w:szCs w:val="24"/>
        </w:rPr>
        <w:t xml:space="preserve"> марта обед – 12.30</w:t>
      </w:r>
    </w:p>
    <w:p w:rsidR="000F1AE2" w:rsidRPr="00C571F4" w:rsidRDefault="000F1AE2" w:rsidP="00325E20">
      <w:pPr>
        <w:rPr>
          <w:sz w:val="24"/>
          <w:szCs w:val="24"/>
        </w:rPr>
      </w:pPr>
      <w:r w:rsidRPr="00C571F4">
        <w:rPr>
          <w:b/>
          <w:i/>
          <w:sz w:val="24"/>
          <w:szCs w:val="24"/>
        </w:rPr>
        <w:t xml:space="preserve">Ужин: </w:t>
      </w:r>
      <w:r w:rsidRPr="00C571F4">
        <w:rPr>
          <w:sz w:val="24"/>
          <w:szCs w:val="24"/>
        </w:rPr>
        <w:t xml:space="preserve">    18.00 </w:t>
      </w:r>
      <w:r w:rsidR="00A0341B" w:rsidRPr="00C571F4">
        <w:rPr>
          <w:sz w:val="24"/>
          <w:szCs w:val="24"/>
        </w:rPr>
        <w:t xml:space="preserve"> - </w:t>
      </w:r>
      <w:r w:rsidRPr="00C571F4">
        <w:rPr>
          <w:sz w:val="24"/>
          <w:szCs w:val="24"/>
        </w:rPr>
        <w:t xml:space="preserve">гостиница «Москва»; </w:t>
      </w:r>
      <w:r w:rsidR="00A0341B" w:rsidRPr="00C571F4">
        <w:rPr>
          <w:sz w:val="24"/>
          <w:szCs w:val="24"/>
        </w:rPr>
        <w:t>29</w:t>
      </w:r>
      <w:r w:rsidRPr="00C571F4">
        <w:rPr>
          <w:sz w:val="24"/>
          <w:szCs w:val="24"/>
        </w:rPr>
        <w:t xml:space="preserve"> марта ужин – 19.00 </w:t>
      </w:r>
    </w:p>
    <w:p w:rsidR="00E11804" w:rsidRPr="00325E20" w:rsidRDefault="00E11804" w:rsidP="00325E20">
      <w:pPr>
        <w:jc w:val="both"/>
        <w:rPr>
          <w:b/>
          <w:sz w:val="20"/>
          <w:u w:val="single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jc w:val="center"/>
        <w:rPr>
          <w:b/>
          <w:sz w:val="20"/>
        </w:rPr>
      </w:pPr>
      <w:r w:rsidRPr="00325E20">
        <w:rPr>
          <w:b/>
          <w:sz w:val="20"/>
        </w:rPr>
        <w:lastRenderedPageBreak/>
        <w:t>КАЛЕНДАРНО–ТЕМАТИЧЕСКОЕ ПЛАНИРОВАНИЕ КРАЕВЫХ УЧЕБНО-ТРЕНИРОВОЧНЫХ СБОРОВ</w:t>
      </w:r>
    </w:p>
    <w:p w:rsidR="00E11804" w:rsidRPr="00325E20" w:rsidRDefault="00E11804" w:rsidP="00325E20">
      <w:pPr>
        <w:jc w:val="center"/>
        <w:rPr>
          <w:b/>
          <w:sz w:val="20"/>
          <w:u w:val="single"/>
        </w:rPr>
      </w:pPr>
      <w:r w:rsidRPr="00325E20">
        <w:rPr>
          <w:b/>
          <w:sz w:val="20"/>
        </w:rPr>
        <w:t xml:space="preserve">по </w:t>
      </w:r>
      <w:r w:rsidR="00CA1532" w:rsidRPr="00325E20">
        <w:rPr>
          <w:b/>
          <w:sz w:val="20"/>
          <w:u w:val="single"/>
        </w:rPr>
        <w:t>МАТЕМАТИКЕ</w:t>
      </w:r>
    </w:p>
    <w:p w:rsidR="00CA1532" w:rsidRPr="00325E20" w:rsidRDefault="00CA1532" w:rsidP="00325E20">
      <w:pPr>
        <w:jc w:val="center"/>
        <w:rPr>
          <w:b/>
          <w:sz w:val="20"/>
          <w:u w:val="single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808"/>
        <w:gridCol w:w="1670"/>
        <w:gridCol w:w="1974"/>
        <w:gridCol w:w="5305"/>
        <w:gridCol w:w="3942"/>
      </w:tblGrid>
      <w:tr w:rsidR="00A57086" w:rsidRPr="003A6347" w:rsidTr="009F35C8">
        <w:tc>
          <w:tcPr>
            <w:tcW w:w="503" w:type="pct"/>
            <w:vAlign w:val="center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3" w:type="pct"/>
            <w:vAlign w:val="center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11" w:type="pct"/>
            <w:vAlign w:val="center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4" w:type="pct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№ аудитории</w:t>
            </w:r>
          </w:p>
        </w:tc>
        <w:tc>
          <w:tcPr>
            <w:tcW w:w="1623" w:type="pct"/>
            <w:vAlign w:val="center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06" w:type="pct"/>
            <w:vAlign w:val="center"/>
          </w:tcPr>
          <w:p w:rsidR="00A57086" w:rsidRPr="003A6347" w:rsidRDefault="00A57086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Ф.И.О. преподавателя</w:t>
            </w:r>
          </w:p>
        </w:tc>
      </w:tr>
      <w:tr w:rsidR="00C91961" w:rsidRPr="003A6347" w:rsidTr="009F35C8">
        <w:trPr>
          <w:trHeight w:val="350"/>
        </w:trPr>
        <w:tc>
          <w:tcPr>
            <w:tcW w:w="503" w:type="pct"/>
            <w:vMerge w:val="restart"/>
            <w:vAlign w:val="center"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29.03.2017</w:t>
            </w:r>
          </w:p>
          <w:p w:rsidR="00C91961" w:rsidRPr="003A6347" w:rsidRDefault="00C91961" w:rsidP="009F35C8">
            <w:pPr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13.10-14.40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 xml:space="preserve">ЦРО ул. Красная, 76 ауд. 15 </w:t>
            </w:r>
          </w:p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(1 этаж)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Неравенства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350"/>
        </w:trPr>
        <w:tc>
          <w:tcPr>
            <w:tcW w:w="503" w:type="pct"/>
            <w:vMerge/>
            <w:vAlign w:val="center"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15.00-16.30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сравнения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350"/>
        </w:trPr>
        <w:tc>
          <w:tcPr>
            <w:tcW w:w="503" w:type="pct"/>
            <w:vMerge/>
            <w:vAlign w:val="center"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16.40-18.10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Усиление свойств доказываемых утверждений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 w:val="restart"/>
          </w:tcPr>
          <w:p w:rsidR="00C91961" w:rsidRPr="003A6347" w:rsidRDefault="00C91961" w:rsidP="009F35C8">
            <w:pPr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30.03.2017</w:t>
            </w:r>
          </w:p>
          <w:p w:rsidR="00C91961" w:rsidRPr="003A6347" w:rsidRDefault="00C91961" w:rsidP="009F35C8">
            <w:pPr>
              <w:rPr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9.40 -11.10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  <w:p w:rsidR="00C91961" w:rsidRPr="003A6347" w:rsidRDefault="00C91961" w:rsidP="00C91961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 xml:space="preserve">ЦРО ул. Красная, 76 ауд. 15 </w:t>
            </w:r>
          </w:p>
          <w:p w:rsidR="00C91961" w:rsidRPr="003A6347" w:rsidRDefault="00C91961" w:rsidP="00C91961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(1 этаж)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Задачи на различные свойства чисел. Задачи с простыми числами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11.30-13.00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Уравнения с целой частью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13.10-14.40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Нелинейные </w:t>
            </w:r>
            <w:proofErr w:type="spellStart"/>
            <w:r>
              <w:rPr>
                <w:bCs/>
                <w:sz w:val="22"/>
                <w:szCs w:val="22"/>
              </w:rPr>
              <w:t>диофантовы</w:t>
            </w:r>
            <w:proofErr w:type="spellEnd"/>
            <w:r>
              <w:rPr>
                <w:bCs/>
                <w:sz w:val="22"/>
                <w:szCs w:val="22"/>
              </w:rPr>
              <w:t xml:space="preserve"> уравнения. </w:t>
            </w:r>
            <w:proofErr w:type="spellStart"/>
            <w:r>
              <w:rPr>
                <w:bCs/>
                <w:sz w:val="22"/>
                <w:szCs w:val="22"/>
              </w:rPr>
              <w:t>Диофантовы</w:t>
            </w:r>
            <w:proofErr w:type="spellEnd"/>
            <w:r>
              <w:rPr>
                <w:bCs/>
                <w:sz w:val="22"/>
                <w:szCs w:val="22"/>
              </w:rPr>
              <w:t xml:space="preserve"> неравенства. Сведение задач к решению </w:t>
            </w:r>
            <w:proofErr w:type="spellStart"/>
            <w:r>
              <w:rPr>
                <w:bCs/>
                <w:sz w:val="22"/>
                <w:szCs w:val="22"/>
              </w:rPr>
              <w:t>диофантовых</w:t>
            </w:r>
            <w:proofErr w:type="spellEnd"/>
            <w:r>
              <w:rPr>
                <w:bCs/>
                <w:sz w:val="22"/>
                <w:szCs w:val="22"/>
              </w:rPr>
              <w:t xml:space="preserve"> уравнений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 w:val="restart"/>
          </w:tcPr>
          <w:p w:rsidR="00C91961" w:rsidRPr="003A6347" w:rsidRDefault="00C91961" w:rsidP="009F35C8">
            <w:pPr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31.03.2017</w:t>
            </w:r>
          </w:p>
          <w:p w:rsidR="00C91961" w:rsidRPr="003A6347" w:rsidRDefault="00C91961" w:rsidP="009F35C8">
            <w:pPr>
              <w:rPr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9.40 -11.10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 xml:space="preserve">ЦРО ул. Красная, 76 ауд. 15 </w:t>
            </w:r>
          </w:p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(1 этаж)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11.30-13.00</w:t>
            </w:r>
          </w:p>
        </w:tc>
        <w:tc>
          <w:tcPr>
            <w:tcW w:w="511" w:type="pct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Многочлены. Полиномиальные функции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13.10-14.40</w:t>
            </w:r>
          </w:p>
        </w:tc>
        <w:tc>
          <w:tcPr>
            <w:tcW w:w="511" w:type="pct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Доказательства свойств многочленов методом математической индукции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trHeight w:val="115"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16.00 – 17.30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 xml:space="preserve">ул. Красная, 76 ауд. 15 </w:t>
            </w:r>
          </w:p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(1 этаж)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CE241D" w:rsidRDefault="00C91961" w:rsidP="009A6A5C">
            <w:pPr>
              <w:rPr>
                <w:bCs/>
              </w:rPr>
            </w:pPr>
            <w:r w:rsidRPr="00CE241D">
              <w:rPr>
                <w:bCs/>
              </w:rPr>
              <w:t>Практическое занятие с психологом</w:t>
            </w:r>
          </w:p>
        </w:tc>
        <w:tc>
          <w:tcPr>
            <w:tcW w:w="1206" w:type="pct"/>
            <w:vAlign w:val="center"/>
          </w:tcPr>
          <w:p w:rsidR="00C91961" w:rsidRPr="003A6347" w:rsidRDefault="00C91961" w:rsidP="009F35C8">
            <w:pPr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 w:val="restart"/>
          </w:tcPr>
          <w:p w:rsidR="00C91961" w:rsidRPr="003A6347" w:rsidRDefault="00C91961" w:rsidP="009F35C8">
            <w:pPr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01.04.2017</w:t>
            </w:r>
          </w:p>
          <w:p w:rsidR="00C91961" w:rsidRPr="003A6347" w:rsidRDefault="00C91961" w:rsidP="009F35C8">
            <w:pPr>
              <w:rPr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9.40 -11.10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 xml:space="preserve">ЦРО ул. Красная, 76 ауд. 15 </w:t>
            </w:r>
          </w:p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(1 этаж)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Комбинаторные задачи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11.30-13.00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Задачи на графах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13.10-14.40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Рекуррентные соотношения в комбинаторике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 w:val="restart"/>
          </w:tcPr>
          <w:p w:rsidR="00C91961" w:rsidRPr="003A6347" w:rsidRDefault="00C91961" w:rsidP="009F35C8">
            <w:pPr>
              <w:rPr>
                <w:b/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02.04.2017</w:t>
            </w:r>
          </w:p>
          <w:p w:rsidR="00C91961" w:rsidRPr="003A6347" w:rsidRDefault="00C91961" w:rsidP="009F35C8">
            <w:pPr>
              <w:rPr>
                <w:sz w:val="24"/>
                <w:szCs w:val="24"/>
              </w:rPr>
            </w:pPr>
            <w:r w:rsidRPr="003A6347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9.40 -11.10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bCs/>
                <w:sz w:val="24"/>
                <w:szCs w:val="24"/>
              </w:rPr>
            </w:pPr>
          </w:p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bCs/>
                <w:sz w:val="24"/>
                <w:szCs w:val="24"/>
              </w:rPr>
              <w:t>КубГУ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Задачи тригонометрии. Олимпиадные задачи по геометрии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/>
            <w:vAlign w:val="center"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11.30-13.00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Задачи планиметрии, стереометрии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</w:p>
        </w:tc>
      </w:tr>
      <w:tr w:rsidR="00C91961" w:rsidRPr="003A6347" w:rsidTr="009F35C8">
        <w:trPr>
          <w:cantSplit/>
        </w:trPr>
        <w:tc>
          <w:tcPr>
            <w:tcW w:w="503" w:type="pct"/>
            <w:vMerge/>
            <w:vAlign w:val="center"/>
          </w:tcPr>
          <w:p w:rsidR="00C91961" w:rsidRPr="003A6347" w:rsidRDefault="00C91961" w:rsidP="009F35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13.10-14.40</w:t>
            </w:r>
          </w:p>
        </w:tc>
        <w:tc>
          <w:tcPr>
            <w:tcW w:w="511" w:type="pct"/>
            <w:vAlign w:val="center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  <w:r w:rsidRPr="003A6347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shd w:val="clear" w:color="auto" w:fill="auto"/>
          </w:tcPr>
          <w:p w:rsidR="00C91961" w:rsidRPr="003A6347" w:rsidRDefault="00C91961" w:rsidP="009F3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91961" w:rsidRPr="00EA1C13" w:rsidRDefault="00C91961" w:rsidP="009A6A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Проективная геометрия. Комбинаторная геометрия</w:t>
            </w:r>
          </w:p>
        </w:tc>
        <w:tc>
          <w:tcPr>
            <w:tcW w:w="1206" w:type="pct"/>
            <w:vAlign w:val="center"/>
          </w:tcPr>
          <w:p w:rsidR="00C91961" w:rsidRPr="003A6347" w:rsidRDefault="001F3D27" w:rsidP="009F35C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6347">
              <w:rPr>
                <w:bCs/>
                <w:sz w:val="24"/>
                <w:szCs w:val="24"/>
              </w:rPr>
              <w:t>Невечеря</w:t>
            </w:r>
            <w:proofErr w:type="spellEnd"/>
            <w:r w:rsidRPr="003A6347">
              <w:rPr>
                <w:bCs/>
                <w:sz w:val="24"/>
                <w:szCs w:val="24"/>
              </w:rPr>
              <w:t xml:space="preserve"> А.П., Лазарев В.А.</w:t>
            </w:r>
            <w:bookmarkStart w:id="0" w:name="_GoBack"/>
            <w:bookmarkEnd w:id="0"/>
          </w:p>
        </w:tc>
      </w:tr>
    </w:tbl>
    <w:p w:rsidR="00E11804" w:rsidRPr="00325E20" w:rsidRDefault="00E11804" w:rsidP="00325E20">
      <w:pPr>
        <w:rPr>
          <w:sz w:val="20"/>
        </w:rPr>
      </w:pPr>
    </w:p>
    <w:p w:rsidR="00343AB2" w:rsidRPr="009F35C8" w:rsidRDefault="00343AB2" w:rsidP="00325E20">
      <w:pPr>
        <w:rPr>
          <w:sz w:val="24"/>
          <w:szCs w:val="24"/>
        </w:rPr>
      </w:pPr>
      <w:r w:rsidRPr="001C3D96">
        <w:rPr>
          <w:b/>
          <w:i/>
          <w:sz w:val="24"/>
          <w:szCs w:val="24"/>
        </w:rPr>
        <w:t xml:space="preserve">Завтрак: </w:t>
      </w:r>
      <w:r w:rsidRPr="001C3D96">
        <w:rPr>
          <w:sz w:val="24"/>
          <w:szCs w:val="24"/>
        </w:rPr>
        <w:t xml:space="preserve"> </w:t>
      </w:r>
      <w:r w:rsidR="00CA1532" w:rsidRPr="009F35C8">
        <w:rPr>
          <w:sz w:val="24"/>
          <w:szCs w:val="24"/>
        </w:rPr>
        <w:t>08</w:t>
      </w:r>
      <w:r w:rsidRPr="009F35C8">
        <w:rPr>
          <w:sz w:val="24"/>
          <w:szCs w:val="24"/>
        </w:rPr>
        <w:t>.00 –</w:t>
      </w:r>
      <w:r w:rsidR="00CA1532" w:rsidRPr="009F35C8">
        <w:rPr>
          <w:sz w:val="24"/>
          <w:szCs w:val="24"/>
        </w:rPr>
        <w:t xml:space="preserve"> </w:t>
      </w:r>
      <w:r w:rsidRPr="009F35C8">
        <w:rPr>
          <w:sz w:val="24"/>
          <w:szCs w:val="24"/>
        </w:rPr>
        <w:t>гостиница «Москва»</w:t>
      </w:r>
    </w:p>
    <w:p w:rsidR="00343AB2" w:rsidRPr="009F35C8" w:rsidRDefault="00343AB2" w:rsidP="00325E20">
      <w:pPr>
        <w:rPr>
          <w:sz w:val="24"/>
          <w:szCs w:val="24"/>
        </w:rPr>
      </w:pPr>
      <w:r w:rsidRPr="009F35C8">
        <w:rPr>
          <w:b/>
          <w:i/>
          <w:sz w:val="24"/>
          <w:szCs w:val="24"/>
        </w:rPr>
        <w:t xml:space="preserve">Обед: </w:t>
      </w:r>
      <w:r w:rsidRPr="009F35C8">
        <w:rPr>
          <w:sz w:val="24"/>
          <w:szCs w:val="24"/>
        </w:rPr>
        <w:t xml:space="preserve">       15.00 – столовая КубГУ; </w:t>
      </w:r>
      <w:r w:rsidR="00CA1532" w:rsidRPr="009F35C8">
        <w:rPr>
          <w:sz w:val="24"/>
          <w:szCs w:val="24"/>
        </w:rPr>
        <w:t>29</w:t>
      </w:r>
      <w:r w:rsidRPr="009F35C8">
        <w:rPr>
          <w:sz w:val="24"/>
          <w:szCs w:val="24"/>
        </w:rPr>
        <w:t xml:space="preserve"> марта обед – 12.30</w:t>
      </w:r>
    </w:p>
    <w:p w:rsidR="00E11804" w:rsidRPr="001C3D96" w:rsidRDefault="00343AB2" w:rsidP="00325E20">
      <w:pPr>
        <w:rPr>
          <w:sz w:val="24"/>
          <w:szCs w:val="24"/>
        </w:rPr>
      </w:pPr>
      <w:r w:rsidRPr="009F35C8">
        <w:rPr>
          <w:b/>
          <w:i/>
          <w:sz w:val="24"/>
          <w:szCs w:val="24"/>
        </w:rPr>
        <w:t xml:space="preserve">Ужин: </w:t>
      </w:r>
      <w:r w:rsidRPr="009F35C8">
        <w:rPr>
          <w:sz w:val="24"/>
          <w:szCs w:val="24"/>
        </w:rPr>
        <w:t xml:space="preserve">    18.00</w:t>
      </w:r>
      <w:r w:rsidR="00CA1532" w:rsidRPr="009F35C8">
        <w:rPr>
          <w:sz w:val="24"/>
          <w:szCs w:val="24"/>
        </w:rPr>
        <w:t xml:space="preserve"> - </w:t>
      </w:r>
      <w:r w:rsidRPr="009F35C8">
        <w:rPr>
          <w:sz w:val="24"/>
          <w:szCs w:val="24"/>
        </w:rPr>
        <w:t xml:space="preserve"> гостиница «Москва»; </w:t>
      </w:r>
      <w:r w:rsidR="00CA1532" w:rsidRPr="009F35C8">
        <w:rPr>
          <w:sz w:val="24"/>
          <w:szCs w:val="24"/>
        </w:rPr>
        <w:t>29</w:t>
      </w:r>
      <w:r w:rsidRPr="009F35C8">
        <w:rPr>
          <w:sz w:val="24"/>
          <w:szCs w:val="24"/>
        </w:rPr>
        <w:t xml:space="preserve"> марта ужин – 19.00</w:t>
      </w:r>
    </w:p>
    <w:p w:rsidR="00E11804" w:rsidRPr="001C3D96" w:rsidRDefault="00E11804" w:rsidP="00325E20">
      <w:pPr>
        <w:rPr>
          <w:sz w:val="24"/>
          <w:szCs w:val="24"/>
        </w:rPr>
      </w:pPr>
    </w:p>
    <w:p w:rsidR="00E11804" w:rsidRPr="00325E20" w:rsidRDefault="00E11804" w:rsidP="00325E20">
      <w:pPr>
        <w:rPr>
          <w:sz w:val="20"/>
        </w:rPr>
      </w:pPr>
    </w:p>
    <w:p w:rsidR="00E11804" w:rsidRPr="00325E20" w:rsidRDefault="00E11804" w:rsidP="00325E20">
      <w:pPr>
        <w:rPr>
          <w:sz w:val="20"/>
        </w:rPr>
      </w:pPr>
    </w:p>
    <w:sectPr w:rsidR="00E11804" w:rsidRPr="00325E20" w:rsidSect="00325E20">
      <w:pgSz w:w="16838" w:h="11906" w:orient="landscape"/>
      <w:pgMar w:top="284" w:right="284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b w:val="0"/>
        <w:i w:val="0"/>
      </w:rPr>
    </w:lvl>
  </w:abstractNum>
  <w:abstractNum w:abstractNumId="4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57" w:firstLine="0"/>
      </w:pPr>
    </w:lvl>
  </w:abstractNum>
  <w:abstractNum w:abstractNumId="5">
    <w:nsid w:val="0000001A"/>
    <w:multiLevelType w:val="single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966"/>
      </w:pPr>
    </w:lvl>
  </w:abstractNum>
  <w:abstractNum w:abstractNumId="6">
    <w:nsid w:val="054D1D79"/>
    <w:multiLevelType w:val="hybridMultilevel"/>
    <w:tmpl w:val="AB9E7B5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1F80A96"/>
    <w:multiLevelType w:val="hybridMultilevel"/>
    <w:tmpl w:val="C12AF1E0"/>
    <w:name w:val="WW8Num19222"/>
    <w:lvl w:ilvl="0" w:tplc="CB38B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5E9B"/>
    <w:multiLevelType w:val="hybridMultilevel"/>
    <w:tmpl w:val="69F65C3C"/>
    <w:name w:val="WW8Num1922"/>
    <w:lvl w:ilvl="0" w:tplc="90DA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27BEF"/>
    <w:multiLevelType w:val="hybridMultilevel"/>
    <w:tmpl w:val="881AD3D4"/>
    <w:name w:val="WW8Num1922222"/>
    <w:lvl w:ilvl="0" w:tplc="43CC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A5176"/>
    <w:multiLevelType w:val="hybridMultilevel"/>
    <w:tmpl w:val="E72E6F3E"/>
    <w:name w:val="WW8Num192222"/>
    <w:lvl w:ilvl="0" w:tplc="FCB8E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287D"/>
    <w:multiLevelType w:val="hybridMultilevel"/>
    <w:tmpl w:val="509E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66B40"/>
    <w:multiLevelType w:val="multilevel"/>
    <w:tmpl w:val="D34C88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B6432B"/>
    <w:multiLevelType w:val="hybridMultilevel"/>
    <w:tmpl w:val="016003C4"/>
    <w:name w:val="WW8Num1922223"/>
    <w:lvl w:ilvl="0" w:tplc="FCC0E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0F0B"/>
    <w:multiLevelType w:val="hybridMultilevel"/>
    <w:tmpl w:val="B8087872"/>
    <w:name w:val="WW8Num192"/>
    <w:lvl w:ilvl="0" w:tplc="339C6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D0F10"/>
    <w:multiLevelType w:val="hybridMultilevel"/>
    <w:tmpl w:val="30C0B754"/>
    <w:name w:val="WW8Num19222222"/>
    <w:lvl w:ilvl="0" w:tplc="9C063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54A2A"/>
    <w:multiLevelType w:val="hybridMultilevel"/>
    <w:tmpl w:val="08C82C04"/>
    <w:lvl w:ilvl="0" w:tplc="28EAD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1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8"/>
    <w:rsid w:val="00000AE0"/>
    <w:rsid w:val="00001132"/>
    <w:rsid w:val="00036FC3"/>
    <w:rsid w:val="00043EFD"/>
    <w:rsid w:val="0005010A"/>
    <w:rsid w:val="00057B4B"/>
    <w:rsid w:val="00063B30"/>
    <w:rsid w:val="00066E43"/>
    <w:rsid w:val="000710EB"/>
    <w:rsid w:val="00095C61"/>
    <w:rsid w:val="000A43D2"/>
    <w:rsid w:val="000A49B3"/>
    <w:rsid w:val="000A56F9"/>
    <w:rsid w:val="000C259E"/>
    <w:rsid w:val="000C33C1"/>
    <w:rsid w:val="000D2D50"/>
    <w:rsid w:val="000D37B3"/>
    <w:rsid w:val="000E1727"/>
    <w:rsid w:val="000E49F3"/>
    <w:rsid w:val="000F1AE2"/>
    <w:rsid w:val="000F30C8"/>
    <w:rsid w:val="0012157F"/>
    <w:rsid w:val="0013164A"/>
    <w:rsid w:val="00131D69"/>
    <w:rsid w:val="00140AD2"/>
    <w:rsid w:val="00171F62"/>
    <w:rsid w:val="00174173"/>
    <w:rsid w:val="00192B36"/>
    <w:rsid w:val="001A17F1"/>
    <w:rsid w:val="001A1930"/>
    <w:rsid w:val="001B15A3"/>
    <w:rsid w:val="001C2A9D"/>
    <w:rsid w:val="001C3D96"/>
    <w:rsid w:val="001C6156"/>
    <w:rsid w:val="001C6F8A"/>
    <w:rsid w:val="001E0E22"/>
    <w:rsid w:val="001F3D27"/>
    <w:rsid w:val="00211404"/>
    <w:rsid w:val="00235A35"/>
    <w:rsid w:val="00236533"/>
    <w:rsid w:val="00241AE9"/>
    <w:rsid w:val="00254B1A"/>
    <w:rsid w:val="00264C72"/>
    <w:rsid w:val="002671D2"/>
    <w:rsid w:val="002765A7"/>
    <w:rsid w:val="00293B0E"/>
    <w:rsid w:val="002A0A29"/>
    <w:rsid w:val="002B1EF6"/>
    <w:rsid w:val="002C0836"/>
    <w:rsid w:val="002D2B32"/>
    <w:rsid w:val="002D3C36"/>
    <w:rsid w:val="002D7778"/>
    <w:rsid w:val="002E437E"/>
    <w:rsid w:val="002E6752"/>
    <w:rsid w:val="00321CFD"/>
    <w:rsid w:val="00325E20"/>
    <w:rsid w:val="00326991"/>
    <w:rsid w:val="003277FF"/>
    <w:rsid w:val="00336B82"/>
    <w:rsid w:val="00337399"/>
    <w:rsid w:val="00343AB2"/>
    <w:rsid w:val="00350854"/>
    <w:rsid w:val="00372A0A"/>
    <w:rsid w:val="003755A9"/>
    <w:rsid w:val="003829FB"/>
    <w:rsid w:val="00384C9A"/>
    <w:rsid w:val="003B08BD"/>
    <w:rsid w:val="003B4C5C"/>
    <w:rsid w:val="003E2E8F"/>
    <w:rsid w:val="003F0724"/>
    <w:rsid w:val="004018D3"/>
    <w:rsid w:val="00406845"/>
    <w:rsid w:val="00410C77"/>
    <w:rsid w:val="004146D3"/>
    <w:rsid w:val="004163B3"/>
    <w:rsid w:val="00431939"/>
    <w:rsid w:val="004404DC"/>
    <w:rsid w:val="004678A6"/>
    <w:rsid w:val="00470CBB"/>
    <w:rsid w:val="004A3824"/>
    <w:rsid w:val="004A5DE5"/>
    <w:rsid w:val="004A63BB"/>
    <w:rsid w:val="004C0283"/>
    <w:rsid w:val="004E3C4B"/>
    <w:rsid w:val="004F07A7"/>
    <w:rsid w:val="00503E4E"/>
    <w:rsid w:val="0050661A"/>
    <w:rsid w:val="005227F2"/>
    <w:rsid w:val="005257C5"/>
    <w:rsid w:val="00534875"/>
    <w:rsid w:val="005C112C"/>
    <w:rsid w:val="005D0966"/>
    <w:rsid w:val="006170C0"/>
    <w:rsid w:val="00617150"/>
    <w:rsid w:val="00653B9F"/>
    <w:rsid w:val="0065466E"/>
    <w:rsid w:val="00654CD4"/>
    <w:rsid w:val="00662524"/>
    <w:rsid w:val="00671CC7"/>
    <w:rsid w:val="00687FF1"/>
    <w:rsid w:val="0069466A"/>
    <w:rsid w:val="006B2E8F"/>
    <w:rsid w:val="006B7391"/>
    <w:rsid w:val="006C4B4B"/>
    <w:rsid w:val="006E03FE"/>
    <w:rsid w:val="006F336E"/>
    <w:rsid w:val="006F56AA"/>
    <w:rsid w:val="00701446"/>
    <w:rsid w:val="00731EC4"/>
    <w:rsid w:val="00741170"/>
    <w:rsid w:val="00746058"/>
    <w:rsid w:val="00752E3E"/>
    <w:rsid w:val="00765F40"/>
    <w:rsid w:val="0079531F"/>
    <w:rsid w:val="007B3CC3"/>
    <w:rsid w:val="007D5586"/>
    <w:rsid w:val="007E2F12"/>
    <w:rsid w:val="007F217F"/>
    <w:rsid w:val="00802CB1"/>
    <w:rsid w:val="00803A90"/>
    <w:rsid w:val="00844098"/>
    <w:rsid w:val="00846600"/>
    <w:rsid w:val="00856987"/>
    <w:rsid w:val="008643BE"/>
    <w:rsid w:val="00877C61"/>
    <w:rsid w:val="00885A19"/>
    <w:rsid w:val="00885ED2"/>
    <w:rsid w:val="00893572"/>
    <w:rsid w:val="008C2CE3"/>
    <w:rsid w:val="008E66BE"/>
    <w:rsid w:val="008F429D"/>
    <w:rsid w:val="008F7983"/>
    <w:rsid w:val="009030A9"/>
    <w:rsid w:val="00914C0A"/>
    <w:rsid w:val="00921FD4"/>
    <w:rsid w:val="009707C6"/>
    <w:rsid w:val="009754FC"/>
    <w:rsid w:val="00985F9A"/>
    <w:rsid w:val="00987A79"/>
    <w:rsid w:val="0099723E"/>
    <w:rsid w:val="009E0B2E"/>
    <w:rsid w:val="009F35C8"/>
    <w:rsid w:val="009F3ACB"/>
    <w:rsid w:val="00A0341B"/>
    <w:rsid w:val="00A06D9C"/>
    <w:rsid w:val="00A1570C"/>
    <w:rsid w:val="00A40E90"/>
    <w:rsid w:val="00A4141A"/>
    <w:rsid w:val="00A41A62"/>
    <w:rsid w:val="00A5293D"/>
    <w:rsid w:val="00A57086"/>
    <w:rsid w:val="00A70080"/>
    <w:rsid w:val="00A74236"/>
    <w:rsid w:val="00A76F8F"/>
    <w:rsid w:val="00AA4F0E"/>
    <w:rsid w:val="00AC4CC6"/>
    <w:rsid w:val="00AD403C"/>
    <w:rsid w:val="00AE64D0"/>
    <w:rsid w:val="00AE76A0"/>
    <w:rsid w:val="00AF4543"/>
    <w:rsid w:val="00B07154"/>
    <w:rsid w:val="00B13BF2"/>
    <w:rsid w:val="00B2171E"/>
    <w:rsid w:val="00B309F0"/>
    <w:rsid w:val="00B3380F"/>
    <w:rsid w:val="00B473ED"/>
    <w:rsid w:val="00B505B9"/>
    <w:rsid w:val="00B51870"/>
    <w:rsid w:val="00B521B6"/>
    <w:rsid w:val="00B90A6E"/>
    <w:rsid w:val="00BA0AE1"/>
    <w:rsid w:val="00BA4EA7"/>
    <w:rsid w:val="00BA740A"/>
    <w:rsid w:val="00BD41D5"/>
    <w:rsid w:val="00BD4305"/>
    <w:rsid w:val="00BE2FE5"/>
    <w:rsid w:val="00C255FF"/>
    <w:rsid w:val="00C31D3F"/>
    <w:rsid w:val="00C35CB4"/>
    <w:rsid w:val="00C54A50"/>
    <w:rsid w:val="00C571F4"/>
    <w:rsid w:val="00C61CF8"/>
    <w:rsid w:val="00C82870"/>
    <w:rsid w:val="00C91950"/>
    <w:rsid w:val="00C91961"/>
    <w:rsid w:val="00CA1532"/>
    <w:rsid w:val="00CA62D1"/>
    <w:rsid w:val="00CB7765"/>
    <w:rsid w:val="00CD0E65"/>
    <w:rsid w:val="00CD0ED7"/>
    <w:rsid w:val="00CD1943"/>
    <w:rsid w:val="00CD1D21"/>
    <w:rsid w:val="00CE75A0"/>
    <w:rsid w:val="00CF0832"/>
    <w:rsid w:val="00CF3878"/>
    <w:rsid w:val="00D03E1A"/>
    <w:rsid w:val="00D10551"/>
    <w:rsid w:val="00D212BE"/>
    <w:rsid w:val="00D250D1"/>
    <w:rsid w:val="00D30CFD"/>
    <w:rsid w:val="00D400B8"/>
    <w:rsid w:val="00D5668B"/>
    <w:rsid w:val="00D57B28"/>
    <w:rsid w:val="00D630A5"/>
    <w:rsid w:val="00D766E2"/>
    <w:rsid w:val="00D95D97"/>
    <w:rsid w:val="00DA2F10"/>
    <w:rsid w:val="00DB63D5"/>
    <w:rsid w:val="00DC4B5F"/>
    <w:rsid w:val="00DD420B"/>
    <w:rsid w:val="00DF2B1D"/>
    <w:rsid w:val="00DF5E74"/>
    <w:rsid w:val="00E11804"/>
    <w:rsid w:val="00E51357"/>
    <w:rsid w:val="00E566EA"/>
    <w:rsid w:val="00E56CA7"/>
    <w:rsid w:val="00E60326"/>
    <w:rsid w:val="00E76F34"/>
    <w:rsid w:val="00E93672"/>
    <w:rsid w:val="00EA2884"/>
    <w:rsid w:val="00EF14C5"/>
    <w:rsid w:val="00F01DDF"/>
    <w:rsid w:val="00F16C4F"/>
    <w:rsid w:val="00F32F70"/>
    <w:rsid w:val="00F36A2E"/>
    <w:rsid w:val="00F45D8A"/>
    <w:rsid w:val="00F541A2"/>
    <w:rsid w:val="00F57221"/>
    <w:rsid w:val="00F61421"/>
    <w:rsid w:val="00F62219"/>
    <w:rsid w:val="00F94A13"/>
    <w:rsid w:val="00FB105A"/>
    <w:rsid w:val="00FB31BC"/>
    <w:rsid w:val="00FB3C78"/>
    <w:rsid w:val="00FD5E9A"/>
    <w:rsid w:val="00FD6592"/>
    <w:rsid w:val="00FE7A74"/>
    <w:rsid w:val="00FF04A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11804"/>
    <w:pPr>
      <w:keepNext/>
      <w:tabs>
        <w:tab w:val="num" w:pos="576"/>
      </w:tabs>
      <w:ind w:left="576" w:hanging="576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804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WW8Num1z0">
    <w:name w:val="WW8Num1z0"/>
    <w:rsid w:val="00E11804"/>
    <w:rPr>
      <w:b w:val="0"/>
      <w:i w:val="0"/>
    </w:rPr>
  </w:style>
  <w:style w:type="character" w:customStyle="1" w:styleId="WW8Num4z0">
    <w:name w:val="WW8Num4z0"/>
    <w:rsid w:val="00E11804"/>
    <w:rPr>
      <w:b w:val="0"/>
      <w:i w:val="0"/>
    </w:rPr>
  </w:style>
  <w:style w:type="character" w:customStyle="1" w:styleId="WW8Num8z0">
    <w:name w:val="WW8Num8z0"/>
    <w:rsid w:val="00E11804"/>
    <w:rPr>
      <w:b w:val="0"/>
      <w:i w:val="0"/>
    </w:rPr>
  </w:style>
  <w:style w:type="character" w:customStyle="1" w:styleId="WW8Num12z0">
    <w:name w:val="WW8Num12z0"/>
    <w:rsid w:val="00E11804"/>
    <w:rPr>
      <w:b w:val="0"/>
      <w:i w:val="0"/>
    </w:rPr>
  </w:style>
  <w:style w:type="character" w:customStyle="1" w:styleId="WW8Num13z0">
    <w:name w:val="WW8Num13z0"/>
    <w:rsid w:val="00E11804"/>
    <w:rPr>
      <w:b w:val="0"/>
      <w:i w:val="0"/>
    </w:rPr>
  </w:style>
  <w:style w:type="character" w:customStyle="1" w:styleId="WW8Num14z0">
    <w:name w:val="WW8Num14z0"/>
    <w:rsid w:val="00E1180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E11804"/>
    <w:rPr>
      <w:b w:val="0"/>
      <w:i w:val="0"/>
    </w:rPr>
  </w:style>
  <w:style w:type="character" w:customStyle="1" w:styleId="WW8Num26z0">
    <w:name w:val="WW8Num26z0"/>
    <w:rsid w:val="00E11804"/>
    <w:rPr>
      <w:b w:val="0"/>
      <w:i w:val="0"/>
    </w:rPr>
  </w:style>
  <w:style w:type="character" w:customStyle="1" w:styleId="WW8Num29z0">
    <w:name w:val="WW8Num29z0"/>
    <w:rsid w:val="00E11804"/>
    <w:rPr>
      <w:b w:val="0"/>
      <w:i w:val="0"/>
    </w:rPr>
  </w:style>
  <w:style w:type="character" w:customStyle="1" w:styleId="WW8Num30z0">
    <w:name w:val="WW8Num30z0"/>
    <w:rsid w:val="00E11804"/>
    <w:rPr>
      <w:b w:val="0"/>
      <w:i w:val="0"/>
    </w:rPr>
  </w:style>
  <w:style w:type="character" w:customStyle="1" w:styleId="WW8Num32z0">
    <w:name w:val="WW8Num32z0"/>
    <w:rsid w:val="00E11804"/>
    <w:rPr>
      <w:b w:val="0"/>
      <w:i w:val="0"/>
    </w:rPr>
  </w:style>
  <w:style w:type="character" w:customStyle="1" w:styleId="WW8Num34z0">
    <w:name w:val="WW8Num34z0"/>
    <w:rsid w:val="00E11804"/>
    <w:rPr>
      <w:b w:val="0"/>
      <w:i w:val="0"/>
    </w:rPr>
  </w:style>
  <w:style w:type="character" w:customStyle="1" w:styleId="WW8Num36z0">
    <w:name w:val="WW8Num36z0"/>
    <w:rsid w:val="00E11804"/>
    <w:rPr>
      <w:b w:val="0"/>
      <w:i w:val="0"/>
    </w:rPr>
  </w:style>
  <w:style w:type="character" w:customStyle="1" w:styleId="WW8Num37z0">
    <w:name w:val="WW8Num37z0"/>
    <w:rsid w:val="00E11804"/>
    <w:rPr>
      <w:b w:val="0"/>
      <w:i w:val="0"/>
    </w:rPr>
  </w:style>
  <w:style w:type="character" w:customStyle="1" w:styleId="WW8Num42z0">
    <w:name w:val="WW8Num42z0"/>
    <w:rsid w:val="00E11804"/>
    <w:rPr>
      <w:b w:val="0"/>
      <w:i w:val="0"/>
    </w:rPr>
  </w:style>
  <w:style w:type="character" w:customStyle="1" w:styleId="WW8Num44z0">
    <w:name w:val="WW8Num44z0"/>
    <w:rsid w:val="00E11804"/>
    <w:rPr>
      <w:b w:val="0"/>
      <w:i w:val="0"/>
    </w:rPr>
  </w:style>
  <w:style w:type="character" w:customStyle="1" w:styleId="1">
    <w:name w:val="Основной шрифт абзаца1"/>
    <w:rsid w:val="00E11804"/>
  </w:style>
  <w:style w:type="character" w:customStyle="1" w:styleId="a3">
    <w:name w:val="Верхний колонтитул Знак"/>
    <w:rsid w:val="00E11804"/>
    <w:rPr>
      <w:sz w:val="28"/>
    </w:rPr>
  </w:style>
  <w:style w:type="character" w:customStyle="1" w:styleId="a4">
    <w:name w:val="Нижний колонтитул Знак"/>
    <w:rsid w:val="00E11804"/>
    <w:rPr>
      <w:sz w:val="28"/>
    </w:rPr>
  </w:style>
  <w:style w:type="paragraph" w:customStyle="1" w:styleId="a5">
    <w:name w:val="Заголовок"/>
    <w:basedOn w:val="a"/>
    <w:next w:val="a6"/>
    <w:rsid w:val="00E1180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rsid w:val="00E11804"/>
    <w:pPr>
      <w:spacing w:after="120"/>
    </w:pPr>
  </w:style>
  <w:style w:type="character" w:customStyle="1" w:styleId="a7">
    <w:name w:val="Основной текст Знак"/>
    <w:basedOn w:val="a0"/>
    <w:link w:val="a6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E11804"/>
    <w:rPr>
      <w:rFonts w:cs="Mangal"/>
    </w:rPr>
  </w:style>
  <w:style w:type="paragraph" w:customStyle="1" w:styleId="10">
    <w:name w:val="Название1"/>
    <w:basedOn w:val="a"/>
    <w:rsid w:val="00E11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11804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E11804"/>
    <w:pPr>
      <w:ind w:firstLine="54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11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12"/>
    <w:rsid w:val="00E1180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13"/>
    <w:rsid w:val="00E1180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E11804"/>
    <w:pPr>
      <w:suppressLineNumbers/>
    </w:pPr>
  </w:style>
  <w:style w:type="paragraph" w:customStyle="1" w:styleId="ae">
    <w:name w:val="Заголовок таблицы"/>
    <w:basedOn w:val="ad"/>
    <w:rsid w:val="00E11804"/>
    <w:pPr>
      <w:jc w:val="center"/>
    </w:pPr>
    <w:rPr>
      <w:b/>
      <w:bCs/>
    </w:rPr>
  </w:style>
  <w:style w:type="paragraph" w:styleId="af">
    <w:name w:val="List Paragraph"/>
    <w:basedOn w:val="a"/>
    <w:qFormat/>
    <w:rsid w:val="00E118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0">
    <w:name w:val="Table Grid"/>
    <w:basedOn w:val="a1"/>
    <w:uiPriority w:val="59"/>
    <w:rsid w:val="00E1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11804"/>
  </w:style>
  <w:style w:type="paragraph" w:styleId="af1">
    <w:name w:val="Balloon Text"/>
    <w:basedOn w:val="a"/>
    <w:link w:val="af2"/>
    <w:uiPriority w:val="99"/>
    <w:semiHidden/>
    <w:unhideWhenUsed/>
    <w:rsid w:val="00E11804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180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rmal (Web)"/>
    <w:basedOn w:val="a"/>
    <w:uiPriority w:val="99"/>
    <w:unhideWhenUsed/>
    <w:rsid w:val="00E118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rsid w:val="00E11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2"/>
    <w:basedOn w:val="a"/>
    <w:uiPriority w:val="99"/>
    <w:semiHidden/>
    <w:unhideWhenUsed/>
    <w:rsid w:val="00E11804"/>
    <w:pPr>
      <w:ind w:left="566" w:hanging="283"/>
      <w:contextualSpacing/>
    </w:pPr>
  </w:style>
  <w:style w:type="paragraph" w:styleId="af4">
    <w:name w:val="No Spacing"/>
    <w:uiPriority w:val="1"/>
    <w:qFormat/>
    <w:rsid w:val="00E1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rsid w:val="00E11804"/>
    <w:pPr>
      <w:suppressAutoHyphens w:val="0"/>
      <w:ind w:firstLine="72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11804"/>
    <w:pPr>
      <w:keepNext/>
      <w:tabs>
        <w:tab w:val="num" w:pos="576"/>
      </w:tabs>
      <w:ind w:left="576" w:hanging="576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804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WW8Num1z0">
    <w:name w:val="WW8Num1z0"/>
    <w:rsid w:val="00E11804"/>
    <w:rPr>
      <w:b w:val="0"/>
      <w:i w:val="0"/>
    </w:rPr>
  </w:style>
  <w:style w:type="character" w:customStyle="1" w:styleId="WW8Num4z0">
    <w:name w:val="WW8Num4z0"/>
    <w:rsid w:val="00E11804"/>
    <w:rPr>
      <w:b w:val="0"/>
      <w:i w:val="0"/>
    </w:rPr>
  </w:style>
  <w:style w:type="character" w:customStyle="1" w:styleId="WW8Num8z0">
    <w:name w:val="WW8Num8z0"/>
    <w:rsid w:val="00E11804"/>
    <w:rPr>
      <w:b w:val="0"/>
      <w:i w:val="0"/>
    </w:rPr>
  </w:style>
  <w:style w:type="character" w:customStyle="1" w:styleId="WW8Num12z0">
    <w:name w:val="WW8Num12z0"/>
    <w:rsid w:val="00E11804"/>
    <w:rPr>
      <w:b w:val="0"/>
      <w:i w:val="0"/>
    </w:rPr>
  </w:style>
  <w:style w:type="character" w:customStyle="1" w:styleId="WW8Num13z0">
    <w:name w:val="WW8Num13z0"/>
    <w:rsid w:val="00E11804"/>
    <w:rPr>
      <w:b w:val="0"/>
      <w:i w:val="0"/>
    </w:rPr>
  </w:style>
  <w:style w:type="character" w:customStyle="1" w:styleId="WW8Num14z0">
    <w:name w:val="WW8Num14z0"/>
    <w:rsid w:val="00E1180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E11804"/>
    <w:rPr>
      <w:b w:val="0"/>
      <w:i w:val="0"/>
    </w:rPr>
  </w:style>
  <w:style w:type="character" w:customStyle="1" w:styleId="WW8Num26z0">
    <w:name w:val="WW8Num26z0"/>
    <w:rsid w:val="00E11804"/>
    <w:rPr>
      <w:b w:val="0"/>
      <w:i w:val="0"/>
    </w:rPr>
  </w:style>
  <w:style w:type="character" w:customStyle="1" w:styleId="WW8Num29z0">
    <w:name w:val="WW8Num29z0"/>
    <w:rsid w:val="00E11804"/>
    <w:rPr>
      <w:b w:val="0"/>
      <w:i w:val="0"/>
    </w:rPr>
  </w:style>
  <w:style w:type="character" w:customStyle="1" w:styleId="WW8Num30z0">
    <w:name w:val="WW8Num30z0"/>
    <w:rsid w:val="00E11804"/>
    <w:rPr>
      <w:b w:val="0"/>
      <w:i w:val="0"/>
    </w:rPr>
  </w:style>
  <w:style w:type="character" w:customStyle="1" w:styleId="WW8Num32z0">
    <w:name w:val="WW8Num32z0"/>
    <w:rsid w:val="00E11804"/>
    <w:rPr>
      <w:b w:val="0"/>
      <w:i w:val="0"/>
    </w:rPr>
  </w:style>
  <w:style w:type="character" w:customStyle="1" w:styleId="WW8Num34z0">
    <w:name w:val="WW8Num34z0"/>
    <w:rsid w:val="00E11804"/>
    <w:rPr>
      <w:b w:val="0"/>
      <w:i w:val="0"/>
    </w:rPr>
  </w:style>
  <w:style w:type="character" w:customStyle="1" w:styleId="WW8Num36z0">
    <w:name w:val="WW8Num36z0"/>
    <w:rsid w:val="00E11804"/>
    <w:rPr>
      <w:b w:val="0"/>
      <w:i w:val="0"/>
    </w:rPr>
  </w:style>
  <w:style w:type="character" w:customStyle="1" w:styleId="WW8Num37z0">
    <w:name w:val="WW8Num37z0"/>
    <w:rsid w:val="00E11804"/>
    <w:rPr>
      <w:b w:val="0"/>
      <w:i w:val="0"/>
    </w:rPr>
  </w:style>
  <w:style w:type="character" w:customStyle="1" w:styleId="WW8Num42z0">
    <w:name w:val="WW8Num42z0"/>
    <w:rsid w:val="00E11804"/>
    <w:rPr>
      <w:b w:val="0"/>
      <w:i w:val="0"/>
    </w:rPr>
  </w:style>
  <w:style w:type="character" w:customStyle="1" w:styleId="WW8Num44z0">
    <w:name w:val="WW8Num44z0"/>
    <w:rsid w:val="00E11804"/>
    <w:rPr>
      <w:b w:val="0"/>
      <w:i w:val="0"/>
    </w:rPr>
  </w:style>
  <w:style w:type="character" w:customStyle="1" w:styleId="1">
    <w:name w:val="Основной шрифт абзаца1"/>
    <w:rsid w:val="00E11804"/>
  </w:style>
  <w:style w:type="character" w:customStyle="1" w:styleId="a3">
    <w:name w:val="Верхний колонтитул Знак"/>
    <w:rsid w:val="00E11804"/>
    <w:rPr>
      <w:sz w:val="28"/>
    </w:rPr>
  </w:style>
  <w:style w:type="character" w:customStyle="1" w:styleId="a4">
    <w:name w:val="Нижний колонтитул Знак"/>
    <w:rsid w:val="00E11804"/>
    <w:rPr>
      <w:sz w:val="28"/>
    </w:rPr>
  </w:style>
  <w:style w:type="paragraph" w:customStyle="1" w:styleId="a5">
    <w:name w:val="Заголовок"/>
    <w:basedOn w:val="a"/>
    <w:next w:val="a6"/>
    <w:rsid w:val="00E1180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rsid w:val="00E11804"/>
    <w:pPr>
      <w:spacing w:after="120"/>
    </w:pPr>
  </w:style>
  <w:style w:type="character" w:customStyle="1" w:styleId="a7">
    <w:name w:val="Основной текст Знак"/>
    <w:basedOn w:val="a0"/>
    <w:link w:val="a6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E11804"/>
    <w:rPr>
      <w:rFonts w:cs="Mangal"/>
    </w:rPr>
  </w:style>
  <w:style w:type="paragraph" w:customStyle="1" w:styleId="10">
    <w:name w:val="Название1"/>
    <w:basedOn w:val="a"/>
    <w:rsid w:val="00E11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11804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E11804"/>
    <w:pPr>
      <w:ind w:firstLine="54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11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12"/>
    <w:rsid w:val="00E1180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13"/>
    <w:rsid w:val="00E1180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rsid w:val="00E118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E11804"/>
    <w:pPr>
      <w:suppressLineNumbers/>
    </w:pPr>
  </w:style>
  <w:style w:type="paragraph" w:customStyle="1" w:styleId="ae">
    <w:name w:val="Заголовок таблицы"/>
    <w:basedOn w:val="ad"/>
    <w:rsid w:val="00E11804"/>
    <w:pPr>
      <w:jc w:val="center"/>
    </w:pPr>
    <w:rPr>
      <w:b/>
      <w:bCs/>
    </w:rPr>
  </w:style>
  <w:style w:type="paragraph" w:styleId="af">
    <w:name w:val="List Paragraph"/>
    <w:basedOn w:val="a"/>
    <w:qFormat/>
    <w:rsid w:val="00E118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0">
    <w:name w:val="Table Grid"/>
    <w:basedOn w:val="a1"/>
    <w:uiPriority w:val="59"/>
    <w:rsid w:val="00E1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11804"/>
  </w:style>
  <w:style w:type="paragraph" w:styleId="af1">
    <w:name w:val="Balloon Text"/>
    <w:basedOn w:val="a"/>
    <w:link w:val="af2"/>
    <w:uiPriority w:val="99"/>
    <w:semiHidden/>
    <w:unhideWhenUsed/>
    <w:rsid w:val="00E11804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180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rmal (Web)"/>
    <w:basedOn w:val="a"/>
    <w:uiPriority w:val="99"/>
    <w:unhideWhenUsed/>
    <w:rsid w:val="00E118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rsid w:val="00E11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2"/>
    <w:basedOn w:val="a"/>
    <w:uiPriority w:val="99"/>
    <w:semiHidden/>
    <w:unhideWhenUsed/>
    <w:rsid w:val="00E11804"/>
    <w:pPr>
      <w:ind w:left="566" w:hanging="283"/>
      <w:contextualSpacing/>
    </w:pPr>
  </w:style>
  <w:style w:type="paragraph" w:styleId="af4">
    <w:name w:val="No Spacing"/>
    <w:uiPriority w:val="1"/>
    <w:qFormat/>
    <w:rsid w:val="00E1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rsid w:val="00E11804"/>
    <w:pPr>
      <w:suppressAutoHyphens w:val="0"/>
      <w:ind w:firstLine="72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32</cp:revision>
  <cp:lastPrinted>2017-03-28T10:52:00Z</cp:lastPrinted>
  <dcterms:created xsi:type="dcterms:W3CDTF">2017-03-13T12:27:00Z</dcterms:created>
  <dcterms:modified xsi:type="dcterms:W3CDTF">2017-03-29T11:07:00Z</dcterms:modified>
</cp:coreProperties>
</file>