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6F" w:rsidRPr="001B7B36" w:rsidRDefault="009E0F0E" w:rsidP="001B7B36">
      <w:pPr>
        <w:spacing w:line="264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933700" cy="2162260"/>
            <wp:effectExtent l="19050" t="0" r="0" b="0"/>
            <wp:docPr id="3" name="Рисунок 2" descr="5Fin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inal 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811" cy="217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F0E" w:rsidRPr="001B7B36" w:rsidRDefault="009E0F0E" w:rsidP="001B7B36">
      <w:pPr>
        <w:spacing w:line="264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b/>
          <w:sz w:val="20"/>
          <w:szCs w:val="20"/>
        </w:rPr>
        <w:t>16 мая 2015 г.</w:t>
      </w:r>
      <w:r w:rsidRPr="001B7B36">
        <w:rPr>
          <w:rFonts w:ascii="Times New Roman" w:hAnsi="Times New Roman" w:cs="Times New Roman"/>
          <w:sz w:val="20"/>
          <w:szCs w:val="20"/>
        </w:rPr>
        <w:t xml:space="preserve"> в Кубанском государственном университете (г. Краснодар) состоится </w:t>
      </w:r>
      <w:r w:rsidR="001C572A" w:rsidRPr="001B7B36">
        <w:rPr>
          <w:rFonts w:ascii="Times New Roman" w:hAnsi="Times New Roman" w:cs="Times New Roman"/>
          <w:sz w:val="20"/>
          <w:szCs w:val="20"/>
        </w:rPr>
        <w:t>Фестиваль исс</w:t>
      </w:r>
      <w:r w:rsidRPr="001B7B36">
        <w:rPr>
          <w:rFonts w:ascii="Times New Roman" w:hAnsi="Times New Roman" w:cs="Times New Roman"/>
          <w:sz w:val="20"/>
          <w:szCs w:val="20"/>
        </w:rPr>
        <w:t>ледовательских и творческих рабо</w:t>
      </w:r>
      <w:r w:rsidR="001C572A" w:rsidRPr="001B7B36">
        <w:rPr>
          <w:rFonts w:ascii="Times New Roman" w:hAnsi="Times New Roman" w:cs="Times New Roman"/>
          <w:sz w:val="20"/>
          <w:szCs w:val="20"/>
        </w:rPr>
        <w:t>т</w:t>
      </w:r>
      <w:r w:rsidR="00381A1B" w:rsidRPr="00B532D2">
        <w:rPr>
          <w:rFonts w:ascii="Gabriola" w:hAnsi="Gabriola" w:cs="Times New Roman"/>
          <w:sz w:val="24"/>
          <w:szCs w:val="24"/>
        </w:rPr>
        <w:t>"</w:t>
      </w:r>
      <w:proofErr w:type="spellStart"/>
      <w:r w:rsidR="00381A1B" w:rsidRPr="00B532D2">
        <w:rPr>
          <w:rFonts w:ascii="Gabriola" w:hAnsi="Gabriola" w:cs="Times New Roman"/>
          <w:sz w:val="24"/>
          <w:szCs w:val="24"/>
        </w:rPr>
        <w:t>Vivo</w:t>
      </w:r>
      <w:proofErr w:type="spellEnd"/>
      <w:r w:rsidR="00B13FD3">
        <w:rPr>
          <w:rFonts w:ascii="Gabriola" w:hAnsi="Gabriola" w:cs="Times New Roman"/>
          <w:sz w:val="24"/>
          <w:szCs w:val="24"/>
        </w:rPr>
        <w:t xml:space="preserve"> </w:t>
      </w:r>
      <w:proofErr w:type="spellStart"/>
      <w:r w:rsidR="00381A1B" w:rsidRPr="00B532D2">
        <w:rPr>
          <w:rFonts w:ascii="Gabriola" w:hAnsi="Gabriola" w:cs="Times New Roman"/>
          <w:sz w:val="24"/>
          <w:szCs w:val="24"/>
        </w:rPr>
        <w:t>historia</w:t>
      </w:r>
      <w:proofErr w:type="spellEnd"/>
      <w:r w:rsidR="005278C4">
        <w:rPr>
          <w:rFonts w:ascii="Gabriola" w:hAnsi="Gabriola" w:cs="Times New Roman"/>
          <w:sz w:val="24"/>
          <w:szCs w:val="24"/>
        </w:rPr>
        <w:t>:</w:t>
      </w:r>
      <w:r w:rsidR="00B13FD3">
        <w:rPr>
          <w:rFonts w:ascii="Gabriola" w:hAnsi="Gabriola" w:cs="Times New Roman"/>
          <w:sz w:val="24"/>
          <w:szCs w:val="24"/>
        </w:rPr>
        <w:t xml:space="preserve"> </w:t>
      </w:r>
      <w:r w:rsidR="00683BBF" w:rsidRPr="00683BBF">
        <w:rPr>
          <w:rFonts w:ascii="Gabriola" w:hAnsi="Gabriola" w:cs="Times New Roman"/>
          <w:sz w:val="24"/>
          <w:szCs w:val="24"/>
        </w:rPr>
        <w:t>Живая история</w:t>
      </w:r>
      <w:r w:rsidR="00381A1B" w:rsidRPr="00B532D2">
        <w:rPr>
          <w:rFonts w:ascii="Gabriola" w:hAnsi="Gabriola" w:cs="Times New Roman"/>
          <w:sz w:val="24"/>
          <w:szCs w:val="24"/>
        </w:rPr>
        <w:t xml:space="preserve"> в </w:t>
      </w:r>
      <w:proofErr w:type="spellStart"/>
      <w:r w:rsidR="00381A1B" w:rsidRPr="00B532D2">
        <w:rPr>
          <w:rFonts w:ascii="Gabriola" w:hAnsi="Gabriola" w:cs="Times New Roman"/>
          <w:sz w:val="24"/>
          <w:szCs w:val="24"/>
        </w:rPr>
        <w:t>КубГУ</w:t>
      </w:r>
      <w:proofErr w:type="spellEnd"/>
      <w:r w:rsidR="00381A1B" w:rsidRPr="00B532D2">
        <w:rPr>
          <w:rFonts w:ascii="Gabriola" w:hAnsi="Gabriola" w:cs="Times New Roman"/>
          <w:sz w:val="24"/>
          <w:szCs w:val="24"/>
        </w:rPr>
        <w:t>"</w:t>
      </w:r>
      <w:r w:rsidRPr="00B532D2">
        <w:rPr>
          <w:rFonts w:ascii="Gabriola" w:hAnsi="Gabriola" w:cs="Times New Roman"/>
          <w:sz w:val="24"/>
          <w:szCs w:val="24"/>
        </w:rPr>
        <w:t>.</w:t>
      </w:r>
      <w:r w:rsidRPr="001B7B36">
        <w:rPr>
          <w:rFonts w:ascii="Times New Roman" w:hAnsi="Times New Roman" w:cs="Times New Roman"/>
          <w:sz w:val="20"/>
          <w:szCs w:val="20"/>
        </w:rPr>
        <w:t xml:space="preserve"> К участию приглашаются учащиеся </w:t>
      </w:r>
      <w:r w:rsidR="00F86653" w:rsidRPr="001B7B36">
        <w:rPr>
          <w:rFonts w:ascii="Times New Roman" w:hAnsi="Times New Roman" w:cs="Times New Roman"/>
          <w:sz w:val="20"/>
          <w:szCs w:val="20"/>
        </w:rPr>
        <w:t>8</w:t>
      </w:r>
      <w:r w:rsidRPr="001B7B36">
        <w:rPr>
          <w:rFonts w:ascii="Times New Roman" w:hAnsi="Times New Roman" w:cs="Times New Roman"/>
          <w:sz w:val="20"/>
          <w:szCs w:val="20"/>
        </w:rPr>
        <w:t>–11 классов, работающие самостоятельно или под научным руководством.</w:t>
      </w:r>
    </w:p>
    <w:p w:rsidR="00BF74E3" w:rsidRPr="001B7B36" w:rsidRDefault="00BF74E3" w:rsidP="001B7B36">
      <w:pPr>
        <w:spacing w:line="264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t>Фестиваль проходит в 2 тура: заочный</w:t>
      </w:r>
      <w:r w:rsidR="006D1CAB" w:rsidRPr="001B7B36">
        <w:rPr>
          <w:rFonts w:ascii="Times New Roman" w:hAnsi="Times New Roman" w:cs="Times New Roman"/>
          <w:sz w:val="20"/>
          <w:szCs w:val="20"/>
        </w:rPr>
        <w:t xml:space="preserve"> (отборочный)</w:t>
      </w:r>
      <w:r w:rsidRPr="001B7B36">
        <w:rPr>
          <w:rFonts w:ascii="Times New Roman" w:hAnsi="Times New Roman" w:cs="Times New Roman"/>
          <w:sz w:val="20"/>
          <w:szCs w:val="20"/>
        </w:rPr>
        <w:t xml:space="preserve"> и очный. </w:t>
      </w:r>
    </w:p>
    <w:p w:rsidR="00BF74E3" w:rsidRPr="001B7B36" w:rsidRDefault="00BF74E3" w:rsidP="001B7B36">
      <w:pPr>
        <w:spacing w:line="264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t xml:space="preserve">Окончательный срок приема работ – </w:t>
      </w:r>
      <w:r w:rsidRPr="001B7B36">
        <w:rPr>
          <w:rFonts w:ascii="Times New Roman" w:hAnsi="Times New Roman" w:cs="Times New Roman"/>
          <w:b/>
          <w:sz w:val="20"/>
          <w:szCs w:val="20"/>
        </w:rPr>
        <w:t>1 апреля</w:t>
      </w:r>
      <w:r w:rsidRPr="001B7B36">
        <w:rPr>
          <w:rFonts w:ascii="Times New Roman" w:hAnsi="Times New Roman" w:cs="Times New Roman"/>
          <w:sz w:val="20"/>
          <w:szCs w:val="20"/>
        </w:rPr>
        <w:t>.</w:t>
      </w:r>
      <w:r w:rsidR="00C31010" w:rsidRPr="001B7B36">
        <w:rPr>
          <w:rFonts w:ascii="Times New Roman" w:hAnsi="Times New Roman" w:cs="Times New Roman"/>
          <w:sz w:val="20"/>
          <w:szCs w:val="20"/>
        </w:rPr>
        <w:t xml:space="preserve"> Комплекты материалов необходимо выслать по адресу </w:t>
      </w:r>
      <w:r w:rsidR="009A69FA" w:rsidRPr="009A69FA">
        <w:rPr>
          <w:rFonts w:ascii="Times New Roman" w:hAnsi="Times New Roman" w:cs="Times New Roman"/>
          <w:b/>
          <w:sz w:val="20"/>
          <w:szCs w:val="20"/>
        </w:rPr>
        <w:t>vivo.historia@mail.ru</w:t>
      </w:r>
      <w:r w:rsidR="00C31010" w:rsidRPr="001B7B36">
        <w:rPr>
          <w:rFonts w:ascii="Times New Roman" w:hAnsi="Times New Roman" w:cs="Times New Roman"/>
          <w:b/>
          <w:sz w:val="20"/>
          <w:szCs w:val="20"/>
        </w:rPr>
        <w:t>.</w:t>
      </w:r>
      <w:r w:rsidR="009A69FA" w:rsidRPr="00657B06">
        <w:rPr>
          <w:rFonts w:ascii="Times New Roman" w:hAnsi="Times New Roman" w:cs="Times New Roman"/>
          <w:sz w:val="20"/>
          <w:szCs w:val="20"/>
        </w:rPr>
        <w:t>Текущие консультации по этому же адресу или группу в контакте</w:t>
      </w:r>
      <w:proofErr w:type="gramStart"/>
      <w:r w:rsidR="009A69FA" w:rsidRPr="00657B06">
        <w:rPr>
          <w:rFonts w:ascii="Times New Roman" w:hAnsi="Times New Roman" w:cs="Times New Roman"/>
          <w:b/>
          <w:sz w:val="20"/>
          <w:szCs w:val="20"/>
        </w:rPr>
        <w:t>http</w:t>
      </w:r>
      <w:proofErr w:type="gramEnd"/>
      <w:r w:rsidR="009A69FA" w:rsidRPr="00657B06">
        <w:rPr>
          <w:rFonts w:ascii="Times New Roman" w:hAnsi="Times New Roman" w:cs="Times New Roman"/>
          <w:b/>
          <w:sz w:val="20"/>
          <w:szCs w:val="20"/>
        </w:rPr>
        <w:t>://vk.com/public86106773</w:t>
      </w:r>
      <w:r w:rsidR="009A69FA">
        <w:rPr>
          <w:rFonts w:ascii="Times New Roman" w:hAnsi="Times New Roman" w:cs="Times New Roman"/>
          <w:b/>
          <w:sz w:val="20"/>
          <w:szCs w:val="20"/>
        </w:rPr>
        <w:t>.</w:t>
      </w:r>
    </w:p>
    <w:p w:rsidR="00BF74E3" w:rsidRPr="001B7B36" w:rsidRDefault="00BF74E3" w:rsidP="001B7B36">
      <w:pPr>
        <w:spacing w:line="264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t xml:space="preserve">Результаты заочного тура будут опубликованы на сайте ФИСМО  </w:t>
      </w:r>
      <w:r w:rsidRPr="001B7B36">
        <w:rPr>
          <w:rFonts w:ascii="Times New Roman" w:hAnsi="Times New Roman" w:cs="Times New Roman"/>
          <w:b/>
          <w:sz w:val="20"/>
          <w:szCs w:val="20"/>
        </w:rPr>
        <w:t>1 мая.</w:t>
      </w:r>
    </w:p>
    <w:p w:rsidR="00BF74E3" w:rsidRPr="001B7B36" w:rsidRDefault="00BF74E3" w:rsidP="001B7B36">
      <w:pPr>
        <w:spacing w:line="264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t xml:space="preserve">Участие в </w:t>
      </w:r>
      <w:r w:rsidR="008F35D0" w:rsidRPr="001B7B36">
        <w:rPr>
          <w:rFonts w:ascii="Times New Roman" w:hAnsi="Times New Roman" w:cs="Times New Roman"/>
          <w:sz w:val="20"/>
          <w:szCs w:val="20"/>
        </w:rPr>
        <w:t>фестивале</w:t>
      </w:r>
      <w:bookmarkStart w:id="0" w:name="_GoBack"/>
      <w:bookmarkEnd w:id="0"/>
      <w:r w:rsidR="00B110C2">
        <w:rPr>
          <w:rFonts w:ascii="Times New Roman" w:hAnsi="Times New Roman" w:cs="Times New Roman"/>
          <w:sz w:val="20"/>
          <w:szCs w:val="20"/>
        </w:rPr>
        <w:t xml:space="preserve"> </w:t>
      </w:r>
      <w:r w:rsidRPr="001B7B36">
        <w:rPr>
          <w:rFonts w:ascii="Times New Roman" w:hAnsi="Times New Roman" w:cs="Times New Roman"/>
          <w:sz w:val="20"/>
          <w:szCs w:val="20"/>
        </w:rPr>
        <w:t>бесплатное. Участники очного тура (и их научные руководители) получат сертификаты. Очный тур состоится в Кубанском государственном университете (г. Краснодар, ул. Ставропольская 149)</w:t>
      </w:r>
      <w:r w:rsidR="00C45C22" w:rsidRPr="001B7B36">
        <w:rPr>
          <w:rFonts w:ascii="Times New Roman" w:hAnsi="Times New Roman" w:cs="Times New Roman"/>
          <w:sz w:val="20"/>
          <w:szCs w:val="20"/>
        </w:rPr>
        <w:t>, факультет истории, социологии и международных отношений (ФИСМО).</w:t>
      </w:r>
    </w:p>
    <w:p w:rsidR="00BF74E3" w:rsidRPr="001B7B36" w:rsidRDefault="00BF74E3" w:rsidP="001B7B36">
      <w:pPr>
        <w:spacing w:line="264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t xml:space="preserve">Проезд и проживание участников конкурса за счет направляющей стороны. </w:t>
      </w:r>
    </w:p>
    <w:p w:rsidR="003D2575" w:rsidRPr="001B7B36" w:rsidRDefault="003D2575" w:rsidP="001B7B36">
      <w:pPr>
        <w:spacing w:line="264" w:lineRule="auto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t>К участию в очном туре будут приглашены авторы работы, отобранных экспертами в рамках тематических направлений:</w:t>
      </w:r>
    </w:p>
    <w:p w:rsidR="00A94390" w:rsidRPr="001B7B36" w:rsidRDefault="00A94390" w:rsidP="001B7B36">
      <w:pPr>
        <w:spacing w:line="264" w:lineRule="auto"/>
        <w:rPr>
          <w:rFonts w:ascii="Times New Roman" w:hAnsi="Times New Roman" w:cs="Times New Roman"/>
          <w:sz w:val="20"/>
          <w:szCs w:val="20"/>
        </w:rPr>
        <w:sectPr w:rsidR="00A94390" w:rsidRPr="001B7B36" w:rsidSect="004A7150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EB35AA" w:rsidRPr="001B7B36" w:rsidRDefault="00EB35AA" w:rsidP="001B7B36">
      <w:pPr>
        <w:pStyle w:val="a3"/>
        <w:numPr>
          <w:ilvl w:val="0"/>
          <w:numId w:val="8"/>
        </w:numPr>
        <w:spacing w:line="264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lastRenderedPageBreak/>
        <w:t>История России</w:t>
      </w:r>
    </w:p>
    <w:p w:rsidR="00A94390" w:rsidRPr="001B7B36" w:rsidRDefault="00A94390" w:rsidP="001B7B36">
      <w:pPr>
        <w:pStyle w:val="a3"/>
        <w:numPr>
          <w:ilvl w:val="0"/>
          <w:numId w:val="8"/>
        </w:numPr>
        <w:spacing w:line="264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t xml:space="preserve">Традиции и культура народов мира </w:t>
      </w:r>
    </w:p>
    <w:p w:rsidR="00EB35AA" w:rsidRPr="001B7B36" w:rsidRDefault="00EB35AA" w:rsidP="001B7B36">
      <w:pPr>
        <w:pStyle w:val="a3"/>
        <w:numPr>
          <w:ilvl w:val="0"/>
          <w:numId w:val="8"/>
        </w:numPr>
        <w:spacing w:line="264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t>История Востока</w:t>
      </w:r>
    </w:p>
    <w:p w:rsidR="00EB35AA" w:rsidRPr="001B7B36" w:rsidRDefault="00EB35AA" w:rsidP="001B7B36">
      <w:pPr>
        <w:pStyle w:val="a3"/>
        <w:numPr>
          <w:ilvl w:val="0"/>
          <w:numId w:val="8"/>
        </w:numPr>
        <w:spacing w:line="264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t>История Древней Греции и Рима</w:t>
      </w:r>
    </w:p>
    <w:p w:rsidR="00EB35AA" w:rsidRPr="001B7B36" w:rsidRDefault="00EB35AA" w:rsidP="001B7B36">
      <w:pPr>
        <w:pStyle w:val="a3"/>
        <w:numPr>
          <w:ilvl w:val="0"/>
          <w:numId w:val="8"/>
        </w:numPr>
        <w:spacing w:line="264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t>История Средних веков</w:t>
      </w:r>
    </w:p>
    <w:p w:rsidR="00EB35AA" w:rsidRPr="001B7B36" w:rsidRDefault="00EB35AA" w:rsidP="001B7B36">
      <w:pPr>
        <w:pStyle w:val="a3"/>
        <w:numPr>
          <w:ilvl w:val="0"/>
          <w:numId w:val="8"/>
        </w:numPr>
        <w:spacing w:line="264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t>История Нового времени</w:t>
      </w:r>
    </w:p>
    <w:p w:rsidR="001C572A" w:rsidRPr="001B7B36" w:rsidRDefault="001C572A" w:rsidP="001B7B36">
      <w:pPr>
        <w:pStyle w:val="a3"/>
        <w:numPr>
          <w:ilvl w:val="0"/>
          <w:numId w:val="8"/>
        </w:numPr>
        <w:spacing w:line="264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t>История повседневности</w:t>
      </w:r>
    </w:p>
    <w:p w:rsidR="00EB35AA" w:rsidRPr="001B7B36" w:rsidRDefault="00EB35AA" w:rsidP="001B7B36">
      <w:pPr>
        <w:pStyle w:val="a3"/>
        <w:numPr>
          <w:ilvl w:val="0"/>
          <w:numId w:val="8"/>
        </w:numPr>
        <w:spacing w:line="264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t>История народов Кавказа</w:t>
      </w:r>
    </w:p>
    <w:p w:rsidR="00A94390" w:rsidRPr="001B7B36" w:rsidRDefault="00A94390" w:rsidP="001B7B36">
      <w:pPr>
        <w:pStyle w:val="a3"/>
        <w:numPr>
          <w:ilvl w:val="0"/>
          <w:numId w:val="8"/>
        </w:numPr>
        <w:spacing w:line="264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lastRenderedPageBreak/>
        <w:t xml:space="preserve">История международных отношений </w:t>
      </w:r>
    </w:p>
    <w:p w:rsidR="00EB35AA" w:rsidRPr="001B7B36" w:rsidRDefault="00EB35AA" w:rsidP="001B7B36">
      <w:pPr>
        <w:pStyle w:val="a3"/>
        <w:numPr>
          <w:ilvl w:val="0"/>
          <w:numId w:val="8"/>
        </w:numPr>
        <w:spacing w:line="264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t>Роль личности в истории</w:t>
      </w:r>
    </w:p>
    <w:p w:rsidR="00A94390" w:rsidRPr="001B7B36" w:rsidRDefault="00A94390" w:rsidP="001B7B36">
      <w:pPr>
        <w:pStyle w:val="a3"/>
        <w:numPr>
          <w:ilvl w:val="0"/>
          <w:numId w:val="8"/>
        </w:numPr>
        <w:spacing w:line="264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t>Археология</w:t>
      </w:r>
    </w:p>
    <w:p w:rsidR="00A94390" w:rsidRPr="001B7B36" w:rsidRDefault="00A94390" w:rsidP="001B7B36">
      <w:pPr>
        <w:pStyle w:val="a3"/>
        <w:numPr>
          <w:ilvl w:val="0"/>
          <w:numId w:val="8"/>
        </w:numPr>
        <w:spacing w:line="264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1B7B36">
        <w:rPr>
          <w:rFonts w:ascii="Times New Roman" w:hAnsi="Times New Roman" w:cs="Times New Roman"/>
          <w:sz w:val="20"/>
          <w:szCs w:val="20"/>
        </w:rPr>
        <w:t>Микроистория</w:t>
      </w:r>
      <w:proofErr w:type="spellEnd"/>
    </w:p>
    <w:p w:rsidR="00A94390" w:rsidRPr="001B7B36" w:rsidRDefault="00A94390" w:rsidP="001B7B36">
      <w:pPr>
        <w:pStyle w:val="a3"/>
        <w:numPr>
          <w:ilvl w:val="0"/>
          <w:numId w:val="8"/>
        </w:numPr>
        <w:spacing w:line="264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t>История семьи</w:t>
      </w:r>
    </w:p>
    <w:p w:rsidR="00EB35AA" w:rsidRPr="001B7B36" w:rsidRDefault="00EB35AA" w:rsidP="001B7B36">
      <w:pPr>
        <w:pStyle w:val="a3"/>
        <w:numPr>
          <w:ilvl w:val="0"/>
          <w:numId w:val="8"/>
        </w:numPr>
        <w:spacing w:line="264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t>Военная история</w:t>
      </w:r>
    </w:p>
    <w:p w:rsidR="00EB35AA" w:rsidRPr="001B7B36" w:rsidRDefault="00EB35AA" w:rsidP="001B7B36">
      <w:pPr>
        <w:pStyle w:val="a3"/>
        <w:numPr>
          <w:ilvl w:val="0"/>
          <w:numId w:val="8"/>
        </w:numPr>
        <w:spacing w:line="264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t>Устная история</w:t>
      </w:r>
    </w:p>
    <w:p w:rsidR="00EB35AA" w:rsidRPr="001B7B36" w:rsidRDefault="00EB35AA" w:rsidP="001B7B36">
      <w:pPr>
        <w:pStyle w:val="a3"/>
        <w:numPr>
          <w:ilvl w:val="0"/>
          <w:numId w:val="8"/>
        </w:numPr>
        <w:spacing w:line="264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t>Математическое моделирование в истории</w:t>
      </w:r>
    </w:p>
    <w:p w:rsidR="00A94390" w:rsidRPr="001B7B36" w:rsidRDefault="00A94390" w:rsidP="001B7B36">
      <w:pPr>
        <w:spacing w:line="264" w:lineRule="auto"/>
        <w:rPr>
          <w:rFonts w:ascii="Times New Roman" w:hAnsi="Times New Roman" w:cs="Times New Roman"/>
          <w:sz w:val="20"/>
          <w:szCs w:val="20"/>
        </w:rPr>
        <w:sectPr w:rsidR="00A94390" w:rsidRPr="001B7B36" w:rsidSect="002D7BC7">
          <w:type w:val="continuous"/>
          <w:pgSz w:w="11906" w:h="16838"/>
          <w:pgMar w:top="567" w:right="567" w:bottom="567" w:left="851" w:header="708" w:footer="708" w:gutter="0"/>
          <w:cols w:num="2" w:space="708"/>
          <w:docGrid w:linePitch="360"/>
        </w:sectPr>
      </w:pPr>
    </w:p>
    <w:p w:rsidR="003D2575" w:rsidRPr="001B7B36" w:rsidRDefault="003D2575" w:rsidP="001B7B36">
      <w:pPr>
        <w:spacing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7B36">
        <w:rPr>
          <w:rFonts w:ascii="Times New Roman" w:hAnsi="Times New Roman" w:cs="Times New Roman"/>
          <w:b/>
          <w:sz w:val="20"/>
          <w:szCs w:val="20"/>
        </w:rPr>
        <w:lastRenderedPageBreak/>
        <w:t>К конкурсу допускаются н</w:t>
      </w:r>
      <w:r w:rsidR="0053125F" w:rsidRPr="001B7B36">
        <w:rPr>
          <w:rFonts w:ascii="Times New Roman" w:hAnsi="Times New Roman" w:cs="Times New Roman"/>
          <w:b/>
          <w:sz w:val="20"/>
          <w:szCs w:val="20"/>
        </w:rPr>
        <w:t>аучные исследования</w:t>
      </w:r>
      <w:r w:rsidRPr="001B7B3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53125F" w:rsidRPr="001B7B36">
        <w:rPr>
          <w:rFonts w:ascii="Times New Roman" w:hAnsi="Times New Roman" w:cs="Times New Roman"/>
          <w:b/>
          <w:sz w:val="20"/>
          <w:szCs w:val="20"/>
        </w:rPr>
        <w:t>представленные в виде</w:t>
      </w:r>
      <w:r w:rsidR="006D1CAB" w:rsidRPr="001B7B36">
        <w:rPr>
          <w:rFonts w:ascii="Times New Roman" w:hAnsi="Times New Roman" w:cs="Times New Roman"/>
          <w:b/>
          <w:sz w:val="20"/>
          <w:szCs w:val="20"/>
        </w:rPr>
        <w:t>:</w:t>
      </w:r>
    </w:p>
    <w:p w:rsidR="008254E5" w:rsidRPr="001B7B36" w:rsidRDefault="003D2575" w:rsidP="001B7B36">
      <w:pPr>
        <w:spacing w:line="264" w:lineRule="auto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t xml:space="preserve">А </w:t>
      </w:r>
      <w:proofErr w:type="gramStart"/>
      <w:r w:rsidRPr="001B7B36">
        <w:rPr>
          <w:rFonts w:ascii="Times New Roman" w:hAnsi="Times New Roman" w:cs="Times New Roman"/>
          <w:sz w:val="20"/>
          <w:szCs w:val="20"/>
        </w:rPr>
        <w:t>)</w:t>
      </w:r>
      <w:r w:rsidR="008254E5" w:rsidRPr="001B7B36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="008254E5" w:rsidRPr="001B7B36">
        <w:rPr>
          <w:rFonts w:ascii="Times New Roman" w:hAnsi="Times New Roman" w:cs="Times New Roman"/>
          <w:sz w:val="20"/>
          <w:szCs w:val="20"/>
        </w:rPr>
        <w:t>ематических экспозиций /исторических гостиных</w:t>
      </w:r>
    </w:p>
    <w:p w:rsidR="003D2575" w:rsidRPr="001B7B36" w:rsidRDefault="003D2575" w:rsidP="001B7B36">
      <w:pPr>
        <w:spacing w:line="264" w:lineRule="auto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t xml:space="preserve">Б) статей </w:t>
      </w:r>
      <w:r w:rsidR="00BF74E3" w:rsidRPr="001B7B36">
        <w:rPr>
          <w:rFonts w:ascii="Times New Roman" w:hAnsi="Times New Roman" w:cs="Times New Roman"/>
          <w:sz w:val="20"/>
          <w:szCs w:val="20"/>
        </w:rPr>
        <w:t>(докладов на очном туре)</w:t>
      </w:r>
    </w:p>
    <w:p w:rsidR="003D2575" w:rsidRPr="001B7B36" w:rsidRDefault="003D2575" w:rsidP="001B7B36">
      <w:pPr>
        <w:spacing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7B36">
        <w:rPr>
          <w:rFonts w:ascii="Times New Roman" w:hAnsi="Times New Roman" w:cs="Times New Roman"/>
          <w:b/>
          <w:sz w:val="20"/>
          <w:szCs w:val="20"/>
        </w:rPr>
        <w:t>А). Тематические экспозиции/исторические гостиные могут включать:</w:t>
      </w:r>
    </w:p>
    <w:p w:rsidR="008254E5" w:rsidRPr="001B7B36" w:rsidRDefault="008254E5" w:rsidP="001B7B36">
      <w:pPr>
        <w:pStyle w:val="a3"/>
        <w:numPr>
          <w:ilvl w:val="0"/>
          <w:numId w:val="7"/>
        </w:numPr>
        <w:spacing w:line="264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t>Стенд</w:t>
      </w:r>
      <w:r w:rsidR="006D1CAB" w:rsidRPr="001B7B36">
        <w:rPr>
          <w:rFonts w:ascii="Times New Roman" w:hAnsi="Times New Roman" w:cs="Times New Roman"/>
          <w:sz w:val="20"/>
          <w:szCs w:val="20"/>
        </w:rPr>
        <w:t>ы</w:t>
      </w:r>
      <w:r w:rsidRPr="001B7B36">
        <w:rPr>
          <w:rFonts w:ascii="Times New Roman" w:hAnsi="Times New Roman" w:cs="Times New Roman"/>
          <w:sz w:val="20"/>
          <w:szCs w:val="20"/>
        </w:rPr>
        <w:t>, соответствующ</w:t>
      </w:r>
      <w:r w:rsidR="006D1CAB" w:rsidRPr="001B7B36">
        <w:rPr>
          <w:rFonts w:ascii="Times New Roman" w:hAnsi="Times New Roman" w:cs="Times New Roman"/>
          <w:sz w:val="20"/>
          <w:szCs w:val="20"/>
        </w:rPr>
        <w:t>ие</w:t>
      </w:r>
      <w:r w:rsidRPr="001B7B36">
        <w:rPr>
          <w:rFonts w:ascii="Times New Roman" w:hAnsi="Times New Roman" w:cs="Times New Roman"/>
          <w:sz w:val="20"/>
          <w:szCs w:val="20"/>
        </w:rPr>
        <w:t xml:space="preserve"> исторической эпохе или конкретному событию. </w:t>
      </w:r>
    </w:p>
    <w:p w:rsidR="008254E5" w:rsidRPr="001B7B36" w:rsidRDefault="008254E5" w:rsidP="001B7B36">
      <w:pPr>
        <w:pStyle w:val="a3"/>
        <w:numPr>
          <w:ilvl w:val="0"/>
          <w:numId w:val="7"/>
        </w:numPr>
        <w:spacing w:line="264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t>Экспонаты (реконструкция одежды, утвари, предметов декоративно-прикладного искусства, модели строений и т.п.)</w:t>
      </w:r>
    </w:p>
    <w:p w:rsidR="008254E5" w:rsidRPr="001B7B36" w:rsidRDefault="008254E5" w:rsidP="001B7B36">
      <w:pPr>
        <w:pStyle w:val="a3"/>
        <w:numPr>
          <w:ilvl w:val="0"/>
          <w:numId w:val="7"/>
        </w:numPr>
        <w:spacing w:line="264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sz w:val="20"/>
          <w:szCs w:val="20"/>
        </w:rPr>
        <w:t>Мини-представления, игры, действия соответствующие эпохе: 7-10 мин.</w:t>
      </w:r>
    </w:p>
    <w:p w:rsidR="001C572A" w:rsidRPr="001B7B36" w:rsidRDefault="007875A6" w:rsidP="001B7B36">
      <w:pPr>
        <w:spacing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7B36">
        <w:rPr>
          <w:rFonts w:ascii="Times New Roman" w:hAnsi="Times New Roman" w:cs="Times New Roman"/>
          <w:b/>
          <w:sz w:val="20"/>
          <w:szCs w:val="20"/>
        </w:rPr>
        <w:t xml:space="preserve">К конкурсу принимается </w:t>
      </w:r>
      <w:r w:rsidR="003422D7" w:rsidRPr="001B7B36">
        <w:rPr>
          <w:rFonts w:ascii="Times New Roman" w:hAnsi="Times New Roman" w:cs="Times New Roman"/>
          <w:b/>
          <w:sz w:val="20"/>
          <w:szCs w:val="20"/>
        </w:rPr>
        <w:t>комплект материалов, включающий</w:t>
      </w:r>
      <w:r w:rsidR="001C572A" w:rsidRPr="001B7B36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4"/>
        <w:tblW w:w="10740" w:type="dxa"/>
        <w:tblLook w:val="04A0"/>
      </w:tblPr>
      <w:tblGrid>
        <w:gridCol w:w="7338"/>
        <w:gridCol w:w="3402"/>
      </w:tblGrid>
      <w:tr w:rsidR="003D2575" w:rsidRPr="001B7B36" w:rsidTr="004A7150">
        <w:tc>
          <w:tcPr>
            <w:tcW w:w="7338" w:type="dxa"/>
          </w:tcPr>
          <w:p w:rsidR="003D2575" w:rsidRPr="001B7B36" w:rsidRDefault="003D2575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1) Сведения об авторах (и научном руководителе)</w:t>
            </w:r>
            <w:r w:rsidR="001B7B36"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402" w:type="dxa"/>
          </w:tcPr>
          <w:p w:rsidR="003D2575" w:rsidRPr="001B7B36" w:rsidRDefault="001B7B36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отчество. Электронный адрес, контактный телефон. Место работы/учебы. Класс. Название населенного пункта.</w:t>
            </w:r>
          </w:p>
        </w:tc>
      </w:tr>
      <w:tr w:rsidR="001C572A" w:rsidRPr="001B7B36" w:rsidTr="004A7150">
        <w:tc>
          <w:tcPr>
            <w:tcW w:w="7338" w:type="dxa"/>
          </w:tcPr>
          <w:p w:rsidR="001C572A" w:rsidRPr="001B7B36" w:rsidRDefault="003D2575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572A" w:rsidRPr="001B7B36">
              <w:rPr>
                <w:rFonts w:ascii="Times New Roman" w:hAnsi="Times New Roman" w:cs="Times New Roman"/>
                <w:sz w:val="20"/>
                <w:szCs w:val="20"/>
              </w:rPr>
              <w:t>)  Обоснование актуальности</w:t>
            </w:r>
            <w:r w:rsidR="00B110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75A6" w:rsidRPr="001B7B36">
              <w:rPr>
                <w:rFonts w:ascii="Times New Roman" w:hAnsi="Times New Roman" w:cs="Times New Roman"/>
                <w:sz w:val="20"/>
                <w:szCs w:val="20"/>
              </w:rPr>
              <w:t>экспозиции</w:t>
            </w:r>
          </w:p>
        </w:tc>
        <w:tc>
          <w:tcPr>
            <w:tcW w:w="3402" w:type="dxa"/>
          </w:tcPr>
          <w:p w:rsidR="001C572A" w:rsidRPr="001B7B36" w:rsidRDefault="001C572A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A160BE" w:rsidRPr="001B7B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 w:rsidR="00A160BE" w:rsidRPr="001B7B36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  <w:tr w:rsidR="001C572A" w:rsidRPr="001B7B36" w:rsidTr="004A7150">
        <w:tc>
          <w:tcPr>
            <w:tcW w:w="7338" w:type="dxa"/>
          </w:tcPr>
          <w:p w:rsidR="001C572A" w:rsidRPr="001B7B36" w:rsidRDefault="003D2575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C572A"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) Цель </w:t>
            </w:r>
            <w:r w:rsidR="007875A6" w:rsidRPr="001B7B36">
              <w:rPr>
                <w:rFonts w:ascii="Times New Roman" w:hAnsi="Times New Roman" w:cs="Times New Roman"/>
                <w:sz w:val="20"/>
                <w:szCs w:val="20"/>
              </w:rPr>
              <w:t>и задачи ее авторов</w:t>
            </w:r>
          </w:p>
        </w:tc>
        <w:tc>
          <w:tcPr>
            <w:tcW w:w="3402" w:type="dxa"/>
          </w:tcPr>
          <w:p w:rsidR="001C572A" w:rsidRPr="001B7B36" w:rsidRDefault="001C572A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CA03D2" w:rsidRPr="001B7B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 б. </w:t>
            </w:r>
          </w:p>
        </w:tc>
      </w:tr>
      <w:tr w:rsidR="001C572A" w:rsidRPr="001B7B36" w:rsidTr="004A7150">
        <w:tc>
          <w:tcPr>
            <w:tcW w:w="7338" w:type="dxa"/>
          </w:tcPr>
          <w:p w:rsidR="001C572A" w:rsidRPr="001B7B36" w:rsidRDefault="003D2575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C572A"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7875A6" w:rsidRPr="001B7B36">
              <w:rPr>
                <w:rFonts w:ascii="Times New Roman" w:hAnsi="Times New Roman" w:cs="Times New Roman"/>
                <w:sz w:val="20"/>
                <w:szCs w:val="20"/>
              </w:rPr>
              <w:t>Описание экспонатов (сцен, игр), доказательство их соответствия эпохе</w:t>
            </w:r>
          </w:p>
        </w:tc>
        <w:tc>
          <w:tcPr>
            <w:tcW w:w="3402" w:type="dxa"/>
          </w:tcPr>
          <w:p w:rsidR="001C572A" w:rsidRPr="001B7B36" w:rsidRDefault="00A160BE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0-10 б.</w:t>
            </w:r>
          </w:p>
        </w:tc>
      </w:tr>
      <w:tr w:rsidR="001C572A" w:rsidRPr="001B7B36" w:rsidTr="001B7B36">
        <w:trPr>
          <w:trHeight w:val="841"/>
        </w:trPr>
        <w:tc>
          <w:tcPr>
            <w:tcW w:w="7338" w:type="dxa"/>
          </w:tcPr>
          <w:p w:rsidR="001C572A" w:rsidRPr="001B7B36" w:rsidRDefault="003D2575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1C572A"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7875A6" w:rsidRPr="001B7B36">
              <w:rPr>
                <w:rFonts w:ascii="Times New Roman" w:hAnsi="Times New Roman" w:cs="Times New Roman"/>
                <w:sz w:val="20"/>
                <w:szCs w:val="20"/>
              </w:rPr>
              <w:t>характеристика исторических источников, на основании которых сформирована экспозиция (с библ. ссылками)</w:t>
            </w:r>
          </w:p>
        </w:tc>
        <w:tc>
          <w:tcPr>
            <w:tcW w:w="3402" w:type="dxa"/>
          </w:tcPr>
          <w:p w:rsidR="001C572A" w:rsidRPr="001B7B36" w:rsidRDefault="001C572A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CA03D2" w:rsidRPr="001B7B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 б., </w:t>
            </w:r>
            <w:r w:rsidR="00A160BE" w:rsidRPr="001B7B36">
              <w:rPr>
                <w:rFonts w:ascii="Times New Roman" w:hAnsi="Times New Roman" w:cs="Times New Roman"/>
                <w:sz w:val="20"/>
                <w:szCs w:val="20"/>
              </w:rPr>
              <w:t>учитывая полноту внешней и внутренней критики источников и их спектр.</w:t>
            </w:r>
          </w:p>
        </w:tc>
      </w:tr>
      <w:tr w:rsidR="001C572A" w:rsidRPr="001B7B36" w:rsidTr="004A7150">
        <w:tc>
          <w:tcPr>
            <w:tcW w:w="7338" w:type="dxa"/>
          </w:tcPr>
          <w:p w:rsidR="001C572A" w:rsidRPr="001B7B36" w:rsidRDefault="003D2575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C572A"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7875A6" w:rsidRPr="001B7B36">
              <w:rPr>
                <w:rFonts w:ascii="Times New Roman" w:hAnsi="Times New Roman" w:cs="Times New Roman"/>
                <w:sz w:val="20"/>
                <w:szCs w:val="20"/>
              </w:rPr>
              <w:t>обзор литературы, использовавшейся при подготовке экспозиции</w:t>
            </w:r>
            <w:r w:rsidR="001C572A"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 (со ссылками)</w:t>
            </w:r>
          </w:p>
          <w:p w:rsidR="001C572A" w:rsidRPr="001B7B36" w:rsidRDefault="001C572A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C572A" w:rsidRPr="001B7B36" w:rsidRDefault="001C572A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CA03D2" w:rsidRPr="001B7B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 б., </w:t>
            </w:r>
            <w:r w:rsidR="00A160BE" w:rsidRPr="001B7B36">
              <w:rPr>
                <w:rFonts w:ascii="Times New Roman" w:hAnsi="Times New Roman" w:cs="Times New Roman"/>
                <w:sz w:val="20"/>
                <w:szCs w:val="20"/>
              </w:rPr>
              <w:t>в зависимости от уровня владения историографией проблемы.</w:t>
            </w:r>
          </w:p>
        </w:tc>
      </w:tr>
      <w:tr w:rsidR="001C572A" w:rsidRPr="001B7B36" w:rsidTr="004A7150">
        <w:tc>
          <w:tcPr>
            <w:tcW w:w="7338" w:type="dxa"/>
          </w:tcPr>
          <w:p w:rsidR="001C572A" w:rsidRPr="001B7B36" w:rsidRDefault="003D2575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C572A"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7875A6" w:rsidRPr="001B7B36">
              <w:rPr>
                <w:rFonts w:ascii="Times New Roman" w:hAnsi="Times New Roman" w:cs="Times New Roman"/>
                <w:sz w:val="20"/>
                <w:szCs w:val="20"/>
              </w:rPr>
              <w:t>Фотографии экспонатов</w:t>
            </w:r>
          </w:p>
        </w:tc>
        <w:tc>
          <w:tcPr>
            <w:tcW w:w="3402" w:type="dxa"/>
          </w:tcPr>
          <w:p w:rsidR="001C572A" w:rsidRPr="001B7B36" w:rsidRDefault="001C572A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CA03D2" w:rsidRPr="001B7B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 б. </w:t>
            </w:r>
          </w:p>
        </w:tc>
      </w:tr>
      <w:tr w:rsidR="001C572A" w:rsidRPr="001B7B36" w:rsidTr="004A7150">
        <w:tc>
          <w:tcPr>
            <w:tcW w:w="7338" w:type="dxa"/>
          </w:tcPr>
          <w:p w:rsidR="001C572A" w:rsidRPr="001B7B36" w:rsidRDefault="003D2575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C572A"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7875A6"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видео </w:t>
            </w:r>
            <w:r w:rsidR="00CA03D2" w:rsidRPr="001B7B36">
              <w:rPr>
                <w:rFonts w:ascii="Times New Roman" w:hAnsi="Times New Roman" w:cs="Times New Roman"/>
                <w:sz w:val="20"/>
                <w:szCs w:val="20"/>
              </w:rPr>
              <w:t>мини-представлений (</w:t>
            </w:r>
            <w:r w:rsidR="007875A6" w:rsidRPr="001B7B36">
              <w:rPr>
                <w:rFonts w:ascii="Times New Roman" w:hAnsi="Times New Roman" w:cs="Times New Roman"/>
                <w:sz w:val="20"/>
                <w:szCs w:val="20"/>
              </w:rPr>
              <w:t>игр, действий</w:t>
            </w:r>
            <w:r w:rsidR="00CA03D2" w:rsidRPr="001B7B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1C572A" w:rsidRPr="001B7B36" w:rsidRDefault="001C572A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CA03D2" w:rsidRPr="001B7B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 б. </w:t>
            </w:r>
          </w:p>
        </w:tc>
      </w:tr>
    </w:tbl>
    <w:p w:rsidR="00BF74E3" w:rsidRPr="001B7B36" w:rsidRDefault="003D2575" w:rsidP="001B7B36">
      <w:pPr>
        <w:spacing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7B36">
        <w:rPr>
          <w:rFonts w:ascii="Times New Roman" w:hAnsi="Times New Roman" w:cs="Times New Roman"/>
          <w:b/>
          <w:sz w:val="20"/>
          <w:szCs w:val="20"/>
        </w:rPr>
        <w:t xml:space="preserve">Б). </w:t>
      </w:r>
      <w:r w:rsidR="00BF74E3" w:rsidRPr="001B7B36">
        <w:rPr>
          <w:rFonts w:ascii="Times New Roman" w:hAnsi="Times New Roman" w:cs="Times New Roman"/>
          <w:b/>
          <w:sz w:val="20"/>
          <w:szCs w:val="20"/>
        </w:rPr>
        <w:t>Конкурс научных статей (докладов)</w:t>
      </w:r>
    </w:p>
    <w:p w:rsidR="004D2D4A" w:rsidRPr="001B7B36" w:rsidRDefault="004D2D4A" w:rsidP="001B7B36">
      <w:pPr>
        <w:spacing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7B36">
        <w:rPr>
          <w:rFonts w:ascii="Times New Roman" w:hAnsi="Times New Roman" w:cs="Times New Roman"/>
          <w:b/>
          <w:sz w:val="20"/>
          <w:szCs w:val="20"/>
        </w:rPr>
        <w:t>Требования к оформлению и структуре статьи</w:t>
      </w:r>
      <w:r w:rsidR="001A412E" w:rsidRPr="001B7B36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4"/>
        <w:tblW w:w="1102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495"/>
        <w:gridCol w:w="5528"/>
      </w:tblGrid>
      <w:tr w:rsidR="00516261" w:rsidRPr="001B7B36" w:rsidTr="001B7B36">
        <w:tc>
          <w:tcPr>
            <w:tcW w:w="5495" w:type="dxa"/>
          </w:tcPr>
          <w:p w:rsidR="00516261" w:rsidRPr="001B7B36" w:rsidRDefault="00516261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5528" w:type="dxa"/>
          </w:tcPr>
          <w:p w:rsidR="00516261" w:rsidRPr="001B7B36" w:rsidRDefault="00516261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B7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-8 </w:t>
            </w: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страниц</w:t>
            </w:r>
          </w:p>
        </w:tc>
      </w:tr>
      <w:tr w:rsidR="00516261" w:rsidRPr="001B7B36" w:rsidTr="001B7B36">
        <w:tc>
          <w:tcPr>
            <w:tcW w:w="5495" w:type="dxa"/>
          </w:tcPr>
          <w:p w:rsidR="00516261" w:rsidRPr="001B7B36" w:rsidRDefault="00516261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Шрифт</w:t>
            </w:r>
          </w:p>
        </w:tc>
        <w:tc>
          <w:tcPr>
            <w:tcW w:w="5528" w:type="dxa"/>
          </w:tcPr>
          <w:p w:rsidR="00516261" w:rsidRPr="001B7B36" w:rsidRDefault="00516261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Times New Roman, </w:t>
            </w:r>
            <w:r w:rsidRPr="001B7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</w:tr>
      <w:tr w:rsidR="00516261" w:rsidRPr="001B7B36" w:rsidTr="001B7B36">
        <w:tc>
          <w:tcPr>
            <w:tcW w:w="5495" w:type="dxa"/>
          </w:tcPr>
          <w:p w:rsidR="00516261" w:rsidRPr="001B7B36" w:rsidRDefault="00516261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Интервал</w:t>
            </w:r>
          </w:p>
        </w:tc>
        <w:tc>
          <w:tcPr>
            <w:tcW w:w="5528" w:type="dxa"/>
          </w:tcPr>
          <w:p w:rsidR="00516261" w:rsidRPr="001B7B36" w:rsidRDefault="00516261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1,5</w:t>
            </w:r>
          </w:p>
        </w:tc>
      </w:tr>
      <w:tr w:rsidR="00516261" w:rsidRPr="001B7B36" w:rsidTr="001B7B36">
        <w:tc>
          <w:tcPr>
            <w:tcW w:w="5495" w:type="dxa"/>
          </w:tcPr>
          <w:p w:rsidR="00516261" w:rsidRPr="001B7B36" w:rsidRDefault="00516261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Абзац</w:t>
            </w:r>
          </w:p>
        </w:tc>
        <w:tc>
          <w:tcPr>
            <w:tcW w:w="5528" w:type="dxa"/>
          </w:tcPr>
          <w:p w:rsidR="00516261" w:rsidRPr="001B7B36" w:rsidRDefault="00516261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1 см</w:t>
            </w:r>
          </w:p>
        </w:tc>
      </w:tr>
      <w:tr w:rsidR="00516261" w:rsidRPr="001B7B36" w:rsidTr="001B7B36">
        <w:tc>
          <w:tcPr>
            <w:tcW w:w="5495" w:type="dxa"/>
          </w:tcPr>
          <w:p w:rsidR="00516261" w:rsidRPr="001B7B36" w:rsidRDefault="00516261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Поля</w:t>
            </w:r>
          </w:p>
        </w:tc>
        <w:tc>
          <w:tcPr>
            <w:tcW w:w="5528" w:type="dxa"/>
          </w:tcPr>
          <w:p w:rsidR="00516261" w:rsidRPr="001B7B36" w:rsidRDefault="00516261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все по 2 см</w:t>
            </w:r>
          </w:p>
        </w:tc>
      </w:tr>
      <w:tr w:rsidR="00516261" w:rsidRPr="001B7B36" w:rsidTr="001B7B36">
        <w:tc>
          <w:tcPr>
            <w:tcW w:w="5495" w:type="dxa"/>
          </w:tcPr>
          <w:p w:rsidR="00516261" w:rsidRPr="001B7B36" w:rsidRDefault="00516261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Ссылки</w:t>
            </w:r>
            <w:r w:rsidRPr="001B7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1B7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сноски</w:t>
            </w:r>
            <w:proofErr w:type="spellEnd"/>
          </w:p>
        </w:tc>
        <w:tc>
          <w:tcPr>
            <w:tcW w:w="5528" w:type="dxa"/>
          </w:tcPr>
          <w:p w:rsidR="00BF74E3" w:rsidRPr="001B7B36" w:rsidRDefault="00516261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Автоматические, постраничные, нумерация цифрами </w:t>
            </w:r>
          </w:p>
          <w:p w:rsidR="001B7B36" w:rsidRPr="001B7B36" w:rsidRDefault="001B7B36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C5F" w:rsidRPr="001B7B36" w:rsidTr="001B7B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95" w:type="dxa"/>
          </w:tcPr>
          <w:p w:rsidR="00306C5F" w:rsidRPr="001B7B36" w:rsidRDefault="00306C5F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1) Сведения об авторах (и научном руководителе) </w:t>
            </w:r>
          </w:p>
        </w:tc>
        <w:tc>
          <w:tcPr>
            <w:tcW w:w="5528" w:type="dxa"/>
          </w:tcPr>
          <w:p w:rsidR="001B7B36" w:rsidRPr="001B7B36" w:rsidRDefault="001B7B36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отчество. Электронный адрес, контактный телефон. Место работы/учебы. Класс. Название населенного пункта.</w:t>
            </w:r>
          </w:p>
          <w:p w:rsidR="00306C5F" w:rsidRPr="001B7B36" w:rsidRDefault="00306C5F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C5F" w:rsidRPr="001B7B36" w:rsidTr="001B7B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95" w:type="dxa"/>
          </w:tcPr>
          <w:p w:rsidR="00306C5F" w:rsidRPr="001B7B36" w:rsidRDefault="00306C5F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2) Цель исследования</w:t>
            </w:r>
          </w:p>
        </w:tc>
        <w:tc>
          <w:tcPr>
            <w:tcW w:w="5528" w:type="dxa"/>
          </w:tcPr>
          <w:p w:rsidR="00306C5F" w:rsidRPr="001B7B36" w:rsidRDefault="00306C5F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0-2 б.</w:t>
            </w:r>
          </w:p>
        </w:tc>
      </w:tr>
      <w:tr w:rsidR="00306C5F" w:rsidRPr="001B7B36" w:rsidTr="001B7B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95" w:type="dxa"/>
          </w:tcPr>
          <w:p w:rsidR="00306C5F" w:rsidRPr="001B7B36" w:rsidRDefault="00306C5F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3) Задачи</w:t>
            </w:r>
          </w:p>
        </w:tc>
        <w:tc>
          <w:tcPr>
            <w:tcW w:w="5528" w:type="dxa"/>
          </w:tcPr>
          <w:p w:rsidR="00306C5F" w:rsidRPr="001B7B36" w:rsidRDefault="00306C5F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0-3 б. При оценивании учитывается также соответствие структуры работы поставленным задачам.</w:t>
            </w:r>
          </w:p>
        </w:tc>
      </w:tr>
      <w:tr w:rsidR="00306C5F" w:rsidRPr="001B7B36" w:rsidTr="001B7B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95" w:type="dxa"/>
          </w:tcPr>
          <w:p w:rsidR="00306C5F" w:rsidRPr="001B7B36" w:rsidRDefault="00306C5F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4) Характеристика научной литературы, которую Вы использовали при написании статьи. С библиографическ</w:t>
            </w:r>
            <w:r w:rsidR="00C45C22" w:rsidRPr="001B7B36">
              <w:rPr>
                <w:rFonts w:ascii="Times New Roman" w:hAnsi="Times New Roman" w:cs="Times New Roman"/>
                <w:sz w:val="20"/>
                <w:szCs w:val="20"/>
              </w:rPr>
              <w:t>ими</w:t>
            </w: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 ссылк</w:t>
            </w:r>
            <w:r w:rsidR="00C45C22" w:rsidRPr="001B7B36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  на каждую указанную работу.</w:t>
            </w:r>
          </w:p>
        </w:tc>
        <w:tc>
          <w:tcPr>
            <w:tcW w:w="5528" w:type="dxa"/>
          </w:tcPr>
          <w:p w:rsidR="00306C5F" w:rsidRPr="001B7B36" w:rsidRDefault="00306C5F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0-7 б., в зависимости от уровня владения историографией проблемы.</w:t>
            </w:r>
          </w:p>
        </w:tc>
      </w:tr>
      <w:tr w:rsidR="00306C5F" w:rsidRPr="001B7B36" w:rsidTr="001B7B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95" w:type="dxa"/>
          </w:tcPr>
          <w:p w:rsidR="00306C5F" w:rsidRPr="001B7B36" w:rsidRDefault="00306C5F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5) Развернутая характеристика </w:t>
            </w:r>
            <w:r w:rsidRPr="001B7B36">
              <w:rPr>
                <w:rFonts w:ascii="Times New Roman" w:hAnsi="Times New Roman" w:cs="Times New Roman"/>
                <w:b/>
                <w:sz w:val="20"/>
                <w:szCs w:val="20"/>
              </w:rPr>
              <w:t>исторических источников</w:t>
            </w: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, использованных для исследования (со ссылками)</w:t>
            </w:r>
          </w:p>
        </w:tc>
        <w:tc>
          <w:tcPr>
            <w:tcW w:w="5528" w:type="dxa"/>
          </w:tcPr>
          <w:p w:rsidR="00306C5F" w:rsidRPr="001B7B36" w:rsidRDefault="00306C5F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0-8 б., учитывая полноту внешней и внутренней критики источников и их спектр.  </w:t>
            </w:r>
          </w:p>
        </w:tc>
      </w:tr>
      <w:tr w:rsidR="00306C5F" w:rsidRPr="001B7B36" w:rsidTr="001B7B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95" w:type="dxa"/>
          </w:tcPr>
          <w:p w:rsidR="00306C5F" w:rsidRPr="001B7B36" w:rsidRDefault="00306C5F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6) Новизна Вашего исследования</w:t>
            </w:r>
          </w:p>
        </w:tc>
        <w:tc>
          <w:tcPr>
            <w:tcW w:w="5528" w:type="dxa"/>
          </w:tcPr>
          <w:p w:rsidR="00306C5F" w:rsidRPr="001B7B36" w:rsidRDefault="00306C5F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0-5 б. (оригинальность темы, формулировка новизны, коэффициент проверки на </w:t>
            </w:r>
            <w:proofErr w:type="spellStart"/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306C5F" w:rsidRPr="001B7B36" w:rsidTr="001B7B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95" w:type="dxa"/>
          </w:tcPr>
          <w:p w:rsidR="00306C5F" w:rsidRPr="001B7B36" w:rsidRDefault="00306C5F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7) Основной текст статьи</w:t>
            </w:r>
          </w:p>
        </w:tc>
        <w:tc>
          <w:tcPr>
            <w:tcW w:w="5528" w:type="dxa"/>
          </w:tcPr>
          <w:p w:rsidR="00306C5F" w:rsidRPr="001B7B36" w:rsidRDefault="00306C5F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0-15 б. Оценивают эксперты.</w:t>
            </w:r>
          </w:p>
        </w:tc>
      </w:tr>
      <w:tr w:rsidR="00306C5F" w:rsidRPr="001B7B36" w:rsidTr="001B7B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95" w:type="dxa"/>
          </w:tcPr>
          <w:p w:rsidR="00306C5F" w:rsidRPr="001B7B36" w:rsidRDefault="00306C5F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8) Полный, развернутый, комплексный вывод/анализ,  отражающий решение поставленных Вами задач и достижение целей</w:t>
            </w:r>
          </w:p>
        </w:tc>
        <w:tc>
          <w:tcPr>
            <w:tcW w:w="5528" w:type="dxa"/>
          </w:tcPr>
          <w:p w:rsidR="00306C5F" w:rsidRPr="001B7B36" w:rsidRDefault="00306C5F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0-7 б.</w:t>
            </w:r>
          </w:p>
        </w:tc>
      </w:tr>
    </w:tbl>
    <w:p w:rsidR="002318B2" w:rsidRPr="001B7B36" w:rsidRDefault="004A7150" w:rsidP="001B7B36">
      <w:pPr>
        <w:spacing w:line="264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B7B36">
        <w:rPr>
          <w:rFonts w:ascii="Times New Roman" w:hAnsi="Times New Roman" w:cs="Times New Roman"/>
          <w:i/>
          <w:sz w:val="20"/>
          <w:szCs w:val="20"/>
        </w:rPr>
        <w:t>На очном туре предполагается презентация участниками научных докладов.</w:t>
      </w:r>
    </w:p>
    <w:p w:rsidR="004A7150" w:rsidRPr="001B7B36" w:rsidRDefault="004A7150" w:rsidP="001B7B36">
      <w:pPr>
        <w:spacing w:line="264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7B36">
        <w:rPr>
          <w:rFonts w:ascii="Times New Roman" w:hAnsi="Times New Roman" w:cs="Times New Roman"/>
          <w:i/>
          <w:sz w:val="20"/>
          <w:szCs w:val="20"/>
        </w:rPr>
        <w:t xml:space="preserve"> Регламент выступления – 5 мин.</w:t>
      </w:r>
    </w:p>
    <w:p w:rsidR="001A412E" w:rsidRPr="001B7B36" w:rsidRDefault="00BF74E3" w:rsidP="001B7B36">
      <w:pPr>
        <w:spacing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7B36">
        <w:rPr>
          <w:rFonts w:ascii="Times New Roman" w:hAnsi="Times New Roman" w:cs="Times New Roman"/>
          <w:b/>
          <w:sz w:val="20"/>
          <w:szCs w:val="20"/>
        </w:rPr>
        <w:t>Образец оформления библиографических</w:t>
      </w:r>
      <w:r w:rsidR="004D2D4A" w:rsidRPr="001B7B36">
        <w:rPr>
          <w:rFonts w:ascii="Times New Roman" w:hAnsi="Times New Roman" w:cs="Times New Roman"/>
          <w:b/>
          <w:sz w:val="20"/>
          <w:szCs w:val="20"/>
        </w:rPr>
        <w:t xml:space="preserve"> ссыл</w:t>
      </w:r>
      <w:r w:rsidRPr="001B7B36">
        <w:rPr>
          <w:rFonts w:ascii="Times New Roman" w:hAnsi="Times New Roman" w:cs="Times New Roman"/>
          <w:b/>
          <w:sz w:val="20"/>
          <w:szCs w:val="20"/>
        </w:rPr>
        <w:t>ок</w:t>
      </w:r>
    </w:p>
    <w:tbl>
      <w:tblPr>
        <w:tblStyle w:val="a4"/>
        <w:tblW w:w="0" w:type="auto"/>
        <w:tblLook w:val="04A0"/>
      </w:tblPr>
      <w:tblGrid>
        <w:gridCol w:w="5369"/>
        <w:gridCol w:w="5619"/>
      </w:tblGrid>
      <w:tr w:rsidR="00F23D29" w:rsidRPr="001B7B36" w:rsidTr="00F23D29">
        <w:tc>
          <w:tcPr>
            <w:tcW w:w="0" w:type="auto"/>
          </w:tcPr>
          <w:p w:rsidR="00F23D29" w:rsidRPr="001B7B36" w:rsidRDefault="00F23D29" w:rsidP="001B7B3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На страницу в монографии:</w:t>
            </w:r>
          </w:p>
        </w:tc>
        <w:tc>
          <w:tcPr>
            <w:tcW w:w="0" w:type="auto"/>
          </w:tcPr>
          <w:p w:rsidR="00F23D29" w:rsidRPr="001B7B36" w:rsidRDefault="00F23D29" w:rsidP="001B7B3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Алексеев А.А. История исторической мысли. М., 1990. С. 52.</w:t>
            </w:r>
          </w:p>
        </w:tc>
      </w:tr>
      <w:tr w:rsidR="00F23D29" w:rsidRPr="001B7B36" w:rsidTr="00F23D29">
        <w:tc>
          <w:tcPr>
            <w:tcW w:w="0" w:type="auto"/>
          </w:tcPr>
          <w:p w:rsidR="00F23D29" w:rsidRPr="001B7B36" w:rsidRDefault="00F23D29" w:rsidP="001B7B3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-/-</w:t>
            </w: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 в сборнике:  </w:t>
            </w:r>
          </w:p>
        </w:tc>
        <w:tc>
          <w:tcPr>
            <w:tcW w:w="0" w:type="auto"/>
          </w:tcPr>
          <w:p w:rsidR="00F23D29" w:rsidRPr="001B7B36" w:rsidRDefault="00F23D29" w:rsidP="001B7B3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Алексеев А.А. История исторической мысли // Вестник школьной науки. Куйбышев, 1999. С. 28.</w:t>
            </w:r>
          </w:p>
        </w:tc>
      </w:tr>
      <w:tr w:rsidR="00F23D29" w:rsidRPr="001B7B36" w:rsidTr="00F23D29">
        <w:tc>
          <w:tcPr>
            <w:tcW w:w="0" w:type="auto"/>
          </w:tcPr>
          <w:p w:rsidR="00F23D29" w:rsidRPr="001B7B36" w:rsidRDefault="00F23D29" w:rsidP="001B7B3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в периодическом издании:</w:t>
            </w:r>
          </w:p>
        </w:tc>
        <w:tc>
          <w:tcPr>
            <w:tcW w:w="0" w:type="auto"/>
          </w:tcPr>
          <w:p w:rsidR="00F23D29" w:rsidRPr="001B7B36" w:rsidRDefault="00F23D29" w:rsidP="001B7B3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Алексеев А.А. История исторической мысли // Наука в школе. 1989. № 3. С. 51.</w:t>
            </w:r>
          </w:p>
        </w:tc>
      </w:tr>
      <w:tr w:rsidR="00F23D29" w:rsidRPr="001B7B36" w:rsidTr="00F23D29">
        <w:tc>
          <w:tcPr>
            <w:tcW w:w="0" w:type="auto"/>
          </w:tcPr>
          <w:p w:rsidR="00F23D29" w:rsidRPr="001B7B36" w:rsidRDefault="00F23D29" w:rsidP="001B7B3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На электронную версию:</w:t>
            </w:r>
          </w:p>
        </w:tc>
        <w:tc>
          <w:tcPr>
            <w:tcW w:w="0" w:type="auto"/>
          </w:tcPr>
          <w:p w:rsidR="00F23D29" w:rsidRPr="001B7B36" w:rsidRDefault="00F23D29" w:rsidP="001B7B3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Алексеев А.А. История исторической мысли. </w:t>
            </w:r>
            <w:r w:rsidRPr="001B7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 xml:space="preserve">: точная копия адреса из адресной строки (дата обращения: 1 января 2001). </w:t>
            </w:r>
          </w:p>
        </w:tc>
      </w:tr>
      <w:tr w:rsidR="00F23D29" w:rsidRPr="001B7B36" w:rsidTr="00F23D29">
        <w:tc>
          <w:tcPr>
            <w:tcW w:w="0" w:type="auto"/>
          </w:tcPr>
          <w:p w:rsidR="00F23D29" w:rsidRPr="001B7B36" w:rsidRDefault="00F23D29" w:rsidP="001B7B3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Архивные данные</w:t>
            </w:r>
          </w:p>
        </w:tc>
        <w:tc>
          <w:tcPr>
            <w:tcW w:w="0" w:type="auto"/>
          </w:tcPr>
          <w:p w:rsidR="00F23D29" w:rsidRPr="001B7B36" w:rsidRDefault="00F23D29" w:rsidP="001B7B3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Государственный архив Краснодарского края. Ф.1. Оп. 1. Д. 1. Л. 1</w:t>
            </w:r>
          </w:p>
        </w:tc>
      </w:tr>
      <w:tr w:rsidR="00F23D29" w:rsidRPr="001B7B36" w:rsidTr="00F23D29">
        <w:tc>
          <w:tcPr>
            <w:tcW w:w="0" w:type="auto"/>
          </w:tcPr>
          <w:p w:rsidR="00F23D29" w:rsidRPr="001B7B36" w:rsidRDefault="00F23D29" w:rsidP="001B7B3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Материалы интервью, фотодокументы, аудио, видеозаписи  и прочие неопубликованные данные, доступные автору.</w:t>
            </w:r>
          </w:p>
        </w:tc>
        <w:tc>
          <w:tcPr>
            <w:tcW w:w="0" w:type="auto"/>
          </w:tcPr>
          <w:p w:rsidR="00F23D29" w:rsidRPr="001B7B36" w:rsidRDefault="00F23D29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Архив автора. Ф. Запись интервью с А.А. Алексеевым. Д. 1. Л. 1.</w:t>
            </w:r>
          </w:p>
          <w:p w:rsidR="00F23D29" w:rsidRPr="001B7B36" w:rsidRDefault="00F23D29" w:rsidP="001B7B3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B36">
              <w:rPr>
                <w:rFonts w:ascii="Times New Roman" w:hAnsi="Times New Roman" w:cs="Times New Roman"/>
                <w:sz w:val="20"/>
                <w:szCs w:val="20"/>
              </w:rPr>
              <w:t>Архив автора. Ф. Фотокопии документов А.А Алексеева. Д. 2. Л. 2.</w:t>
            </w:r>
          </w:p>
        </w:tc>
      </w:tr>
    </w:tbl>
    <w:p w:rsidR="00F23D29" w:rsidRPr="001B7B36" w:rsidRDefault="00F23D29" w:rsidP="001B7B36">
      <w:pPr>
        <w:spacing w:line="264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F23D29" w:rsidRPr="001B7B36" w:rsidSect="004A7150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31A2"/>
    <w:multiLevelType w:val="hybridMultilevel"/>
    <w:tmpl w:val="C51EA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25B88"/>
    <w:multiLevelType w:val="hybridMultilevel"/>
    <w:tmpl w:val="5532B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86E2D"/>
    <w:multiLevelType w:val="hybridMultilevel"/>
    <w:tmpl w:val="90988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87323"/>
    <w:multiLevelType w:val="hybridMultilevel"/>
    <w:tmpl w:val="95FEC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44E45"/>
    <w:multiLevelType w:val="hybridMultilevel"/>
    <w:tmpl w:val="90406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363A1"/>
    <w:multiLevelType w:val="hybridMultilevel"/>
    <w:tmpl w:val="EF3C8F76"/>
    <w:lvl w:ilvl="0" w:tplc="3604B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578D3"/>
    <w:multiLevelType w:val="hybridMultilevel"/>
    <w:tmpl w:val="0A6AC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B52E8"/>
    <w:multiLevelType w:val="hybridMultilevel"/>
    <w:tmpl w:val="B9BE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324D0"/>
    <w:multiLevelType w:val="hybridMultilevel"/>
    <w:tmpl w:val="90406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81BE3"/>
    <w:multiLevelType w:val="hybridMultilevel"/>
    <w:tmpl w:val="617AE800"/>
    <w:lvl w:ilvl="0" w:tplc="A3F6B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0C03"/>
    <w:rsid w:val="00002434"/>
    <w:rsid w:val="00011761"/>
    <w:rsid w:val="00032645"/>
    <w:rsid w:val="00035235"/>
    <w:rsid w:val="00066016"/>
    <w:rsid w:val="000F7522"/>
    <w:rsid w:val="00116C61"/>
    <w:rsid w:val="001438E7"/>
    <w:rsid w:val="001751E7"/>
    <w:rsid w:val="001A412E"/>
    <w:rsid w:val="001B7B36"/>
    <w:rsid w:val="001B7B63"/>
    <w:rsid w:val="001C4F2A"/>
    <w:rsid w:val="001C572A"/>
    <w:rsid w:val="002318B2"/>
    <w:rsid w:val="00254B22"/>
    <w:rsid w:val="0027350B"/>
    <w:rsid w:val="002D7BC7"/>
    <w:rsid w:val="002E658F"/>
    <w:rsid w:val="00306C5F"/>
    <w:rsid w:val="00307433"/>
    <w:rsid w:val="003422D7"/>
    <w:rsid w:val="00381A1B"/>
    <w:rsid w:val="003D2575"/>
    <w:rsid w:val="00404B3D"/>
    <w:rsid w:val="00406130"/>
    <w:rsid w:val="00415DF9"/>
    <w:rsid w:val="004755F8"/>
    <w:rsid w:val="004A7150"/>
    <w:rsid w:val="004D2D4A"/>
    <w:rsid w:val="004E0C03"/>
    <w:rsid w:val="00516261"/>
    <w:rsid w:val="005278C4"/>
    <w:rsid w:val="0053125F"/>
    <w:rsid w:val="00561929"/>
    <w:rsid w:val="00561DE7"/>
    <w:rsid w:val="005E23B0"/>
    <w:rsid w:val="00613AB1"/>
    <w:rsid w:val="0063210F"/>
    <w:rsid w:val="0063771B"/>
    <w:rsid w:val="00683BBF"/>
    <w:rsid w:val="006A004E"/>
    <w:rsid w:val="006D1CAB"/>
    <w:rsid w:val="007069EC"/>
    <w:rsid w:val="00725B85"/>
    <w:rsid w:val="00757741"/>
    <w:rsid w:val="007875A6"/>
    <w:rsid w:val="007C1FB2"/>
    <w:rsid w:val="007E2336"/>
    <w:rsid w:val="007E5848"/>
    <w:rsid w:val="007E5B9B"/>
    <w:rsid w:val="008254E5"/>
    <w:rsid w:val="00865FCF"/>
    <w:rsid w:val="00881FC1"/>
    <w:rsid w:val="008D30B7"/>
    <w:rsid w:val="008F35D0"/>
    <w:rsid w:val="00926134"/>
    <w:rsid w:val="009A69FA"/>
    <w:rsid w:val="009E0F0E"/>
    <w:rsid w:val="00A160BE"/>
    <w:rsid w:val="00A2368C"/>
    <w:rsid w:val="00A43E34"/>
    <w:rsid w:val="00A7191C"/>
    <w:rsid w:val="00A90668"/>
    <w:rsid w:val="00A94390"/>
    <w:rsid w:val="00AC59A3"/>
    <w:rsid w:val="00B105FB"/>
    <w:rsid w:val="00B110C2"/>
    <w:rsid w:val="00B13FD3"/>
    <w:rsid w:val="00B15153"/>
    <w:rsid w:val="00B532D2"/>
    <w:rsid w:val="00BA1359"/>
    <w:rsid w:val="00BC4001"/>
    <w:rsid w:val="00BF3737"/>
    <w:rsid w:val="00BF74E3"/>
    <w:rsid w:val="00C31010"/>
    <w:rsid w:val="00C45C22"/>
    <w:rsid w:val="00C54782"/>
    <w:rsid w:val="00C8796F"/>
    <w:rsid w:val="00CA03D2"/>
    <w:rsid w:val="00CE33E4"/>
    <w:rsid w:val="00D17147"/>
    <w:rsid w:val="00E829EC"/>
    <w:rsid w:val="00E849C9"/>
    <w:rsid w:val="00E9533A"/>
    <w:rsid w:val="00EB35AA"/>
    <w:rsid w:val="00ED7278"/>
    <w:rsid w:val="00F07F85"/>
    <w:rsid w:val="00F23D29"/>
    <w:rsid w:val="00F56613"/>
    <w:rsid w:val="00F67D5E"/>
    <w:rsid w:val="00F772B6"/>
    <w:rsid w:val="00F86653"/>
    <w:rsid w:val="00FA323A"/>
    <w:rsid w:val="00FB29DD"/>
    <w:rsid w:val="00FD3262"/>
    <w:rsid w:val="00FE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12E"/>
    <w:pPr>
      <w:ind w:left="720"/>
      <w:contextualSpacing/>
    </w:pPr>
  </w:style>
  <w:style w:type="table" w:styleId="a4">
    <w:name w:val="Table Grid"/>
    <w:basedOn w:val="a1"/>
    <w:uiPriority w:val="59"/>
    <w:rsid w:val="001A4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96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A69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75</cp:revision>
  <cp:lastPrinted>2015-01-29T07:26:00Z</cp:lastPrinted>
  <dcterms:created xsi:type="dcterms:W3CDTF">2015-01-10T19:57:00Z</dcterms:created>
  <dcterms:modified xsi:type="dcterms:W3CDTF">2015-01-29T20:13:00Z</dcterms:modified>
</cp:coreProperties>
</file>