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4361"/>
        <w:gridCol w:w="236"/>
        <w:gridCol w:w="5042"/>
      </w:tblGrid>
      <w:tr w:rsidR="001F1623" w:rsidRPr="001F1623" w:rsidTr="001F1623">
        <w:trPr>
          <w:trHeight w:val="3391"/>
        </w:trPr>
        <w:tc>
          <w:tcPr>
            <w:tcW w:w="4361" w:type="dxa"/>
          </w:tcPr>
          <w:p w:rsidR="001F1623" w:rsidRPr="001F1623" w:rsidRDefault="001F1623" w:rsidP="001F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F1623">
              <w:rPr>
                <w:rFonts w:ascii="Calibri" w:eastAsia="Times New Roman" w:hAnsi="Calibri" w:cs="Times New Roman"/>
                <w:noProof/>
                <w:sz w:val="20"/>
                <w:lang w:eastAsia="ru-RU"/>
              </w:rPr>
              <w:drawing>
                <wp:inline distT="0" distB="0" distL="0" distR="0" wp14:anchorId="66197C70" wp14:editId="382DEB19">
                  <wp:extent cx="473710" cy="574040"/>
                  <wp:effectExtent l="0" t="0" r="2540" b="0"/>
                  <wp:docPr id="1" name="Рисунок 1" descr="Описание: 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623" w:rsidRPr="001F1623" w:rsidRDefault="001F1623" w:rsidP="001F16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1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МИНИСТЕРСТВО ОБРАЗОВАНИЯ, </w:t>
            </w:r>
          </w:p>
          <w:p w:rsidR="001F1623" w:rsidRPr="001F1623" w:rsidRDefault="001F1623" w:rsidP="001F16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1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НАУКИ И МОЛОДЕЖНОЙ ПОЛИТИКИ КРАСНОДАРСКОГО КРАЯ</w:t>
            </w:r>
          </w:p>
          <w:p w:rsidR="001F1623" w:rsidRPr="001F1623" w:rsidRDefault="001F1623" w:rsidP="001F16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F1623">
              <w:rPr>
                <w:rFonts w:ascii="Times New Roman" w:eastAsia="Times New Roman" w:hAnsi="Times New Roman" w:cs="Times New Roman"/>
                <w:bCs/>
                <w:sz w:val="20"/>
              </w:rPr>
              <w:t>Государственное бюджетное учреждение</w:t>
            </w:r>
          </w:p>
          <w:p w:rsidR="001F1623" w:rsidRPr="001F1623" w:rsidRDefault="001F1623" w:rsidP="001F16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F1623">
              <w:rPr>
                <w:rFonts w:ascii="Times New Roman" w:eastAsia="Times New Roman" w:hAnsi="Times New Roman" w:cs="Times New Roman"/>
                <w:bCs/>
                <w:sz w:val="20"/>
              </w:rPr>
              <w:t>дополнительного образования</w:t>
            </w:r>
          </w:p>
          <w:p w:rsidR="001F1623" w:rsidRPr="001F1623" w:rsidRDefault="001F1623" w:rsidP="001F16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F1623">
              <w:rPr>
                <w:rFonts w:ascii="Times New Roman" w:eastAsia="Times New Roman" w:hAnsi="Times New Roman" w:cs="Times New Roman"/>
                <w:bCs/>
                <w:sz w:val="20"/>
              </w:rPr>
              <w:t>Краснодарского края</w:t>
            </w:r>
          </w:p>
          <w:p w:rsidR="001F1623" w:rsidRPr="001F1623" w:rsidRDefault="001F1623" w:rsidP="001F16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F162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1F162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«Центр  развития одаренности»</w:t>
            </w:r>
          </w:p>
          <w:p w:rsidR="001F1623" w:rsidRPr="001F1623" w:rsidRDefault="001F1623" w:rsidP="001F16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F1623">
              <w:rPr>
                <w:rFonts w:ascii="Times New Roman" w:eastAsia="Times New Roman" w:hAnsi="Times New Roman" w:cs="Times New Roman"/>
                <w:sz w:val="20"/>
              </w:rPr>
              <w:t xml:space="preserve">350000 г. Краснодар, ул. </w:t>
            </w:r>
            <w:proofErr w:type="gramStart"/>
            <w:r w:rsidRPr="001F1623">
              <w:rPr>
                <w:rFonts w:ascii="Times New Roman" w:eastAsia="Times New Roman" w:hAnsi="Times New Roman" w:cs="Times New Roman"/>
                <w:sz w:val="20"/>
              </w:rPr>
              <w:t>Красная</w:t>
            </w:r>
            <w:proofErr w:type="gramEnd"/>
            <w:r w:rsidRPr="001F1623">
              <w:rPr>
                <w:rFonts w:ascii="Times New Roman" w:eastAsia="Times New Roman" w:hAnsi="Times New Roman" w:cs="Times New Roman"/>
                <w:sz w:val="20"/>
              </w:rPr>
              <w:t>, 76</w:t>
            </w:r>
          </w:p>
          <w:p w:rsidR="001F1623" w:rsidRPr="001F1623" w:rsidRDefault="001F1623" w:rsidP="001F16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F1623">
              <w:rPr>
                <w:rFonts w:ascii="Times New Roman" w:eastAsia="Times New Roman" w:hAnsi="Times New Roman" w:cs="Times New Roman"/>
                <w:sz w:val="20"/>
              </w:rPr>
              <w:t>тел. (861) 259-79-40</w:t>
            </w:r>
          </w:p>
          <w:p w:rsidR="001F1623" w:rsidRPr="001F1623" w:rsidRDefault="001F1623" w:rsidP="001F16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1F1623">
              <w:rPr>
                <w:rFonts w:ascii="Times New Roman" w:eastAsia="Times New Roman" w:hAnsi="Times New Roman" w:cs="Times New Roman"/>
                <w:sz w:val="20"/>
              </w:rPr>
              <w:t>е</w:t>
            </w:r>
            <w:proofErr w:type="gramEnd"/>
            <w:r w:rsidRPr="001F1623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1F1623">
              <w:rPr>
                <w:rFonts w:ascii="Times New Roman" w:eastAsia="Times New Roman" w:hAnsi="Times New Roman" w:cs="Times New Roman"/>
                <w:sz w:val="20"/>
                <w:lang w:val="en-US"/>
              </w:rPr>
              <w:t>mail</w:t>
            </w:r>
            <w:r w:rsidRPr="001F1623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hyperlink r:id="rId7" w:history="1">
              <w:r w:rsidRPr="001F162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/>
                </w:rPr>
                <w:t>cro</w:t>
              </w:r>
              <w:r w:rsidRPr="001F162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 w:rsidRPr="001F162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/>
                </w:rPr>
                <w:t>krd</w:t>
              </w:r>
              <w:r w:rsidRPr="001F162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@</w:t>
              </w:r>
              <w:r w:rsidRPr="001F162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/>
                </w:rPr>
                <w:t>mail</w:t>
              </w:r>
              <w:r w:rsidRPr="001F162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 w:rsidRPr="001F162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/>
                </w:rPr>
                <w:t>ru</w:t>
              </w:r>
            </w:hyperlink>
          </w:p>
          <w:p w:rsidR="001F1623" w:rsidRPr="001F1623" w:rsidRDefault="001F1623" w:rsidP="001F16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:rsidR="001F1623" w:rsidRPr="001F1623" w:rsidRDefault="001F1623" w:rsidP="001F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5042" w:type="dxa"/>
          </w:tcPr>
          <w:p w:rsidR="001F1623" w:rsidRPr="001F1623" w:rsidRDefault="001F1623" w:rsidP="001F162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16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Региональная олимпиада школьников по </w:t>
            </w:r>
            <w:proofErr w:type="spellStart"/>
            <w:r w:rsidRPr="001F16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кубановедению</w:t>
            </w:r>
            <w:proofErr w:type="spellEnd"/>
            <w:r w:rsidRPr="001F16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1F1623" w:rsidRPr="001F1623" w:rsidRDefault="001F1623" w:rsidP="001F162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1F1623" w:rsidRPr="001F1623" w:rsidRDefault="001F1623" w:rsidP="001F162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16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2018-2019 учебный год</w:t>
            </w:r>
          </w:p>
          <w:p w:rsidR="001F1623" w:rsidRPr="001F1623" w:rsidRDefault="001F1623" w:rsidP="001F162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1F1623" w:rsidRPr="001F1623" w:rsidRDefault="001F1623" w:rsidP="001F162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16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Заключительный этап</w:t>
            </w:r>
          </w:p>
          <w:p w:rsidR="001F1623" w:rsidRPr="001F1623" w:rsidRDefault="001F1623" w:rsidP="001F162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1F1623" w:rsidRPr="001F1623" w:rsidRDefault="001F1623" w:rsidP="001F162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10</w:t>
            </w:r>
            <w:r w:rsidRPr="001F16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класс,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ответы</w:t>
            </w:r>
          </w:p>
          <w:p w:rsidR="001F1623" w:rsidRPr="001F1623" w:rsidRDefault="001F1623" w:rsidP="001F1623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1F1623" w:rsidRPr="001F1623" w:rsidRDefault="001F1623" w:rsidP="001F1623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1F1623" w:rsidRPr="001F1623" w:rsidRDefault="001F1623" w:rsidP="001F1623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ind w:left="54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</w:pPr>
            <w:r w:rsidRPr="001F162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 xml:space="preserve">Председатель </w:t>
            </w:r>
            <w:proofErr w:type="gramStart"/>
            <w:r w:rsidRPr="001F162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>предметно-методической</w:t>
            </w:r>
            <w:proofErr w:type="gramEnd"/>
            <w:r w:rsidRPr="001F162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 xml:space="preserve"> </w:t>
            </w:r>
          </w:p>
          <w:p w:rsidR="001F1623" w:rsidRPr="001F1623" w:rsidRDefault="001F1623" w:rsidP="001F1623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ind w:left="54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</w:pPr>
            <w:r w:rsidRPr="001F162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 xml:space="preserve">комиссии: Шаповалов С. Н., </w:t>
            </w:r>
            <w:proofErr w:type="spellStart"/>
            <w:r w:rsidRPr="001F162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>к.и.н</w:t>
            </w:r>
            <w:proofErr w:type="spellEnd"/>
            <w:r w:rsidRPr="001F162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>., доцент</w:t>
            </w:r>
          </w:p>
          <w:p w:rsidR="001F1623" w:rsidRPr="001F1623" w:rsidRDefault="001F1623" w:rsidP="001F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</w:tr>
    </w:tbl>
    <w:p w:rsidR="00345D96" w:rsidRDefault="00345D96" w:rsidP="00AA15E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15E1" w:rsidRDefault="00AA15E1" w:rsidP="00845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t>Задание 1.</w:t>
      </w:r>
      <w:r w:rsidRPr="00AA1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849">
        <w:rPr>
          <w:rFonts w:ascii="Times New Roman" w:hAnsi="Times New Roman" w:cs="Times New Roman"/>
          <w:sz w:val="28"/>
          <w:szCs w:val="28"/>
        </w:rPr>
        <w:t>Междуречье Кубани и Лабы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5ACA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231849">
        <w:rPr>
          <w:rFonts w:ascii="Times New Roman" w:hAnsi="Times New Roman" w:cs="Times New Roman"/>
          <w:sz w:val="28"/>
          <w:szCs w:val="28"/>
        </w:rPr>
        <w:t>2</w:t>
      </w:r>
      <w:r w:rsidR="00845ACA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845ACA" w:rsidRDefault="00845ACA" w:rsidP="00845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E1" w:rsidRDefault="00AA15E1" w:rsidP="00845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BAC">
        <w:rPr>
          <w:rFonts w:ascii="Times New Roman" w:hAnsi="Times New Roman" w:cs="Times New Roman"/>
          <w:sz w:val="28"/>
          <w:szCs w:val="28"/>
        </w:rPr>
        <w:t>За Родину</w:t>
      </w:r>
      <w:r w:rsidR="00845ACA" w:rsidRPr="00845ACA">
        <w:rPr>
          <w:rFonts w:ascii="Times New Roman" w:hAnsi="Times New Roman" w:cs="Times New Roman"/>
          <w:bCs/>
          <w:iCs/>
          <w:sz w:val="28"/>
          <w:szCs w:val="28"/>
        </w:rPr>
        <w:t xml:space="preserve">. Всего </w:t>
      </w:r>
      <w:r w:rsidR="005D1EBA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45ACA" w:rsidRPr="00845ACA">
        <w:rPr>
          <w:rFonts w:ascii="Times New Roman" w:hAnsi="Times New Roman" w:cs="Times New Roman"/>
          <w:bCs/>
          <w:iCs/>
          <w:sz w:val="28"/>
          <w:szCs w:val="28"/>
        </w:rPr>
        <w:t xml:space="preserve"> балла.</w:t>
      </w: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E1" w:rsidRPr="00AA15E1" w:rsidRDefault="00AA15E1" w:rsidP="00845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ACA" w:rsidRPr="00845AC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671BAC">
        <w:rPr>
          <w:rFonts w:ascii="Times New Roman" w:hAnsi="Times New Roman" w:cs="Times New Roman"/>
          <w:bCs/>
          <w:iCs/>
          <w:sz w:val="28"/>
          <w:szCs w:val="28"/>
        </w:rPr>
        <w:t>Аспарух</w:t>
      </w:r>
      <w:proofErr w:type="spellEnd"/>
      <w:r w:rsidR="00671BAC">
        <w:rPr>
          <w:rFonts w:ascii="Times New Roman" w:hAnsi="Times New Roman" w:cs="Times New Roman"/>
          <w:bCs/>
          <w:iCs/>
          <w:sz w:val="28"/>
          <w:szCs w:val="28"/>
        </w:rPr>
        <w:t>. Увел свою орду на Балканы и создал Дунайскую Болгарию;</w:t>
      </w:r>
      <w:r w:rsidR="00845AC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5ACA" w:rsidRPr="00845ACA">
        <w:rPr>
          <w:rFonts w:ascii="Times New Roman" w:hAnsi="Times New Roman" w:cs="Times New Roman"/>
          <w:sz w:val="28"/>
          <w:szCs w:val="28"/>
        </w:rPr>
        <w:t>2)</w:t>
      </w:r>
      <w:r w:rsidR="00845ACA" w:rsidRPr="00845AC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671BAC">
        <w:rPr>
          <w:rFonts w:ascii="Times New Roman" w:hAnsi="Times New Roman" w:cs="Times New Roman"/>
          <w:bCs/>
          <w:iCs/>
          <w:sz w:val="28"/>
          <w:szCs w:val="28"/>
        </w:rPr>
        <w:t>Котраг</w:t>
      </w:r>
      <w:proofErr w:type="spellEnd"/>
      <w:r w:rsidR="00845AC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671BAC" w:rsidRPr="00671BAC">
        <w:rPr>
          <w:rFonts w:ascii="Times New Roman" w:hAnsi="Times New Roman" w:cs="Times New Roman"/>
          <w:bCs/>
          <w:iCs/>
          <w:sz w:val="28"/>
          <w:szCs w:val="28"/>
        </w:rPr>
        <w:t xml:space="preserve">Увел свою орду на </w:t>
      </w:r>
      <w:r w:rsidR="00671BAC">
        <w:rPr>
          <w:rFonts w:ascii="Times New Roman" w:hAnsi="Times New Roman" w:cs="Times New Roman"/>
          <w:bCs/>
          <w:iCs/>
          <w:sz w:val="28"/>
          <w:szCs w:val="28"/>
        </w:rPr>
        <w:t xml:space="preserve">Дон, а затем на Волгу. Положил начало Волжской </w:t>
      </w:r>
      <w:proofErr w:type="spellStart"/>
      <w:r w:rsidR="00671BAC">
        <w:rPr>
          <w:rFonts w:ascii="Times New Roman" w:hAnsi="Times New Roman" w:cs="Times New Roman"/>
          <w:bCs/>
          <w:iCs/>
          <w:sz w:val="28"/>
          <w:szCs w:val="28"/>
        </w:rPr>
        <w:t>Булгарии</w:t>
      </w:r>
      <w:proofErr w:type="spellEnd"/>
      <w:r w:rsidR="00671BAC">
        <w:rPr>
          <w:rFonts w:ascii="Times New Roman" w:hAnsi="Times New Roman" w:cs="Times New Roman"/>
          <w:bCs/>
          <w:iCs/>
          <w:sz w:val="28"/>
          <w:szCs w:val="28"/>
        </w:rPr>
        <w:t xml:space="preserve">; 3) </w:t>
      </w:r>
      <w:proofErr w:type="spellStart"/>
      <w:r w:rsidR="00671BAC">
        <w:rPr>
          <w:rFonts w:ascii="Times New Roman" w:hAnsi="Times New Roman" w:cs="Times New Roman"/>
          <w:bCs/>
          <w:iCs/>
          <w:sz w:val="28"/>
          <w:szCs w:val="28"/>
        </w:rPr>
        <w:t>Батбаян</w:t>
      </w:r>
      <w:proofErr w:type="spellEnd"/>
      <w:r w:rsidR="00671BAC">
        <w:rPr>
          <w:rFonts w:ascii="Times New Roman" w:hAnsi="Times New Roman" w:cs="Times New Roman"/>
          <w:bCs/>
          <w:iCs/>
          <w:sz w:val="28"/>
          <w:szCs w:val="28"/>
        </w:rPr>
        <w:t xml:space="preserve">. Остался на землях Кубани. Через некоторое время был вынужден подчиниться хазарам. </w:t>
      </w:r>
      <w:r w:rsidR="00845ACA" w:rsidRPr="00845ACA">
        <w:rPr>
          <w:rFonts w:ascii="Times New Roman" w:hAnsi="Times New Roman" w:cs="Times New Roman"/>
          <w:bCs/>
          <w:iCs/>
          <w:sz w:val="28"/>
          <w:szCs w:val="28"/>
        </w:rPr>
        <w:t xml:space="preserve">По 2 балла за правильный ответ. Всего </w:t>
      </w:r>
      <w:r w:rsidR="00671BAC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845ACA" w:rsidRPr="00845ACA">
        <w:rPr>
          <w:rFonts w:ascii="Times New Roman" w:hAnsi="Times New Roman" w:cs="Times New Roman"/>
          <w:bCs/>
          <w:iCs/>
          <w:sz w:val="28"/>
          <w:szCs w:val="28"/>
        </w:rPr>
        <w:t xml:space="preserve"> балл</w:t>
      </w:r>
      <w:r w:rsidR="00671BAC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845ACA" w:rsidRPr="00845AC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E1" w:rsidRDefault="00AA15E1" w:rsidP="00845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t>Задание 4.</w:t>
      </w:r>
      <w:r w:rsidRPr="00AA15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5ACA" w:rsidRPr="00845ACA">
        <w:rPr>
          <w:rFonts w:ascii="Times New Roman" w:hAnsi="Times New Roman" w:cs="Times New Roman"/>
          <w:bCs/>
          <w:iCs/>
          <w:sz w:val="28"/>
          <w:szCs w:val="28"/>
        </w:rPr>
        <w:t xml:space="preserve">1) </w:t>
      </w:r>
      <w:proofErr w:type="spellStart"/>
      <w:r w:rsidR="004B2D00">
        <w:rPr>
          <w:rFonts w:ascii="Times New Roman" w:hAnsi="Times New Roman" w:cs="Times New Roman"/>
          <w:bCs/>
          <w:iCs/>
          <w:sz w:val="28"/>
          <w:szCs w:val="28"/>
        </w:rPr>
        <w:t>аспр</w:t>
      </w:r>
      <w:proofErr w:type="spellEnd"/>
      <w:r w:rsidR="00845ACA" w:rsidRPr="00845AC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45AC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5ACA" w:rsidRPr="00845ACA">
        <w:rPr>
          <w:rFonts w:ascii="Times New Roman" w:hAnsi="Times New Roman" w:cs="Times New Roman"/>
          <w:bCs/>
          <w:iCs/>
          <w:sz w:val="28"/>
          <w:szCs w:val="28"/>
        </w:rPr>
        <w:t xml:space="preserve">2) </w:t>
      </w:r>
      <w:r w:rsidR="004B2D00">
        <w:rPr>
          <w:rFonts w:ascii="Times New Roman" w:hAnsi="Times New Roman" w:cs="Times New Roman"/>
          <w:bCs/>
          <w:iCs/>
          <w:sz w:val="28"/>
          <w:szCs w:val="28"/>
        </w:rPr>
        <w:t>сом</w:t>
      </w:r>
      <w:r w:rsidR="00845ACA" w:rsidRPr="00845ACA">
        <w:rPr>
          <w:rFonts w:ascii="Times New Roman" w:hAnsi="Times New Roman" w:cs="Times New Roman"/>
          <w:bCs/>
          <w:iCs/>
          <w:sz w:val="28"/>
          <w:szCs w:val="28"/>
        </w:rPr>
        <w:t>. По 2 балла за правильный ответ. Всего 4 балла.</w:t>
      </w: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E1" w:rsidRDefault="00AA15E1" w:rsidP="00AA1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E96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«Описание Черного моря и Татарии»</w:t>
      </w:r>
      <w:r w:rsidR="008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2E96">
        <w:rPr>
          <w:rFonts w:ascii="Times New Roman" w:eastAsia="Times New Roman" w:hAnsi="Times New Roman" w:cs="Times New Roman"/>
          <w:sz w:val="28"/>
          <w:szCs w:val="28"/>
          <w:lang w:eastAsia="ru-RU"/>
        </w:rPr>
        <w:t>2. Э.Д. д</w:t>
      </w:r>
      <w:r w:rsidR="00B72E96" w:rsidRPr="00B72E96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B7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2E9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Асколи</w:t>
      </w:r>
      <w:proofErr w:type="spellEnd"/>
      <w:r w:rsidR="00B7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2E96" w:rsidRPr="00B72E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2 балла за правильный ответ. Всего 4 балла.</w:t>
      </w:r>
    </w:p>
    <w:p w:rsidR="00AA15E1" w:rsidRDefault="00AA15E1" w:rsidP="00AA1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t xml:space="preserve">Задание 6. </w:t>
      </w:r>
      <w:proofErr w:type="spellStart"/>
      <w:r w:rsidR="00B72E96" w:rsidRPr="00B72E96">
        <w:rPr>
          <w:rFonts w:ascii="Times New Roman" w:hAnsi="Times New Roman" w:cs="Times New Roman"/>
          <w:sz w:val="28"/>
          <w:szCs w:val="28"/>
        </w:rPr>
        <w:t>Тлепш</w:t>
      </w:r>
      <w:proofErr w:type="spellEnd"/>
      <w:r w:rsidR="00B72E96" w:rsidRPr="00B72E96">
        <w:rPr>
          <w:rFonts w:ascii="Times New Roman" w:hAnsi="Times New Roman" w:cs="Times New Roman"/>
          <w:sz w:val="28"/>
          <w:szCs w:val="28"/>
        </w:rPr>
        <w:t xml:space="preserve">; Сатаней; </w:t>
      </w:r>
      <w:proofErr w:type="spellStart"/>
      <w:r w:rsidR="00B72E96" w:rsidRPr="00B72E96">
        <w:rPr>
          <w:rFonts w:ascii="Times New Roman" w:hAnsi="Times New Roman" w:cs="Times New Roman"/>
          <w:sz w:val="28"/>
          <w:szCs w:val="28"/>
        </w:rPr>
        <w:t>Сосруко</w:t>
      </w:r>
      <w:proofErr w:type="spellEnd"/>
      <w:r w:rsidR="00B72E96" w:rsidRPr="00B72E9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72E96" w:rsidRPr="00B72E96">
        <w:rPr>
          <w:rFonts w:ascii="Times New Roman" w:hAnsi="Times New Roman" w:cs="Times New Roman"/>
          <w:sz w:val="28"/>
          <w:szCs w:val="28"/>
        </w:rPr>
        <w:t>Бадыноко</w:t>
      </w:r>
      <w:proofErr w:type="spellEnd"/>
      <w:r w:rsidR="00B72E96" w:rsidRPr="00B72E96">
        <w:rPr>
          <w:rFonts w:ascii="Times New Roman" w:hAnsi="Times New Roman" w:cs="Times New Roman"/>
          <w:sz w:val="28"/>
          <w:szCs w:val="28"/>
        </w:rPr>
        <w:t>. По 1 баллу за каждый правильный ответ.</w:t>
      </w:r>
      <w:r w:rsidR="00B72E96">
        <w:rPr>
          <w:rFonts w:ascii="Times New Roman" w:hAnsi="Times New Roman" w:cs="Times New Roman"/>
          <w:sz w:val="28"/>
          <w:szCs w:val="28"/>
        </w:rPr>
        <w:t xml:space="preserve"> Всего 4 балла</w:t>
      </w:r>
      <w:r w:rsidR="00F22535" w:rsidRPr="00F22535">
        <w:rPr>
          <w:rFonts w:ascii="Times New Roman" w:hAnsi="Times New Roman" w:cs="Times New Roman"/>
          <w:sz w:val="28"/>
          <w:szCs w:val="28"/>
        </w:rPr>
        <w:t>.</w:t>
      </w:r>
    </w:p>
    <w:p w:rsidR="00AA15E1" w:rsidRP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t>Задание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535" w:rsidRPr="00F22535">
        <w:rPr>
          <w:rFonts w:ascii="Times New Roman" w:hAnsi="Times New Roman" w:cs="Times New Roman"/>
          <w:sz w:val="28"/>
          <w:szCs w:val="28"/>
        </w:rPr>
        <w:t>1)</w:t>
      </w:r>
      <w:r w:rsidR="00E865E4">
        <w:rPr>
          <w:rFonts w:ascii="Times New Roman" w:hAnsi="Times New Roman" w:cs="Times New Roman"/>
          <w:sz w:val="28"/>
          <w:szCs w:val="28"/>
        </w:rPr>
        <w:t xml:space="preserve"> 10 крепостей</w:t>
      </w:r>
      <w:r w:rsidR="00F22535">
        <w:rPr>
          <w:rFonts w:ascii="Times New Roman" w:hAnsi="Times New Roman" w:cs="Times New Roman"/>
          <w:bCs/>
          <w:sz w:val="28"/>
          <w:szCs w:val="28"/>
        </w:rPr>
        <w:t>.</w:t>
      </w:r>
      <w:r w:rsidR="00F22535" w:rsidRPr="00F22535">
        <w:rPr>
          <w:rFonts w:ascii="Times New Roman" w:hAnsi="Times New Roman" w:cs="Times New Roman"/>
          <w:sz w:val="28"/>
          <w:szCs w:val="28"/>
        </w:rPr>
        <w:t xml:space="preserve"> </w:t>
      </w:r>
      <w:r w:rsidR="00F22535" w:rsidRPr="00F22535">
        <w:rPr>
          <w:rFonts w:ascii="Times New Roman" w:hAnsi="Times New Roman" w:cs="Times New Roman"/>
          <w:bCs/>
          <w:iCs/>
          <w:sz w:val="28"/>
          <w:szCs w:val="28"/>
        </w:rPr>
        <w:t xml:space="preserve">2) </w:t>
      </w:r>
      <w:r w:rsidR="00E865E4">
        <w:rPr>
          <w:rFonts w:ascii="Times New Roman" w:hAnsi="Times New Roman" w:cs="Times New Roman"/>
          <w:bCs/>
          <w:iCs/>
          <w:sz w:val="28"/>
          <w:szCs w:val="28"/>
        </w:rPr>
        <w:t>10 постоянных редутов</w:t>
      </w:r>
      <w:r w:rsidR="00F2253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F22535" w:rsidRPr="00F22535">
        <w:rPr>
          <w:rFonts w:ascii="Times New Roman" w:hAnsi="Times New Roman" w:cs="Times New Roman"/>
          <w:bCs/>
          <w:iCs/>
          <w:sz w:val="28"/>
          <w:szCs w:val="28"/>
        </w:rPr>
        <w:t xml:space="preserve">3) </w:t>
      </w:r>
      <w:r w:rsidR="00E865E4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E865E4">
        <w:rPr>
          <w:rFonts w:ascii="Times New Roman" w:hAnsi="Times New Roman" w:cs="Times New Roman"/>
          <w:sz w:val="28"/>
          <w:szCs w:val="28"/>
        </w:rPr>
        <w:t>фельдшанцев</w:t>
      </w:r>
      <w:proofErr w:type="spellEnd"/>
      <w:r w:rsidR="00F22535" w:rsidRPr="00F2253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225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865E4" w:rsidRPr="00E865E4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r w:rsidR="00E865E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E865E4" w:rsidRPr="00E865E4">
        <w:rPr>
          <w:rFonts w:ascii="Times New Roman" w:hAnsi="Times New Roman" w:cs="Times New Roman"/>
          <w:bCs/>
          <w:iCs/>
          <w:sz w:val="28"/>
          <w:szCs w:val="28"/>
        </w:rPr>
        <w:t xml:space="preserve"> балл</w:t>
      </w:r>
      <w:r w:rsidR="00E865E4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E865E4" w:rsidRPr="00E865E4">
        <w:rPr>
          <w:rFonts w:ascii="Times New Roman" w:hAnsi="Times New Roman" w:cs="Times New Roman"/>
          <w:bCs/>
          <w:iCs/>
          <w:sz w:val="28"/>
          <w:szCs w:val="28"/>
        </w:rPr>
        <w:t xml:space="preserve"> за каждый правильный ответ. Всего </w:t>
      </w:r>
      <w:r w:rsidR="00E865E4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E865E4" w:rsidRPr="00E865E4">
        <w:rPr>
          <w:rFonts w:ascii="Times New Roman" w:hAnsi="Times New Roman" w:cs="Times New Roman"/>
          <w:bCs/>
          <w:iCs/>
          <w:sz w:val="28"/>
          <w:szCs w:val="28"/>
        </w:rPr>
        <w:t xml:space="preserve"> балл</w:t>
      </w:r>
      <w:r w:rsidR="00E865E4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E865E4" w:rsidRPr="00E865E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865E4" w:rsidRDefault="00E865E4" w:rsidP="00F225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535" w:rsidRPr="00F22535" w:rsidRDefault="00AA15E1" w:rsidP="00F225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lastRenderedPageBreak/>
        <w:t>Задание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535" w:rsidRPr="00F22535">
        <w:rPr>
          <w:rFonts w:ascii="Times New Roman" w:hAnsi="Times New Roman" w:cs="Times New Roman"/>
          <w:sz w:val="28"/>
          <w:szCs w:val="28"/>
        </w:rPr>
        <w:t>1)</w:t>
      </w:r>
      <w:r w:rsidR="0014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51B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="00F22535" w:rsidRPr="00F2253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4051B">
        <w:rPr>
          <w:rFonts w:ascii="Times New Roman" w:hAnsi="Times New Roman" w:cs="Times New Roman"/>
          <w:bCs/>
          <w:iCs/>
          <w:sz w:val="28"/>
          <w:szCs w:val="28"/>
        </w:rPr>
        <w:t xml:space="preserve"> 2 балла за правильный ответ. 2) Г.С. Шахова. </w:t>
      </w:r>
      <w:r w:rsidR="005D1EBA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14051B" w:rsidRPr="0014051B">
        <w:rPr>
          <w:rFonts w:ascii="Times New Roman" w:hAnsi="Times New Roman" w:cs="Times New Roman"/>
          <w:bCs/>
          <w:iCs/>
          <w:sz w:val="28"/>
          <w:szCs w:val="28"/>
        </w:rPr>
        <w:t xml:space="preserve"> балла за правильный ответ</w:t>
      </w:r>
      <w:r w:rsidR="0014051B">
        <w:rPr>
          <w:rFonts w:ascii="Times New Roman" w:hAnsi="Times New Roman" w:cs="Times New Roman"/>
          <w:bCs/>
          <w:iCs/>
          <w:sz w:val="28"/>
          <w:szCs w:val="28"/>
        </w:rPr>
        <w:t xml:space="preserve">. Всего </w:t>
      </w:r>
      <w:r w:rsidR="005D1EBA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14051B">
        <w:rPr>
          <w:rFonts w:ascii="Times New Roman" w:hAnsi="Times New Roman" w:cs="Times New Roman"/>
          <w:bCs/>
          <w:iCs/>
          <w:sz w:val="28"/>
          <w:szCs w:val="28"/>
        </w:rPr>
        <w:t xml:space="preserve"> балл</w:t>
      </w:r>
      <w:r w:rsidR="005D1EBA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14051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81" w:rsidRPr="00D46E81" w:rsidRDefault="00D46E81" w:rsidP="00D46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81">
        <w:rPr>
          <w:rFonts w:ascii="Times New Roman" w:hAnsi="Times New Roman" w:cs="Times New Roman"/>
          <w:sz w:val="28"/>
          <w:szCs w:val="28"/>
        </w:rPr>
        <w:t xml:space="preserve">Задание 9. </w:t>
      </w:r>
      <w:r w:rsidR="0014051B">
        <w:rPr>
          <w:rFonts w:ascii="Times New Roman" w:hAnsi="Times New Roman" w:cs="Times New Roman"/>
          <w:sz w:val="28"/>
          <w:szCs w:val="28"/>
        </w:rPr>
        <w:t xml:space="preserve">1). </w:t>
      </w:r>
      <w:proofErr w:type="spellStart"/>
      <w:r w:rsidR="0014051B">
        <w:rPr>
          <w:rFonts w:ascii="Times New Roman" w:hAnsi="Times New Roman" w:cs="Times New Roman"/>
          <w:sz w:val="28"/>
          <w:szCs w:val="28"/>
        </w:rPr>
        <w:t>Бзиюкская</w:t>
      </w:r>
      <w:proofErr w:type="spellEnd"/>
      <w:r w:rsidR="0014051B">
        <w:rPr>
          <w:rFonts w:ascii="Times New Roman" w:hAnsi="Times New Roman" w:cs="Times New Roman"/>
          <w:sz w:val="28"/>
          <w:szCs w:val="28"/>
        </w:rPr>
        <w:t xml:space="preserve"> битва</w:t>
      </w:r>
      <w:r w:rsidR="00F22535">
        <w:rPr>
          <w:rFonts w:ascii="Times New Roman" w:hAnsi="Times New Roman" w:cs="Times New Roman"/>
          <w:sz w:val="28"/>
          <w:szCs w:val="28"/>
        </w:rPr>
        <w:t xml:space="preserve">. </w:t>
      </w:r>
      <w:r w:rsidR="00F22535" w:rsidRPr="00F22535">
        <w:rPr>
          <w:rFonts w:ascii="Times New Roman" w:hAnsi="Times New Roman" w:cs="Times New Roman"/>
          <w:sz w:val="28"/>
          <w:szCs w:val="28"/>
        </w:rPr>
        <w:t>2 балла за ответ</w:t>
      </w:r>
      <w:r w:rsidR="00F22535" w:rsidRPr="00F2253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4051B">
        <w:rPr>
          <w:rFonts w:ascii="Times New Roman" w:hAnsi="Times New Roman" w:cs="Times New Roman"/>
          <w:bCs/>
          <w:iCs/>
          <w:sz w:val="28"/>
          <w:szCs w:val="28"/>
        </w:rPr>
        <w:t xml:space="preserve"> 2). </w:t>
      </w:r>
      <w:proofErr w:type="spellStart"/>
      <w:r w:rsidR="0014051B" w:rsidRPr="0014051B">
        <w:rPr>
          <w:rFonts w:ascii="Times New Roman" w:hAnsi="Times New Roman" w:cs="Times New Roman"/>
          <w:bCs/>
          <w:iCs/>
          <w:sz w:val="28"/>
          <w:szCs w:val="28"/>
        </w:rPr>
        <w:t>шапсугски</w:t>
      </w:r>
      <w:r w:rsidR="0014051B">
        <w:rPr>
          <w:rFonts w:ascii="Times New Roman" w:hAnsi="Times New Roman" w:cs="Times New Roman"/>
          <w:bCs/>
          <w:iCs/>
          <w:sz w:val="28"/>
          <w:szCs w:val="28"/>
        </w:rPr>
        <w:t>е</w:t>
      </w:r>
      <w:proofErr w:type="spellEnd"/>
      <w:r w:rsidR="0014051B" w:rsidRPr="0014051B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="0014051B" w:rsidRPr="0014051B">
        <w:rPr>
          <w:rFonts w:ascii="Times New Roman" w:hAnsi="Times New Roman" w:cs="Times New Roman"/>
          <w:bCs/>
          <w:iCs/>
          <w:sz w:val="28"/>
          <w:szCs w:val="28"/>
        </w:rPr>
        <w:t>бжедухски</w:t>
      </w:r>
      <w:r w:rsidR="0014051B">
        <w:rPr>
          <w:rFonts w:ascii="Times New Roman" w:hAnsi="Times New Roman" w:cs="Times New Roman"/>
          <w:bCs/>
          <w:iCs/>
          <w:sz w:val="28"/>
          <w:szCs w:val="28"/>
        </w:rPr>
        <w:t>е</w:t>
      </w:r>
      <w:proofErr w:type="spellEnd"/>
      <w:r w:rsidR="0014051B" w:rsidRPr="00140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4051B" w:rsidRPr="0014051B">
        <w:rPr>
          <w:rFonts w:ascii="Times New Roman" w:hAnsi="Times New Roman" w:cs="Times New Roman"/>
          <w:bCs/>
          <w:iCs/>
          <w:sz w:val="28"/>
          <w:szCs w:val="28"/>
        </w:rPr>
        <w:t>уорки</w:t>
      </w:r>
      <w:proofErr w:type="spellEnd"/>
      <w:r w:rsidR="00775CF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75CFA" w:rsidRPr="00775CFA">
        <w:rPr>
          <w:rFonts w:ascii="Times New Roman" w:hAnsi="Times New Roman" w:cs="Times New Roman"/>
          <w:sz w:val="28"/>
          <w:szCs w:val="28"/>
        </w:rPr>
        <w:t xml:space="preserve"> </w:t>
      </w:r>
      <w:r w:rsidR="00775CFA" w:rsidRPr="00775CFA">
        <w:rPr>
          <w:rFonts w:ascii="Times New Roman" w:hAnsi="Times New Roman" w:cs="Times New Roman"/>
          <w:bCs/>
          <w:iCs/>
          <w:sz w:val="28"/>
          <w:szCs w:val="28"/>
        </w:rPr>
        <w:t>2 балла за ответ.</w:t>
      </w:r>
      <w:r w:rsidR="00775CFA">
        <w:rPr>
          <w:rFonts w:ascii="Times New Roman" w:hAnsi="Times New Roman" w:cs="Times New Roman"/>
          <w:bCs/>
          <w:iCs/>
          <w:sz w:val="28"/>
          <w:szCs w:val="28"/>
        </w:rPr>
        <w:t xml:space="preserve"> 3) на стороне дворян-</w:t>
      </w:r>
      <w:proofErr w:type="spellStart"/>
      <w:r w:rsidR="00775CFA">
        <w:rPr>
          <w:rFonts w:ascii="Times New Roman" w:hAnsi="Times New Roman" w:cs="Times New Roman"/>
          <w:bCs/>
          <w:iCs/>
          <w:sz w:val="28"/>
          <w:szCs w:val="28"/>
        </w:rPr>
        <w:t>уорков</w:t>
      </w:r>
      <w:proofErr w:type="spellEnd"/>
      <w:r w:rsidR="00775CF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75CFA" w:rsidRPr="00775CFA">
        <w:rPr>
          <w:rFonts w:ascii="Times New Roman" w:hAnsi="Times New Roman" w:cs="Times New Roman"/>
          <w:bCs/>
          <w:iCs/>
          <w:sz w:val="28"/>
          <w:szCs w:val="28"/>
        </w:rPr>
        <w:t>2 балла за ответ.</w:t>
      </w:r>
      <w:r w:rsidR="00775C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75CFA" w:rsidRPr="00775CFA">
        <w:rPr>
          <w:rFonts w:ascii="Times New Roman" w:hAnsi="Times New Roman" w:cs="Times New Roman"/>
          <w:bCs/>
          <w:iCs/>
          <w:sz w:val="28"/>
          <w:szCs w:val="28"/>
        </w:rPr>
        <w:t>Всего 6 баллов.</w:t>
      </w:r>
    </w:p>
    <w:p w:rsidR="00D46E81" w:rsidRDefault="00D46E8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81" w:rsidRDefault="00D46E81" w:rsidP="00D46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81">
        <w:rPr>
          <w:rFonts w:ascii="Times New Roman" w:hAnsi="Times New Roman" w:cs="Times New Roman"/>
          <w:sz w:val="28"/>
          <w:szCs w:val="28"/>
        </w:rPr>
        <w:t xml:space="preserve">Задание 10. </w:t>
      </w:r>
      <w:r w:rsidR="00775CFA">
        <w:rPr>
          <w:rFonts w:ascii="Times New Roman" w:hAnsi="Times New Roman" w:cs="Times New Roman"/>
          <w:sz w:val="28"/>
          <w:szCs w:val="28"/>
        </w:rPr>
        <w:t>За каждый правильный ответ по 3 балла. Всего 12 баллов.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5CFA" w:rsidRPr="00775CFA" w:rsidTr="004F245A">
        <w:tc>
          <w:tcPr>
            <w:tcW w:w="4672" w:type="dxa"/>
          </w:tcPr>
          <w:p w:rsidR="00775CFA" w:rsidRPr="00775CFA" w:rsidRDefault="00775CFA" w:rsidP="00775C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CFA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4673" w:type="dxa"/>
          </w:tcPr>
          <w:p w:rsidR="00775CFA" w:rsidRPr="00775CFA" w:rsidRDefault="00775CFA" w:rsidP="00775C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CF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75CFA" w:rsidRPr="00775CFA" w:rsidTr="004F245A">
        <w:tc>
          <w:tcPr>
            <w:tcW w:w="4672" w:type="dxa"/>
          </w:tcPr>
          <w:p w:rsidR="00775CFA" w:rsidRPr="00775CFA" w:rsidRDefault="00775CFA" w:rsidP="00775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C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775CFA">
              <w:rPr>
                <w:rFonts w:ascii="Times New Roman" w:hAnsi="Times New Roman" w:cs="Times New Roman"/>
                <w:sz w:val="28"/>
                <w:szCs w:val="28"/>
              </w:rPr>
              <w:t>Екатеринодар</w:t>
            </w:r>
            <w:proofErr w:type="spellEnd"/>
          </w:p>
        </w:tc>
        <w:tc>
          <w:tcPr>
            <w:tcW w:w="4673" w:type="dxa"/>
          </w:tcPr>
          <w:p w:rsidR="00775CFA" w:rsidRPr="00775CFA" w:rsidRDefault="00775CFA" w:rsidP="00775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</w:tc>
      </w:tr>
      <w:tr w:rsidR="00775CFA" w:rsidRPr="00775CFA" w:rsidTr="004F245A">
        <w:tc>
          <w:tcPr>
            <w:tcW w:w="4672" w:type="dxa"/>
          </w:tcPr>
          <w:p w:rsidR="00775CFA" w:rsidRPr="00775CFA" w:rsidRDefault="00775CFA" w:rsidP="00775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CFA">
              <w:rPr>
                <w:rFonts w:ascii="Times New Roman" w:hAnsi="Times New Roman" w:cs="Times New Roman"/>
                <w:sz w:val="28"/>
                <w:szCs w:val="28"/>
              </w:rPr>
              <w:t>2. Майкоп</w:t>
            </w:r>
          </w:p>
        </w:tc>
        <w:tc>
          <w:tcPr>
            <w:tcW w:w="4673" w:type="dxa"/>
          </w:tcPr>
          <w:p w:rsidR="00775CFA" w:rsidRPr="00775CFA" w:rsidRDefault="00775CFA" w:rsidP="00775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</w:tc>
      </w:tr>
      <w:tr w:rsidR="00775CFA" w:rsidRPr="00775CFA" w:rsidTr="004F245A">
        <w:tc>
          <w:tcPr>
            <w:tcW w:w="4672" w:type="dxa"/>
          </w:tcPr>
          <w:p w:rsidR="00775CFA" w:rsidRPr="00775CFA" w:rsidRDefault="00775CFA" w:rsidP="00775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CFA">
              <w:rPr>
                <w:rFonts w:ascii="Times New Roman" w:hAnsi="Times New Roman" w:cs="Times New Roman"/>
                <w:sz w:val="28"/>
                <w:szCs w:val="28"/>
              </w:rPr>
              <w:t>3. Новороссийск</w:t>
            </w:r>
          </w:p>
        </w:tc>
        <w:tc>
          <w:tcPr>
            <w:tcW w:w="4673" w:type="dxa"/>
          </w:tcPr>
          <w:p w:rsidR="00775CFA" w:rsidRPr="00775CFA" w:rsidRDefault="00775CFA" w:rsidP="00775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</w:tr>
      <w:tr w:rsidR="00775CFA" w:rsidRPr="00775CFA" w:rsidTr="004F245A">
        <w:tc>
          <w:tcPr>
            <w:tcW w:w="4672" w:type="dxa"/>
          </w:tcPr>
          <w:p w:rsidR="00775CFA" w:rsidRPr="00775CFA" w:rsidRDefault="00775CFA" w:rsidP="00775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CFA">
              <w:rPr>
                <w:rFonts w:ascii="Times New Roman" w:hAnsi="Times New Roman" w:cs="Times New Roman"/>
                <w:sz w:val="28"/>
                <w:szCs w:val="28"/>
              </w:rPr>
              <w:t>4. Армавир</w:t>
            </w:r>
          </w:p>
        </w:tc>
        <w:tc>
          <w:tcPr>
            <w:tcW w:w="4673" w:type="dxa"/>
          </w:tcPr>
          <w:p w:rsidR="00775CFA" w:rsidRPr="00775CFA" w:rsidRDefault="00775CFA" w:rsidP="00775C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</w:tc>
      </w:tr>
    </w:tbl>
    <w:p w:rsidR="00775CFA" w:rsidRDefault="00775CFA" w:rsidP="00D46E81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6E81" w:rsidRDefault="00D46E81" w:rsidP="00AA1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2FA" w:rsidRPr="00051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</w:t>
      </w:r>
      <w:r w:rsidR="00051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0512FA" w:rsidRPr="00051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балл</w:t>
      </w:r>
      <w:r w:rsidR="00051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="000512FA" w:rsidRPr="00051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 правильный ответ. Всего </w:t>
      </w:r>
      <w:r w:rsidR="003304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0512FA" w:rsidRPr="00051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балл</w:t>
      </w:r>
      <w:r w:rsidR="00051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</w:t>
      </w:r>
      <w:r w:rsidR="000512FA" w:rsidRPr="00051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512FA" w:rsidRPr="000512FA" w:rsidRDefault="000512FA" w:rsidP="000512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Ответ: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3"/>
        <w:gridCol w:w="1216"/>
        <w:gridCol w:w="1203"/>
        <w:gridCol w:w="1205"/>
        <w:gridCol w:w="1207"/>
        <w:gridCol w:w="1156"/>
        <w:gridCol w:w="1156"/>
      </w:tblGrid>
      <w:tr w:rsidR="00330445" w:rsidRPr="00330445" w:rsidTr="004F245A">
        <w:trPr>
          <w:trHeight w:hRule="exact" w:val="340"/>
          <w:jc w:val="center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45" w:rsidRPr="00330445" w:rsidRDefault="00330445" w:rsidP="00330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30445" w:rsidRPr="00330445" w:rsidRDefault="00330445" w:rsidP="00330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45" w:rsidRPr="00330445" w:rsidRDefault="00330445" w:rsidP="00330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30445" w:rsidRPr="00330445" w:rsidRDefault="00330445" w:rsidP="00330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45" w:rsidRPr="00330445" w:rsidRDefault="00330445" w:rsidP="00330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30445" w:rsidRPr="00330445" w:rsidRDefault="00330445" w:rsidP="00330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45" w:rsidRPr="00330445" w:rsidRDefault="00330445" w:rsidP="00330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445" w:rsidRPr="00330445" w:rsidRDefault="00330445" w:rsidP="00330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445" w:rsidRPr="00330445" w:rsidRDefault="00330445" w:rsidP="00330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445" w:rsidRPr="00330445" w:rsidRDefault="00330445" w:rsidP="00330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30445" w:rsidRPr="00330445" w:rsidTr="004F245A">
        <w:trPr>
          <w:trHeight w:hRule="exact" w:val="327"/>
          <w:jc w:val="center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45" w:rsidRPr="00330445" w:rsidRDefault="00330445" w:rsidP="00330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45" w:rsidRPr="00330445" w:rsidRDefault="00330445" w:rsidP="00330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45" w:rsidRPr="00330445" w:rsidRDefault="00330445" w:rsidP="00330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445" w:rsidRPr="00330445" w:rsidRDefault="00330445" w:rsidP="00330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445" w:rsidRPr="00330445" w:rsidRDefault="00330445" w:rsidP="00330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445" w:rsidRPr="00330445" w:rsidRDefault="00330445" w:rsidP="00330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445" w:rsidRPr="00330445" w:rsidRDefault="00330445" w:rsidP="00330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</w:tbl>
    <w:p w:rsidR="00F21099" w:rsidRDefault="00F21099" w:rsidP="00AA1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1" w:rsidRPr="000512FA" w:rsidRDefault="00D46E8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81">
        <w:rPr>
          <w:rFonts w:ascii="Times New Roman" w:hAnsi="Times New Roman" w:cs="Times New Roman"/>
          <w:sz w:val="28"/>
          <w:szCs w:val="28"/>
        </w:rPr>
        <w:t>Задание 12.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2FA" w:rsidRPr="000512FA">
        <w:rPr>
          <w:rFonts w:ascii="Times New Roman" w:hAnsi="Times New Roman" w:cs="Times New Roman"/>
          <w:sz w:val="28"/>
          <w:szCs w:val="28"/>
        </w:rPr>
        <w:t xml:space="preserve">По 1 баллу за каждый правильный нанесенный значок на район месторождения нефти. Всего </w:t>
      </w:r>
      <w:r w:rsidR="000512FA">
        <w:rPr>
          <w:rFonts w:ascii="Times New Roman" w:hAnsi="Times New Roman" w:cs="Times New Roman"/>
          <w:sz w:val="28"/>
          <w:szCs w:val="28"/>
        </w:rPr>
        <w:t>6</w:t>
      </w:r>
      <w:r w:rsidR="000512FA" w:rsidRPr="000512FA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46E81" w:rsidRDefault="000512FA" w:rsidP="000512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2FA">
        <w:rPr>
          <w:rFonts w:ascii="Calibri" w:eastAsia="Calibri" w:hAnsi="Calibri" w:cs="Times New Roman"/>
        </w:rPr>
        <w:object w:dxaOrig="9465" w:dyaOrig="8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5pt;height:436.2pt" o:ole="">
            <v:imagedata r:id="rId8" o:title=""/>
          </v:shape>
          <o:OLEObject Type="Embed" ProgID="PBrush" ShapeID="_x0000_i1025" DrawAspect="Content" ObjectID="_1614152289" r:id="rId9"/>
        </w:object>
      </w:r>
    </w:p>
    <w:p w:rsidR="000512FA" w:rsidRDefault="000512FA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445" w:rsidRPr="00330445" w:rsidRDefault="00330445" w:rsidP="00330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13. 1</w:t>
      </w:r>
      <w:r w:rsidRPr="0033044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30445">
        <w:rPr>
          <w:rFonts w:ascii="Times New Roman" w:hAnsi="Times New Roman" w:cs="Times New Roman"/>
          <w:sz w:val="28"/>
          <w:szCs w:val="28"/>
        </w:rPr>
        <w:t>Мзымта</w:t>
      </w:r>
      <w:proofErr w:type="spellEnd"/>
      <w:r w:rsidRPr="00330445">
        <w:rPr>
          <w:rFonts w:ascii="Times New Roman" w:hAnsi="Times New Roman" w:cs="Times New Roman"/>
          <w:sz w:val="28"/>
          <w:szCs w:val="28"/>
        </w:rPr>
        <w:t xml:space="preserve">; 2) </w:t>
      </w:r>
      <w:proofErr w:type="spellStart"/>
      <w:r w:rsidRPr="00330445">
        <w:rPr>
          <w:rFonts w:ascii="Times New Roman" w:hAnsi="Times New Roman" w:cs="Times New Roman"/>
          <w:sz w:val="28"/>
          <w:szCs w:val="28"/>
        </w:rPr>
        <w:t>Белореченская</w:t>
      </w:r>
      <w:proofErr w:type="spellEnd"/>
      <w:r w:rsidRPr="00330445">
        <w:rPr>
          <w:rFonts w:ascii="Times New Roman" w:hAnsi="Times New Roman" w:cs="Times New Roman"/>
          <w:sz w:val="28"/>
          <w:szCs w:val="28"/>
        </w:rPr>
        <w:t>; 3) Протока; 4) артезианских;</w:t>
      </w:r>
    </w:p>
    <w:p w:rsidR="00D46E81" w:rsidRDefault="00330445" w:rsidP="00330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44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30445">
        <w:rPr>
          <w:rFonts w:ascii="Times New Roman" w:hAnsi="Times New Roman" w:cs="Times New Roman"/>
          <w:sz w:val="28"/>
          <w:szCs w:val="28"/>
        </w:rPr>
        <w:t>Большекавказскому</w:t>
      </w:r>
      <w:proofErr w:type="spellEnd"/>
      <w:r w:rsidR="00D02B14" w:rsidRPr="00D02B14">
        <w:rPr>
          <w:rFonts w:ascii="Times New Roman" w:hAnsi="Times New Roman" w:cs="Times New Roman"/>
          <w:sz w:val="28"/>
          <w:szCs w:val="28"/>
        </w:rPr>
        <w:t>.</w:t>
      </w:r>
      <w:r w:rsidR="00D02B14">
        <w:rPr>
          <w:rFonts w:ascii="Times New Roman" w:hAnsi="Times New Roman" w:cs="Times New Roman"/>
          <w:sz w:val="28"/>
          <w:szCs w:val="28"/>
        </w:rPr>
        <w:t xml:space="preserve"> </w:t>
      </w:r>
      <w:r w:rsidR="00D02B14" w:rsidRPr="00D02B14">
        <w:rPr>
          <w:rFonts w:ascii="Times New Roman" w:hAnsi="Times New Roman" w:cs="Times New Roman"/>
          <w:sz w:val="28"/>
          <w:szCs w:val="28"/>
        </w:rPr>
        <w:t xml:space="preserve">По </w:t>
      </w:r>
      <w:r w:rsidR="00D02B14">
        <w:rPr>
          <w:rFonts w:ascii="Times New Roman" w:hAnsi="Times New Roman" w:cs="Times New Roman"/>
          <w:sz w:val="28"/>
          <w:szCs w:val="28"/>
        </w:rPr>
        <w:t>1</w:t>
      </w:r>
      <w:r w:rsidR="00D02B14" w:rsidRPr="00D02B14">
        <w:rPr>
          <w:rFonts w:ascii="Times New Roman" w:hAnsi="Times New Roman" w:cs="Times New Roman"/>
          <w:sz w:val="28"/>
          <w:szCs w:val="28"/>
        </w:rPr>
        <w:t xml:space="preserve"> балл</w:t>
      </w:r>
      <w:r w:rsidR="00D02B14">
        <w:rPr>
          <w:rFonts w:ascii="Times New Roman" w:hAnsi="Times New Roman" w:cs="Times New Roman"/>
          <w:sz w:val="28"/>
          <w:szCs w:val="28"/>
        </w:rPr>
        <w:t>у</w:t>
      </w:r>
      <w:r w:rsidR="00D02B14" w:rsidRPr="00D02B14">
        <w:rPr>
          <w:rFonts w:ascii="Times New Roman" w:hAnsi="Times New Roman" w:cs="Times New Roman"/>
          <w:sz w:val="28"/>
          <w:szCs w:val="28"/>
        </w:rPr>
        <w:t xml:space="preserve"> за каждый правильный ответ. Всего </w:t>
      </w:r>
      <w:r w:rsidR="000512FA">
        <w:rPr>
          <w:rFonts w:ascii="Times New Roman" w:hAnsi="Times New Roman" w:cs="Times New Roman"/>
          <w:sz w:val="28"/>
          <w:szCs w:val="28"/>
        </w:rPr>
        <w:t>5</w:t>
      </w:r>
      <w:r w:rsidR="00D02B14" w:rsidRPr="00D02B14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0512FA" w:rsidRDefault="000512FA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AD6" w:rsidRDefault="00346AD6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14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2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445" w:rsidRPr="00330445">
        <w:rPr>
          <w:rFonts w:ascii="Times New Roman" w:hAnsi="Times New Roman" w:cs="Times New Roman"/>
          <w:sz w:val="28"/>
          <w:szCs w:val="28"/>
        </w:rPr>
        <w:t xml:space="preserve">74 </w:t>
      </w:r>
      <w:r w:rsidR="00330445">
        <w:rPr>
          <w:rFonts w:ascii="Times New Roman" w:hAnsi="Times New Roman" w:cs="Times New Roman"/>
          <w:sz w:val="28"/>
          <w:szCs w:val="28"/>
        </w:rPr>
        <w:t>чел./км2.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FDA">
        <w:rPr>
          <w:rFonts w:ascii="Times New Roman" w:hAnsi="Times New Roman" w:cs="Times New Roman"/>
          <w:sz w:val="28"/>
          <w:szCs w:val="28"/>
        </w:rPr>
        <w:t>4</w:t>
      </w:r>
      <w:r w:rsidRPr="00346AD6">
        <w:rPr>
          <w:rFonts w:ascii="Times New Roman" w:hAnsi="Times New Roman" w:cs="Times New Roman"/>
          <w:sz w:val="28"/>
          <w:szCs w:val="28"/>
        </w:rPr>
        <w:t xml:space="preserve"> балла за правильный ответ.</w:t>
      </w:r>
    </w:p>
    <w:p w:rsidR="00330445" w:rsidRDefault="00330445" w:rsidP="00330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445" w:rsidRDefault="00D02B14" w:rsidP="00330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14">
        <w:rPr>
          <w:rFonts w:ascii="Times New Roman" w:hAnsi="Times New Roman" w:cs="Times New Roman"/>
          <w:sz w:val="28"/>
          <w:szCs w:val="28"/>
        </w:rPr>
        <w:t>Задание 1</w:t>
      </w:r>
      <w:r w:rsidR="00346AD6">
        <w:rPr>
          <w:rFonts w:ascii="Times New Roman" w:hAnsi="Times New Roman" w:cs="Times New Roman"/>
          <w:sz w:val="28"/>
          <w:szCs w:val="28"/>
        </w:rPr>
        <w:t>5.</w:t>
      </w:r>
      <w:r w:rsidR="00330445">
        <w:rPr>
          <w:rFonts w:ascii="Times New Roman" w:hAnsi="Times New Roman" w:cs="Times New Roman"/>
          <w:sz w:val="28"/>
          <w:szCs w:val="28"/>
        </w:rPr>
        <w:t xml:space="preserve"> По 1 баллу за каждый правильный ответ.</w:t>
      </w:r>
      <w:r w:rsidR="00330445" w:rsidRPr="00330445">
        <w:rPr>
          <w:rFonts w:ascii="Times New Roman" w:hAnsi="Times New Roman" w:cs="Times New Roman"/>
          <w:sz w:val="28"/>
          <w:szCs w:val="28"/>
        </w:rPr>
        <w:t xml:space="preserve"> </w:t>
      </w:r>
      <w:r w:rsidR="00330445">
        <w:rPr>
          <w:rFonts w:ascii="Times New Roman" w:hAnsi="Times New Roman" w:cs="Times New Roman"/>
          <w:sz w:val="28"/>
          <w:szCs w:val="28"/>
        </w:rPr>
        <w:t>Всего 4 балла.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30445" w:rsidRPr="00330445" w:rsidTr="00330445">
        <w:tc>
          <w:tcPr>
            <w:tcW w:w="2336" w:type="dxa"/>
            <w:vAlign w:val="center"/>
          </w:tcPr>
          <w:p w:rsidR="00330445" w:rsidRPr="00330445" w:rsidRDefault="00330445" w:rsidP="003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vAlign w:val="center"/>
          </w:tcPr>
          <w:p w:rsidR="00330445" w:rsidRPr="00330445" w:rsidRDefault="00330445" w:rsidP="003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  <w:vAlign w:val="center"/>
          </w:tcPr>
          <w:p w:rsidR="00330445" w:rsidRPr="00330445" w:rsidRDefault="00330445" w:rsidP="003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  <w:vAlign w:val="center"/>
          </w:tcPr>
          <w:p w:rsidR="00330445" w:rsidRPr="00330445" w:rsidRDefault="00330445" w:rsidP="003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0445" w:rsidRPr="00330445" w:rsidTr="00330445">
        <w:tc>
          <w:tcPr>
            <w:tcW w:w="2336" w:type="dxa"/>
            <w:vAlign w:val="center"/>
          </w:tcPr>
          <w:p w:rsidR="00330445" w:rsidRPr="00330445" w:rsidRDefault="00330445" w:rsidP="003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:rsidR="00330445" w:rsidRPr="00330445" w:rsidRDefault="00330445" w:rsidP="003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:rsidR="00330445" w:rsidRPr="00330445" w:rsidRDefault="00330445" w:rsidP="003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4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:rsidR="00330445" w:rsidRPr="00330445" w:rsidRDefault="00330445" w:rsidP="003304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4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346AD6" w:rsidRDefault="00346AD6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AD6" w:rsidRDefault="0094274F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4F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27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AD6" w:rsidRPr="00346AD6" w:rsidRDefault="00346AD6" w:rsidP="00346AD6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6AD6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Ответ</w:t>
      </w:r>
      <w:r w:rsidR="00711F1A"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  <w:r w:rsidRPr="00346AD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tbl>
      <w:tblPr>
        <w:tblW w:w="3334" w:type="pct"/>
        <w:tblLook w:val="04A0" w:firstRow="1" w:lastRow="0" w:firstColumn="1" w:lastColumn="0" w:noHBand="0" w:noVBand="1"/>
      </w:tblPr>
      <w:tblGrid>
        <w:gridCol w:w="1595"/>
        <w:gridCol w:w="1597"/>
        <w:gridCol w:w="1596"/>
        <w:gridCol w:w="1594"/>
      </w:tblGrid>
      <w:tr w:rsidR="00346AD6" w:rsidRPr="00346AD6" w:rsidTr="00392A03">
        <w:tc>
          <w:tcPr>
            <w:tcW w:w="1250" w:type="pct"/>
          </w:tcPr>
          <w:p w:rsidR="00346AD6" w:rsidRPr="00346AD6" w:rsidRDefault="00711F1A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51" w:type="pct"/>
          </w:tcPr>
          <w:p w:rsidR="00346AD6" w:rsidRPr="00346AD6" w:rsidRDefault="00711F1A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50" w:type="pct"/>
          </w:tcPr>
          <w:p w:rsidR="00346AD6" w:rsidRPr="00346AD6" w:rsidRDefault="00711F1A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249" w:type="pct"/>
          </w:tcPr>
          <w:p w:rsidR="00346AD6" w:rsidRPr="00346AD6" w:rsidRDefault="00711F1A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346AD6" w:rsidRPr="00346AD6" w:rsidTr="00392A03">
        <w:tc>
          <w:tcPr>
            <w:tcW w:w="1250" w:type="pct"/>
          </w:tcPr>
          <w:p w:rsidR="00346AD6" w:rsidRPr="00346AD6" w:rsidRDefault="00711F1A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F1A">
              <w:rPr>
                <w:rFonts w:ascii="Times New Roman" w:hAnsi="Times New Roman" w:cs="Times New Roman"/>
                <w:sz w:val="28"/>
                <w:szCs w:val="28"/>
              </w:rPr>
              <w:t>бычок</w:t>
            </w:r>
          </w:p>
        </w:tc>
        <w:tc>
          <w:tcPr>
            <w:tcW w:w="1251" w:type="pct"/>
          </w:tcPr>
          <w:p w:rsidR="00346AD6" w:rsidRPr="00346AD6" w:rsidRDefault="00711F1A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F1A">
              <w:rPr>
                <w:rFonts w:ascii="Times New Roman" w:hAnsi="Times New Roman" w:cs="Times New Roman"/>
                <w:sz w:val="28"/>
                <w:szCs w:val="28"/>
              </w:rPr>
              <w:t>тюлька</w:t>
            </w:r>
          </w:p>
        </w:tc>
        <w:tc>
          <w:tcPr>
            <w:tcW w:w="1250" w:type="pct"/>
          </w:tcPr>
          <w:p w:rsidR="00346AD6" w:rsidRPr="00346AD6" w:rsidRDefault="00711F1A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711F1A">
              <w:rPr>
                <w:rFonts w:ascii="Times New Roman" w:hAnsi="Times New Roman" w:cs="Times New Roman"/>
                <w:sz w:val="28"/>
                <w:szCs w:val="28"/>
              </w:rPr>
              <w:t>барабуля</w:t>
            </w:r>
            <w:proofErr w:type="spellEnd"/>
          </w:p>
        </w:tc>
        <w:tc>
          <w:tcPr>
            <w:tcW w:w="1249" w:type="pct"/>
          </w:tcPr>
          <w:p w:rsidR="00346AD6" w:rsidRPr="00346AD6" w:rsidRDefault="00711F1A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711F1A">
              <w:rPr>
                <w:rFonts w:ascii="Times New Roman" w:hAnsi="Times New Roman" w:cs="Times New Roman"/>
                <w:sz w:val="28"/>
                <w:szCs w:val="28"/>
              </w:rPr>
              <w:t>пиленгас</w:t>
            </w:r>
            <w:proofErr w:type="spellEnd"/>
          </w:p>
        </w:tc>
      </w:tr>
    </w:tbl>
    <w:p w:rsidR="0094274F" w:rsidRDefault="00711F1A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A">
        <w:rPr>
          <w:rFonts w:ascii="Times New Roman" w:hAnsi="Times New Roman" w:cs="Times New Roman"/>
          <w:sz w:val="28"/>
          <w:szCs w:val="28"/>
        </w:rPr>
        <w:t>За каждый э</w:t>
      </w:r>
      <w:r>
        <w:rPr>
          <w:rFonts w:ascii="Times New Roman" w:hAnsi="Times New Roman" w:cs="Times New Roman"/>
          <w:sz w:val="28"/>
          <w:szCs w:val="28"/>
        </w:rPr>
        <w:t>лемент верного ответа – 1 балл. Всего 4 балла.</w:t>
      </w:r>
    </w:p>
    <w:p w:rsidR="00711F1A" w:rsidRDefault="00711F1A" w:rsidP="00711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A">
        <w:rPr>
          <w:rFonts w:ascii="Times New Roman" w:hAnsi="Times New Roman" w:cs="Times New Roman"/>
          <w:sz w:val="28"/>
          <w:szCs w:val="28"/>
        </w:rPr>
        <w:t xml:space="preserve">2. Лидирующими муниципальными образованиями по объёму производства и реализации товарной рыбы являются: </w:t>
      </w:r>
      <w:proofErr w:type="spellStart"/>
      <w:r w:rsidRPr="00711F1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711F1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11F1A"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Pr="00711F1A">
        <w:rPr>
          <w:rFonts w:ascii="Times New Roman" w:hAnsi="Times New Roman" w:cs="Times New Roman"/>
          <w:sz w:val="28"/>
          <w:szCs w:val="28"/>
        </w:rPr>
        <w:t xml:space="preserve"> район, Динской район, Ленинградский район.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F1A">
        <w:rPr>
          <w:rFonts w:ascii="Times New Roman" w:hAnsi="Times New Roman" w:cs="Times New Roman"/>
          <w:sz w:val="28"/>
          <w:szCs w:val="28"/>
        </w:rPr>
        <w:t>За каждый верно указанное муниципальное образование – 1 балл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1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711F1A">
        <w:rPr>
          <w:rFonts w:ascii="Times New Roman" w:hAnsi="Times New Roman" w:cs="Times New Roman"/>
          <w:sz w:val="28"/>
          <w:szCs w:val="28"/>
        </w:rPr>
        <w:t>4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1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Итого 8 баллов.</w:t>
      </w:r>
    </w:p>
    <w:p w:rsidR="00711F1A" w:rsidRDefault="00711F1A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F1A" w:rsidRDefault="0094274F" w:rsidP="00711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4F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27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F1A" w:rsidRPr="00711F1A" w:rsidRDefault="00711F1A" w:rsidP="00711F1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1F1A">
        <w:rPr>
          <w:rFonts w:ascii="Times New Roman" w:hAnsi="Times New Roman" w:cs="Times New Roman"/>
          <w:i/>
          <w:iCs/>
          <w:sz w:val="28"/>
          <w:szCs w:val="28"/>
        </w:rPr>
        <w:t>Ответ:</w:t>
      </w:r>
    </w:p>
    <w:tbl>
      <w:tblPr>
        <w:tblStyle w:val="a5"/>
        <w:tblW w:w="4281" w:type="pct"/>
        <w:tblLook w:val="04A0" w:firstRow="1" w:lastRow="0" w:firstColumn="1" w:lastColumn="0" w:noHBand="0" w:noVBand="1"/>
      </w:tblPr>
      <w:tblGrid>
        <w:gridCol w:w="1365"/>
        <w:gridCol w:w="1369"/>
        <w:gridCol w:w="1367"/>
        <w:gridCol w:w="1360"/>
        <w:gridCol w:w="1370"/>
        <w:gridCol w:w="1364"/>
      </w:tblGrid>
      <w:tr w:rsidR="00711F1A" w:rsidRPr="00711F1A" w:rsidTr="004F245A">
        <w:tc>
          <w:tcPr>
            <w:tcW w:w="833" w:type="pct"/>
          </w:tcPr>
          <w:p w:rsidR="00711F1A" w:rsidRPr="00711F1A" w:rsidRDefault="00711F1A" w:rsidP="00711F1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F1A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835" w:type="pct"/>
          </w:tcPr>
          <w:p w:rsidR="00711F1A" w:rsidRPr="00711F1A" w:rsidRDefault="00711F1A" w:rsidP="00711F1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F1A">
              <w:rPr>
                <w:rFonts w:ascii="Times New Roman" w:hAnsi="Times New Roman" w:cs="Times New Roman"/>
                <w:iCs/>
                <w:sz w:val="28"/>
                <w:szCs w:val="28"/>
              </w:rPr>
              <w:t>Б</w:t>
            </w:r>
          </w:p>
        </w:tc>
        <w:tc>
          <w:tcPr>
            <w:tcW w:w="834" w:type="pct"/>
          </w:tcPr>
          <w:p w:rsidR="00711F1A" w:rsidRPr="00711F1A" w:rsidRDefault="00711F1A" w:rsidP="00711F1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F1A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</w:p>
        </w:tc>
        <w:tc>
          <w:tcPr>
            <w:tcW w:w="830" w:type="pct"/>
          </w:tcPr>
          <w:p w:rsidR="00711F1A" w:rsidRPr="00711F1A" w:rsidRDefault="00711F1A" w:rsidP="00711F1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F1A"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</w:p>
        </w:tc>
        <w:tc>
          <w:tcPr>
            <w:tcW w:w="836" w:type="pct"/>
          </w:tcPr>
          <w:p w:rsidR="00711F1A" w:rsidRPr="00711F1A" w:rsidRDefault="00711F1A" w:rsidP="00711F1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F1A"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</w:p>
        </w:tc>
        <w:tc>
          <w:tcPr>
            <w:tcW w:w="832" w:type="pct"/>
          </w:tcPr>
          <w:p w:rsidR="00711F1A" w:rsidRPr="00711F1A" w:rsidRDefault="00711F1A" w:rsidP="00711F1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F1A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</w:p>
        </w:tc>
      </w:tr>
      <w:tr w:rsidR="00711F1A" w:rsidRPr="00711F1A" w:rsidTr="004F245A">
        <w:tc>
          <w:tcPr>
            <w:tcW w:w="833" w:type="pct"/>
          </w:tcPr>
          <w:p w:rsidR="00711F1A" w:rsidRPr="00711F1A" w:rsidRDefault="00711F1A" w:rsidP="00711F1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5" w:type="pct"/>
          </w:tcPr>
          <w:p w:rsidR="00711F1A" w:rsidRPr="00711F1A" w:rsidRDefault="00711F1A" w:rsidP="00711F1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4" w:type="pct"/>
          </w:tcPr>
          <w:p w:rsidR="00711F1A" w:rsidRPr="00711F1A" w:rsidRDefault="00711F1A" w:rsidP="00711F1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0" w:type="pct"/>
          </w:tcPr>
          <w:p w:rsidR="00711F1A" w:rsidRPr="00711F1A" w:rsidRDefault="00711F1A" w:rsidP="00711F1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6" w:type="pct"/>
          </w:tcPr>
          <w:p w:rsidR="00711F1A" w:rsidRPr="00711F1A" w:rsidRDefault="00711F1A" w:rsidP="00711F1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2" w:type="pct"/>
          </w:tcPr>
          <w:p w:rsidR="00711F1A" w:rsidRPr="00711F1A" w:rsidRDefault="00711F1A" w:rsidP="00711F1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4274F" w:rsidRDefault="00711F1A" w:rsidP="0034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F1A">
        <w:rPr>
          <w:rFonts w:ascii="Times New Roman" w:hAnsi="Times New Roman" w:cs="Times New Roman"/>
          <w:sz w:val="28"/>
          <w:szCs w:val="28"/>
        </w:rPr>
        <w:t xml:space="preserve">За каждый элемент верного ответа – 1 балл. Всего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11F1A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11F1A">
        <w:rPr>
          <w:rFonts w:ascii="Times New Roman" w:hAnsi="Times New Roman" w:cs="Times New Roman"/>
          <w:sz w:val="28"/>
          <w:szCs w:val="28"/>
        </w:rPr>
        <w:t>.</w:t>
      </w:r>
    </w:p>
    <w:p w:rsidR="0094274F" w:rsidRDefault="0094274F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753" w:rsidRPr="002D1753" w:rsidRDefault="0094274F" w:rsidP="002D1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4F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427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753" w:rsidRPr="002D1753">
        <w:rPr>
          <w:rFonts w:ascii="Times New Roman" w:hAnsi="Times New Roman" w:cs="Times New Roman"/>
          <w:sz w:val="28"/>
          <w:szCs w:val="28"/>
        </w:rPr>
        <w:t>Могут быть указаны любые из нижеперечисленных видов:</w:t>
      </w:r>
      <w:r w:rsidR="002D1753">
        <w:rPr>
          <w:rFonts w:ascii="Times New Roman" w:hAnsi="Times New Roman" w:cs="Times New Roman"/>
          <w:sz w:val="28"/>
          <w:szCs w:val="28"/>
        </w:rPr>
        <w:t xml:space="preserve"> </w:t>
      </w:r>
      <w:r w:rsidR="002D1753" w:rsidRPr="002D1753">
        <w:rPr>
          <w:rFonts w:ascii="Times New Roman" w:hAnsi="Times New Roman" w:cs="Times New Roman"/>
          <w:sz w:val="28"/>
          <w:szCs w:val="28"/>
        </w:rPr>
        <w:t>Рогатый жаворонок, Лесной жаворонок, Бледная пересмешка, Красноголовый королёк, Пёстрый каменный дрозд, Стенолаз, Короткопалая пищуха, Большая чечевица</w:t>
      </w:r>
      <w:r w:rsidR="002D1753">
        <w:rPr>
          <w:rFonts w:ascii="Times New Roman" w:hAnsi="Times New Roman" w:cs="Times New Roman"/>
          <w:sz w:val="28"/>
          <w:szCs w:val="28"/>
        </w:rPr>
        <w:t xml:space="preserve">. </w:t>
      </w:r>
      <w:r w:rsidR="002D1753" w:rsidRPr="002D1753">
        <w:rPr>
          <w:rFonts w:ascii="Times New Roman" w:hAnsi="Times New Roman" w:cs="Times New Roman"/>
          <w:sz w:val="28"/>
          <w:szCs w:val="28"/>
        </w:rPr>
        <w:t>За каждый верно указанный вид – 1 балл</w:t>
      </w:r>
      <w:r w:rsidR="002D1753">
        <w:rPr>
          <w:rFonts w:ascii="Times New Roman" w:hAnsi="Times New Roman" w:cs="Times New Roman"/>
          <w:sz w:val="28"/>
          <w:szCs w:val="28"/>
        </w:rPr>
        <w:t>.</w:t>
      </w:r>
      <w:r w:rsidR="002D1753" w:rsidRPr="002D1753">
        <w:rPr>
          <w:rFonts w:ascii="Times New Roman" w:hAnsi="Times New Roman" w:cs="Times New Roman"/>
          <w:sz w:val="28"/>
          <w:szCs w:val="28"/>
        </w:rPr>
        <w:t xml:space="preserve"> </w:t>
      </w:r>
      <w:r w:rsidR="002D1753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2D1753" w:rsidRPr="002D1753">
        <w:rPr>
          <w:rFonts w:ascii="Times New Roman" w:hAnsi="Times New Roman" w:cs="Times New Roman"/>
          <w:sz w:val="28"/>
          <w:szCs w:val="28"/>
        </w:rPr>
        <w:t>4</w:t>
      </w:r>
      <w:r w:rsidR="002D1753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2D1753" w:rsidRPr="002D1753">
        <w:rPr>
          <w:rFonts w:ascii="Times New Roman" w:hAnsi="Times New Roman" w:cs="Times New Roman"/>
          <w:sz w:val="28"/>
          <w:szCs w:val="28"/>
        </w:rPr>
        <w:t>.</w:t>
      </w:r>
    </w:p>
    <w:p w:rsidR="002D1753" w:rsidRDefault="002D1753" w:rsidP="002D1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0AB" w:rsidRDefault="006110AB" w:rsidP="0034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0AB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110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4B7">
        <w:rPr>
          <w:rFonts w:ascii="Times New Roman" w:hAnsi="Times New Roman" w:cs="Times New Roman"/>
          <w:sz w:val="28"/>
          <w:szCs w:val="28"/>
        </w:rPr>
        <w:t>Тарпан степной</w:t>
      </w:r>
      <w:r w:rsidR="002D1753" w:rsidRPr="002D1753">
        <w:rPr>
          <w:rFonts w:ascii="Times New Roman" w:hAnsi="Times New Roman" w:cs="Times New Roman"/>
          <w:sz w:val="28"/>
          <w:szCs w:val="28"/>
        </w:rPr>
        <w:t xml:space="preserve"> </w:t>
      </w:r>
      <w:r w:rsidR="00B014B7">
        <w:rPr>
          <w:rFonts w:ascii="Times New Roman" w:hAnsi="Times New Roman" w:cs="Times New Roman"/>
          <w:sz w:val="28"/>
          <w:szCs w:val="28"/>
        </w:rPr>
        <w:t xml:space="preserve">(можно </w:t>
      </w:r>
      <w:r w:rsidR="002D1753" w:rsidRPr="002D1753">
        <w:rPr>
          <w:rFonts w:ascii="Times New Roman" w:hAnsi="Times New Roman" w:cs="Times New Roman"/>
          <w:sz w:val="28"/>
          <w:szCs w:val="28"/>
        </w:rPr>
        <w:t>Тарпан лесной или Тарпан</w:t>
      </w:r>
      <w:r w:rsidR="00B014B7">
        <w:rPr>
          <w:rFonts w:ascii="Times New Roman" w:hAnsi="Times New Roman" w:cs="Times New Roman"/>
          <w:sz w:val="28"/>
          <w:szCs w:val="28"/>
        </w:rPr>
        <w:t>)</w:t>
      </w:r>
      <w:r w:rsidR="002D1753">
        <w:rPr>
          <w:rFonts w:ascii="Times New Roman" w:hAnsi="Times New Roman" w:cs="Times New Roman"/>
          <w:sz w:val="28"/>
          <w:szCs w:val="28"/>
        </w:rPr>
        <w:t>.</w:t>
      </w:r>
      <w:r w:rsidR="00346AD6" w:rsidRPr="00346AD6">
        <w:rPr>
          <w:rFonts w:ascii="Times New Roman" w:hAnsi="Times New Roman" w:cs="Times New Roman"/>
          <w:sz w:val="28"/>
          <w:szCs w:val="28"/>
        </w:rPr>
        <w:t xml:space="preserve"> </w:t>
      </w:r>
      <w:r w:rsidR="00346AD6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5D1EBA">
        <w:rPr>
          <w:rFonts w:ascii="Times New Roman" w:hAnsi="Times New Roman" w:cs="Times New Roman"/>
          <w:sz w:val="28"/>
          <w:szCs w:val="28"/>
        </w:rPr>
        <w:t>2</w:t>
      </w:r>
      <w:r w:rsidR="00346AD6" w:rsidRPr="00346AD6">
        <w:rPr>
          <w:rFonts w:ascii="Times New Roman" w:hAnsi="Times New Roman" w:cs="Times New Roman"/>
          <w:sz w:val="28"/>
          <w:szCs w:val="28"/>
        </w:rPr>
        <w:t xml:space="preserve"> бал</w:t>
      </w:r>
      <w:r w:rsidR="00346AD6">
        <w:rPr>
          <w:rFonts w:ascii="Times New Roman" w:hAnsi="Times New Roman" w:cs="Times New Roman"/>
          <w:sz w:val="28"/>
          <w:szCs w:val="28"/>
        </w:rPr>
        <w:t>ла</w:t>
      </w:r>
      <w:r w:rsidRPr="006110AB">
        <w:rPr>
          <w:rFonts w:ascii="Times New Roman" w:hAnsi="Times New Roman" w:cs="Times New Roman"/>
          <w:sz w:val="28"/>
          <w:szCs w:val="28"/>
        </w:rPr>
        <w:t>.</w:t>
      </w:r>
    </w:p>
    <w:p w:rsidR="006110AB" w:rsidRDefault="006110AB" w:rsidP="0061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0AB" w:rsidRPr="00D46E81" w:rsidRDefault="006110AB" w:rsidP="0061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0AB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110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753" w:rsidRPr="002D1753">
        <w:rPr>
          <w:rFonts w:ascii="Times New Roman" w:hAnsi="Times New Roman" w:cs="Times New Roman"/>
          <w:sz w:val="28"/>
          <w:szCs w:val="28"/>
        </w:rPr>
        <w:t>Енот-полоскун, Ондатра, Олень европейский, Собака енотовидная.</w:t>
      </w:r>
      <w:r w:rsidR="002D1753">
        <w:rPr>
          <w:rFonts w:ascii="Times New Roman" w:hAnsi="Times New Roman" w:cs="Times New Roman"/>
          <w:sz w:val="28"/>
          <w:szCs w:val="28"/>
        </w:rPr>
        <w:t xml:space="preserve"> </w:t>
      </w:r>
      <w:r w:rsidR="002D1753" w:rsidRPr="002D1753">
        <w:rPr>
          <w:rFonts w:ascii="Times New Roman" w:hAnsi="Times New Roman" w:cs="Times New Roman"/>
          <w:sz w:val="28"/>
          <w:szCs w:val="28"/>
        </w:rPr>
        <w:t xml:space="preserve">За каждый элемент верного ответа – 1 балл. </w:t>
      </w:r>
      <w:r w:rsidRPr="006110AB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10AB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0AB">
        <w:rPr>
          <w:rFonts w:ascii="Times New Roman" w:hAnsi="Times New Roman" w:cs="Times New Roman"/>
          <w:sz w:val="28"/>
          <w:szCs w:val="28"/>
        </w:rPr>
        <w:t>.</w:t>
      </w:r>
    </w:p>
    <w:sectPr w:rsidR="006110AB" w:rsidRPr="00D4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A27"/>
    <w:multiLevelType w:val="hybridMultilevel"/>
    <w:tmpl w:val="2EAE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23"/>
    <w:rsid w:val="000512FA"/>
    <w:rsid w:val="0014051B"/>
    <w:rsid w:val="001F1623"/>
    <w:rsid w:val="00231849"/>
    <w:rsid w:val="002D1753"/>
    <w:rsid w:val="00330445"/>
    <w:rsid w:val="00345D96"/>
    <w:rsid w:val="00346AD6"/>
    <w:rsid w:val="004A7F25"/>
    <w:rsid w:val="004B2D00"/>
    <w:rsid w:val="004D3923"/>
    <w:rsid w:val="005D1EBA"/>
    <w:rsid w:val="006110AB"/>
    <w:rsid w:val="00671BAC"/>
    <w:rsid w:val="00711F1A"/>
    <w:rsid w:val="00775CFA"/>
    <w:rsid w:val="00845ACA"/>
    <w:rsid w:val="0094274F"/>
    <w:rsid w:val="00A17C46"/>
    <w:rsid w:val="00AA15E1"/>
    <w:rsid w:val="00B014B7"/>
    <w:rsid w:val="00B72E96"/>
    <w:rsid w:val="00B9340B"/>
    <w:rsid w:val="00CF1FDA"/>
    <w:rsid w:val="00D02B14"/>
    <w:rsid w:val="00D46E81"/>
    <w:rsid w:val="00D64516"/>
    <w:rsid w:val="00D96EDC"/>
    <w:rsid w:val="00E865E4"/>
    <w:rsid w:val="00F21099"/>
    <w:rsid w:val="00F2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E1"/>
    <w:pPr>
      <w:ind w:left="720"/>
      <w:contextualSpacing/>
    </w:pPr>
  </w:style>
  <w:style w:type="paragraph" w:styleId="a4">
    <w:name w:val="No Spacing"/>
    <w:uiPriority w:val="1"/>
    <w:qFormat/>
    <w:rsid w:val="00AA15E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71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E1"/>
    <w:pPr>
      <w:ind w:left="720"/>
      <w:contextualSpacing/>
    </w:pPr>
  </w:style>
  <w:style w:type="paragraph" w:styleId="a4">
    <w:name w:val="No Spacing"/>
    <w:uiPriority w:val="1"/>
    <w:qFormat/>
    <w:rsid w:val="00AA15E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71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ro.kr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Юлик</cp:lastModifiedBy>
  <cp:revision>18</cp:revision>
  <dcterms:created xsi:type="dcterms:W3CDTF">2019-03-11T12:11:00Z</dcterms:created>
  <dcterms:modified xsi:type="dcterms:W3CDTF">2019-03-15T07:52:00Z</dcterms:modified>
</cp:coreProperties>
</file>